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聚合函数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用于对结果集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聚合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的某一列进行操作</w:t>
      </w: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Sum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求和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Sum([all | distinct] expression)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distinct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去掉重复的 </w:t>
      </w:r>
      <w:r>
        <w:rPr>
          <w:rFonts w:hint="eastAsia" w:ascii="微软雅黑" w:hAnsi="微软雅黑" w:eastAsia="微软雅黑" w:cs="微软雅黑"/>
        </w:rPr>
        <w:t>expression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@agesum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@agesum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(age)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计算 age 总和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Avg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求平均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Avg([all | distinct] expression)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Min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取最小值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Min([all | distinct] expression)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Max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取最大值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Max([all | distinct] expression)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Count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取数量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Count({[all | distinct] expression | *})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Distinct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取不重复的记录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 distinct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(StudentGroup)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Having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指定组合或聚合的搜索条件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示例1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StudentGroup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group 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StudentGroup, Age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having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Age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示例2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StudentGroup, 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group 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StudentGroup, Age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having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(Age)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 by会生成StudentGroup, Age的聚合，where无法应用于聚合，需要使用having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注：group by的得到的是一组聚合，即Map&lt;Key, List&lt;&gt;&gt;，其中一个Key就是一个聚合，所以我们可以对Key使用聚合函数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数学函数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Abs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绝对值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(StudentGroup)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Round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四舍五入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Round(num, length)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输出 5.20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字符串函数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Charindex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返回字符串所在的位置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'世界'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'你好，世界'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返回 4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Replace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替换字符串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'你好，世界'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'世界'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'咳咳'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输出 你好，咳咳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Substring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截取字符串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'你好，世界'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输出 世界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日期函数</w:t>
      </w:r>
    </w:p>
    <w:p>
      <w:pPr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  <w:t>Getdate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获取当前时间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  <w:t>Day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返回时间日数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Day(date)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  <w:t>Month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返回时间月数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  <w:t>Year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返回时间年数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  <w:t>Datediff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计算时间差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datediff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'1994-11-11'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'1994-11-13'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datediff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'1994-11-11'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'1994-11-13'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datediff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'1994-11-11'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'1994-11-13'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  <w:t>Dateadd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给时间加上某个数值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'1995-11-8'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'1995-11-8'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'1995-11-8'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转换函数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Cas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t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'1994-11-08'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输出 1994-1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54E2F"/>
    <w:rsid w:val="21FE422C"/>
    <w:rsid w:val="349270E5"/>
    <w:rsid w:val="57E3000E"/>
    <w:rsid w:val="5BE96ED6"/>
    <w:rsid w:val="6E291C0E"/>
    <w:rsid w:val="73031332"/>
    <w:rsid w:val="7C2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2020-04-24T03:28:40Z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