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9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90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HANDLE WINAPI CreateRemoteThread(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__in HANDLE hProcess,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__in LPSECURITY_ATTRIBUTES lpThreadAttributes,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__in SIZE_T dwStackSize,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__in LPTHREAD_START_ROUTINE lpStartAddress,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__in LPVOID lpParameter,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__in DWORD dwCreationFlags,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__out LPDWORD lpThreadId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6950512-7172913-3_1"/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"http://baike.so.com/doc/6950512-7172913.html"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hProcess[in]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线程所属进程的进程句柄.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该句柄必须具有 PROCESS_CREATE_THREAD,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PROCESS_QUERY_INFORMATION,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PROCESS_VM_OPERATION,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PROCESS_VM_WRITE,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PROCESS_VM_READ 访问权限.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6950512-7172913-3_2"/>
      <w:bookmarkEnd w:id="1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"http://baike.so.com/doc/6950512-7172913.html"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lpThreadAttributes[in]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一个指向 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"http://baike.so.com/doc/1090506.html"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SECURITY_ATTRIBUTES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结构的指针, 该结指定了线程的安全属性.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6950512-7172913-3_3"/>
      <w:bookmarkEnd w:id="2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"http://baike.so.com/doc/6950512-7172913.html"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dwStackSize[in]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线程初始大小,以字节为单位,如果该值设为0,那么使用系统默认大小.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3" w:name="6950512-7172913-3_4"/>
      <w:bookmarkEnd w:id="3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"http://baike.so.com/doc/6950512-7172913.html"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lpStartAddress[in]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在远程进程的地址空间中,该线程的线程函数的起始地址.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4" w:name="6950512-7172913-3_5"/>
      <w:bookmarkEnd w:id="4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"http://baike.so.com/doc/6950512-7172913.html"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lpParameter[in]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指向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传给线程函数的参数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指针是远程进程的地址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5" w:name="6950512-7172913-3_6"/>
      <w:bookmarkEnd w:id="5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"http://baike.so.com/doc/6950512-7172913.html"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dwCreationFlags[in]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线程的创建标志.</w:t>
      </w:r>
    </w:p>
    <w:tbl>
      <w:tblPr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2"/>
        <w:gridCol w:w="9368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2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值</w:t>
            </w:r>
          </w:p>
        </w:tc>
        <w:tc>
          <w:tcPr>
            <w:tcW w:w="9368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2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9368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线程创建后﻿立即运行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2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CREATE_SUSPENDED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0x00000004</w:t>
            </w:r>
          </w:p>
        </w:tc>
        <w:tc>
          <w:tcPr>
            <w:tcW w:w="9368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线程创建后先将线程挂起,直到 </w:t>
            </w:r>
            <w:r>
              <w:rPr>
                <w:color w:val="136EC2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color w:val="136EC2"/>
                <w:sz w:val="18"/>
                <w:szCs w:val="18"/>
                <w:u w:val="none"/>
                <w:bdr w:val="none" w:color="auto" w:sz="0" w:space="0"/>
              </w:rPr>
              <w:instrText xml:space="preserve"> HYPERLINK "http://baike.so.com/doc/6952955.html" \t "http://baike.so.com/doc/_blank" </w:instrText>
            </w:r>
            <w:r>
              <w:rPr>
                <w:color w:val="136EC2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color w:val="136EC2"/>
                <w:sz w:val="18"/>
                <w:szCs w:val="18"/>
                <w:u w:val="none"/>
                <w:bdr w:val="none" w:color="auto" w:sz="0" w:space="0"/>
              </w:rPr>
              <w:t>ResumeThread</w:t>
            </w:r>
            <w:r>
              <w:rPr>
                <w:color w:val="136EC2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color w:val="333333"/>
                <w:sz w:val="18"/>
                <w:szCs w:val="18"/>
                <w:bdr w:val="none" w:color="auto" w:sz="0" w:space="0"/>
              </w:rPr>
              <w:t> 被调用.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2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STACK_SIZE_PARAM_IS_A_RESERVATION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color w:val="333333"/>
                <w:sz w:val="18"/>
                <w:szCs w:val="18"/>
                <w:bdr w:val="none" w:color="auto" w:sz="0" w:space="0"/>
              </w:rPr>
              <w:t>0x00010000</w:t>
            </w:r>
          </w:p>
        </w:tc>
        <w:tc>
          <w:tcPr>
            <w:tcW w:w="9368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</w:rPr>
            </w:pPr>
            <w:r>
              <w:rPr>
                <w:rStyle w:val="6"/>
                <w:i/>
                <w:color w:val="333333"/>
                <w:sz w:val="18"/>
                <w:szCs w:val="18"/>
                <w:bdr w:val="none" w:color="auto" w:sz="0" w:space="0"/>
              </w:rPr>
              <w:t>dwStackSize</w:t>
            </w:r>
            <w:r>
              <w:rPr>
                <w:color w:val="333333"/>
                <w:sz w:val="18"/>
                <w:szCs w:val="18"/>
                <w:bdr w:val="none" w:color="auto" w:sz="0" w:space="0"/>
              </w:rPr>
              <w:t> 参数指定为线程栈预订大小,如果﻿STACK_SIZE_PARAM_IS_A_RESERVATION没有被指定,﻿</w:t>
            </w:r>
            <w:r>
              <w:rPr>
                <w:rStyle w:val="6"/>
                <w:i/>
                <w:color w:val="333333"/>
                <w:sz w:val="18"/>
                <w:szCs w:val="18"/>
                <w:bdr w:val="none" w:color="auto" w:sz="0" w:space="0"/>
              </w:rPr>
              <w:t>dwStackSize</w:t>
            </w:r>
            <w:r>
              <w:rPr>
                <w:color w:val="333333"/>
                <w:sz w:val="18"/>
                <w:szCs w:val="18"/>
                <w:bdr w:val="none" w:color="auto" w:sz="0" w:space="0"/>
              </w:rPr>
              <w:t> 参数指定为线程栈分配大小.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pacing w:before="300" w:beforeAutospacing="0" w:after="180" w:afterAutospacing="0" w:line="27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bookmarkStart w:id="6" w:name="6950512-7172913-3_7"/>
      <w:bookmarkEnd w:id="6"/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"http://baike.so.com/doc/6950512-7172913.html"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折叠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lpThreadId[out]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指向所创建线程句柄的指针,如果创建失败,该参数为NULL.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如果调用成功,返回新线程句柄.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如果失败,返回NULL.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hRemoteThread;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((hRemoteThread = CreateRemoteThread(hRemoteProcess,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pLoadLibraryAddr, pszLibFileRemote, 0,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L"创建远程线程失败"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L"Error"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MB_OK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5620C"/>
    <w:rsid w:val="26BF7DC2"/>
    <w:rsid w:val="357A3A4B"/>
    <w:rsid w:val="42502C3B"/>
    <w:rsid w:val="461C3CEA"/>
    <w:rsid w:val="508C02B4"/>
    <w:rsid w:val="6ED22D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2017-01-08T11:46:27Z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