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DBContext</w:t>
      </w:r>
      <w:r>
        <w:rPr>
          <w:rFonts w:hint="eastAsia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中配置种子数据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在DBContext的OnModelCreating方法里使用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HasData()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方法: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572125" cy="240030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这里我添加了一个省份的种子数据，并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写上了主键Id的值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数据库该表的主键Id是int自增的。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生成的迁移类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命令：Add-Migration Xxx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看一下生成的迁移类的内容：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143500" cy="283845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生成的SQL脚本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命令：Script-Migration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这是里面关于插入数据的部分：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7149465" cy="1217295"/>
            <wp:effectExtent l="0" t="0" r="13335" b="190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946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迁移到数据库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命令：Update-Database -Verbose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种子数据的主键必须有值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我再添加一个没有主键Id值的种子数据：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3524250" cy="234315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然后Add-Migration，看看会发生什么：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7972425" cy="1190625"/>
            <wp:effectExtent l="0" t="0" r="9525" b="9525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报错了，所以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主键值是必填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添加关联种子数据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如下关联种子数据的添加错误示例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3181350" cy="3314700"/>
            <wp:effectExtent l="0" t="0" r="0" b="0"/>
            <wp:docPr id="13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 descr="IMG_2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然后Add-Migration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15573375" cy="1076325"/>
            <wp:effectExtent l="0" t="0" r="9525" b="9525"/>
            <wp:docPr id="14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IMG_2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这样做不行。我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必须单独添加City的种子数据，并且设置好外键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所以正确的做法是：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886450" cy="1819275"/>
            <wp:effectExtent l="0" t="0" r="0" b="9525"/>
            <wp:docPr id="15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7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如果无法在Model里设置主键/外键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如果关联键是protected类型，或没有关联键，则使用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匿名类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我把City Model里的外键去掉（导航属性仍然保留，和Province的主从关系依然存在）：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543425" cy="2505075"/>
            <wp:effectExtent l="0" t="0" r="9525" b="9525"/>
            <wp:docPr id="17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IMG_27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eastAsia="微软雅黑" w:cs="微软雅黑"/>
          <w:sz w:val="21"/>
          <w:szCs w:val="21"/>
          <w:lang w:val="en-US" w:eastAsia="zh-CN"/>
        </w:rPr>
        <w:t>可以这样添加种子数据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524375" cy="1209675"/>
            <wp:effectExtent l="0" t="0" r="9525" b="9525"/>
            <wp:docPr id="18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 descr="IMG_27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/>
        <w:textAlignment w:val="auto"/>
        <w:rPr>
          <w:rFonts w:hint="eastAsia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sz w:val="21"/>
          <w:szCs w:val="21"/>
          <w:lang w:val="en-US" w:eastAsia="zh-CN"/>
        </w:rPr>
        <w:t>值类型的种子数据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/>
        <w:textAlignment w:val="auto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如果某个类型为OwnsOne值类型则如下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OwnsOne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new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PageDataId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EditorId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Name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"超级管理员"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HeadSculpture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Time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EntityEdit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EntityEdit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EntityEdit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editorId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headSculpture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EditorId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editorId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HeadSculpture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headSculpture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EditorId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HeadSculpture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/>
        <w:textAlignment w:val="auto"/>
        <w:rPr>
          <w:rFonts w:hint="default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A0E79"/>
    <w:rsid w:val="0C4B2440"/>
    <w:rsid w:val="13F3219A"/>
    <w:rsid w:val="151F0B54"/>
    <w:rsid w:val="219E7DF6"/>
    <w:rsid w:val="510D7141"/>
    <w:rsid w:val="68CD4673"/>
    <w:rsid w:val="6E2D2CC9"/>
    <w:rsid w:val="7E9138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2020-10-04T09:56:08Z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