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 xml:space="preserve"> Entity Framework Core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.NET Core CLI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"https://docs.microsoft.com/zh-cn/ef/core/get-started/install/" \l "net-core-cli"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57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在操作系统的命令行中使用以下 .NET Core CLI 命令来安装或更新 EF Core SQL Server 提供程序：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dotnet add package Microsoft.EntityFrameworkCore.SqlServer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57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可以使用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-v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修饰符在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dotnet add package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命令中指明特定的版本。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Visual Studio NuGet 包管理器对话框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"https://docs.microsoft.com/zh-cn/ef/core/get-started/install/" \l "visual-studio-nuget-package-manager-dialog"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57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从 Visual Studio 菜单中选择“项目”&gt;“管理 NuGet 包”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57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单击“浏览”或“更新”选项卡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57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择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Microsoft.EntityFrameworkCore.SqlServer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包并确认。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Visual Studio NuGet 包管理器控制台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"https://docs.microsoft.com/zh-cn/ef/core/get-started/install/" \l "visual-studio-nuget-package-manager-console"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57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从 Visual Studio 菜单中选择“工具”&gt;“NuGet 包管理器”&gt;“包管理器控制台”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right="0"/>
        <w:jc w:val="left"/>
        <w:textAlignment w:val="auto"/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101FD"/>
          <w:spacing w:val="0"/>
          <w:sz w:val="21"/>
          <w:szCs w:val="21"/>
          <w:shd w:val="clear" w:color="auto" w:fill="FFFFFF"/>
        </w:rPr>
        <w:t>Install-Package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Microsoft.EntityFrameworkCore.SqlServer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570" w:right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若要指定特定版本，可以使用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-Version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修饰符。 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安装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color="auto" w:fill="FFFFFF"/>
        </w:rPr>
        <w:t xml:space="preserve"> Entity Framework Core 工具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"https://docs.microsoft.com/zh-cn/ef/core/get-started/install/" \l "get-the-entity-framework-core-tools"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可以安装工具来执行项目中与 EF Core 相关的任务，例如创建和应用数据库迁移，或基于现有数据库创建 EF Core 模型。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bookmarkStart w:id="0" w:name="cli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获取 .NET Core CLI 工具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"https://docs.microsoft.com/zh-cn/ef/core/get-started/install/" \l "get-the-net-core-cli-tools"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dotnet add package Microsoft.EntityFrameworkCore.Design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获取包管理器控制台工具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instrText xml:space="preserve"> HYPERLINK "https://docs.microsoft.com/zh-cn/ef/core/get-started/install/" \l "get-the-package-manager-console-tools"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请安装 </w:t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Microsoft.EntityFrameworkCore.Tools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包。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7E7305"/>
    <w:rsid w:val="13F3219A"/>
    <w:rsid w:val="16CA23DE"/>
    <w:rsid w:val="1FD57B4C"/>
    <w:rsid w:val="267D2E1B"/>
    <w:rsid w:val="5E8E54E2"/>
    <w:rsid w:val="6D9971B9"/>
    <w:rsid w:val="76D16D4A"/>
    <w:rsid w:val="7A872C46"/>
    <w:rsid w:val="7D7C73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