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安装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instrText xml:space="preserve"> HYPERLINK "https://www.nuget.org/packages/Microsoft.EntityFrameworkCore.InMemory/"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Microsoft.EntityFrameworkCore.InMemory NuGet 包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fldChar w:fldCharType="end"/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single"/>
          <w:shd w:val="clear" w:color="auto" w:fill="FFFFFF"/>
        </w:rPr>
      </w:pP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  <w:t>数据库上下文：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BloggingContext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DbContext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>{</w:t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BloggingContext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()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>{ }</w:t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BloggingContext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(DbContextOptions&lt;BloggingContext&gt; options)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(options)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>{ }</w:t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  <w:t>.....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  <w:t>}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</w:pP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</w:pP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  <w:t>创建内存数据库上下文：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options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DbContextOptionsBuilder&lt;BloggingContext&gt;() .UseInMemoryDatabase(databaseName: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</w:rPr>
        <w:t>"Find_searches_url"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>) .Options;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</w:pP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>// Insert seed data into the database using one instance of the context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context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BloggingContext(options))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>{</w:t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>context.Blogs.Add(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Blog { Url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</w:rPr>
        <w:t>"http://sample.com/cats"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});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  <w:tab/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>context.Blogs.Add(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Blog { Url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</w:rPr>
        <w:t>"http://sample.com/catfish"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});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  <w:tab/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>context.Blogs.Add(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Blog { Url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</w:rPr>
        <w:t>"http://sample.com/dogs"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 xml:space="preserve"> });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  <w:tab/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>context.SaveChanges();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AFAFA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53489"/>
    <w:rsid w:val="0FCD2360"/>
    <w:rsid w:val="13F3219A"/>
    <w:rsid w:val="17F551D1"/>
    <w:rsid w:val="383E3057"/>
    <w:rsid w:val="38E37E60"/>
    <w:rsid w:val="59783E2D"/>
    <w:rsid w:val="75537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