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006699" w:sz="24" w:space="0"/>
          <w:right w:val="none" w:color="auto" w:sz="0" w:space="0"/>
        </w:pBdr>
        <w:shd w:val="clear" w:color="auto" w:fill="FFFFFF"/>
        <w:spacing w:before="120" w:beforeAutospacing="0" w:after="240" w:afterAutospacing="0" w:line="23" w:lineRule="atLeast"/>
        <w:ind w:left="0" w:right="0" w:firstLine="0"/>
        <w:rPr>
          <w:rFonts w:hint="eastAsia" w:ascii="Arial" w:hAnsi="Arial" w:cs="Arial"/>
          <w:b/>
          <w:i w:val="0"/>
          <w:caps w:val="0"/>
          <w:color w:val="424242"/>
          <w:spacing w:val="0"/>
          <w:sz w:val="31"/>
          <w:szCs w:val="31"/>
          <w:shd w:val="clear" w:color="auto" w:fill="FFFFFF"/>
          <w:lang w:val="en-US" w:eastAsia="zh-CN"/>
        </w:rPr>
      </w:pPr>
      <w:bookmarkStart w:id="0" w:name="_GoBack"/>
      <w:bookmarkEnd w:id="0"/>
      <w:r>
        <w:rPr>
          <w:rFonts w:hint="eastAsia" w:ascii="Arial" w:hAnsi="Arial" w:cs="Arial"/>
          <w:b/>
          <w:i w:val="0"/>
          <w:caps w:val="0"/>
          <w:color w:val="424242"/>
          <w:spacing w:val="0"/>
          <w:sz w:val="31"/>
          <w:szCs w:val="31"/>
          <w:shd w:val="clear" w:color="auto" w:fill="FFFFFF"/>
          <w:lang w:val="en-US" w:eastAsia="zh-CN"/>
        </w:rPr>
        <w:t>asp.net core github 地址：https://github.com/aspnet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006699" w:sz="24" w:space="0"/>
          <w:right w:val="none" w:color="auto" w:sz="0" w:space="0"/>
        </w:pBdr>
        <w:shd w:val="clear" w:color="auto" w:fill="FFFFFF"/>
        <w:spacing w:before="120" w:beforeAutospacing="0" w:after="240" w:afterAutospacing="0" w:line="23" w:lineRule="atLeast"/>
        <w:ind w:left="0" w:right="0" w:firstLine="0"/>
        <w:rPr>
          <w:rFonts w:hint="default" w:ascii="Arial" w:hAnsi="Arial" w:eastAsia="Arial" w:cs="Arial"/>
          <w:b/>
          <w:i w:val="0"/>
          <w:caps w:val="0"/>
          <w:color w:val="424242"/>
          <w:spacing w:val="0"/>
          <w:sz w:val="31"/>
          <w:szCs w:val="31"/>
          <w:shd w:val="clear" w:color="auto" w:fill="FFFFFF"/>
        </w:rPr>
      </w:pPr>
      <w:r>
        <w:rPr>
          <w:rFonts w:hint="eastAsia" w:ascii="Arial" w:hAnsi="Arial" w:cs="Arial"/>
          <w:b/>
          <w:i w:val="0"/>
          <w:caps w:val="0"/>
          <w:color w:val="424242"/>
          <w:spacing w:val="0"/>
          <w:sz w:val="31"/>
          <w:szCs w:val="31"/>
          <w:shd w:val="clear" w:color="auto" w:fill="FFFFFF"/>
          <w:lang w:val="en-US" w:eastAsia="zh-CN"/>
        </w:rPr>
        <w:t>.net core 源码浏览站点</w:t>
      </w:r>
      <w:r>
        <w:rPr>
          <w:rFonts w:hint="default" w:ascii="Arial" w:hAnsi="Arial" w:eastAsia="Arial" w:cs="Arial"/>
          <w:b/>
          <w:i w:val="0"/>
          <w:caps w:val="0"/>
          <w:color w:val="424242"/>
          <w:spacing w:val="0"/>
          <w:sz w:val="31"/>
          <w:szCs w:val="31"/>
          <w:shd w:val="clear" w:color="auto" w:fill="FFFFFF"/>
        </w:rPr>
        <w:t>https://source.dot.net/</w:t>
      </w:r>
    </w:p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006699" w:sz="24" w:space="0"/>
          <w:right w:val="none" w:color="auto" w:sz="0" w:space="0"/>
        </w:pBdr>
        <w:shd w:val="clear" w:color="auto" w:fill="FFFFFF"/>
        <w:spacing w:before="120" w:beforeAutospacing="0" w:after="240" w:afterAutospacing="0" w:line="23" w:lineRule="atLeast"/>
        <w:ind w:left="0" w:right="0" w:firstLine="0"/>
        <w:rPr>
          <w:rFonts w:ascii="Arial" w:hAnsi="Arial" w:eastAsia="Arial" w:cs="Arial"/>
          <w:b/>
          <w:i w:val="0"/>
          <w:caps w:val="0"/>
          <w:color w:val="424242"/>
          <w:spacing w:val="0"/>
          <w:sz w:val="31"/>
          <w:szCs w:val="31"/>
        </w:rPr>
      </w:pPr>
      <w:r>
        <w:rPr>
          <w:rFonts w:hint="default" w:ascii="Arial" w:hAnsi="Arial" w:eastAsia="Arial" w:cs="Arial"/>
          <w:b/>
          <w:i w:val="0"/>
          <w:caps w:val="0"/>
          <w:color w:val="424242"/>
          <w:spacing w:val="0"/>
          <w:sz w:val="31"/>
          <w:szCs w:val="31"/>
          <w:shd w:val="clear" w:color="auto" w:fill="FFFFFF"/>
        </w:rPr>
        <w:t>什么是源链接？</w:t>
      </w:r>
    </w:p>
    <w:p>
      <w:pPr>
        <w:rPr>
          <w:rFonts w:hint="eastAsia"/>
        </w:rPr>
      </w:pPr>
      <w:r>
        <w:rPr>
          <w:rFonts w:hint="eastAsia"/>
        </w:rPr>
        <w:t>和我一样，您可能已经注意到在编译代码时，会创建的PDB文件。这些文件保存了符号信息，这些信息可以选择用于支持对外部源代码的调试。某些类型的符号文件可能包含一些源代码或源代码的映射。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很长一段时间以前，Microsoft已经托管了符号服务器，它们保存Microsoft产品（如.NET Framework和ASP.NET Core）已发布的符号文件。Visual Studio支持动态下载符号。为此，您必须禁用“调试” -&gt; “常规”选项中的“启用仅我的代码”选项。默认情况下，此选项在Visual Studio中是启用的。</w:t>
      </w:r>
    </w:p>
    <w:p>
      <w:pPr>
        <w:rPr>
          <w:rFonts w:hint="eastAsia"/>
        </w:rPr>
      </w:pPr>
    </w:p>
    <w:p/>
    <w:p>
      <w:pPr>
        <w:pStyle w:val="3"/>
        <w:keepNext w:val="0"/>
        <w:keepLines w:val="0"/>
        <w:widowControl/>
        <w:suppressLineNumbers w:val="0"/>
        <w:pBdr>
          <w:top w:val="none" w:color="auto" w:sz="0" w:space="0"/>
          <w:left w:val="none" w:color="auto" w:sz="0" w:space="0"/>
          <w:bottom w:val="single" w:color="006699" w:sz="24" w:space="0"/>
          <w:right w:val="none" w:color="auto" w:sz="0" w:space="0"/>
        </w:pBdr>
        <w:shd w:val="clear" w:color="auto" w:fill="FFFFFF"/>
        <w:spacing w:before="120" w:beforeAutospacing="0" w:after="240" w:afterAutospacing="0" w:line="23" w:lineRule="atLeast"/>
        <w:ind w:left="0" w:right="0" w:firstLine="0"/>
        <w:rPr>
          <w:rFonts w:ascii="Arial" w:hAnsi="Arial" w:eastAsia="Arial" w:cs="Arial"/>
          <w:b/>
          <w:i w:val="0"/>
          <w:caps w:val="0"/>
          <w:color w:val="424242"/>
          <w:spacing w:val="0"/>
          <w:sz w:val="31"/>
          <w:szCs w:val="31"/>
        </w:rPr>
      </w:pPr>
      <w:r>
        <w:rPr>
          <w:rFonts w:hint="default" w:ascii="Arial" w:hAnsi="Arial" w:eastAsia="Arial" w:cs="Arial"/>
          <w:b/>
          <w:i w:val="0"/>
          <w:caps w:val="0"/>
          <w:color w:val="424242"/>
          <w:spacing w:val="0"/>
          <w:sz w:val="31"/>
          <w:szCs w:val="31"/>
          <w:shd w:val="clear" w:color="auto" w:fill="FFFFFF"/>
        </w:rPr>
        <w:t>启用和使用源链接</w:t>
      </w:r>
    </w:p>
    <w:p>
      <w:pPr>
        <w:rPr>
          <w:rFonts w:hint="eastAsia"/>
        </w:rPr>
      </w:pPr>
      <w:r>
        <w:rPr>
          <w:rFonts w:hint="eastAsia"/>
        </w:rPr>
        <w:t>首先的要求是将Visual Studio 2017更新到最新的版本（15.3），该更新添加了源链接的支持。如果安装此项，在“调试” -&gt; “常规”选项中，您将看到“启用源链接支持”。</w:t>
      </w:r>
    </w:p>
    <w:p>
      <w:pPr>
        <w:rPr>
          <w:rFonts w:hint="eastAsia"/>
        </w:rPr>
      </w:pPr>
      <w:r>
        <w:drawing>
          <wp:inline distT="0" distB="0" distL="114300" distR="114300">
            <wp:extent cx="5273675" cy="3460750"/>
            <wp:effectExtent l="0" t="0" r="3175" b="6350"/>
            <wp:docPr id="1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4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73675" cy="34607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除了确保“启用仅我的代码”禁用外，您还必须启用Microsoft符号服务器，在“调试” -&gt; “符号”选项中，可以从符号文件位置列表中启用“Microsoft符号服务器”。</w:t>
      </w:r>
    </w:p>
    <w:p>
      <w:pPr>
        <w:rPr>
          <w:rFonts w:hint="eastAsia"/>
        </w:rPr>
      </w:pPr>
      <w:r>
        <w:drawing>
          <wp:inline distT="0" distB="0" distL="114300" distR="114300">
            <wp:extent cx="5274310" cy="3472180"/>
            <wp:effectExtent l="0" t="0" r="2540" b="13970"/>
            <wp:docPr id="2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6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7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设置完成后，准备调试ASP.NET Core源代码。我在HomeController上为Index方法添加了一个断点。然后开始调试应用程序。第一次调试时，您可能会看到这样的消息。</w:t>
      </w:r>
    </w:p>
    <w:p>
      <w:pPr>
        <w:rPr>
          <w:rFonts w:hint="eastAsia"/>
        </w:rPr>
      </w:pPr>
      <w:r>
        <w:drawing>
          <wp:inline distT="0" distB="0" distL="114300" distR="114300">
            <wp:extent cx="4590415" cy="1981200"/>
            <wp:effectExtent l="0" t="0" r="635" b="0"/>
            <wp:docPr id="3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7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4590415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这是正在下载的符号文件，可能需要一段时间才能完成。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一旦应用程序运行到您代码断点处，您就可以导航到调用堆栈，以看到正在执行的所有外部ASP.NET代码。</w:t>
      </w:r>
    </w:p>
    <w:p>
      <w:pPr>
        <w:rPr>
          <w:rFonts w:hint="eastAsia"/>
        </w:rPr>
      </w:pPr>
      <w:r>
        <w:drawing>
          <wp:inline distT="0" distB="0" distL="114300" distR="114300">
            <wp:extent cx="5265420" cy="3300730"/>
            <wp:effectExtent l="0" t="0" r="11430" b="13970"/>
            <wp:docPr id="4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8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33007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如果您双击任何这些调用，编辑器将使用符号来确定该代码所在的框架位置。使用符号文件中的链接，Visual Studio将从GitHub下载源文件。当源链接需要下载源代码时，您会看到如下警告对话框：</w:t>
      </w:r>
    </w:p>
    <w:p>
      <w:pPr>
        <w:rPr>
          <w:rFonts w:hint="eastAsia"/>
        </w:rPr>
      </w:pPr>
      <w:r>
        <w:drawing>
          <wp:inline distT="0" distB="0" distL="114300" distR="114300">
            <wp:extent cx="4314190" cy="2828290"/>
            <wp:effectExtent l="0" t="0" r="10160" b="10160"/>
            <wp:docPr id="5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1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314190" cy="2828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下载完源文件后，它将显示在您选择堆栈对应的位置。</w:t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drawing>
          <wp:inline distT="0" distB="0" distL="114300" distR="114300">
            <wp:extent cx="5269230" cy="3930650"/>
            <wp:effectExtent l="0" t="0" r="7620" b="12700"/>
            <wp:docPr id="6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1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9230" cy="393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您还可以在该文件中的其它位置添加自己的断点，然后在调试应用程序时将其设置为命中。即使我们停止调试并重新启动，这似乎仍然是有效的。</w:t>
      </w:r>
    </w:p>
    <w:p>
      <w:pPr>
        <w:rPr>
          <w:rFonts w:hint="eastAsia"/>
        </w:rPr>
      </w:pPr>
    </w:p>
    <w:p>
      <w:r>
        <w:drawing>
          <wp:inline distT="0" distB="0" distL="114300" distR="114300">
            <wp:extent cx="5271770" cy="3882390"/>
            <wp:effectExtent l="0" t="0" r="5080" b="3810"/>
            <wp:docPr id="7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1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38823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>
      <w:pgSz w:w="11906" w:h="16838"/>
      <w:pgMar w:top="1440" w:right="1800" w:bottom="1440" w:left="1800" w:header="851" w:footer="992" w:gutter="0"/>
      <w:cols w:space="720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Arial">
    <w:panose1 w:val="020B0604020202020204"/>
    <w:charset w:val="00"/>
    <w:family w:val="auto"/>
    <w:pitch w:val="default"/>
    <w:sig w:usb0="E0002EFF" w:usb1="C000785B" w:usb2="00000009" w:usb3="00000000" w:csb0="400001FF" w:csb1="FFFF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doNotDisplayPageBoundaries w:val="1"/>
  <w:bordersDoNotSurroundHeader w:val="0"/>
  <w:bordersDoNotSurroundFooter w:val="0"/>
  <w:documentProtection w:enforcement="0"/>
  <w:defaultTabStop w:val="420"/>
  <w:hyphenationZone w:val="36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1E425691"/>
    <w:rsid w:val="2CE33447"/>
    <w:rsid w:val="30225736"/>
    <w:rsid w:val="37B9752D"/>
    <w:rsid w:val="3F843616"/>
    <w:rsid w:val="41FD1939"/>
    <w:rsid w:val="53C66F7A"/>
    <w:rsid w:val="64A02523"/>
    <w:rsid w:val="7047194D"/>
    <w:rsid w:val="7E580CA3"/>
  </w:rsids>
  <m:mathPr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宋体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semiHidden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="Calibri" w:hAnsi="Calibri" w:eastAsia="宋体" w:cs="Times New Roman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spacing w:before="100" w:beforeAutospacing="1" w:after="100" w:afterAutospacing="1"/>
      <w:jc w:val="left"/>
    </w:pPr>
    <w:rPr>
      <w:rFonts w:hint="eastAsia" w:ascii="宋体" w:hAnsi="宋体" w:eastAsia="宋体" w:cs="宋体"/>
      <w:b/>
      <w:kern w:val="44"/>
      <w:sz w:val="48"/>
      <w:szCs w:val="48"/>
      <w:lang w:val="en-US" w:eastAsia="zh-CN" w:bidi="ar"/>
    </w:rPr>
  </w:style>
  <w:style w:type="paragraph" w:styleId="3">
    <w:name w:val="heading 2"/>
    <w:basedOn w:val="1"/>
    <w:next w:val="1"/>
    <w:unhideWhenUsed/>
    <w:qFormat/>
    <w:uiPriority w:val="0"/>
    <w:pPr>
      <w:spacing w:before="100" w:beforeAutospacing="1" w:after="100" w:afterAutospacing="1"/>
      <w:jc w:val="left"/>
    </w:pPr>
    <w:rPr>
      <w:rFonts w:hint="eastAsia" w:ascii="宋体" w:hAnsi="宋体" w:eastAsia="宋体" w:cs="宋体"/>
      <w:b/>
      <w:kern w:val="0"/>
      <w:sz w:val="36"/>
      <w:szCs w:val="36"/>
      <w:lang w:val="en-US" w:eastAsia="zh-CN" w:bidi="ar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Style w:val="4"/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2" Type="http://schemas.openxmlformats.org/officeDocument/2006/relationships/fontTable" Target="fontTable.xml"/><Relationship Id="rId11" Type="http://schemas.openxmlformats.org/officeDocument/2006/relationships/customXml" Target="../customXml/item1.xml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atMod val="350000"/>
                <a:shade val="99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</Pages>
  <Words>0</Words>
  <Characters>0</Characters>
  <Lines>0</Lines>
  <Paragraphs>0</Paragraphs>
  <TotalTime>35</TotalTime>
  <ScaleCrop>false</ScaleCrop>
  <LinksUpToDate>false</LinksUpToDate>
  <CharactersWithSpaces>0</CharactersWithSpaces>
  <Application>WPS Office_11.1.0.9440_F1E327BC-269C-435d-A152-05C5408002CA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Administrator</dc:creator>
  <cp:lastModifiedBy>加载中...</cp:lastModifiedBy>
  <dcterms:modified xsi:type="dcterms:W3CDTF">2020-03-23T01:55:33Z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2052-11.1.0.9440</vt:lpwstr>
  </property>
</Properties>
</file>