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1" w:name="_GoBack"/>
      <w:bookmarkEnd w:id="1"/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通知用来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告知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用户系统里特定的事件发生了，ABP提供一个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发布/订阅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，它基于实时通知基础框架。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0" w:name="SendModel"/>
      <w:bookmarkEnd w:id="0"/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发送模式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有两种方式可以发送通知给用户：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用户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订阅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一个特定的通知类型，然后我们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发布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一个此类型的通知，它会分发给所有订阅的用户，这就是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发布/订阅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我们可以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直接发送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一个通知给目标用户（users）。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订阅通知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INotificationSubscriptionManager提供了用来订阅通知的API，例如：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MyService : ITransientDependency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INotificationSubscriptionManager _notificationSubscriptionManager;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MyService(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INotificationSubscriptionManager notificationSubscriptionManager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_notificationSubscriptionManager = notificationSubscriptionManager;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99"/>
        </w:rPr>
        <w:t>//订阅一个一般通知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 Subscribe_SentFrendshipRequest(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? tenantId,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await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_notificationSubscriptionManager.SubscribeAsync(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UserIdentifier(tenantId, userId), 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"SentFrendshipRequest"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99"/>
        </w:rPr>
        <w:t>//订阅一个实体通知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 Subscribe_CommentPhoto(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? tenantId,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userId, Guid photoId)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await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_notificationSubscriptionManager.SubscribeAsync(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UserIdentifier(tenantId, userId), 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"CommentPhoto"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,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EntityIdentifier(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(Photo), photoId));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首先，我们注入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INotificationSubscriptionManager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，第一方法订阅一个一般通知，当某人发送一个好友请求时，用户会收到通知，第二个订阅一个与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特定实体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（Photo)相关的通知，当某人给特定照片写评论后，用户会收到通知。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每一个通知类型都应当有一个唯一的名称（如示例中的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SentFrendshipRequest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CommentPhoto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）。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发布通知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INotificationPublisher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用来发布通知，例如：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MyService : ITransientDependency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INotificationPublisher _notiticationPublisher;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MyService(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INotificationPublisher notiticationPublisher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_notiticationPublisher = notiticationPublisher;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99"/>
        </w:rPr>
        <w:t>//发送一个一般通知给一个特定用户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 Publish_SentFrendshipRequest(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senderUserName,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friendshipMessage, UserIdentifier targetUserId)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await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_notiticationPublisher.PublishAsync(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"SentFrendshipRequest"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,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SentFrendshipRequestNotificationData(senderUserName, friendshipMessage), userIds: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[] { targetUserId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99"/>
        </w:rPr>
        <w:t>//发送一个实体通知给一个特定用户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 Publish_CommentPhoto(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commenterUserName,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comment, Guid photoId, UserIdentifier photoOwnerUserId)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await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_notiticationPublisher.PublishAsync(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"CommentPhoto"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,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CommentPhotoNotificationData(commenterUserName, comment),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EntityIdentifier(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(Photo), photoId), userIds: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[] { photoOwnerUserId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99"/>
        </w:rPr>
        <w:t>//发送一个一般通知给所有当前租户（在会话里）里的订阅它的用户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 Publish_LowDisk(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remainingDiskInMb)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//Example "LowDiskWarningMessage" content for English -&gt; "Attention! Only {remainingDiskInMb} MBs left on the disk!"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var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data =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LocalizableMessageNotificationData(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LocalizableString(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"LowDiskWarningMessage"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, 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"MyLocalizationSourceName"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data[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"remainingDiskInMb"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] = remainingDiskInMb;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await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_notiticationPublisher.PublishAsync(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"System.LowDisk"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, data, severity: NotificationSeverity.Warn);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在第一个例子里， 我们发布一个通知给一个单独的用户，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SentFrendshipRequestNotificationData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应该继承于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NotificationData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[Serializable]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SentFrendshipRequestNotificationData :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NotificationData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SenderUserName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FriendshipMessage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SentFrendshipRequestNotificationData(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senderUserName,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friendshipMessage)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SenderUserName = senderUserName;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FriendshipMessage = friendshipMessage;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 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当接收到一个实时的通知，ABP在客户端触发一个全局事件，你可以用如下的方式注册来得到通知：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abp.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event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.on(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</w:t>
      </w:r>
      <w:r>
        <w:rPr>
          <w:rStyle w:val="6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abp.notifications.received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function (userNotification)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console.log(userNotification);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每接收到一个实时通知，都会触发abp.notifications.received事件事件，你可以像上面那样注册该事件来获取通知，查看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"http://www.cnblogs.com/kid1412/p/6019011.html" \l "Event"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javascript事件总线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文档获取事件更多信息。一个收到的“System.LowDisk”通知的Json示例：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"userId"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"state"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"notification"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"notificationName"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"System.LowDisk"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"data"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"message"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"sourceName"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"MyLocalizationSourceName"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"LowDiskWarningMessage"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"type"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"Abp.Notifications.LocalizableMessageNotificationData"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"properties"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"remainingDiskInMb"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"42"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"entityType"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"entityTypeName"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"entityId"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"severity"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"2016-02-09T17:03:32.13"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"0263d581-3d8a-476b-8e16-4f6a6f10a632"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"4a546baf-bf17-4924-b993-32e420a8d468"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B24E8"/>
    <w:multiLevelType w:val="multilevel"/>
    <w:tmpl w:val="BACB24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E6845"/>
    <w:rsid w:val="32033C5F"/>
    <w:rsid w:val="40462BE8"/>
    <w:rsid w:val="48B456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