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ASP.NET Web Forms - Button 控件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Button 控件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Button 控件用于显示一个下压按钮。下压按钮可能是一个提交按钮或者是一个命令按钮。在默认情况下，这个控件是提交按钮。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&lt;asp:Button id="b1" Text="Submit"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FEFEF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  <w:t>&lt;/form&gt;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FEFE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添加脚本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&lt;script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Sub submit(sender As Object, e As EventArgs)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lbl1.Text="Your name is " &amp; txt1.Text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End Sub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&lt;/script&gt;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&lt;html&gt;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&lt;form runat="server"&gt;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Enter your name: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&lt;asp:TextBox id="txt1"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&lt;asp:Button OnClick="submit" Text="Submit" runat="server" /&gt;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&lt;p&gt;&lt;asp:Label id="lbl1" runat="server" /&gt;&lt;/p&gt;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&lt;/form&gt;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&lt;/body&gt;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&lt;/html&gt;</w:t>
      </w: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D710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2017-07-05T14:21:07Z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