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  <w:t>&lt;configuration&gt;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  <w:t>  &lt;system.web&gt;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  <w:t>    &lt;customErrors mode="Off"/&gt;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  <w:t>  &lt;/system.web&gt;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  <w:t>&lt;/configuration&gt;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B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chen-adminior</dc:creator>
  <cp:lastModifiedBy>chen-adminior</cp:lastModifiedBy>
  <dcterms:modified xsi:type="dcterms:W3CDTF">2017-10-18T11:56:20Z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