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stl:photo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显示内容图片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&lt;stl:photo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ellipsis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"文字超出部分显示的文字"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formatString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"显示的格式"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isClearTags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"是否清除标签信息"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isLower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"是否转换为小写"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isReturnToBr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"是否将回车替换为HTML换行标签"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isUpper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"是否转换为大写"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leftText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length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"指定字符长度"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replace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"需要替换的文字，可以是正则表达式"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rightText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startIndex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"字符开始位置"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to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"替换replace的文字信息"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"显示字符的数目"</w:t>
      </w:r>
      <w:r>
        <w:rPr>
          <w:rStyle w:val="24"/>
          <w:bdr w:val="none" w:color="auto" w:sz="0" w:space="0"/>
          <w:shd w:val="clear" w:fill="F7F7F9"/>
        </w:rPr>
        <w:t>&gt;&lt;/stl:photo&gt;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获取并显示内容的一条图片信息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所有属于Html 标签 &lt;img&gt; 的成员均适用于 &lt;stl:photo&gt; 标签。 属于Html 标签 &lt;img&gt; 的属性列表未在下表列出。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8"/>
        <w:gridCol w:w="1364"/>
        <w:gridCol w:w="422"/>
        <w:gridCol w:w="4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显示内容属性的类型。根据后台内容辅助表字段的不同type属性可以有不同的取值。默认的后台辅助表字段如下：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SmallUrl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显示缩略图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MiddleUrl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显示小图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LargeUrl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显示原图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其他对应字段的字段名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leftText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显示在信息前的文字，当信息不存在时文字也不显示。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rightText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显示在信息后的文字，当信息不存在时文字也不显示。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ellipsis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文字超出部分显示的文字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需要替换的文字，可以是正则表达式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替换的文字信息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isClearTags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isReturnToBr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是否将回车替换为HTML换行标签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isOriginal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如果是引用内容，是否获取所引用内容的值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stl:photo 只适用于内容模型为"图片"的栏目.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stl:photo 标签只能作为 &lt;stl:each&gt;标签的子标签,当作为子标签使用时将显示内容的图片列表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&lt;stl:each&gt;标签可以作为 标签的子标签。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&lt;stl:photo&gt;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{stl:photo}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示例一：在内容页面显示图片列表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下面的例子显示内容的图片。 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8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7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&lt;stl:each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"photo"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&lt;stl:photo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"largeUrl"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"50px"</w:t>
      </w:r>
      <w:r>
        <w:rPr>
          <w:color w:val="BEBEC5"/>
          <w:bdr w:val="none" w:color="auto" w:sz="0" w:space="0"/>
        </w:rPr>
        <w:t>&gt;&lt;/stl:photo&gt;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&lt;/stl:each&gt;</w:t>
      </w:r>
    </w:p>
    <w:p>
      <w:pPr>
        <w:pStyle w:val="3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bookmarkStart w:id="0" w:name="_GoBack"/>
      <w:bookmarkEnd w:id="0"/>
      <w:r>
        <w:rPr>
          <w:bdr w:val="none" w:color="auto" w:sz="0" w:space="0"/>
        </w:rPr>
        <w:t>示例二：在内容列表中显示内容图片列表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下面的例子显示栏目索引为"新闻"的栏目的内容图片列表。 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新闻内容一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图片描述111111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2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图片描述222222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3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3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6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4 新闻内容二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4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21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7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22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5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23 </w:t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0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"新闻"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BEBEC5"/>
          <w:bdr w:val="none" w:color="auto" w:sz="0" w:space="0"/>
        </w:rPr>
        <w:t>&gt;&lt;/stl:content&gt;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&lt;stl:each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"photo"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&lt;stl:photo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"largeUrl"</w:t>
      </w:r>
      <w:r>
        <w:rPr>
          <w:color w:val="BEBEC5"/>
          <w:bdr w:val="none" w:color="auto" w:sz="0" w:space="0"/>
        </w:rPr>
        <w:t>&gt;&lt;/stl:photo&gt;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&lt;stl:photo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"Description"</w:t>
      </w:r>
      <w:r>
        <w:rPr>
          <w:color w:val="BEBEC5"/>
          <w:bdr w:val="none" w:color="auto" w:sz="0" w:space="0"/>
        </w:rPr>
        <w:t>&gt;&lt;/stl:photo&gt;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&lt;/stl:each&gt;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&lt;/stl:contents&gt;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45F8B"/>
    <w:multiLevelType w:val="multilevel"/>
    <w:tmpl w:val="F0A45F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4E04851"/>
    <w:multiLevelType w:val="multilevel"/>
    <w:tmpl w:val="64E048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B1EED"/>
    <w:rsid w:val="457C2F9E"/>
    <w:rsid w:val="64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9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  <w:style w:type="character" w:customStyle="1" w:styleId="30">
    <w:name w:val="share-count2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