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stl:queryString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数据库查询语句 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4"/>
          <w:bdr w:val="none" w:color="auto" w:sz="0" w:space="0"/>
          <w:shd w:val="clear" w:fill="F7F7F9"/>
        </w:rPr>
        <w:t>&lt;stl:queryString&gt;&lt;/stl:queryString&gt;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&lt;stl:queryString&gt; 必须作为 &lt;stl:sqlContents&gt; 或者 &lt;stl:pageSqlContents&gt; 的子标签使用。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&lt;stl:queryString&gt; 用于设置数据库查询语句（SQL语句），在此标签内放置 SQL 语句。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&lt;stl:queryString&gt; 中定义的SQL 语句内可以嵌入STL 语句，如{Channel.ChannelId}当前栏目Id、{Stl.SiteId}站点Id等。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如果为动态调取（在&lt;stl:dynamic&gt;内部使用），可以采用{Request}实体获取页面地址栏参数，如当前页面地址为“page.html?Id=123”，即可使用{Request.Id}获取值并放到SQL语句中作为查询条件。 </w:t>
      </w:r>
    </w:p>
    <w:p>
      <w:pPr>
        <w:pStyle w:val="5"/>
        <w:keepNext w:val="0"/>
        <w:keepLines w:val="0"/>
        <w:widowControl/>
        <w:suppressLineNumbers w:val="0"/>
        <w:ind w:left="-226" w:right="-226"/>
        <w:rPr>
          <w:bdr w:val="none" w:color="auto" w:sz="0" w:space="0"/>
        </w:rPr>
      </w:pPr>
      <w:r>
        <w:rPr>
          <w:rStyle w:val="15"/>
          <w:bdr w:val="none" w:color="auto" w:sz="0" w:space="0"/>
        </w:rPr>
        <w:t>&lt;stl:queryString&gt;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{stl:queryString}</w:t>
      </w:r>
      <w:r>
        <w:rPr>
          <w:bdr w:val="none" w:color="auto" w:sz="0" w:space="0"/>
        </w:rPr>
        <w:t xml:space="preserve">。 </w:t>
      </w:r>
    </w:p>
    <w:p>
      <w:pPr>
        <w:pStyle w:val="5"/>
        <w:keepNext w:val="0"/>
        <w:keepLines w:val="0"/>
        <w:widowControl/>
        <w:suppressLineNumbers w:val="0"/>
        <w:ind w:left="-226" w:right="-226"/>
        <w:rPr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示例一：显示最新添加的内容列表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&lt;stl:sqlContents</w:t>
      </w:r>
      <w:r>
        <w:rPr>
          <w:rStyle w:val="26"/>
          <w:bdr w:val="none" w:color="auto" w:sz="0" w:space="0"/>
        </w:rPr>
        <w:t xml:space="preserve"> </w:t>
      </w:r>
      <w:r>
        <w:rPr>
          <w:rStyle w:val="27"/>
          <w:bdr w:val="none" w:color="auto" w:sz="0" w:space="0"/>
        </w:rPr>
        <w:t>connectionStringName</w:t>
      </w:r>
      <w:r>
        <w:rPr>
          <w:rStyle w:val="28"/>
          <w:bdr w:val="none" w:color="auto" w:sz="0" w:space="0"/>
        </w:rPr>
        <w:t>=</w:t>
      </w:r>
      <w:r>
        <w:rPr>
          <w:rStyle w:val="29"/>
          <w:bdr w:val="none" w:color="auto" w:sz="0" w:space="0"/>
        </w:rPr>
        <w:t>"ConnectionString"</w:t>
      </w:r>
      <w:r>
        <w:rPr>
          <w:rStyle w:val="26"/>
          <w:bdr w:val="none" w:color="auto" w:sz="0" w:space="0"/>
        </w:rPr>
        <w:t xml:space="preserve"> </w:t>
      </w:r>
      <w:r>
        <w:rPr>
          <w:rStyle w:val="27"/>
          <w:bdr w:val="none" w:color="auto" w:sz="0" w:space="0"/>
        </w:rPr>
        <w:t>pageNum</w:t>
      </w:r>
      <w:r>
        <w:rPr>
          <w:rStyle w:val="28"/>
          <w:bdr w:val="none" w:color="auto" w:sz="0" w:space="0"/>
        </w:rPr>
        <w:t>=</w:t>
      </w:r>
      <w:r>
        <w:rPr>
          <w:rStyle w:val="29"/>
          <w:bdr w:val="none" w:color="auto" w:sz="0" w:space="0"/>
        </w:rPr>
        <w:t>"10"</w:t>
      </w:r>
      <w:r>
        <w:rPr>
          <w:rStyle w:val="26"/>
          <w:bdr w:val="none" w:color="auto" w:sz="0" w:space="0"/>
        </w:rPr>
        <w:t xml:space="preserve"> </w:t>
      </w:r>
      <w:r>
        <w:rPr>
          <w:rStyle w:val="27"/>
          <w:bdr w:val="none" w:color="auto" w:sz="0" w:space="0"/>
        </w:rPr>
        <w:t>cellpadding</w:t>
      </w:r>
      <w:r>
        <w:rPr>
          <w:rStyle w:val="28"/>
          <w:bdr w:val="none" w:color="auto" w:sz="0" w:space="0"/>
        </w:rPr>
        <w:t>=</w:t>
      </w:r>
      <w:r>
        <w:rPr>
          <w:rStyle w:val="29"/>
          <w:bdr w:val="none" w:color="auto" w:sz="0" w:space="0"/>
        </w:rPr>
        <w:t>"2"</w:t>
      </w:r>
      <w:r>
        <w:rPr>
          <w:color w:val="BEBEC5"/>
          <w:bdr w:val="none" w:color="auto" w:sz="0" w:space="0"/>
        </w:rPr>
        <w:t>&gt;</w:t>
      </w:r>
      <w:r>
        <w:rPr>
          <w:rStyle w:val="26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rStyle w:val="26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&lt;stl:queryString&gt;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rStyle w:val="26"/>
          <w:bdr w:val="none" w:color="auto" w:sz="0" w:space="0"/>
        </w:rPr>
        <w:t xml:space="preserve">    SELECT TOP 6 * FROM {Stl.TableForContent} WHERE PublishmentSystemId = {Stl.SiteId} ORDER BY AddDate DESC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rStyle w:val="26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&lt;/stl:queryString&gt;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rStyle w:val="26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&lt;a</w:t>
      </w:r>
      <w:r>
        <w:rPr>
          <w:rStyle w:val="26"/>
          <w:bdr w:val="none" w:color="auto" w:sz="0" w:space="0"/>
        </w:rPr>
        <w:t xml:space="preserve"> </w:t>
      </w:r>
      <w:r>
        <w:rPr>
          <w:rStyle w:val="27"/>
          <w:bdr w:val="none" w:color="auto" w:sz="0" w:space="0"/>
        </w:rPr>
        <w:t>href</w:t>
      </w:r>
      <w:r>
        <w:rPr>
          <w:rStyle w:val="28"/>
          <w:bdr w:val="none" w:color="auto" w:sz="0" w:space="0"/>
        </w:rPr>
        <w:t>=</w:t>
      </w:r>
      <w:r>
        <w:rPr>
          <w:rStyle w:val="29"/>
          <w:bdr w:val="none" w:color="auto" w:sz="0" w:space="0"/>
        </w:rPr>
        <w:t>"{Stl.RootUrl}/sitefiles/services/wcm/utils.aspx?type=Redirect&amp;channelId={sql.nodeId}&amp;contentId={sql.Id}"</w:t>
      </w:r>
      <w:r>
        <w:rPr>
          <w:rStyle w:val="26"/>
          <w:bdr w:val="none" w:color="auto" w:sz="0" w:space="0"/>
        </w:rPr>
        <w:t xml:space="preserve"> </w:t>
      </w:r>
      <w:r>
        <w:rPr>
          <w:rStyle w:val="27"/>
          <w:bdr w:val="none" w:color="auto" w:sz="0" w:space="0"/>
        </w:rPr>
        <w:t>target</w:t>
      </w:r>
      <w:r>
        <w:rPr>
          <w:rStyle w:val="28"/>
          <w:bdr w:val="none" w:color="auto" w:sz="0" w:space="0"/>
        </w:rPr>
        <w:t>=</w:t>
      </w:r>
      <w:r>
        <w:rPr>
          <w:rStyle w:val="29"/>
          <w:bdr w:val="none" w:color="auto" w:sz="0" w:space="0"/>
        </w:rPr>
        <w:t>"_blank"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rStyle w:val="26"/>
          <w:bdr w:val="none" w:color="auto" w:sz="0" w:space="0"/>
        </w:rPr>
        <w:t xml:space="preserve">  </w:t>
      </w:r>
      <w:r>
        <w:rPr>
          <w:rStyle w:val="26"/>
          <w:bdr w:val="none" w:color="auto" w:sz="0" w:space="0"/>
        </w:rPr>
        <w:tab/>
      </w:r>
      <w:r>
        <w:rPr>
          <w:color w:val="BEBEC5"/>
          <w:bdr w:val="none" w:color="auto" w:sz="0" w:space="0"/>
        </w:rPr>
        <w:t>&lt;stl:sqlContent</w:t>
      </w:r>
      <w:r>
        <w:rPr>
          <w:rStyle w:val="26"/>
          <w:bdr w:val="none" w:color="auto" w:sz="0" w:space="0"/>
        </w:rPr>
        <w:t xml:space="preserve"> </w:t>
      </w:r>
      <w:r>
        <w:rPr>
          <w:rStyle w:val="27"/>
          <w:bdr w:val="none" w:color="auto" w:sz="0" w:space="0"/>
        </w:rPr>
        <w:t>type</w:t>
      </w:r>
      <w:r>
        <w:rPr>
          <w:rStyle w:val="28"/>
          <w:bdr w:val="none" w:color="auto" w:sz="0" w:space="0"/>
        </w:rPr>
        <w:t>=</w:t>
      </w:r>
      <w:r>
        <w:rPr>
          <w:rStyle w:val="29"/>
          <w:bdr w:val="none" w:color="auto" w:sz="0" w:space="0"/>
        </w:rPr>
        <w:t>"Title"</w:t>
      </w:r>
      <w:r>
        <w:rPr>
          <w:rStyle w:val="26"/>
          <w:bdr w:val="none" w:color="auto" w:sz="0" w:space="0"/>
        </w:rPr>
        <w:t xml:space="preserve"> </w:t>
      </w:r>
      <w:r>
        <w:rPr>
          <w:rStyle w:val="27"/>
          <w:bdr w:val="none" w:color="auto" w:sz="0" w:space="0"/>
        </w:rPr>
        <w:t>wordnum</w:t>
      </w:r>
      <w:r>
        <w:rPr>
          <w:rStyle w:val="28"/>
          <w:bdr w:val="none" w:color="auto" w:sz="0" w:space="0"/>
        </w:rPr>
        <w:t>=</w:t>
      </w:r>
      <w:r>
        <w:rPr>
          <w:rStyle w:val="29"/>
          <w:bdr w:val="none" w:color="auto" w:sz="0" w:space="0"/>
        </w:rPr>
        <w:t>"20"</w:t>
      </w:r>
      <w:r>
        <w:rPr>
          <w:color w:val="BEBEC5"/>
          <w:bdr w:val="none" w:color="auto" w:sz="0" w:space="0"/>
        </w:rPr>
        <w:t>&gt;&lt;/stl:sqlContent&gt;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rStyle w:val="26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rStyle w:val="26"/>
          <w:bdr w:val="none" w:color="auto" w:sz="0" w:space="0"/>
        </w:rPr>
        <w:t xml:space="preserve">  (</w:t>
      </w:r>
      <w:r>
        <w:rPr>
          <w:color w:val="BEBEC5"/>
          <w:bdr w:val="none" w:color="auto" w:sz="0" w:space="0"/>
        </w:rPr>
        <w:t>&lt;stl:sqlContent</w:t>
      </w:r>
      <w:r>
        <w:rPr>
          <w:rStyle w:val="26"/>
          <w:bdr w:val="none" w:color="auto" w:sz="0" w:space="0"/>
        </w:rPr>
        <w:t xml:space="preserve"> </w:t>
      </w:r>
      <w:r>
        <w:rPr>
          <w:rStyle w:val="27"/>
          <w:bdr w:val="none" w:color="auto" w:sz="0" w:space="0"/>
        </w:rPr>
        <w:t>type</w:t>
      </w:r>
      <w:r>
        <w:rPr>
          <w:rStyle w:val="28"/>
          <w:bdr w:val="none" w:color="auto" w:sz="0" w:space="0"/>
        </w:rPr>
        <w:t>=</w:t>
      </w:r>
      <w:r>
        <w:rPr>
          <w:rStyle w:val="29"/>
          <w:bdr w:val="none" w:color="auto" w:sz="0" w:space="0"/>
        </w:rPr>
        <w:t>"AddDate"</w:t>
      </w:r>
      <w:r>
        <w:rPr>
          <w:rStyle w:val="26"/>
          <w:bdr w:val="none" w:color="auto" w:sz="0" w:space="0"/>
        </w:rPr>
        <w:t xml:space="preserve"> </w:t>
      </w:r>
      <w:r>
        <w:rPr>
          <w:rStyle w:val="27"/>
          <w:bdr w:val="none" w:color="auto" w:sz="0" w:space="0"/>
        </w:rPr>
        <w:t>formatString</w:t>
      </w:r>
      <w:r>
        <w:rPr>
          <w:rStyle w:val="28"/>
          <w:bdr w:val="none" w:color="auto" w:sz="0" w:space="0"/>
        </w:rPr>
        <w:t>=</w:t>
      </w:r>
      <w:r>
        <w:rPr>
          <w:rStyle w:val="29"/>
          <w:bdr w:val="none" w:color="auto" w:sz="0" w:space="0"/>
        </w:rPr>
        <w:t>"yyyy-MM-dd"</w:t>
      </w:r>
      <w:r>
        <w:rPr>
          <w:color w:val="BEBEC5"/>
          <w:bdr w:val="none" w:color="auto" w:sz="0" w:space="0"/>
        </w:rPr>
        <w:t>&gt;&lt;/stl:sqlContent&gt;</w:t>
      </w:r>
      <w:r>
        <w:rPr>
          <w:rStyle w:val="26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rStyle w:val="26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&lt;br&gt;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&lt;/stl:sqlContents&gt;</w:t>
      </w:r>
    </w:p>
    <w:p>
      <w:pPr>
        <w:pStyle w:val="5"/>
        <w:keepNext w:val="0"/>
        <w:keepLines w:val="0"/>
        <w:widowControl/>
        <w:suppressLineNumbers w:val="0"/>
        <w:ind w:left="-226" w:right="-226"/>
        <w:rPr>
          <w:bdr w:val="none" w:color="auto" w:sz="0" w:space="0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74F30"/>
    <w:multiLevelType w:val="multilevel"/>
    <w:tmpl w:val="67C74F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F7FDF"/>
    <w:rsid w:val="4F58440D"/>
    <w:rsid w:val="77F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hd w:val="clear" w:fill="F7F7F9"/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is-owner"/>
    <w:basedOn w:val="6"/>
    <w:uiPriority w:val="0"/>
    <w:rPr>
      <w:b/>
      <w:i/>
      <w:sz w:val="15"/>
      <w:szCs w:val="15"/>
    </w:rPr>
  </w:style>
  <w:style w:type="character" w:customStyle="1" w:styleId="21">
    <w:name w:val="api-method-post"/>
    <w:basedOn w:val="6"/>
    <w:uiPriority w:val="0"/>
    <w:rPr>
      <w:shd w:val="clear" w:fill="005082"/>
    </w:rPr>
  </w:style>
  <w:style w:type="character" w:customStyle="1" w:styleId="22">
    <w:name w:val="hover10"/>
    <w:basedOn w:val="6"/>
    <w:uiPriority w:val="0"/>
  </w:style>
  <w:style w:type="character" w:customStyle="1" w:styleId="23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6">
    <w:name w:val="pln1"/>
    <w:basedOn w:val="6"/>
    <w:uiPriority w:val="0"/>
    <w:rPr>
      <w:color w:val="48484C"/>
    </w:rPr>
  </w:style>
  <w:style w:type="character" w:customStyle="1" w:styleId="27">
    <w:name w:val="atn1"/>
    <w:basedOn w:val="6"/>
    <w:uiPriority w:val="0"/>
    <w:rPr>
      <w:color w:val="008080"/>
    </w:rPr>
  </w:style>
  <w:style w:type="character" w:customStyle="1" w:styleId="28">
    <w:name w:val="pun1"/>
    <w:basedOn w:val="6"/>
    <w:uiPriority w:val="0"/>
    <w:rPr>
      <w:color w:val="93A1A1"/>
    </w:rPr>
  </w:style>
  <w:style w:type="character" w:customStyle="1" w:styleId="29">
    <w:name w:val="atv1"/>
    <w:basedOn w:val="6"/>
    <w:uiPriority w:val="0"/>
    <w:rPr>
      <w:color w:val="DD11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2018-02-09T08:54:11Z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