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按下一个键就会产生一条</w:t>
      </w:r>
      <w:r>
        <w:rPr>
          <w:rFonts w:hint="eastAsia"/>
          <w:sz w:val="30"/>
          <w:szCs w:val="30"/>
        </w:rPr>
        <w:t xml:space="preserve">WM_KEYDOWN </w:t>
      </w:r>
      <w:r>
        <w:rPr>
          <w:rFonts w:hint="eastAsia"/>
        </w:rPr>
        <w:t xml:space="preserve">和 </w:t>
      </w:r>
      <w:r>
        <w:rPr>
          <w:rFonts w:hint="eastAsia"/>
          <w:sz w:val="30"/>
          <w:szCs w:val="30"/>
        </w:rPr>
        <w:t>WM_SYSKEYDOWN</w:t>
      </w:r>
      <w:r>
        <w:rPr>
          <w:rFonts w:hint="eastAsia"/>
        </w:rPr>
        <w:t>消息，释放一个键则会产生一条</w:t>
      </w:r>
      <w:r>
        <w:rPr>
          <w:rFonts w:hint="eastAsia"/>
          <w:sz w:val="30"/>
          <w:szCs w:val="30"/>
        </w:rPr>
        <w:t>WM_KEYUP</w:t>
      </w:r>
      <w:r>
        <w:rPr>
          <w:rFonts w:hint="eastAsia"/>
        </w:rPr>
        <w:t xml:space="preserve"> 和 </w:t>
      </w:r>
      <w:r>
        <w:rPr>
          <w:rFonts w:hint="eastAsia"/>
          <w:sz w:val="30"/>
          <w:szCs w:val="30"/>
        </w:rPr>
        <w:t>WM_SYSKEYUP</w:t>
      </w:r>
      <w:r>
        <w:rPr>
          <w:rFonts w:hint="eastAsia"/>
        </w:rPr>
        <w:t>消息，同样也会被放到队列中。</w:t>
      </w:r>
    </w:p>
    <w:p/>
    <w:p>
      <w:r>
        <w:rPr>
          <w:rFonts w:hint="eastAsia"/>
        </w:rPr>
        <w:t>击键消息的</w:t>
      </w:r>
      <w:r>
        <w:rPr>
          <w:rFonts w:hint="eastAsia"/>
          <w:sz w:val="30"/>
          <w:szCs w:val="30"/>
        </w:rPr>
        <w:t>wParam</w:t>
      </w:r>
      <w:r>
        <w:rPr>
          <w:rFonts w:hint="eastAsia"/>
        </w:rPr>
        <w:t>参数含有一个被按过或被释放键的虚键码，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击键消息的</w:t>
      </w:r>
      <w:r>
        <w:rPr>
          <w:rFonts w:hint="eastAsia"/>
          <w:sz w:val="30"/>
          <w:szCs w:val="30"/>
        </w:rPr>
        <w:t>lParam</w:t>
      </w:r>
      <w:r>
        <w:rPr>
          <w:rFonts w:hint="eastAsia"/>
        </w:rPr>
        <w:t>参数含有产生消息的击键的附加信息，这个信息包括重复计数、扫描码、扩展键标志、关联码、前一次键状态标志以及转换状态标志。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重复记数</w:t>
      </w:r>
    </w:p>
    <w:p>
      <w:pPr>
        <w:rPr>
          <w:rFonts w:hint="eastAsia"/>
        </w:rPr>
      </w:pPr>
      <w:r>
        <w:rPr>
          <w:rFonts w:hint="eastAsia"/>
        </w:rPr>
        <w:t>通过检查重复计数以确定某条击键消息是否是多次击键．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扫描码</w:t>
      </w:r>
    </w:p>
    <w:p>
      <w:pPr>
        <w:rPr>
          <w:rFonts w:hint="eastAsia"/>
        </w:rPr>
      </w:pPr>
      <w:r>
        <w:rPr>
          <w:rFonts w:hint="eastAsia"/>
        </w:rPr>
        <w:t>它是用来标识键被按过的一个设备相关值．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扩展键标志</w:t>
      </w:r>
    </w:p>
    <w:p>
      <w:pPr>
        <w:rPr>
          <w:rFonts w:hint="eastAsia"/>
        </w:rPr>
      </w:pPr>
      <w:r>
        <w:rPr>
          <w:rFonts w:hint="eastAsia"/>
        </w:rPr>
        <w:t>扩展键包括右边的ALT和CTRL键，数字键盘左边的一组键：INS、DEL、HOME、END、PAGE UP、PAGEDOWN和箭头键；还有数字键盘上的NUMLOCK键；BREAK(CTRL+PAUSE)键；PRINT SCRN键；除号键(／)和ENTER键。如果是一个扩展键，扩展键标志就被置位。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关联码</w:t>
      </w:r>
    </w:p>
    <w:p>
      <w:pPr>
        <w:rPr>
          <w:rFonts w:hint="eastAsia"/>
        </w:rPr>
      </w:pPr>
      <w:r>
        <w:rPr>
          <w:rFonts w:hint="eastAsia"/>
        </w:rPr>
        <w:t>关联码标明在产生击键消息时是否按下从ALT键，如果按下ALT为1．否则为0。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前一次镊状态标志</w:t>
      </w:r>
    </w:p>
    <w:p>
      <w:pPr>
        <w:rPr>
          <w:rFonts w:hint="eastAsia"/>
        </w:rPr>
      </w:pPr>
      <w:r>
        <w:rPr>
          <w:rFonts w:hint="eastAsia"/>
        </w:rPr>
        <w:t>前一次键状态标志指示某键在产生击键消息之前是否被按下．如果被按下则为1，否则为0。对于WM_KEYUP和WM_SYSKEYUP消息则总是0。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转换状态标志 ’</w:t>
      </w:r>
    </w:p>
    <w:p>
      <w:pPr>
        <w:rPr>
          <w:rFonts w:hint="eastAsia"/>
        </w:rPr>
      </w:pPr>
      <w:r>
        <w:rPr>
          <w:rFonts w:hint="eastAsia"/>
        </w:rPr>
        <w:t>转换状态标志指明是按键还是释放键产生的击键消息，对WM_KEYDOWN和WM_SYSKEYDOWN消息这个标志总是0，对WM KEYUP和WM_SYSKEYUP消息则总是1。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字符消息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字符消息在击键消息之后，一般捕获字符消息而不是击键消息</w:t>
      </w:r>
    </w:p>
    <w:p>
      <w:pPr>
        <w:rPr>
          <w:rFonts w:hint="eastAsia"/>
        </w:rPr>
      </w:pPr>
    </w:p>
    <w:p>
      <w:pPr>
        <w:widowControl/>
        <w:shd w:val="clear" w:color="auto" w:fill="EEEEEE"/>
        <w:spacing w:line="336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因为TranslateMessage函数从WM_KEYDOWN和WM_SYSKEYDOWN消息产生了字符消息，所以字符消息是夹在按键消息之间传递给窗口消息处理程序的。</w:t>
      </w:r>
    </w:p>
    <w:tbl>
      <w:tblPr>
        <w:tblStyle w:val="4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表6-10</w:t>
            </w:r>
          </w:p>
        </w:tc>
      </w:tr>
    </w:tbl>
    <w:p>
      <w:pPr>
        <w:widowControl/>
        <w:shd w:val="clear" w:color="auto" w:fill="EEEEEE"/>
        <w:spacing w:line="336" w:lineRule="atLeast"/>
        <w:jc w:val="center"/>
        <w:rPr>
          <w:rFonts w:ascii="微软雅黑" w:hAnsi="微软雅黑" w:eastAsia="微软雅黑" w:cs="宋体"/>
          <w:vanish/>
          <w:color w:val="333333"/>
          <w:kern w:val="0"/>
          <w:szCs w:val="21"/>
        </w:rPr>
      </w:pPr>
    </w:p>
    <w:tbl>
      <w:tblPr>
        <w:tblStyle w:val="4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26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消息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按键或者代码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WM_KEYDOWN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WM_CHAR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「a」的字符代码（0x61）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</w:tbl>
    <w:p>
      <w:pPr>
        <w:widowControl/>
        <w:shd w:val="clear" w:color="auto" w:fill="EEEEEE"/>
        <w:spacing w:line="336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tbl>
      <w:tblPr>
        <w:tblStyle w:val="4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表6-11</w:t>
            </w:r>
          </w:p>
        </w:tc>
      </w:tr>
    </w:tbl>
    <w:p>
      <w:pPr>
        <w:widowControl/>
        <w:shd w:val="clear" w:color="auto" w:fill="EEEEEE"/>
        <w:spacing w:line="336" w:lineRule="atLeast"/>
        <w:jc w:val="center"/>
        <w:rPr>
          <w:rFonts w:ascii="微软雅黑" w:hAnsi="微软雅黑" w:eastAsia="微软雅黑" w:cs="宋体"/>
          <w:color w:val="333333"/>
          <w:kern w:val="0"/>
          <w:szCs w:val="21"/>
        </w:rPr>
      </w:pPr>
    </w:p>
    <w:tbl>
      <w:tblPr>
        <w:tblStyle w:val="4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29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消息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按键或者代码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WM_KEYDOWN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虚拟键码VK_SHIFT （0x10）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WM_KEYDOWN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WM_CHAR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「A」的字符代码（0x41）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虚拟键码VK_SHIFT（0x10）</w:t>
            </w:r>
          </w:p>
        </w:tc>
      </w:tr>
    </w:tbl>
    <w:p>
      <w:pPr>
        <w:widowControl/>
        <w:shd w:val="clear" w:color="auto" w:fill="EEEEEE"/>
        <w:spacing w:line="336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Shift键本身不产生字符消息。</w:t>
      </w:r>
    </w:p>
    <w:tbl>
      <w:tblPr>
        <w:tblStyle w:val="4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3"/>
      </w:tblGrid>
      <w:tr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表6-12</w:t>
            </w:r>
          </w:p>
        </w:tc>
      </w:tr>
    </w:tbl>
    <w:p>
      <w:pPr>
        <w:widowControl/>
        <w:shd w:val="clear" w:color="auto" w:fill="EEEEEE"/>
        <w:spacing w:line="336" w:lineRule="atLeast"/>
        <w:jc w:val="center"/>
        <w:rPr>
          <w:rFonts w:ascii="微软雅黑" w:hAnsi="微软雅黑" w:eastAsia="微软雅黑" w:cs="宋体"/>
          <w:color w:val="333333"/>
          <w:kern w:val="0"/>
          <w:szCs w:val="21"/>
        </w:rPr>
      </w:pPr>
    </w:p>
    <w:tbl>
      <w:tblPr>
        <w:tblStyle w:val="4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26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消息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按键或者代码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WM_KEYDOWN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WM_CHAR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「a」的字符代码（0x61）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WM_KEYDOWN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WM_CHAR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「a」的字符代码（0x61）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WM_KEYDOWN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WM_CHAR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「a」的字符代码（0x61）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WM_KEYDOWN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WM_CHAR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「a」的字符代码（0x61）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WM_KEYUP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「A」的虚拟键码（0x41）</w:t>
            </w:r>
          </w:p>
        </w:tc>
      </w:tr>
    </w:tbl>
    <w:p>
      <w:pPr>
        <w:widowControl/>
        <w:shd w:val="clear" w:color="auto" w:fill="EEEEEE"/>
        <w:spacing w:line="336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如果某些WM_KEYDOWN消息的重复计数大于1，那么相应的WM_CHAR消息将具有同样的重复计数。</w:t>
      </w:r>
    </w:p>
    <w:tbl>
      <w:tblPr>
        <w:tblStyle w:val="4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表6-13</w:t>
            </w:r>
          </w:p>
        </w:tc>
      </w:tr>
    </w:tbl>
    <w:p>
      <w:pPr>
        <w:widowControl/>
        <w:shd w:val="clear" w:color="auto" w:fill="EEEEEE"/>
        <w:spacing w:line="336" w:lineRule="atLeast"/>
        <w:jc w:val="center"/>
        <w:rPr>
          <w:rFonts w:ascii="微软雅黑" w:hAnsi="微软雅黑" w:eastAsia="微软雅黑" w:cs="宋体"/>
          <w:color w:val="333333"/>
          <w:kern w:val="0"/>
          <w:szCs w:val="21"/>
        </w:rPr>
      </w:pPr>
    </w:p>
    <w:tbl>
      <w:tblPr>
        <w:tblStyle w:val="4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990"/>
        <w:gridCol w:w="990"/>
        <w:gridCol w:w="17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按键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字符代码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产生方法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ANSI C控制字符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Backspace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0x08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Ctrl-H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\b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0x09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Ctrl-I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\t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Ctrl-Enter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0x0A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Ctrl-J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\n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Enter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0x0D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Ctrl-M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\r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Esc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0x1B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Ctrl-[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EEEEEE"/>
        <w:spacing w:line="336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shd w:val="clear" w:color="auto" w:fill="EEEEEE"/>
        <w:spacing w:line="336" w:lineRule="atLeast"/>
        <w:jc w:val="left"/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EEEEEE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EEEEEE"/>
        </w:rPr>
        <w:t>处理控制字符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case WM_CHAR: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switch (wParam)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case '\b':            // backspace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    break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case '\t':            // tab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</w:t>
      </w:r>
      <w:r>
        <w:rPr>
          <w:rFonts w:hint="eastAsia" w:ascii="宋体" w:hAnsi="宋体" w:cs="宋体"/>
          <w:color w:val="333333"/>
          <w:kern w:val="0"/>
          <w:szCs w:val="21"/>
        </w:rPr>
        <w:t xml:space="preserve">     </w:t>
      </w:r>
      <w:r>
        <w:rPr>
          <w:rFonts w:ascii="宋体" w:hAnsi="宋体" w:cs="宋体"/>
          <w:color w:val="333333"/>
          <w:kern w:val="0"/>
          <w:szCs w:val="21"/>
        </w:rPr>
        <w:t>break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case '\n':            // linefeed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    break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case '\r':            // carriage return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    break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default:                      // character codes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    break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   return 0 ;</w:t>
      </w:r>
    </w:p>
    <w:p>
      <w:pPr>
        <w:widowControl/>
        <w:shd w:val="clear" w:color="auto" w:fill="EEEEEE"/>
        <w:spacing w:line="336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45"/>
    <w:rsid w:val="00100227"/>
    <w:rsid w:val="001E0B6F"/>
    <w:rsid w:val="00275FC1"/>
    <w:rsid w:val="003039DB"/>
    <w:rsid w:val="004E77EB"/>
    <w:rsid w:val="005224F6"/>
    <w:rsid w:val="005B77B9"/>
    <w:rsid w:val="00664A60"/>
    <w:rsid w:val="007B1E23"/>
    <w:rsid w:val="00810F22"/>
    <w:rsid w:val="00901B37"/>
    <w:rsid w:val="00C81C45"/>
    <w:rsid w:val="00D433B3"/>
    <w:rsid w:val="00FA0642"/>
    <w:rsid w:val="69E836F2"/>
    <w:rsid w:val="6C023E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HTML 预设格式 Char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</Words>
  <Characters>1610</Characters>
  <Lines>13</Lines>
  <Paragraphs>3</Paragraphs>
  <TotalTime>0</TotalTime>
  <ScaleCrop>false</ScaleCrop>
  <LinksUpToDate>false</LinksUpToDate>
  <CharactersWithSpaces>1889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2015-11-09T01:17:00Z</dcterms:created>
  <dc:creator>Administrator</dc:creator>
  <cp:lastModifiedBy>加载中...</cp:lastModifiedBy>
  <dcterms:modified xsi:type="dcterms:W3CDTF">2020-03-23T02:05:44Z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