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t>UINT SetTextAlign(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HDC hdc, // 设备环境句柄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UINT fMode // 文本对齐选项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);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fMode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TA_BASELINE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基准点在正文的基线上。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TA_BOTTOM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基准点在限定矩形的下边界上。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TA_TOP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基准点在限定矩形的上边界上。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TA_CENTER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基准点与限定矩形的中心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"http://baike.haosou.com/doc/501316-530844.html"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5"/>
          <w:rFonts w:ascii="Arial" w:hAnsi="Arial" w:cs="Arial"/>
          <w:color w:val="136EC2"/>
          <w:sz w:val="21"/>
          <w:szCs w:val="21"/>
          <w:u w:val="none"/>
        </w:rPr>
        <w:t>水平对齐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TA_LEFT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基准点在限定矩形的左边界上。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TA_RIGHT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基准点在限定矩形的右边界上。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TA_RTLREADING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对于中东Windows版，正文从右到左的阅读顺序排列，与缺省的从左到右正好相反。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只有当被选择的字体是Hebrew或Arabic时，此值才有用。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TA_NOUPDATECP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每次文字输出调用后当前基准点不改变。基准点是传输给正文输出函数的位置。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TA_UPDATECP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每次文字输出调用后当前基准点改变。当前位置作为基准点。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若当前字体有一条缺省的垂直基线(如Kanji)，下列值用于取代TA_BASELINE和TA_CENTER，各值含义为: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VTA_BASELINE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基准点在正文的基线上。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VTA_CENTER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基准点与限定矩形的中心</w:t>
      </w:r>
      <w:r>
        <w:rPr>
          <w:rFonts w:ascii="Arial" w:hAnsi="Arial" w:cs="Arial"/>
          <w:color w:val="333333"/>
        </w:rPr>
        <w:fldChar w:fldCharType="begin"/>
      </w:r>
      <w:r>
        <w:rPr>
          <w:rFonts w:ascii="Arial" w:hAnsi="Arial" w:cs="Arial"/>
          <w:color w:val="333333"/>
        </w:rPr>
        <w:instrText xml:space="preserve"> HYPERLINK "http://baike.haosou.com/doc/501271-530798.html" \t "_blank" </w:instrText>
      </w:r>
      <w:r>
        <w:rPr>
          <w:rFonts w:ascii="Arial" w:hAnsi="Arial" w:cs="Arial"/>
          <w:color w:val="333333"/>
        </w:rPr>
        <w:fldChar w:fldCharType="separate"/>
      </w:r>
      <w:r>
        <w:rPr>
          <w:rStyle w:val="5"/>
          <w:rFonts w:ascii="Arial" w:hAnsi="Arial" w:cs="Arial"/>
          <w:color w:val="136EC2"/>
          <w:u w:val="none"/>
        </w:rPr>
        <w:t>垂直对齐</w:t>
      </w:r>
      <w:r>
        <w:rPr>
          <w:rFonts w:ascii="Arial" w:hAnsi="Arial" w:cs="Arial"/>
          <w:color w:val="333333"/>
        </w:rPr>
        <w:fldChar w:fldCharType="end"/>
      </w:r>
      <w:r>
        <w:rPr>
          <w:rFonts w:ascii="Arial" w:hAnsi="Arial" w:cs="Arial"/>
          <w:color w:val="333333"/>
        </w:rPr>
        <w:t>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缺省值是TA_LEFT, TA_TOP和TA_NOUPDATECP。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如果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"http://baike.haosou.com/doc/2151920-2276849.html"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5"/>
          <w:rFonts w:ascii="Arial" w:hAnsi="Arial" w:cs="Arial"/>
          <w:color w:val="136EC2"/>
          <w:sz w:val="21"/>
          <w:szCs w:val="21"/>
          <w:u w:val="none"/>
        </w:rPr>
        <w:t>函数调用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成功，返回值是文字对齐方式的前一个设置;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如果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"http://baike.haosou.com/doc/2151920-2276849.html"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5"/>
          <w:rFonts w:ascii="Arial" w:hAnsi="Arial" w:cs="Arial"/>
          <w:color w:val="136EC2"/>
          <w:sz w:val="21"/>
          <w:szCs w:val="21"/>
          <w:u w:val="none"/>
        </w:rPr>
        <w:t>函数调用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失败，返回值是GDI_ERROR。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Windows NT:若想获得更多错误信息，请调用GetLastError函数。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7AA"/>
    <w:rsid w:val="00100227"/>
    <w:rsid w:val="003737AA"/>
    <w:rsid w:val="00402A41"/>
    <w:rsid w:val="00D433B3"/>
    <w:rsid w:val="369C1AFF"/>
    <w:rsid w:val="640404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139</Words>
  <Characters>796</Characters>
  <Lines>6</Lines>
  <Paragraphs>1</Paragraphs>
  <TotalTime>0</TotalTime>
  <ScaleCrop>false</ScaleCrop>
  <LinksUpToDate>false</LinksUpToDate>
  <CharactersWithSpaces>934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2015-11-04T02:17:00Z</dcterms:created>
  <dc:creator>Administrator</dc:creator>
  <cp:lastModifiedBy>加载中...</cp:lastModifiedBy>
  <dcterms:modified xsi:type="dcterms:W3CDTF">2020-03-23T02:03:41Z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