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EEEEEE"/>
        <w:spacing w:before="0" w:beforeAutospacing="0" w:after="0" w:afterAutospacing="0" w:line="304" w:lineRule="atLeast"/>
        <w:rPr>
          <w:rFonts w:ascii="微软雅黑" w:hAnsi="微软雅黑" w:eastAsia="微软雅黑"/>
          <w:color w:val="333333"/>
          <w:sz w:val="19"/>
          <w:szCs w:val="19"/>
        </w:rPr>
      </w:pPr>
      <w:bookmarkStart w:id="0" w:name="_GoBack"/>
      <w:bookmarkEnd w:id="0"/>
      <w:r>
        <w:rPr>
          <w:rFonts w:hint="eastAsia" w:ascii="微软雅黑" w:hAnsi="微软雅黑" w:eastAsia="微软雅黑"/>
          <w:color w:val="333333"/>
          <w:sz w:val="19"/>
          <w:szCs w:val="19"/>
        </w:rPr>
        <w:t>WM_MENUSELECT消息。随着使用者在菜单项中移动光标或者鼠标，程序会收到。这对实作那些包含对菜单项的文字描述的状态列是很有帮助的。WM_MENUSELECT的参数如下所示：</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LOWORD (wParam)：被选中项目：菜单ID或者弹出式菜单句柄</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HIWORD (wParam)：选择旗标</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lParam: 包含被选中项目的菜单句柄</w:t>
      </w:r>
    </w:p>
    <w:p>
      <w:pPr>
        <w:rPr>
          <w:rFonts w:hint="eastAsia"/>
        </w:rPr>
      </w:pPr>
    </w:p>
    <w:p>
      <w:pPr>
        <w:rPr>
          <w:rFonts w:hint="eastAsia"/>
        </w:rPr>
      </w:pPr>
    </w:p>
    <w:p>
      <w:pPr>
        <w:pStyle w:val="2"/>
        <w:shd w:val="clear" w:color="auto" w:fill="EEEEEE"/>
        <w:spacing w:before="0" w:beforeAutospacing="0" w:after="0" w:afterAutospacing="0" w:line="304" w:lineRule="atLeast"/>
        <w:rPr>
          <w:rFonts w:ascii="微软雅黑" w:hAnsi="微软雅黑" w:eastAsia="微软雅黑"/>
          <w:color w:val="333333"/>
          <w:sz w:val="19"/>
          <w:szCs w:val="19"/>
        </w:rPr>
      </w:pPr>
      <w:r>
        <w:rPr>
          <w:rFonts w:hint="eastAsia" w:ascii="微软雅黑" w:hAnsi="微软雅黑" w:eastAsia="微软雅黑"/>
          <w:color w:val="333333"/>
          <w:sz w:val="19"/>
          <w:szCs w:val="19"/>
        </w:rPr>
        <w:t>当Windows准备显示一个弹出式菜单时，它给窗口消息处理程序发送一个WM_INITMENUPOPUP消息，参数如下：</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wParam： 弹出式菜单句柄</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LOWORD (lParam)：弹出式菜单索引</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HIWORD (lParam)： 系统菜单为1，其它为0</w:t>
      </w:r>
    </w:p>
    <w:p>
      <w:pPr>
        <w:rPr>
          <w:rFonts w:hint="eastAsia"/>
        </w:rPr>
      </w:pPr>
    </w:p>
    <w:p>
      <w:pPr>
        <w:rPr>
          <w:rFonts w:hint="eastAsia"/>
        </w:rPr>
      </w:pPr>
    </w:p>
    <w:p>
      <w:pPr>
        <w:widowControl/>
        <w:shd w:val="clear" w:color="auto" w:fill="EEEEEE"/>
        <w:spacing w:line="304" w:lineRule="atLeast"/>
        <w:jc w:val="left"/>
        <w:rPr>
          <w:rFonts w:ascii="微软雅黑" w:hAnsi="微软雅黑" w:eastAsia="微软雅黑" w:cs="宋体"/>
          <w:color w:val="333333"/>
          <w:kern w:val="0"/>
          <w:sz w:val="19"/>
          <w:szCs w:val="19"/>
        </w:rPr>
      </w:pPr>
      <w:r>
        <w:rPr>
          <w:rFonts w:hint="eastAsia" w:ascii="微软雅黑" w:hAnsi="微软雅黑" w:eastAsia="微软雅黑" w:cs="宋体"/>
          <w:color w:val="333333"/>
          <w:kern w:val="0"/>
          <w:sz w:val="19"/>
          <w:szCs w:val="19"/>
        </w:rPr>
        <w:t>WM_COMMAND，它表示使用者已经从菜单中选中了一个被启用的菜单项。WM_COMMAND消息也可以由子窗口控件产生。如果您碰巧为菜单和子窗口控件使用同一ID码，那么您可以通过lParam的值来区别它们，菜单项的lParam其值为0，请参见表10-1。</w:t>
      </w:r>
    </w:p>
    <w:tbl>
      <w:tblPr>
        <w:tblStyle w:val="3"/>
        <w:tblW w:w="0" w:type="auto"/>
        <w:jc w:val="center"/>
        <w:tblLayout w:type="autofit"/>
        <w:tblCellMar>
          <w:top w:w="0" w:type="dxa"/>
          <w:left w:w="0" w:type="dxa"/>
          <w:bottom w:w="0" w:type="dxa"/>
          <w:right w:w="0" w:type="dxa"/>
        </w:tblCellMar>
      </w:tblPr>
      <w:tblGrid>
        <w:gridCol w:w="916"/>
      </w:tblGrid>
      <w:tr>
        <w:tblPrEx>
          <w:tblCellMar>
            <w:top w:w="0" w:type="dxa"/>
            <w:left w:w="0" w:type="dxa"/>
            <w:bottom w:w="0" w:type="dxa"/>
            <w:right w:w="0" w:type="dxa"/>
          </w:tblCellMar>
        </w:tblPrEx>
        <w:trPr>
          <w:wBefore w:w="0" w:type="auto"/>
          <w:jc w:val="center"/>
        </w:trPr>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center"/>
              <w:rPr>
                <w:rFonts w:ascii="宋体" w:hAnsi="宋体" w:cs="宋体"/>
                <w:kern w:val="0"/>
                <w:sz w:val="24"/>
                <w:szCs w:val="24"/>
              </w:rPr>
            </w:pPr>
            <w:r>
              <w:rPr>
                <w:rFonts w:ascii="宋体" w:hAnsi="宋体" w:cs="宋体"/>
                <w:kern w:val="0"/>
                <w:sz w:val="24"/>
                <w:szCs w:val="24"/>
              </w:rPr>
              <w:t>表10-1</w:t>
            </w:r>
          </w:p>
        </w:tc>
      </w:tr>
    </w:tbl>
    <w:p>
      <w:pPr>
        <w:widowControl/>
        <w:shd w:val="clear" w:color="auto" w:fill="EEEEEE"/>
        <w:spacing w:line="304" w:lineRule="atLeast"/>
        <w:jc w:val="center"/>
        <w:rPr>
          <w:rFonts w:ascii="微软雅黑" w:hAnsi="微软雅黑" w:eastAsia="微软雅黑" w:cs="宋体"/>
          <w:vanish/>
          <w:color w:val="333333"/>
          <w:kern w:val="0"/>
          <w:sz w:val="19"/>
          <w:szCs w:val="19"/>
        </w:rPr>
      </w:pPr>
    </w:p>
    <w:tbl>
      <w:tblPr>
        <w:tblStyle w:val="3"/>
        <w:tblW w:w="0" w:type="auto"/>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56"/>
        <w:gridCol w:w="916"/>
        <w:gridCol w:w="13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jc w:val="center"/>
        </w:trPr>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center"/>
              <w:rPr>
                <w:rFonts w:ascii="宋体" w:hAnsi="宋体" w:cs="宋体"/>
                <w:kern w:val="0"/>
                <w:sz w:val="24"/>
                <w:szCs w:val="24"/>
              </w:rPr>
            </w:pPr>
            <w:r>
              <w:rPr>
                <w:rFonts w:ascii="宋体" w:hAnsi="宋体" w:cs="宋体"/>
                <w:b/>
                <w:bCs/>
                <w:kern w:val="0"/>
                <w:sz w:val="24"/>
                <w:szCs w:val="24"/>
              </w:rPr>
              <w:t>菜单</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center"/>
              <w:rPr>
                <w:rFonts w:ascii="宋体" w:hAnsi="宋体" w:cs="宋体"/>
                <w:kern w:val="0"/>
                <w:sz w:val="24"/>
                <w:szCs w:val="24"/>
              </w:rPr>
            </w:pPr>
            <w:r>
              <w:rPr>
                <w:rFonts w:ascii="宋体" w:hAnsi="宋体" w:cs="宋体"/>
                <w:b/>
                <w:bCs/>
                <w:kern w:val="0"/>
                <w:sz w:val="24"/>
                <w:szCs w:val="24"/>
              </w:rPr>
              <w:t>控件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jc w:val="center"/>
        </w:trPr>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LOWORD (wParam):</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菜单ID</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控件ID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jc w:val="center"/>
        </w:trPr>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HIWORD (wParam):</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0</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通知码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jc w:val="center"/>
        </w:trPr>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lParam:</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0</w:t>
            </w:r>
          </w:p>
        </w:tc>
        <w:tc>
          <w:tcPr>
            <w:tcW w:w="0" w:type="auto"/>
            <w:tcBorders>
              <w:top w:val="single" w:color="CCCCCC" w:sz="6" w:space="0"/>
              <w:left w:val="single" w:color="CCCCCC" w:sz="6" w:space="0"/>
              <w:bottom w:val="single" w:color="CCCCCC" w:sz="6" w:space="0"/>
              <w:right w:val="single" w:color="CCCCCC" w:sz="6" w:space="0"/>
            </w:tcBorders>
            <w:noWrap w:val="0"/>
            <w:tcMar>
              <w:top w:w="68" w:type="dxa"/>
              <w:left w:w="68" w:type="dxa"/>
              <w:bottom w:w="68" w:type="dxa"/>
              <w:right w:w="68" w:type="dxa"/>
            </w:tcMar>
            <w:vAlign w:val="center"/>
          </w:tcPr>
          <w:p>
            <w:pPr>
              <w:widowControl/>
              <w:jc w:val="left"/>
              <w:rPr>
                <w:rFonts w:ascii="宋体" w:hAnsi="宋体" w:cs="宋体"/>
                <w:kern w:val="0"/>
                <w:sz w:val="24"/>
                <w:szCs w:val="24"/>
              </w:rPr>
            </w:pPr>
            <w:r>
              <w:rPr>
                <w:rFonts w:ascii="宋体" w:hAnsi="宋体" w:cs="宋体"/>
                <w:kern w:val="0"/>
                <w:sz w:val="24"/>
                <w:szCs w:val="24"/>
              </w:rPr>
              <w:t>子窗口句柄</w:t>
            </w:r>
          </w:p>
        </w:tc>
      </w:tr>
    </w:tbl>
    <w:p>
      <w:pPr>
        <w:tabs>
          <w:tab w:val="left" w:pos="1698"/>
        </w:tabs>
        <w:rPr>
          <w:rFonts w:hint="eastAsia" w:ascii="微软雅黑" w:hAnsi="微软雅黑" w:eastAsia="微软雅黑" w:cs="宋体"/>
          <w:color w:val="333333"/>
          <w:kern w:val="0"/>
          <w:sz w:val="19"/>
          <w:szCs w:val="19"/>
        </w:rPr>
      </w:pPr>
    </w:p>
    <w:p>
      <w:pPr>
        <w:tabs>
          <w:tab w:val="left" w:pos="1698"/>
        </w:tabs>
        <w:rPr>
          <w:rFonts w:hint="eastAsia" w:ascii="微软雅黑" w:hAnsi="微软雅黑" w:eastAsia="微软雅黑" w:cs="宋体"/>
          <w:color w:val="333333"/>
          <w:kern w:val="0"/>
          <w:sz w:val="19"/>
          <w:szCs w:val="19"/>
        </w:rPr>
      </w:pPr>
    </w:p>
    <w:p>
      <w:pPr>
        <w:pStyle w:val="2"/>
        <w:shd w:val="clear" w:color="auto" w:fill="EEEEEE"/>
        <w:spacing w:before="0" w:beforeAutospacing="0" w:after="0" w:afterAutospacing="0" w:line="304" w:lineRule="atLeast"/>
        <w:rPr>
          <w:rFonts w:ascii="微软雅黑" w:hAnsi="微软雅黑" w:eastAsia="微软雅黑"/>
          <w:color w:val="333333"/>
          <w:sz w:val="19"/>
          <w:szCs w:val="19"/>
        </w:rPr>
      </w:pPr>
      <w:r>
        <w:rPr>
          <w:rFonts w:hint="eastAsia" w:ascii="微软雅黑" w:hAnsi="微软雅黑" w:eastAsia="微软雅黑"/>
          <w:color w:val="333333"/>
          <w:sz w:val="19"/>
          <w:szCs w:val="19"/>
        </w:rPr>
        <w:t>WM_SYSCOMMAND消息类似于WM_COMMAND消息，只是WM_SYSCOMMAND表示使用者从系统菜单中选择一个启用的菜单项：</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wParam: 菜单ID</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color w:val="333333"/>
          <w:sz w:val="19"/>
          <w:szCs w:val="19"/>
        </w:rPr>
        <w:t>lParam: 0</w:t>
      </w:r>
    </w:p>
    <w:p>
      <w:pPr>
        <w:pStyle w:val="2"/>
        <w:shd w:val="clear" w:color="auto" w:fill="EEEEEE"/>
        <w:spacing w:before="0" w:beforeAutospacing="0" w:after="0" w:afterAutospacing="0" w:line="304" w:lineRule="atLeast"/>
        <w:rPr>
          <w:rFonts w:hint="eastAsia" w:ascii="微软雅黑" w:hAnsi="微软雅黑" w:eastAsia="微软雅黑"/>
          <w:b/>
          <w:color w:val="333333"/>
          <w:sz w:val="19"/>
          <w:szCs w:val="19"/>
        </w:rPr>
      </w:pPr>
      <w:r>
        <w:rPr>
          <w:rFonts w:hint="eastAsia" w:ascii="微软雅黑" w:hAnsi="微软雅黑" w:eastAsia="微软雅黑"/>
          <w:b/>
          <w:color w:val="333333"/>
          <w:sz w:val="19"/>
          <w:szCs w:val="19"/>
        </w:rPr>
        <w:t>然而，如果WM_SYSCOMMAND消息是由按鼠标按键产生的，LOWORD（lParam）和HIWORD（lParam）将包含鼠标光标位置的x和y屏幕坐标。</w:t>
      </w:r>
    </w:p>
    <w:p>
      <w:pPr>
        <w:pStyle w:val="2"/>
        <w:shd w:val="clear" w:color="auto" w:fill="EEEEEE"/>
        <w:spacing w:before="0" w:beforeAutospacing="0" w:after="0" w:afterAutospacing="0" w:line="304" w:lineRule="atLeast"/>
        <w:rPr>
          <w:rFonts w:ascii="微软雅黑" w:hAnsi="微软雅黑" w:eastAsia="微软雅黑"/>
          <w:color w:val="333333"/>
          <w:sz w:val="19"/>
          <w:szCs w:val="19"/>
        </w:rPr>
      </w:pPr>
      <w:r>
        <w:rPr>
          <w:rFonts w:hint="eastAsia" w:ascii="微软雅黑" w:hAnsi="微软雅黑" w:eastAsia="微软雅黑"/>
          <w:color w:val="333333"/>
          <w:sz w:val="19"/>
          <w:szCs w:val="19"/>
        </w:rPr>
        <w:t>对于WM_SYSCOMMAND，菜单ID指示系统菜单中的哪一项被选中。对于预先定义的系统菜单项，较低的那四个位应该和0xFFF0进行AND运算来屏蔽掉，结果值应该为下列之一：SC_SIZE、SC_MOVE、SC_MINIMIZE、SC_MAXIMIZE、SC_NEXTWINDOW、SC_PREVWINDOW、SC_CLOSE、SC_VSCROLL、SC_HSCROLL、SC_ARRANGE、SC_RESTORE和SC_TASKLIST。此外，wParam可以是SC_MOUSEMENU或SC_KEYMENU。</w:t>
      </w:r>
    </w:p>
    <w:p>
      <w:pPr>
        <w:pStyle w:val="2"/>
        <w:shd w:val="clear" w:color="auto" w:fill="EEEEEE"/>
        <w:spacing w:before="0" w:beforeAutospacing="0" w:after="0" w:afterAutospacing="0" w:line="304" w:lineRule="atLeast"/>
        <w:rPr>
          <w:rFonts w:hint="eastAsia" w:ascii="微软雅黑" w:hAnsi="微软雅黑" w:eastAsia="微软雅黑"/>
          <w:color w:val="333333"/>
          <w:sz w:val="19"/>
          <w:szCs w:val="19"/>
        </w:rPr>
      </w:pPr>
      <w:r>
        <w:rPr>
          <w:rFonts w:hint="eastAsia" w:ascii="微软雅黑" w:hAnsi="微软雅黑" w:eastAsia="微软雅黑"/>
          <w:b/>
          <w:color w:val="333333"/>
          <w:sz w:val="19"/>
          <w:szCs w:val="19"/>
        </w:rPr>
        <w:t>如果您在系统菜单中添加菜单项，那么wParam的低字组将是您定义的菜单ID。为了避免与预先定义的菜单ID相冲突，应用程序应该使用小于0xF000的值</w:t>
      </w:r>
      <w:r>
        <w:rPr>
          <w:rFonts w:hint="eastAsia" w:ascii="微软雅黑" w:hAnsi="微软雅黑" w:eastAsia="微软雅黑"/>
          <w:color w:val="333333"/>
          <w:sz w:val="19"/>
          <w:szCs w:val="19"/>
        </w:rPr>
        <w:t>，这对于将一般的WM_SYSCOMMAND消息发送给DefWindowProc是很重要的。如果您不这样做，那么您实际上就是禁用了正常的系统菜单命令。</w:t>
      </w:r>
    </w:p>
    <w:p>
      <w:pPr>
        <w:tabs>
          <w:tab w:val="left" w:pos="1698"/>
        </w:tabs>
        <w:rPr>
          <w:rFonts w:hint="eastAsia"/>
        </w:rPr>
      </w:pPr>
    </w:p>
    <w:p>
      <w:pPr>
        <w:tabs>
          <w:tab w:val="left" w:pos="1698"/>
        </w:tabs>
        <w:rPr>
          <w:rFonts w:hint="eastAsia"/>
        </w:rPr>
      </w:pPr>
    </w:p>
    <w:p>
      <w:pPr>
        <w:tabs>
          <w:tab w:val="left" w:pos="1698"/>
        </w:tabs>
        <w:rPr>
          <w:rFonts w:hint="eastAsia"/>
        </w:rPr>
      </w:pPr>
    </w:p>
    <w:p>
      <w:pPr>
        <w:widowControl/>
        <w:shd w:val="clear" w:color="auto" w:fill="EEEEEE"/>
        <w:spacing w:line="336"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WM_MENUCHAR。实际上，它根本不是菜单消息。如果使用者按下Alt和一个与菜单项不匹配的字符时，或者在显示弹出式菜单而使用者按下一个与弹出式菜单里的项目不匹配的字符键时。随WM_MENUCHAR消息一起发送的参数如下所示：</w:t>
      </w:r>
    </w:p>
    <w:p>
      <w:pPr>
        <w:widowControl/>
        <w:shd w:val="clear" w:color="auto" w:fill="EEEEEE"/>
        <w:spacing w:line="336" w:lineRule="atLeast"/>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LOWORD (wParam): 字符代码（ASCII或Unicode）</w:t>
      </w:r>
    </w:p>
    <w:p>
      <w:pPr>
        <w:widowControl/>
        <w:shd w:val="clear" w:color="auto" w:fill="EEEEEE"/>
        <w:spacing w:line="336" w:lineRule="atLeast"/>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HIWORD (wParam): 选择码</w:t>
      </w:r>
    </w:p>
    <w:p>
      <w:pPr>
        <w:widowControl/>
        <w:shd w:val="clear" w:color="auto" w:fill="EEEEEE"/>
        <w:spacing w:line="336" w:lineRule="atLeast"/>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lParam: 菜单句柄</w:t>
      </w:r>
    </w:p>
    <w:p>
      <w:pPr>
        <w:widowControl/>
        <w:shd w:val="clear" w:color="auto" w:fill="EEEEEE"/>
        <w:spacing w:line="336" w:lineRule="atLeast"/>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选择码是：</w:t>
      </w:r>
    </w:p>
    <w:p>
      <w:pPr>
        <w:widowControl/>
        <w:numPr>
          <w:ilvl w:val="0"/>
          <w:numId w:val="1"/>
        </w:numPr>
        <w:shd w:val="clear" w:color="auto" w:fill="EEEEEE"/>
        <w:spacing w:before="100" w:beforeAutospacing="1" w:after="100" w:afterAutospacing="1" w:line="336" w:lineRule="atLeast"/>
        <w:ind w:left="0"/>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0 不显示弹出式菜单</w:t>
      </w:r>
    </w:p>
    <w:p>
      <w:pPr>
        <w:widowControl/>
        <w:numPr>
          <w:ilvl w:val="0"/>
          <w:numId w:val="1"/>
        </w:numPr>
        <w:shd w:val="clear" w:color="auto" w:fill="EEEEEE"/>
        <w:spacing w:before="100" w:beforeAutospacing="1" w:after="100" w:afterAutospacing="1" w:line="336" w:lineRule="atLeast"/>
        <w:ind w:left="0"/>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MF_POPUP 显示弹出式菜单</w:t>
      </w:r>
    </w:p>
    <w:p>
      <w:pPr>
        <w:widowControl/>
        <w:numPr>
          <w:ilvl w:val="0"/>
          <w:numId w:val="1"/>
        </w:numPr>
        <w:shd w:val="clear" w:color="auto" w:fill="EEEEEE"/>
        <w:spacing w:before="100" w:beforeAutospacing="1" w:after="100" w:afterAutospacing="1" w:line="336" w:lineRule="atLeast"/>
        <w:ind w:left="0"/>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MF_SYSMENU 显示系统弹出式菜单</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　</w:t>
      </w:r>
    </w:p>
    <w:p>
      <w:pPr>
        <w:widowControl/>
        <w:shd w:val="clear" w:color="auto" w:fill="EEEEEE"/>
        <w:spacing w:line="336" w:lineRule="atLeast"/>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Windows程序通常把该消息传递给DefWindowProc，它一般给Windows传回0，这会使Windows发出哔声。</w:t>
      </w:r>
    </w:p>
    <w:p>
      <w:pPr>
        <w:tabs>
          <w:tab w:val="left" w:pos="1698"/>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834E8"/>
    <w:multiLevelType w:val="multilevel"/>
    <w:tmpl w:val="792834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27"/>
    <w:rsid w:val="00100227"/>
    <w:rsid w:val="00426527"/>
    <w:rsid w:val="00990A3E"/>
    <w:rsid w:val="00C86BA6"/>
    <w:rsid w:val="00D433B3"/>
    <w:rsid w:val="50484940"/>
    <w:rsid w:val="60F0201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character" w:customStyle="1" w:styleId="6">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209</Words>
  <Characters>1196</Characters>
  <Lines>9</Lines>
  <Paragraphs>2</Paragraphs>
  <TotalTime>0</TotalTime>
  <ScaleCrop>false</ScaleCrop>
  <LinksUpToDate>false</LinksUpToDate>
  <CharactersWithSpaces>1403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2015-11-30T08:38:00Z</dcterms:created>
  <dc:creator>Administrator</dc:creator>
  <cp:lastModifiedBy>加载中...</cp:lastModifiedBy>
  <dcterms:modified xsi:type="dcterms:W3CDTF">2020-03-23T02:05:22Z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