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Struct</w:t>
      </w:r>
      <w: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 xml:space="preserve"> hostent</w:t>
      </w:r>
      <w: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 xml:space="preserve"> FAR *PASCAL </w:t>
      </w:r>
      <w: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 xml:space="preserve">FAR </w:t>
      </w:r>
      <w: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gethostbyname(const char FAR *name);</w:t>
      </w:r>
    </w:p>
    <w:p>
      <w:pPr>
        <w:rPr>
          <w:rFonts w:hint="eastAsia" w:ascii="Arial" w:hAnsi="Arial" w:cs="Arial"/>
          <w:b/>
          <w:color w:val="333333"/>
          <w:sz w:val="19"/>
          <w:szCs w:val="19"/>
          <w:shd w:val="clear" w:color="auto" w:fill="FFFFFF"/>
        </w:rPr>
      </w:pPr>
    </w:p>
    <w:p>
      <w:pPr>
        <w:rPr>
          <w:rFonts w:hint="eastAsia"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color w:val="333333"/>
          <w:szCs w:val="21"/>
          <w:shd w:val="clear" w:color="auto" w:fill="FFFFFF"/>
        </w:rPr>
        <w:t>name(指向主机名的</w:t>
      </w:r>
      <w:r>
        <w:rPr>
          <w:b/>
        </w:rPr>
        <w:fldChar w:fldCharType="begin"/>
      </w:r>
      <w:r>
        <w:rPr>
          <w:b/>
        </w:rPr>
        <w:instrText xml:space="preserve"> HYPERLINK "http://baike.haosou.com/doc/1043844.html" \t "_blank" </w:instrText>
      </w:r>
      <w:r>
        <w:rPr>
          <w:b/>
        </w:rPr>
        <w:fldChar w:fldCharType="separate"/>
      </w:r>
      <w:r>
        <w:rPr>
          <w:rStyle w:val="5"/>
          <w:rFonts w:ascii="Arial" w:hAnsi="Arial" w:cs="Arial"/>
          <w:b/>
          <w:color w:val="136EC2"/>
          <w:szCs w:val="21"/>
          <w:u w:val="none"/>
          <w:shd w:val="clear" w:color="auto" w:fill="FFFFFF"/>
        </w:rPr>
        <w:t>指针</w:t>
      </w:r>
      <w:r>
        <w:rPr>
          <w:b/>
        </w:rPr>
        <w:fldChar w:fldCharType="end"/>
      </w:r>
      <w:r>
        <w:rPr>
          <w:rFonts w:ascii="Arial" w:hAnsi="Arial" w:cs="Arial"/>
          <w:b/>
          <w:color w:val="333333"/>
          <w:szCs w:val="21"/>
          <w:shd w:val="clear" w:color="auto" w:fill="FFFFFF"/>
        </w:rPr>
        <w:t>)</w:t>
      </w:r>
    </w:p>
    <w:p>
      <w:pPr>
        <w:rPr>
          <w:rFonts w:hint="eastAsia" w:ascii="Arial" w:hAnsi="Arial" w:cs="Arial"/>
          <w:color w:val="333333"/>
          <w:szCs w:val="21"/>
          <w:shd w:val="clear" w:color="auto" w:fill="FFFFFF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420" w:firstLine="6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如果没有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"http://baike.haosou.com/doc/5423256.html"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</w:rPr>
        <w:t>错误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发生，gethostbyname()</w:t>
      </w:r>
      <w:r>
        <w:rPr>
          <w:rFonts w:ascii="Arial" w:hAnsi="Arial" w:cs="Arial"/>
          <w:b/>
          <w:color w:val="333333"/>
          <w:sz w:val="21"/>
          <w:szCs w:val="21"/>
        </w:rPr>
        <w:t>返回</w:t>
      </w:r>
      <w:r>
        <w:rPr>
          <w:rFonts w:ascii="Arial" w:hAnsi="Arial" w:cs="Arial"/>
          <w:color w:val="333333"/>
          <w:sz w:val="21"/>
          <w:szCs w:val="21"/>
        </w:rPr>
        <w:t>如上所述的一个指向</w:t>
      </w:r>
      <w:r>
        <w:rPr>
          <w:rFonts w:ascii="Arial" w:hAnsi="Arial" w:cs="Arial"/>
          <w:b/>
          <w:color w:val="333333"/>
          <w:sz w:val="21"/>
          <w:szCs w:val="21"/>
        </w:rPr>
        <w:t>hostent结构的指针</w:t>
      </w:r>
      <w:r>
        <w:rPr>
          <w:rFonts w:ascii="Arial" w:hAnsi="Arial" w:cs="Arial"/>
          <w:color w:val="333333"/>
          <w:sz w:val="21"/>
          <w:szCs w:val="21"/>
        </w:rPr>
        <w:t>，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420" w:firstLine="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否则，返回一个空指针。应用程序可以通过WSAGetLastError()来得到一个特定的错误代码。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错误代码：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WSANOTINTIALISED在应用这个API前，必须成功地调用WSAStartup()。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WSAENTDOWN Windows Sockets实现检测到了网络子系统的错误。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WSAHOST_NOT_FOUND 没有找到授权应答主机。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WSATRY_AGAIN 没有找到非授权主机，或者SERVERFAIL。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WSANO_RECOVERY 无法恢复的错误，FORMERR，REFUSED，NOTIMP。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WSANO_DATA 有效的名字，但没有关于请求类型的数据记录。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WSAEINPROGRESS 一个阻塞的Windows Sockets操作正在进行。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WSAEINTR 阻塞调用被WSACancelBlockingCall()取消了。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04"/>
    <w:rsid w:val="00100227"/>
    <w:rsid w:val="00104B04"/>
    <w:rsid w:val="0048468B"/>
    <w:rsid w:val="004B45F0"/>
    <w:rsid w:val="00AF52DD"/>
    <w:rsid w:val="00C66689"/>
    <w:rsid w:val="00D433B3"/>
    <w:rsid w:val="00E735F4"/>
    <w:rsid w:val="00EC6B88"/>
    <w:rsid w:val="242214EE"/>
    <w:rsid w:val="4CBD5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2015-11-27T11:38:00Z</dcterms:created>
  <dc:creator>Administrator</dc:creator>
  <cp:lastModifiedBy>加载中...</cp:lastModifiedBy>
  <dcterms:modified xsi:type="dcterms:W3CDTF">2020-03-23T02:01:50Z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