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color w:val="333333"/>
          <w:sz w:val="21"/>
          <w:szCs w:val="21"/>
        </w:rPr>
      </w:pPr>
      <w:bookmarkStart w:id="0" w:name="_GoBack"/>
      <w:bookmarkEnd w:id="0"/>
      <w:r>
        <w:rPr>
          <w:rStyle w:val="8"/>
          <w:rFonts w:ascii="Arial" w:hAnsi="Arial" w:cs="Arial"/>
          <w:b/>
          <w:color w:val="333333"/>
          <w:sz w:val="30"/>
          <w:szCs w:val="30"/>
        </w:rPr>
        <w:t> </w:t>
      </w:r>
      <w:r>
        <w:rPr>
          <w:rFonts w:ascii="Arial" w:hAnsi="Arial" w:cs="Arial"/>
          <w:b/>
          <w:color w:val="333333"/>
          <w:sz w:val="30"/>
          <w:szCs w:val="30"/>
        </w:rPr>
        <w:t>struct sockaddr_in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{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 xml:space="preserve">    short sin_family; </w:t>
      </w:r>
      <w:r>
        <w:rPr>
          <w:rFonts w:hint="eastAsia" w:ascii="Arial" w:hAnsi="Arial" w:cs="Arial"/>
          <w:b/>
          <w:color w:val="333333"/>
          <w:sz w:val="21"/>
          <w:szCs w:val="21"/>
        </w:rPr>
        <w:t xml:space="preserve">    </w:t>
      </w:r>
      <w:r>
        <w:rPr>
          <w:rFonts w:ascii="Arial" w:hAnsi="Arial" w:cs="Arial"/>
          <w:b/>
          <w:color w:val="333333"/>
          <w:sz w:val="21"/>
          <w:szCs w:val="21"/>
        </w:rPr>
        <w:t>/* Address family */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    unsigned short sin_port;</w:t>
      </w:r>
      <w:r>
        <w:rPr>
          <w:rFonts w:hint="eastAsia" w:ascii="Arial" w:hAnsi="Arial" w:cs="Arial"/>
          <w:b/>
          <w:color w:val="333333"/>
          <w:sz w:val="21"/>
          <w:szCs w:val="21"/>
        </w:rPr>
        <w:t xml:space="preserve">     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/* Port number */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 xml:space="preserve">    struct in_addr </w:t>
      </w:r>
      <w:r>
        <w:rPr>
          <w:rFonts w:ascii="Arial" w:hAnsi="Arial" w:cs="Arial"/>
          <w:b/>
          <w:color w:val="333333"/>
          <w:sz w:val="30"/>
          <w:szCs w:val="30"/>
        </w:rPr>
        <w:t>sin_addr</w:t>
      </w:r>
      <w:r>
        <w:rPr>
          <w:rFonts w:ascii="Arial" w:hAnsi="Arial" w:cs="Arial"/>
          <w:b/>
          <w:color w:val="333333"/>
          <w:sz w:val="21"/>
          <w:szCs w:val="21"/>
        </w:rPr>
        <w:t xml:space="preserve">; </w:t>
      </w:r>
      <w:r>
        <w:rPr>
          <w:rFonts w:hint="eastAsia" w:ascii="Arial" w:hAnsi="Arial" w:cs="Arial"/>
          <w:b/>
          <w:color w:val="333333"/>
          <w:sz w:val="21"/>
          <w:szCs w:val="21"/>
        </w:rPr>
        <w:t xml:space="preserve">     </w:t>
      </w:r>
      <w:r>
        <w:rPr>
          <w:rFonts w:ascii="Arial" w:hAnsi="Arial" w:cs="Arial"/>
          <w:b/>
          <w:color w:val="333333"/>
          <w:sz w:val="21"/>
          <w:szCs w:val="21"/>
        </w:rPr>
        <w:t>/* Internet address */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    unsigned char sin_zero[8];</w:t>
      </w:r>
      <w:r>
        <w:rPr>
          <w:rFonts w:hint="eastAsia" w:ascii="Arial" w:hAnsi="Arial" w:cs="Arial"/>
          <w:b/>
          <w:color w:val="333333"/>
          <w:sz w:val="21"/>
          <w:szCs w:val="21"/>
        </w:rPr>
        <w:t xml:space="preserve">       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/* Same size as struct sockaddr */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    };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b/>
          <w:color w:val="333333"/>
          <w:sz w:val="21"/>
          <w:szCs w:val="21"/>
        </w:rPr>
      </w:pP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sin_family</w:t>
      </w:r>
      <w:r>
        <w:rPr>
          <w:rFonts w:ascii="Arial" w:hAnsi="Arial" w:cs="Arial"/>
          <w:color w:val="333333"/>
          <w:sz w:val="21"/>
          <w:szCs w:val="21"/>
        </w:rPr>
        <w:t>指代协议族，在socket编程中只能是AF_INET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sin_port</w:t>
      </w:r>
      <w:r>
        <w:rPr>
          <w:rFonts w:ascii="Arial" w:hAnsi="Arial" w:cs="Arial"/>
          <w:color w:val="333333"/>
          <w:sz w:val="21"/>
          <w:szCs w:val="21"/>
        </w:rPr>
        <w:t>存储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"http://baike.haosou.com/doc/1540075.html"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7"/>
          <w:rFonts w:ascii="Arial" w:hAnsi="Arial" w:cs="Arial"/>
          <w:color w:val="136EC2"/>
          <w:sz w:val="21"/>
          <w:szCs w:val="21"/>
        </w:rPr>
        <w:t>端口号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b/>
          <w:color w:val="333333"/>
          <w:sz w:val="30"/>
          <w:szCs w:val="30"/>
        </w:rPr>
        <w:t>使用网络</w:t>
      </w:r>
      <w:r>
        <w:rPr>
          <w:rFonts w:ascii="Arial" w:hAnsi="Arial" w:cs="Arial"/>
          <w:b/>
          <w:color w:val="333333"/>
          <w:sz w:val="30"/>
          <w:szCs w:val="30"/>
        </w:rPr>
        <w:fldChar w:fldCharType="begin"/>
      </w:r>
      <w:r>
        <w:rPr>
          <w:rFonts w:ascii="Arial" w:hAnsi="Arial" w:cs="Arial"/>
          <w:b/>
          <w:color w:val="333333"/>
          <w:sz w:val="30"/>
          <w:szCs w:val="30"/>
        </w:rPr>
        <w:instrText xml:space="preserve"> HYPERLINK "http://baike.haosou.com/doc/6261441.html" \t "_blank" </w:instrText>
      </w:r>
      <w:r>
        <w:rPr>
          <w:rFonts w:ascii="Arial" w:hAnsi="Arial" w:cs="Arial"/>
          <w:b/>
          <w:color w:val="333333"/>
          <w:sz w:val="30"/>
          <w:szCs w:val="30"/>
        </w:rPr>
        <w:fldChar w:fldCharType="separate"/>
      </w:r>
      <w:r>
        <w:rPr>
          <w:rStyle w:val="7"/>
          <w:rFonts w:ascii="Arial" w:hAnsi="Arial" w:cs="Arial"/>
          <w:b/>
          <w:color w:val="136EC2"/>
          <w:sz w:val="30"/>
          <w:szCs w:val="30"/>
        </w:rPr>
        <w:t>字节顺序</w:t>
      </w:r>
      <w:r>
        <w:rPr>
          <w:rFonts w:ascii="Arial" w:hAnsi="Arial" w:cs="Arial"/>
          <w:b/>
          <w:color w:val="333333"/>
          <w:sz w:val="30"/>
          <w:szCs w:val="30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），在linux下，端口号的范围0~65535,同时0~1024范围的端口号已经被系统使用或保留。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ab/>
      </w:r>
      <w:r>
        <w:rPr>
          <w:rFonts w:hint="eastAsia" w:ascii="Arial" w:hAnsi="Arial" w:cs="Arial"/>
          <w:b/>
          <w:color w:val="333333"/>
          <w:sz w:val="21"/>
          <w:szCs w:val="21"/>
        </w:rPr>
        <w:t>例：</w:t>
      </w:r>
      <w:r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>mysock.sin_port=htons(1234);</w:t>
      </w:r>
      <w:r>
        <w:rPr>
          <w:rFonts w:hint="eastAsia" w:ascii="Arial" w:hAnsi="Arial" w:cs="Arial"/>
          <w:b/>
          <w:color w:val="333333"/>
          <w:sz w:val="19"/>
          <w:szCs w:val="19"/>
          <w:shd w:val="clear" w:color="auto" w:fill="FFFFFF"/>
        </w:rPr>
        <w:t xml:space="preserve">       </w:t>
      </w:r>
      <w:r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>//1234是</w:t>
      </w:r>
      <w:r>
        <w:rPr>
          <w:b/>
        </w:rPr>
        <w:fldChar w:fldCharType="begin"/>
      </w:r>
      <w:r>
        <w:rPr>
          <w:b/>
        </w:rPr>
        <w:instrText xml:space="preserve"> HYPERLINK "http://baike.haosou.com/doc/1540075.html" \t "_blank" </w:instrText>
      </w:r>
      <w:r>
        <w:rPr>
          <w:b/>
        </w:rPr>
        <w:fldChar w:fldCharType="separate"/>
      </w:r>
      <w:r>
        <w:rPr>
          <w:rStyle w:val="7"/>
          <w:rFonts w:ascii="Arial" w:hAnsi="Arial" w:cs="Arial"/>
          <w:b/>
          <w:color w:val="136EC2"/>
          <w:sz w:val="19"/>
          <w:szCs w:val="19"/>
          <w:shd w:val="clear" w:color="auto" w:fill="FFFFFF"/>
        </w:rPr>
        <w:t>端口号</w:t>
      </w:r>
      <w:r>
        <w:rPr>
          <w:b/>
        </w:rPr>
        <w:fldChar w:fldCharType="end"/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sin_addr</w:t>
      </w:r>
      <w:r>
        <w:rPr>
          <w:rFonts w:ascii="Arial" w:hAnsi="Arial" w:cs="Arial"/>
          <w:color w:val="333333"/>
          <w:sz w:val="21"/>
          <w:szCs w:val="21"/>
        </w:rPr>
        <w:t>存储IP地址，使用in_addr这个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"http://baike.haosou.com/doc/5398760.html"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7"/>
          <w:rFonts w:ascii="Arial" w:hAnsi="Arial" w:cs="Arial"/>
          <w:color w:val="136EC2"/>
          <w:sz w:val="21"/>
          <w:szCs w:val="21"/>
        </w:rPr>
        <w:t>数据结构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ab/>
      </w:r>
      <w:r>
        <w:rPr>
          <w:rFonts w:hint="eastAsia" w:ascii="Arial" w:hAnsi="Arial" w:cs="Arial"/>
          <w:b/>
          <w:color w:val="333333"/>
          <w:sz w:val="19"/>
          <w:szCs w:val="19"/>
          <w:shd w:val="clear" w:color="auto" w:fill="FFFFFF"/>
        </w:rPr>
        <w:t>例：</w:t>
      </w:r>
      <w:r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>mysock.sin_addr.s_addr=inet_addr("192.168.0.1");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sin_zero</w:t>
      </w:r>
      <w:r>
        <w:rPr>
          <w:rFonts w:ascii="Arial" w:hAnsi="Arial" w:cs="Arial"/>
          <w:color w:val="333333"/>
          <w:sz w:val="21"/>
          <w:szCs w:val="21"/>
        </w:rPr>
        <w:t>是为了让sockaddr与sockaddr_in两个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"http://baike.haosou.com/doc/5398760.html"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7"/>
          <w:rFonts w:ascii="Arial" w:hAnsi="Arial" w:cs="Arial"/>
          <w:color w:val="136EC2"/>
          <w:sz w:val="21"/>
          <w:szCs w:val="21"/>
        </w:rPr>
        <w:t>数据结构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保持大小相同而保留的空字节。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b/>
          <w:color w:val="333333"/>
          <w:sz w:val="21"/>
          <w:szCs w:val="21"/>
        </w:rPr>
      </w:pPr>
    </w:p>
    <w:p>
      <w:pPr>
        <w:rPr>
          <w:rFonts w:hint="eastAsia" w:ascii="Arial" w:hAnsi="Arial" w:cs="Arial"/>
          <w:b/>
          <w:color w:val="333333"/>
          <w:kern w:val="0"/>
          <w:szCs w:val="21"/>
        </w:rPr>
      </w:pP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b/>
          <w:color w:val="333333"/>
          <w:sz w:val="21"/>
          <w:szCs w:val="21"/>
        </w:rPr>
      </w:pPr>
      <w:r>
        <w:rPr>
          <w:rStyle w:val="8"/>
          <w:rFonts w:ascii="Arial" w:hAnsi="Arial" w:cs="Arial"/>
          <w:b/>
          <w:color w:val="333333"/>
          <w:sz w:val="21"/>
          <w:szCs w:val="21"/>
        </w:rPr>
        <w:t> </w:t>
      </w:r>
      <w:r>
        <w:rPr>
          <w:rFonts w:ascii="Arial" w:hAnsi="Arial" w:cs="Arial"/>
          <w:b/>
          <w:color w:val="333333"/>
          <w:sz w:val="21"/>
          <w:szCs w:val="21"/>
        </w:rPr>
        <w:t>在windows下：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b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color w:val="333333"/>
          <w:sz w:val="30"/>
          <w:szCs w:val="30"/>
          <w:shd w:val="clear" w:color="auto" w:fill="FFFFFF"/>
        </w:rPr>
        <w:t>s_addr按照网络字节顺序存储IP地址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hint="eastAsia" w:ascii="Arial" w:hAnsi="Arial" w:cs="Arial"/>
          <w:b/>
          <w:color w:val="333333"/>
          <w:sz w:val="19"/>
          <w:szCs w:val="19"/>
          <w:shd w:val="clear" w:color="auto" w:fill="FFFFFF"/>
        </w:rPr>
        <w:t>例：</w:t>
      </w:r>
      <w:r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>mysock.sin_addr.s_addr=inet_addr("192.168.0.1");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 xml:space="preserve">    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b/>
          <w:color w:val="333333"/>
          <w:sz w:val="21"/>
          <w:szCs w:val="21"/>
        </w:rPr>
      </w:pP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typedef struct</w:t>
      </w:r>
      <w:r>
        <w:rPr>
          <w:rFonts w:ascii="Arial" w:hAnsi="Arial" w:cs="Arial"/>
          <w:b/>
          <w:color w:val="333333"/>
          <w:sz w:val="30"/>
          <w:szCs w:val="30"/>
        </w:rPr>
        <w:t xml:space="preserve"> in_addr</w:t>
      </w:r>
      <w:r>
        <w:rPr>
          <w:rFonts w:ascii="Arial" w:hAnsi="Arial" w:cs="Arial"/>
          <w:b/>
          <w:color w:val="333333"/>
          <w:sz w:val="21"/>
          <w:szCs w:val="21"/>
        </w:rPr>
        <w:t>{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    union{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 xml:space="preserve">    </w:t>
      </w:r>
      <w:r>
        <w:rPr>
          <w:rFonts w:hint="eastAsia" w:ascii="Arial" w:hAnsi="Arial" w:cs="Arial"/>
          <w:b/>
          <w:color w:val="333333"/>
          <w:sz w:val="21"/>
          <w:szCs w:val="21"/>
        </w:rPr>
        <w:tab/>
      </w:r>
      <w:r>
        <w:rPr>
          <w:rFonts w:hint="eastAsia" w:ascii="Arial" w:hAnsi="Arial" w:cs="Arial"/>
          <w:b/>
          <w:color w:val="333333"/>
          <w:sz w:val="21"/>
          <w:szCs w:val="21"/>
        </w:rPr>
        <w:tab/>
      </w:r>
      <w:r>
        <w:rPr>
          <w:rFonts w:hint="eastAsia" w:ascii="Arial" w:hAnsi="Arial" w:cs="Arial"/>
          <w:b/>
          <w:color w:val="333333"/>
          <w:sz w:val="21"/>
          <w:szCs w:val="21"/>
        </w:rPr>
        <w:t xml:space="preserve"> </w:t>
      </w:r>
      <w:r>
        <w:rPr>
          <w:rFonts w:ascii="Arial" w:hAnsi="Arial" w:cs="Arial"/>
          <w:b/>
          <w:color w:val="333333"/>
          <w:sz w:val="21"/>
          <w:szCs w:val="21"/>
        </w:rPr>
        <w:t>struct{unsigned char s_b1,s_b2,s_b3,s_b4;} S_un_b;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   </w:t>
      </w:r>
      <w:r>
        <w:rPr>
          <w:rFonts w:hint="eastAsia" w:ascii="Arial" w:hAnsi="Arial" w:cs="Arial"/>
          <w:b/>
          <w:color w:val="333333"/>
          <w:sz w:val="21"/>
          <w:szCs w:val="21"/>
        </w:rPr>
        <w:tab/>
      </w:r>
      <w:r>
        <w:rPr>
          <w:rFonts w:hint="eastAsia" w:ascii="Arial" w:hAnsi="Arial" w:cs="Arial"/>
          <w:b/>
          <w:color w:val="333333"/>
          <w:sz w:val="21"/>
          <w:szCs w:val="21"/>
        </w:rPr>
        <w:tab/>
      </w:r>
      <w:r>
        <w:rPr>
          <w:rFonts w:ascii="Arial" w:hAnsi="Arial" w:cs="Arial"/>
          <w:b/>
          <w:color w:val="333333"/>
          <w:sz w:val="21"/>
          <w:szCs w:val="21"/>
        </w:rPr>
        <w:t xml:space="preserve"> struct{unsigned short s_w1,s_w2;} S_un_w;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 </w:t>
      </w:r>
      <w:r>
        <w:rPr>
          <w:rFonts w:hint="eastAsia" w:ascii="Arial" w:hAnsi="Arial" w:cs="Arial"/>
          <w:b/>
          <w:color w:val="333333"/>
          <w:sz w:val="21"/>
          <w:szCs w:val="21"/>
        </w:rPr>
        <w:tab/>
      </w:r>
      <w:r>
        <w:rPr>
          <w:rFonts w:ascii="Arial" w:hAnsi="Arial" w:cs="Arial"/>
          <w:b/>
          <w:color w:val="333333"/>
          <w:sz w:val="21"/>
          <w:szCs w:val="21"/>
        </w:rPr>
        <w:t xml:space="preserve">  </w:t>
      </w:r>
      <w:r>
        <w:rPr>
          <w:rFonts w:hint="eastAsia" w:ascii="Arial" w:hAnsi="Arial" w:cs="Arial"/>
          <w:b/>
          <w:color w:val="333333"/>
          <w:sz w:val="21"/>
          <w:szCs w:val="21"/>
        </w:rPr>
        <w:t xml:space="preserve">    </w:t>
      </w:r>
      <w:r>
        <w:rPr>
          <w:rFonts w:ascii="Arial" w:hAnsi="Arial" w:cs="Arial"/>
          <w:b/>
          <w:color w:val="333333"/>
          <w:sz w:val="21"/>
          <w:szCs w:val="21"/>
        </w:rPr>
        <w:t>unsigned long S_addr;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 xml:space="preserve">    </w:t>
      </w:r>
      <w:r>
        <w:rPr>
          <w:rFonts w:hint="eastAsia" w:ascii="Arial" w:hAnsi="Arial" w:cs="Arial"/>
          <w:b/>
          <w:color w:val="333333"/>
          <w:sz w:val="21"/>
          <w:szCs w:val="21"/>
        </w:rPr>
        <w:tab/>
      </w:r>
      <w:r>
        <w:rPr>
          <w:rFonts w:hint="eastAsia" w:ascii="Arial" w:hAnsi="Arial" w:cs="Arial"/>
          <w:b/>
          <w:color w:val="333333"/>
          <w:sz w:val="21"/>
          <w:szCs w:val="21"/>
        </w:rPr>
        <w:tab/>
      </w:r>
      <w:r>
        <w:rPr>
          <w:rFonts w:ascii="Arial" w:hAnsi="Arial" w:cs="Arial"/>
          <w:b/>
          <w:color w:val="333333"/>
          <w:sz w:val="21"/>
          <w:szCs w:val="21"/>
        </w:rPr>
        <w:t>} S_un;</w:t>
      </w:r>
    </w:p>
    <w:p>
      <w:pPr>
        <w:pStyle w:val="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    } IN_ADDR;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t>例：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sockaddr_in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name.sin_family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AF_INET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name.sin_addr.S_un.S_addr = inet_addr(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ADDR_ANY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name.sin_port = 9876;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4F"/>
    <w:rsid w:val="000C0769"/>
    <w:rsid w:val="000C422E"/>
    <w:rsid w:val="00100227"/>
    <w:rsid w:val="00125A94"/>
    <w:rsid w:val="00300C72"/>
    <w:rsid w:val="00333D80"/>
    <w:rsid w:val="007E690F"/>
    <w:rsid w:val="0081324F"/>
    <w:rsid w:val="008959C7"/>
    <w:rsid w:val="00C16FF5"/>
    <w:rsid w:val="00D433B3"/>
    <w:rsid w:val="00DF3F2B"/>
    <w:rsid w:val="66A5241B"/>
    <w:rsid w:val="692C4F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apple-converted-space"/>
    <w:basedOn w:val="6"/>
    <w:uiPriority w:val="0"/>
  </w:style>
  <w:style w:type="character" w:customStyle="1" w:styleId="9">
    <w:name w:val="页眉 Char"/>
    <w:basedOn w:val="6"/>
    <w:link w:val="3"/>
    <w:semiHidden/>
    <w:uiPriority w:val="99"/>
    <w:rPr>
      <w:kern w:val="2"/>
      <w:sz w:val="18"/>
      <w:szCs w:val="18"/>
    </w:rPr>
  </w:style>
  <w:style w:type="character" w:customStyle="1" w:styleId="10">
    <w:name w:val="页脚 Char"/>
    <w:basedOn w:val="6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195</Words>
  <Characters>1117</Characters>
  <Lines>9</Lines>
  <Paragraphs>2</Paragraphs>
  <TotalTime>0</TotalTime>
  <ScaleCrop>false</ScaleCrop>
  <LinksUpToDate>false</LinksUpToDate>
  <CharactersWithSpaces>1310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2015-11-26T12:54:00Z</dcterms:created>
  <dc:creator>Administrator</dc:creator>
  <cp:lastModifiedBy>加载中...</cp:lastModifiedBy>
  <dcterms:modified xsi:type="dcterms:W3CDTF">2020-03-23T02:01:48Z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