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333333"/>
          <w:sz w:val="19"/>
          <w:szCs w:val="19"/>
        </w:rPr>
        <w:t>int WSARecv(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SOCKET s,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</w:t>
      </w:r>
      <w:r>
        <w:rPr>
          <w:rFonts w:ascii="Arial" w:hAnsi="Arial" w:cs="Arial"/>
          <w:color w:val="333333"/>
          <w:sz w:val="19"/>
          <w:szCs w:val="19"/>
        </w:rPr>
        <w:t xml:space="preserve"> // 当然是投递这个操作的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"http://baike.haosou.com/doc/383276-405861.html"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7"/>
          <w:rFonts w:ascii="Arial" w:hAnsi="Arial" w:cs="Arial"/>
          <w:color w:val="136EC2"/>
          <w:sz w:val="19"/>
          <w:szCs w:val="19"/>
          <w:u w:val="none"/>
        </w:rPr>
        <w:t>套接字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，与Recv函数不同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2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LPWSABUF lpBuffers,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</w:t>
      </w:r>
      <w:r>
        <w:rPr>
          <w:rFonts w:ascii="Arial" w:hAnsi="Arial" w:cs="Arial"/>
          <w:color w:val="333333"/>
          <w:sz w:val="19"/>
          <w:szCs w:val="19"/>
        </w:rPr>
        <w:t>// 这里需要一个由WSABUF结构构成的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"http://baike.haosou.com/doc/5545345-5760453.html"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7"/>
          <w:rFonts w:ascii="Arial" w:hAnsi="Arial" w:cs="Arial"/>
          <w:color w:val="136EC2"/>
          <w:sz w:val="19"/>
          <w:szCs w:val="19"/>
          <w:u w:val="none"/>
        </w:rPr>
        <w:t>数组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DWORD dwBufferCount,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 xml:space="preserve"> //</w:t>
      </w:r>
      <w:r>
        <w:rPr>
          <w:rStyle w:val="8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"http://baike.haosou.com/doc/5545345-5760453.html"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7"/>
          <w:rFonts w:ascii="Arial" w:hAnsi="Arial" w:cs="Arial"/>
          <w:color w:val="136EC2"/>
          <w:sz w:val="19"/>
          <w:szCs w:val="19"/>
          <w:u w:val="none"/>
        </w:rPr>
        <w:t>数组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中WSABUF结构的数量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left="3650" w:leftChars="200" w:hanging="3230" w:hangingChars="170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LPDWORD lpNumberOfBytesRecvd, // 如果接收操作立即完成，这里会返回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"http://baike.haosou.com/doc/2151920-2276849.html"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7"/>
          <w:rFonts w:ascii="Arial" w:hAnsi="Arial" w:cs="Arial"/>
          <w:color w:val="136EC2"/>
          <w:sz w:val="19"/>
          <w:szCs w:val="19"/>
          <w:u w:val="none"/>
        </w:rPr>
        <w:t>函数调用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所接收到//的字节数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left="3480" w:leftChars="200" w:hanging="3060" w:hangingChars="1700"/>
        <w:rPr>
          <w:rFonts w:hint="eastAsia"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LPDWORD lpFlags,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left="3480" w:leftChars="200" w:hanging="3060" w:hangingChars="1700"/>
        <w:rPr>
          <w:rFonts w:ascii="Arial" w:hAnsi="Arial" w:cs="Arial"/>
          <w:color w:val="333333"/>
          <w:sz w:val="19"/>
          <w:szCs w:val="19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LPWSAOVERLAPPED lpOverlapped,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left="3625" w:leftChars="203" w:hanging="3199" w:hangingChars="1684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LPWSAOVERLAPPED_COMPLETION_ROUTINE lpCompletionRoutine 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// 完成例程中将会用//到的参数，我们这里设置为 NULL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);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返回值: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WSA_IO_PENDING : 最常见的返回值，这是说明我们的WSARecv操作成功了，但是I/O操作还没有完成，所以我们就需要绑定一个事件来通知我们操作何时完成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A1"/>
    <w:rsid w:val="00100227"/>
    <w:rsid w:val="002D7F23"/>
    <w:rsid w:val="00602CA1"/>
    <w:rsid w:val="00807A67"/>
    <w:rsid w:val="009A27C3"/>
    <w:rsid w:val="009F3124"/>
    <w:rsid w:val="00D433B3"/>
    <w:rsid w:val="00D541BA"/>
    <w:rsid w:val="00ED3D73"/>
    <w:rsid w:val="234F41DD"/>
    <w:rsid w:val="2D345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apple-converted-space"/>
    <w:basedOn w:val="6"/>
    <w:uiPriority w:val="0"/>
  </w:style>
  <w:style w:type="character" w:customStyle="1" w:styleId="9">
    <w:name w:val="页眉 Char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625</Characters>
  <Lines>5</Lines>
  <Paragraphs>1</Paragraphs>
  <TotalTime>0</TotalTime>
  <ScaleCrop>false</ScaleCrop>
  <LinksUpToDate>false</LinksUpToDate>
  <CharactersWithSpaces>733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2015-11-27T12:45:00Z</dcterms:created>
  <dc:creator>Administrator</dc:creator>
  <cp:lastModifiedBy>加载中...</cp:lastModifiedBy>
  <dcterms:modified xsi:type="dcterms:W3CDTF">2020-03-23T02:02:10Z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