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创建一个dll项目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必须有一个DllMain()方法，为dll载入时调用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头文件中声明函数如下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bookmarkStart w:id="0" w:name="OLE_LINK2"/>
      <w:r>
        <w:rPr>
          <w:rFonts w:hint="eastAsia" w:ascii="新宋体" w:hAnsi="新宋体" w:eastAsia="新宋体"/>
          <w:color w:val="A31515"/>
          <w:sz w:val="19"/>
          <w:highlight w:val="white"/>
        </w:rPr>
        <w:t>"C"</w:t>
      </w:r>
      <w:bookmarkEnd w:id="0"/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bookmarkStart w:id="1" w:name="OLE_LINK1"/>
      <w:r>
        <w:rPr>
          <w:rFonts w:hint="eastAsia" w:ascii="新宋体" w:hAnsi="新宋体" w:eastAsia="新宋体"/>
          <w:color w:val="0000FF"/>
          <w:sz w:val="19"/>
          <w:highlight w:val="white"/>
        </w:rPr>
        <w:t>_declspec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dllexport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bookmarkEnd w:id="1"/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StartHook();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_declspec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dllexport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表示导出该函数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"C"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 xml:space="preserve"> 为以c的方式编址</w:t>
      </w:r>
      <w:bookmarkStart w:id="2" w:name="_GoBack"/>
      <w:bookmarkEnd w:id="2"/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头文件中声明变量如下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HHOOK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hhook;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>//要注意声明与定义不同</w:t>
      </w:r>
    </w:p>
    <w:p>
      <w:pPr>
        <w:ind w:left="25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//定义一般在cpp文件中如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>HHOOK hhook;</w:t>
      </w:r>
    </w:p>
    <w:p>
      <w:pPr>
        <w:ind w:left="25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//头文件一般用声名不用定义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844"/>
    <w:rsid w:val="012A2A90"/>
    <w:rsid w:val="06F22695"/>
    <w:rsid w:val="0A5C12DC"/>
    <w:rsid w:val="11416E60"/>
    <w:rsid w:val="27BD350C"/>
    <w:rsid w:val="2F353DFD"/>
    <w:rsid w:val="2F4F5C8E"/>
    <w:rsid w:val="33AF2905"/>
    <w:rsid w:val="35B11024"/>
    <w:rsid w:val="3742154B"/>
    <w:rsid w:val="39F84CB1"/>
    <w:rsid w:val="3BC667AC"/>
    <w:rsid w:val="3F2E086D"/>
    <w:rsid w:val="4CC80840"/>
    <w:rsid w:val="4CD84385"/>
    <w:rsid w:val="4EA22E32"/>
    <w:rsid w:val="51254086"/>
    <w:rsid w:val="5C1C38F0"/>
    <w:rsid w:val="5F663327"/>
    <w:rsid w:val="6444179D"/>
    <w:rsid w:val="65D606B6"/>
    <w:rsid w:val="69291D65"/>
    <w:rsid w:val="69703A24"/>
    <w:rsid w:val="6D80301D"/>
    <w:rsid w:val="6D847303"/>
    <w:rsid w:val="6F077884"/>
    <w:rsid w:val="71081505"/>
    <w:rsid w:val="75966A1D"/>
    <w:rsid w:val="7EE341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2016-12-30T07:05:44Z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