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构建项目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# 全局安装</w:t>
      </w:r>
      <w:r>
        <w:rPr>
          <w:rFonts w:hint="eastAsia" w:ascii="微软雅黑" w:hAnsi="微软雅黑" w:eastAsia="微软雅黑" w:cs="微软雅黑"/>
          <w:lang w:val="en-US" w:eastAsia="zh-CN"/>
        </w:rPr>
        <w:t>脚手架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-g create-react-app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 </w:t>
      </w:r>
      <w:r>
        <w:rPr>
          <w:rFonts w:hint="eastAsia" w:ascii="微软雅黑" w:hAnsi="微软雅黑" w:eastAsia="微软雅黑" w:cs="微软雅黑"/>
          <w:lang w:val="en-US" w:eastAsia="zh-CN"/>
        </w:rPr>
        <w:t>使用脚手架</w:t>
      </w:r>
      <w:r>
        <w:rPr>
          <w:rFonts w:hint="eastAsia" w:ascii="微软雅黑" w:hAnsi="微软雅黑" w:eastAsia="微软雅黑" w:cs="微软雅黑"/>
        </w:rPr>
        <w:t>构建一个</w:t>
      </w:r>
      <w:r>
        <w:rPr>
          <w:rFonts w:hint="eastAsia" w:ascii="微软雅黑" w:hAnsi="微软雅黑" w:eastAsia="微软雅黑" w:cs="微软雅黑"/>
          <w:lang w:val="en-US" w:eastAsia="zh-CN"/>
        </w:rPr>
        <w:t>名为</w:t>
      </w:r>
      <w:r>
        <w:rPr>
          <w:rFonts w:hint="eastAsia" w:ascii="微软雅黑" w:hAnsi="微软雅黑" w:eastAsia="微软雅黑" w:cs="微软雅黑"/>
        </w:rPr>
        <w:t>my-app的</w:t>
      </w:r>
      <w:r>
        <w:rPr>
          <w:rFonts w:hint="eastAsia" w:ascii="微软雅黑" w:hAnsi="微软雅黑" w:eastAsia="微软雅黑" w:cs="微软雅黑"/>
          <w:lang w:val="en-US" w:eastAsia="zh-CN"/>
        </w:rPr>
        <w:t>React</w:t>
      </w:r>
      <w:r>
        <w:rPr>
          <w:rFonts w:hint="eastAsia" w:ascii="微软雅黑" w:hAnsi="微软雅黑" w:eastAsia="微软雅黑" w:cs="微软雅黑"/>
        </w:rPr>
        <w:t>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npx create-react-app my-app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CSS Modules支持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导入CSS文件文件的时候，可以用一个变量接收一下返回值。那么就可以直接通过它来访问CSS的内部样式类了。比如：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Button.module.css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.error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React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Component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'react'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styles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'./Button.module.css'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Button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extends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Component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reference as a js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 className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styles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 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&lt;/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配合TypeScript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在项目构建时使用如下命令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npx create-react-app my-app --typescript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在原有的项目添加ts只需执行安装包命令即可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yarn add typescript @types/node @types/react @types/react-dom @types/jest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使用路由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react-router-dom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安装bootstrap4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reactstrap bootstrap@4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 src/index.js 文件的开头导入 Bootstrap CSS 和可选的 Bootstrap 主题 CSS 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import 'bootstrap/dist/css/bootstrap.css';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在下面放置任何其他导入，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以便组件中的CSS优先于默认样式。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B329B"/>
    <w:multiLevelType w:val="singleLevel"/>
    <w:tmpl w:val="1F0B32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27C546B"/>
    <w:rsid w:val="20BA3694"/>
    <w:rsid w:val="23A3651C"/>
    <w:rsid w:val="2FF53DC8"/>
    <w:rsid w:val="4E305DDF"/>
    <w:rsid w:val="608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715</Characters>
  <Lines>0</Lines>
  <Paragraphs>0</Paragraphs>
  <TotalTime>15</TotalTime>
  <ScaleCrop>false</ScaleCrop>
  <LinksUpToDate>false</LinksUpToDate>
  <CharactersWithSpaces>785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2022-11-14T08:42:40Z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5A1E187B44D140169B6D332B5DB26BD3</vt:lpwstr>
  </property>
</Properties>
</file>