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eastAsia="微软雅黑" w:cs="微软雅黑"/>
          <w:b/>
          <w:bCs/>
          <w:sz w:val="21"/>
          <w:szCs w:val="21"/>
          <w:lang w:val="en-US" w:eastAsia="zh-CN"/>
        </w:rPr>
        <w:t>安装</w:t>
      </w:r>
    </w:p>
    <w:p>
      <w:pPr>
        <w:shd w:val="clear" w:fill="EEECE1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react-router-dom@6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eastAsia="微软雅黑" w:cs="微软雅黑"/>
          <w:b/>
          <w:bCs/>
          <w:sz w:val="21"/>
          <w:szCs w:val="21"/>
          <w:lang w:val="en-US" w:eastAsia="zh-CN"/>
        </w:rPr>
        <w:t>一个完整的示例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marginRight: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marginRight: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marginRight: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AAAAAAAAAA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BBBBBBBBBB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CDCDCDCDCDCDCDCDCD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marginRight: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marginRight: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CCCCCCCCCCCCC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DDDDDDDDDDDDDDDD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"/cd/*"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当访问/时显示Home组件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当访问/a时显示A组件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当访问/cd时显示CD组件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drawing>
          <wp:inline distT="0" distB="0" distL="114300" distR="114300">
            <wp:extent cx="3970020" cy="11277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当访问/cd/c时显示CD组件其CD组件下的C组件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drawing>
          <wp:inline distT="0" distB="0" distL="114300" distR="114300">
            <wp:extent cx="3345180" cy="13868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BrowserRouter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Routes必须被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BrowserRouter</w:t>
      </w:r>
      <w:r>
        <w:rPr>
          <w:rFonts w:hint="eastAsia" w:eastAsia="微软雅黑" w:cs="微软雅黑"/>
          <w:sz w:val="21"/>
          <w:szCs w:val="21"/>
          <w:lang w:val="en-US" w:eastAsia="zh-CN"/>
        </w:rPr>
        <w:t>包裹，推荐将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BrowserRouter</w:t>
      </w:r>
      <w:r>
        <w:rPr>
          <w:rFonts w:hint="eastAsia" w:eastAsia="微软雅黑" w:cs="微软雅黑"/>
          <w:sz w:val="21"/>
          <w:szCs w:val="21"/>
          <w:lang w:val="en-US" w:eastAsia="zh-CN"/>
        </w:rPr>
        <w:t>放置在最外层</w:t>
      </w:r>
    </w:p>
    <w:p>
      <w:pPr>
        <w:numPr>
          <w:ilvl w:val="0"/>
          <w:numId w:val="1"/>
        </w:numPr>
        <w:rPr>
          <w:rFonts w:hint="default" w:eastAsia="微软雅黑" w:cs="微软雅黑"/>
          <w:sz w:val="21"/>
          <w:szCs w:val="21"/>
          <w:lang w:val="en-US" w:eastAsia="zh-CN"/>
        </w:rPr>
      </w:pPr>
      <w:r>
        <w:rPr>
          <w:rFonts w:hint="default" w:eastAsia="微软雅黑" w:cs="微软雅黑"/>
          <w:sz w:val="21"/>
          <w:szCs w:val="21"/>
          <w:lang w:val="en-US" w:eastAsia="zh-CN"/>
        </w:rPr>
        <w:t>basename</w:t>
      </w:r>
    </w:p>
    <w:p>
      <w:pPr>
        <w:widowControl w:val="0"/>
        <w:numPr>
          <w:numId w:val="0"/>
        </w:numPr>
        <w:jc w:val="both"/>
        <w:rPr>
          <w:rFonts w:hint="default" w:eastAsia="微软雅黑" w:cs="微软雅黑"/>
          <w:sz w:val="21"/>
          <w:szCs w:val="21"/>
          <w:lang w:val="en-US" w:eastAsia="zh-CN"/>
        </w:rPr>
      </w:pPr>
      <w:r>
        <w:rPr>
          <w:rFonts w:hint="default" w:eastAsia="微软雅黑" w:cs="微软雅黑"/>
          <w:sz w:val="21"/>
          <w:szCs w:val="21"/>
          <w:lang w:val="en-US" w:eastAsia="zh-CN"/>
        </w:rPr>
        <w:t>basename</w:t>
      </w:r>
      <w:r>
        <w:rPr>
          <w:rFonts w:hint="eastAsia" w:eastAsia="微软雅黑" w:cs="微软雅黑"/>
          <w:sz w:val="21"/>
          <w:szCs w:val="21"/>
          <w:lang w:val="en-US" w:eastAsia="zh-CN"/>
        </w:rPr>
        <w:t>可以设置url的前缀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'/test'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访问/test/a才会显示A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Routes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Routes的目的是从多个Route中匹配一个Route进行显示，Routes用于包裹Route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eastAsia="微软雅黑" w:cs="微软雅黑"/>
          <w:b/>
          <w:bCs/>
          <w:sz w:val="21"/>
          <w:szCs w:val="21"/>
          <w:lang w:val="en-US" w:eastAsia="zh-CN"/>
        </w:rPr>
        <w:t>Route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Route是一个具有路由的组件，当路由被匹配到是，Route会被渲染出了，</w:t>
      </w:r>
      <w:r>
        <w:rPr>
          <w:rFonts w:hint="eastAsia" w:eastAsia="微软雅黑" w:cs="微软雅黑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rPr>
          <w:rFonts w:hint="default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如下说明Route的props</w:t>
      </w:r>
    </w:p>
    <w:p>
      <w:pPr>
        <w:numPr>
          <w:ilvl w:val="0"/>
          <w:numId w:val="2"/>
        </w:numPr>
        <w:rPr>
          <w:rFonts w:hint="default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p</w:t>
      </w:r>
      <w:r>
        <w:rPr>
          <w:rFonts w:hint="default" w:eastAsia="微软雅黑" w:cs="微软雅黑"/>
          <w:sz w:val="21"/>
          <w:szCs w:val="21"/>
          <w:lang w:val="en-US" w:eastAsia="zh-CN"/>
        </w:rPr>
        <w:t>ath</w:t>
      </w:r>
      <w:r>
        <w:rPr>
          <w:rFonts w:hint="eastAsia" w:eastAsia="微软雅黑" w:cs="微软雅黑"/>
          <w:sz w:val="21"/>
          <w:szCs w:val="21"/>
          <w:lang w:val="en-US" w:eastAsia="zh-CN"/>
        </w:rPr>
        <w:t>: 路径</w:t>
      </w:r>
      <w:bookmarkStart w:id="0" w:name="_GoBack"/>
      <w:bookmarkEnd w:id="0"/>
    </w:p>
    <w:p>
      <w:pPr>
        <w:numPr>
          <w:numId w:val="0"/>
        </w:num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用于匹配路由，其格式有一下几种</w:t>
      </w:r>
    </w:p>
    <w:p>
      <w:pPr>
        <w:numPr>
          <w:numId w:val="0"/>
        </w:num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default" w:eastAsia="微软雅黑" w:cs="微软雅黑"/>
          <w:sz w:val="21"/>
          <w:szCs w:val="21"/>
          <w:lang w:val="en-US" w:eastAsia="zh-CN"/>
        </w:rPr>
        <w:t>/</w:t>
      </w:r>
      <w:r>
        <w:rPr>
          <w:rFonts w:hint="eastAsia" w:eastAsia="微软雅黑" w:cs="微软雅黑"/>
          <w:sz w:val="21"/>
          <w:szCs w:val="21"/>
          <w:lang w:val="en-US" w:eastAsia="zh-CN"/>
        </w:rPr>
        <w:t>xxx: 完全匹配，只能匹配 /</w:t>
      </w:r>
      <w:r>
        <w:rPr>
          <w:rFonts w:hint="eastAsia" w:eastAsia="微软雅黑" w:cs="微软雅黑"/>
          <w:sz w:val="21"/>
          <w:szCs w:val="21"/>
          <w:lang w:val="en-US" w:eastAsia="zh-CN"/>
        </w:rPr>
        <w:t>xxx</w:t>
      </w:r>
      <w:r>
        <w:rPr>
          <w:rFonts w:hint="eastAsia" w:eastAsia="微软雅黑" w:cs="微软雅黑"/>
          <w:sz w:val="21"/>
          <w:szCs w:val="21"/>
          <w:lang w:val="en-US" w:eastAsia="zh-CN"/>
        </w:rPr>
        <w:t>，类似 /</w:t>
      </w:r>
      <w:r>
        <w:rPr>
          <w:rFonts w:hint="eastAsia" w:eastAsia="微软雅黑" w:cs="微软雅黑"/>
          <w:sz w:val="21"/>
          <w:szCs w:val="21"/>
          <w:lang w:val="en-US" w:eastAsia="zh-CN"/>
        </w:rPr>
        <w:t>xxx</w:t>
      </w:r>
      <w:r>
        <w:rPr>
          <w:rFonts w:hint="eastAsia" w:eastAsia="微软雅黑" w:cs="微软雅黑"/>
          <w:sz w:val="21"/>
          <w:szCs w:val="21"/>
          <w:lang w:val="en-US" w:eastAsia="zh-CN"/>
        </w:rPr>
        <w:t>/l 匹配不到</w:t>
      </w:r>
    </w:p>
    <w:p>
      <w:pPr>
        <w:numPr>
          <w:numId w:val="0"/>
        </w:numPr>
        <w:rPr>
          <w:rFonts w:hint="default" w:eastAsia="微软雅黑" w:cs="微软雅黑"/>
          <w:sz w:val="21"/>
          <w:szCs w:val="21"/>
          <w:lang w:val="en-US" w:eastAsia="zh-CN"/>
        </w:rPr>
      </w:pPr>
      <w:r>
        <w:rPr>
          <w:rFonts w:hint="default" w:eastAsia="微软雅黑" w:cs="微软雅黑"/>
          <w:sz w:val="21"/>
          <w:szCs w:val="21"/>
          <w:lang w:val="en-US" w:eastAsia="zh-CN"/>
        </w:rPr>
        <w:t>/</w:t>
      </w:r>
      <w:r>
        <w:rPr>
          <w:rFonts w:hint="eastAsia" w:eastAsia="微软雅黑" w:cs="微软雅黑"/>
          <w:sz w:val="21"/>
          <w:szCs w:val="21"/>
          <w:lang w:val="en-US" w:eastAsia="zh-CN"/>
        </w:rPr>
        <w:t>xxx</w:t>
      </w:r>
      <w:r>
        <w:rPr>
          <w:rFonts w:hint="default" w:eastAsia="微软雅黑" w:cs="微软雅黑"/>
          <w:sz w:val="21"/>
          <w:szCs w:val="21"/>
          <w:lang w:val="en-US" w:eastAsia="zh-CN"/>
        </w:rPr>
        <w:t>/*</w:t>
      </w:r>
      <w:r>
        <w:rPr>
          <w:rFonts w:hint="eastAsia" w:eastAsia="微软雅黑" w:cs="微软雅黑"/>
          <w:sz w:val="21"/>
          <w:szCs w:val="21"/>
          <w:lang w:val="en-US" w:eastAsia="zh-CN"/>
        </w:rPr>
        <w:t>: 匹配以 /</w:t>
      </w:r>
      <w:r>
        <w:rPr>
          <w:rFonts w:hint="eastAsia" w:eastAsia="微软雅黑" w:cs="微软雅黑"/>
          <w:sz w:val="21"/>
          <w:szCs w:val="21"/>
          <w:lang w:val="en-US" w:eastAsia="zh-CN"/>
        </w:rPr>
        <w:t>xxx</w:t>
      </w:r>
      <w:r>
        <w:rPr>
          <w:rFonts w:hint="eastAsia" w:eastAsia="微软雅黑" w:cs="微软雅黑"/>
          <w:sz w:val="21"/>
          <w:szCs w:val="21"/>
          <w:lang w:val="en-US" w:eastAsia="zh-CN"/>
        </w:rPr>
        <w:t xml:space="preserve"> 开头的，如 /</w:t>
      </w:r>
      <w:r>
        <w:rPr>
          <w:rFonts w:hint="eastAsia" w:eastAsia="微软雅黑" w:cs="微软雅黑"/>
          <w:sz w:val="21"/>
          <w:szCs w:val="21"/>
          <w:lang w:val="en-US" w:eastAsia="zh-CN"/>
        </w:rPr>
        <w:t>xxx</w:t>
      </w:r>
      <w:r>
        <w:rPr>
          <w:rFonts w:hint="eastAsia" w:eastAsia="微软雅黑" w:cs="微软雅黑"/>
          <w:sz w:val="21"/>
          <w:szCs w:val="21"/>
          <w:lang w:val="en-US" w:eastAsia="zh-CN"/>
        </w:rPr>
        <w:t>/lllk/cxvs/aaa/cc/aawe 也可以匹配到</w:t>
      </w:r>
    </w:p>
    <w:p>
      <w:pPr>
        <w:widowControl w:val="0"/>
        <w:numPr>
          <w:numId w:val="0"/>
        </w:numPr>
        <w:jc w:val="both"/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/</w:t>
      </w:r>
      <w:r>
        <w:rPr>
          <w:rFonts w:hint="eastAsia" w:eastAsia="微软雅黑" w:cs="微软雅黑"/>
          <w:sz w:val="21"/>
          <w:szCs w:val="21"/>
          <w:lang w:val="en-US" w:eastAsia="zh-CN"/>
        </w:rPr>
        <w:t xml:space="preserve">xxx/:param: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0" w:leftChars="200"/>
        <w:jc w:val="both"/>
        <w:textAlignment w:val="auto"/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匹配以 /xxx 开头的后面跟一个名称的，如 /xxx/1 可以匹配，单 /xxx/1/aaa不能匹配，在组件中可以使用useParams()获取param的值，示例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360" w:leftChars="20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"d/:id"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360" w:left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360" w:left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示例路由 /cd/d/1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360" w:left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则打印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值为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{*: 'd/1', id: '1'}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360" w:left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360" w:left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360" w:left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360" w:left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DDDDDDDDDDDDDDDD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360" w:left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360" w:left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default" w:eastAsia="微软雅黑" w:cs="微软雅黑"/>
          <w:sz w:val="21"/>
          <w:szCs w:val="21"/>
          <w:lang w:val="en-US" w:eastAsia="zh-CN"/>
        </w:rPr>
        <w:t>/</w:t>
      </w:r>
      <w:r>
        <w:rPr>
          <w:rFonts w:hint="eastAsia" w:eastAsia="微软雅黑" w:cs="微软雅黑"/>
          <w:sz w:val="21"/>
          <w:szCs w:val="21"/>
          <w:lang w:val="en-US" w:eastAsia="zh-CN"/>
        </w:rPr>
        <w:t>xxx</w:t>
      </w:r>
      <w:r>
        <w:rPr>
          <w:rFonts w:hint="default" w:eastAsia="微软雅黑" w:cs="微软雅黑"/>
          <w:sz w:val="21"/>
          <w:szCs w:val="21"/>
          <w:lang w:val="en-US" w:eastAsia="zh-CN"/>
        </w:rPr>
        <w:t>-*</w:t>
      </w:r>
      <w:r>
        <w:rPr>
          <w:rFonts w:hint="eastAsia" w:eastAsia="微软雅黑" w:cs="微软雅黑"/>
          <w:sz w:val="21"/>
          <w:szCs w:val="21"/>
          <w:lang w:val="en-US" w:eastAsia="zh-CN"/>
        </w:rPr>
        <w:t>: 可以匹配到 /xxx-**** 的路由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lement</w:t>
      </w:r>
    </w:p>
    <w:p>
      <w:pPr>
        <w:widowControl w:val="0"/>
        <w:numPr>
          <w:numId w:val="0"/>
        </w:numPr>
        <w:jc w:val="both"/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要渲染的组件</w:t>
      </w:r>
    </w:p>
    <w:p>
      <w:pPr>
        <w:widowControl w:val="0"/>
        <w:numPr>
          <w:numId w:val="0"/>
        </w:numPr>
        <w:jc w:val="both"/>
        <w:rPr>
          <w:rFonts w:hint="eastAsia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index</w:t>
      </w:r>
    </w:p>
    <w:p>
      <w:pPr>
        <w:widowControl w:val="0"/>
        <w:numPr>
          <w:numId w:val="0"/>
        </w:numPr>
        <w:jc w:val="both"/>
        <w:rPr>
          <w:rFonts w:hint="default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等同与</w:t>
      </w:r>
      <w:r>
        <w:rPr>
          <w:rFonts w:hint="eastAsia" w:eastAsia="微软雅黑" w:cs="微软雅黑"/>
          <w:sz w:val="21"/>
          <w:szCs w:val="21"/>
          <w:lang w:val="en-US" w:eastAsia="zh-CN"/>
        </w:rPr>
        <w:t>path="/"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widowControl w:val="0"/>
        <w:numPr>
          <w:numId w:val="0"/>
        </w:numPr>
        <w:jc w:val="both"/>
        <w:rPr>
          <w:rFonts w:hint="default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eastAsia="微软雅黑" w:cs="微软雅黑"/>
          <w:b/>
          <w:bCs/>
          <w:sz w:val="21"/>
          <w:szCs w:val="21"/>
          <w:lang w:val="en-US" w:eastAsia="zh-CN"/>
        </w:rPr>
        <w:t>Link</w:t>
      </w:r>
    </w:p>
    <w:p>
      <w:pPr>
        <w:widowControl w:val="0"/>
        <w:numPr>
          <w:numId w:val="0"/>
        </w:numPr>
        <w:jc w:val="both"/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Link可以在路由之间跳转</w:t>
      </w:r>
    </w:p>
    <w:p>
      <w:pPr>
        <w:widowControl w:val="0"/>
        <w:numPr>
          <w:numId w:val="0"/>
        </w:numPr>
        <w:jc w:val="both"/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marginRight: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使用说明：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假设当前路由是 /cd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跳转到当前路由下的 c，即跳转至 /cd/c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marginRight: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跳转到上级目录，即跳转至 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marginRight: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跳转至上级目录下的a，即 /a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marginRight: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'../a'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跳转至 /a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marginRight: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numId w:val="0"/>
        </w:numPr>
        <w:jc w:val="both"/>
        <w:rPr>
          <w:rFonts w:hint="default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eastAsia="微软雅黑" w:cs="微软雅黑"/>
          <w:b/>
          <w:bCs/>
          <w:sz w:val="21"/>
          <w:szCs w:val="21"/>
          <w:lang w:val="en-US" w:eastAsia="zh-CN"/>
        </w:rPr>
        <w:t>重定向</w:t>
      </w:r>
    </w:p>
    <w:p>
      <w:pPr>
        <w:widowControl w:val="0"/>
        <w:numPr>
          <w:numId w:val="0"/>
        </w:numPr>
        <w:jc w:val="both"/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react-router 提供了一个组件供我们重定向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该示例将路由重定向到 /a</w:t>
      </w:r>
    </w:p>
    <w:p>
      <w:pPr>
        <w:widowControl w:val="0"/>
        <w:numPr>
          <w:numId w:val="0"/>
        </w:numPr>
        <w:jc w:val="both"/>
        <w:rPr>
          <w:rFonts w:hint="eastAsia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eastAsia="微软雅黑" w:cs="微软雅黑"/>
          <w:b/>
          <w:bCs/>
          <w:sz w:val="21"/>
          <w:szCs w:val="21"/>
          <w:lang w:val="en-US" w:eastAsia="zh-CN"/>
        </w:rPr>
        <w:t>控制路由跳转</w:t>
      </w:r>
    </w:p>
    <w:p>
      <w:pPr>
        <w:widowControl w:val="0"/>
        <w:numPr>
          <w:numId w:val="0"/>
        </w:numPr>
        <w:jc w:val="both"/>
        <w:rPr>
          <w:rFonts w:hint="default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微软雅黑" w:cs="微软雅黑"/>
          <w:b w:val="0"/>
          <w:bCs w:val="0"/>
          <w:sz w:val="21"/>
          <w:szCs w:val="21"/>
          <w:lang w:val="en-US" w:eastAsia="zh-CN"/>
        </w:rPr>
        <w:t>我们通过useNavigate来控制路由跳转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useNavigate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useNavigate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3种用法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push 方式，跳转过去后点击浏览器的返回按钮返回到当前页面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replace 方式，跳转过去后无法通过点击浏览器的返回按钮返回到当前页面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replace: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跳转至 /a 并携带 state，在 /a 的组件种可以使用 useLocation 获取到 state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});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eastAsia="微软雅黑" w:cs="微软雅黑"/>
          <w:b/>
          <w:bCs/>
          <w:sz w:val="21"/>
          <w:szCs w:val="21"/>
          <w:lang w:val="en-US" w:eastAsia="zh-CN"/>
        </w:rPr>
        <w:t>获取当前路由的信息</w:t>
      </w:r>
    </w:p>
    <w:p>
      <w:pPr>
        <w:rPr>
          <w:rFonts w:hint="default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微软雅黑" w:cs="微软雅黑"/>
          <w:b w:val="0"/>
          <w:bCs w:val="0"/>
          <w:sz w:val="21"/>
          <w:szCs w:val="21"/>
          <w:lang w:val="en-US" w:eastAsia="zh-CN"/>
        </w:rPr>
        <w:t>使用useLocation可以获取当前路由的信息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DDDDDDDDDDDDDDDD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log输出示例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"8tktnq5p"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"/cd/d/1"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search: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"?order=1"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B8EC87"/>
    <w:multiLevelType w:val="singleLevel"/>
    <w:tmpl w:val="28B8EC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91B8E04"/>
    <w:multiLevelType w:val="singleLevel"/>
    <w:tmpl w:val="791B8E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8680B"/>
    <w:rsid w:val="01BB6F54"/>
    <w:rsid w:val="025B3D5D"/>
    <w:rsid w:val="066C6DC7"/>
    <w:rsid w:val="07E40886"/>
    <w:rsid w:val="07F632BE"/>
    <w:rsid w:val="0ABA5DF9"/>
    <w:rsid w:val="0B3128A9"/>
    <w:rsid w:val="0B551B37"/>
    <w:rsid w:val="0C1D659F"/>
    <w:rsid w:val="0DD16BE2"/>
    <w:rsid w:val="0F1116A8"/>
    <w:rsid w:val="0F8A110A"/>
    <w:rsid w:val="105D383B"/>
    <w:rsid w:val="12135CFC"/>
    <w:rsid w:val="13296374"/>
    <w:rsid w:val="13984FC0"/>
    <w:rsid w:val="13F3219A"/>
    <w:rsid w:val="149A6F18"/>
    <w:rsid w:val="15AA1F88"/>
    <w:rsid w:val="166038F9"/>
    <w:rsid w:val="18DB3DB7"/>
    <w:rsid w:val="195E39A7"/>
    <w:rsid w:val="198847E6"/>
    <w:rsid w:val="1BB620ED"/>
    <w:rsid w:val="1D0065A2"/>
    <w:rsid w:val="1E911214"/>
    <w:rsid w:val="1F855CE3"/>
    <w:rsid w:val="20966AE3"/>
    <w:rsid w:val="22950A55"/>
    <w:rsid w:val="23AC7C6D"/>
    <w:rsid w:val="249F027C"/>
    <w:rsid w:val="250A28E4"/>
    <w:rsid w:val="2511548E"/>
    <w:rsid w:val="25DC6834"/>
    <w:rsid w:val="25F671A1"/>
    <w:rsid w:val="272D0E9C"/>
    <w:rsid w:val="27851433"/>
    <w:rsid w:val="28B31143"/>
    <w:rsid w:val="29C94DCD"/>
    <w:rsid w:val="2FF95160"/>
    <w:rsid w:val="309F13B4"/>
    <w:rsid w:val="31A11623"/>
    <w:rsid w:val="333A3265"/>
    <w:rsid w:val="35583D25"/>
    <w:rsid w:val="37B02714"/>
    <w:rsid w:val="37F676C0"/>
    <w:rsid w:val="39804F78"/>
    <w:rsid w:val="3A08437C"/>
    <w:rsid w:val="3BC863C9"/>
    <w:rsid w:val="3BE008D6"/>
    <w:rsid w:val="40B43E2D"/>
    <w:rsid w:val="43081EE7"/>
    <w:rsid w:val="432D3AF6"/>
    <w:rsid w:val="444E2BF5"/>
    <w:rsid w:val="44D70D6F"/>
    <w:rsid w:val="46A20B99"/>
    <w:rsid w:val="4A590377"/>
    <w:rsid w:val="4B076B2B"/>
    <w:rsid w:val="4CC63B48"/>
    <w:rsid w:val="50417BF7"/>
    <w:rsid w:val="510B2B50"/>
    <w:rsid w:val="52575E28"/>
    <w:rsid w:val="53192C8B"/>
    <w:rsid w:val="559634A3"/>
    <w:rsid w:val="56FE2D3D"/>
    <w:rsid w:val="57345B1B"/>
    <w:rsid w:val="589070D1"/>
    <w:rsid w:val="589C45D8"/>
    <w:rsid w:val="598375A1"/>
    <w:rsid w:val="59B40EE9"/>
    <w:rsid w:val="59CE6C3F"/>
    <w:rsid w:val="5B8264D7"/>
    <w:rsid w:val="5E046CA8"/>
    <w:rsid w:val="603F4D5F"/>
    <w:rsid w:val="61C33470"/>
    <w:rsid w:val="61EE2F67"/>
    <w:rsid w:val="626E755B"/>
    <w:rsid w:val="64923328"/>
    <w:rsid w:val="6A0400D0"/>
    <w:rsid w:val="6A4F2F1C"/>
    <w:rsid w:val="6A82674D"/>
    <w:rsid w:val="6AFC38CA"/>
    <w:rsid w:val="6C70471A"/>
    <w:rsid w:val="6F1031AB"/>
    <w:rsid w:val="6F321264"/>
    <w:rsid w:val="704A044B"/>
    <w:rsid w:val="70C607EB"/>
    <w:rsid w:val="74556E03"/>
    <w:rsid w:val="75687EE0"/>
    <w:rsid w:val="78366096"/>
    <w:rsid w:val="79D510B7"/>
    <w:rsid w:val="7EE63EA9"/>
    <w:rsid w:val="7F915B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6</Pages>
  <Words>813</Words>
  <Characters>2726</Characters>
  <Lines>0</Lines>
  <Paragraphs>0</Paragraphs>
  <TotalTime>6</TotalTime>
  <ScaleCrop>false</ScaleCrop>
  <LinksUpToDate>false</LinksUpToDate>
  <CharactersWithSpaces>3481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2022-04-14T06:57:53Z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3760101F720A44F3BA14E3B56ABCBFFC</vt:lpwstr>
  </property>
</Properties>
</file>