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从问题开始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主要的描述就是从大的方向然后到具体细节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这副图的描述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876800" cy="487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一副风景画，一只狗坐着，带着领带，草地，多云的天空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描述越靠前，优先级越高，所以我们的描述应该先从整体然后再到细节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我们的描述应该简明，像命令一样，这样AI才能更好的理解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常用语法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(单词A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eastAsia" w:ascii="微软雅黑" w:hAnsi="微软雅黑" w:eastAsia="微软雅黑" w:cs="微软雅黑"/>
        </w:rPr>
        <w:t>权重)：用于提高或降低该提词的权重比例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[单词A|单词B]</w:t>
      </w:r>
      <w:r>
        <w:rPr>
          <w:rFonts w:hint="eastAsia" w:ascii="微软雅黑" w:hAnsi="微软雅黑" w:eastAsia="微软雅黑" w:cs="微软雅黑"/>
          <w:lang w:eastAsia="zh-CN"/>
        </w:rPr>
        <w:t>：混合，</w:t>
      </w:r>
      <w:r>
        <w:rPr>
          <w:rFonts w:hint="eastAsia" w:ascii="微软雅黑" w:hAnsi="微软雅黑" w:eastAsia="微软雅黑" w:cs="微软雅黑"/>
          <w:lang w:val="en-US" w:eastAsia="zh-CN"/>
        </w:rPr>
        <w:t>例如 [silver|purple] hair 表示的是银紫色的头发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[单词:步数]：如 [dog:10] 指从第10步开始画狗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[单词::步数]：如 [dog::20] 指从第20步开始不加入狗这个提词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[单词:单词:比例]：如[dog:cat:0.9] 指前面90%画狗后面10%画猫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画质prompt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9"/>
        <w:gridCol w:w="6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prompt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HDR, UHD, 64K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(HDR、UHD、4K、8K和64K)这样的质量词可以带来巨大的差异提升照片的质量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Highly detailed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画出更多详细的细节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Studio lighting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添加演播室的灯光，可以为图像添加一些漂亮的纹理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Professional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加入该词可以大大改善图像的色彩对比和细节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Vivid Colors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给图片添加鲜艳的色彩，可以为你的图像增添活力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Bokeh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虚化模糊了背景，突出了主体，像iPhone的人像模式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High resolution scan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让你的照片具有老照片的样子赋予年代感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Sketch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素描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Painting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绘画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常用反向prompt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0"/>
        <w:gridCol w:w="3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prompt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mutated hands and fingers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变异的手和手指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deformed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畸形的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bad anatomy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解剖不良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disfigured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毁容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poorly drawn face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脸部画得不好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mutated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变异的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extra limb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多余的肢体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ugly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丑陋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poorly drawn hands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手部画得很差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missing limb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缺少的肢体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floating limbs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漂浮的四肢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disconnected limbs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肢体不连贯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malformed hands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畸形的手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out of focus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脱离焦点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 neck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长颈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 body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身体长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艺术风格prompt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1"/>
        <w:gridCol w:w="5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艺术风格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艺术家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肖像画（Portraits）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Derek Gores, Miles Aldridge, Jean Baptiste-Carpeaux, Anne-Louis Girodet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风景画（Landscape）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Alejandro Bursido, Jacques-Laurent Agasse, Andreas Achenbach, Cuno Amiet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恐怖画（Horror）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H.R.Giger, Tim Burton, Andy Fairhurst, Zdzislaw Beksinski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动漫画（Anime）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Makoto Shinkai, Katsuhiro Otomo, Masashi Kishimoto, Kentaro Miura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科幻画（Sci-fi）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Chesley Bonestell, Karel Thole, Jim Burns, Enki Bilal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摄影（Photography）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Ansel Adams, Ray Earnes, Peter Kemp, Ruth Bernhard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091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概念艺术家（视频游戏）（Concept artists (video game))</w:t>
            </w:r>
          </w:p>
        </w:tc>
        <w:tc>
          <w:tcPr>
            <w:tcW w:w="5189" w:type="dxa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Emerson Tung, Shaddy Safadi, Kentaro Miura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257358"/>
    <w:rsid w:val="02594612"/>
    <w:rsid w:val="08510440"/>
    <w:rsid w:val="0D7E300A"/>
    <w:rsid w:val="147976DB"/>
    <w:rsid w:val="16A62101"/>
    <w:rsid w:val="196D3F47"/>
    <w:rsid w:val="269E134D"/>
    <w:rsid w:val="2C553D54"/>
    <w:rsid w:val="31B04CAE"/>
    <w:rsid w:val="3D2758F8"/>
    <w:rsid w:val="3DE41C1D"/>
    <w:rsid w:val="433E1A96"/>
    <w:rsid w:val="5B93714D"/>
    <w:rsid w:val="61865010"/>
    <w:rsid w:val="731F1D55"/>
    <w:rsid w:val="73602737"/>
    <w:rsid w:val="78006D3F"/>
    <w:rsid w:val="7ACF47A6"/>
    <w:rsid w:val="7DE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1325</Characters>
  <Lines>0</Lines>
  <Paragraphs>0</Paragraphs>
  <TotalTime>28</TotalTime>
  <ScaleCrop>false</ScaleCrop>
  <LinksUpToDate>false</LinksUpToDate>
  <CharactersWithSpaces>1406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2023-04-12T09:13:55Z</dcterms:created>
  <dc:creator>CHENPC</dc:creator>
  <cp:lastModifiedBy>加载中...</cp:lastModifiedBy>
  <dcterms:modified xsi:type="dcterms:W3CDTF">2023-04-12T09:42:07Z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39E953B9DBF64033A49FFDFDDA16E29A_12</vt:lpwstr>
  </property>
</Properties>
</file>