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上篇文章介绍了kong的基本概念，那么如何管理kong呢？本篇文章介绍konga的使用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准备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在开始本篇教程前，我们先做如下准备工作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添加一个测试服务器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# </w:t>
      </w:r>
      <w:r>
        <w:rPr>
          <w:rFonts w:hint="default" w:ascii="微软雅黑" w:hAnsi="微软雅黑" w:eastAsia="微软雅黑" w:cs="微软雅黑"/>
          <w:lang w:val="en-US" w:eastAsia="zh-CN"/>
        </w:rPr>
        <w:t>docker run -itd --name example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--network kongnet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--restart=always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-p 3000:3000 \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bitnami/node-example:0.0.1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该测试服务的名称叫做</w:t>
      </w:r>
      <w:r>
        <w:rPr>
          <w:rFonts w:hint="default" w:ascii="微软雅黑" w:hAnsi="微软雅黑" w:eastAsia="微软雅黑" w:cs="微软雅黑"/>
          <w:lang w:val="en-US" w:eastAsia="zh-CN"/>
        </w:rPr>
        <w:t>example</w:t>
      </w:r>
      <w:r>
        <w:rPr>
          <w:rFonts w:hint="eastAsia" w:ascii="微软雅黑" w:hAnsi="微软雅黑" w:eastAsia="微软雅黑" w:cs="微软雅黑"/>
          <w:lang w:val="en-US" w:eastAsia="zh-CN"/>
        </w:rPr>
        <w:t>，端口为3000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我们访问3000端口可以看到如下页面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Konga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konga是一个web站点（nodejs）,通过调用Kong Admin API管理kong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创建数据库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Konga需要一个数据库，执行如下命令创建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进入容器：docker exec -it postgres /bin/bash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进入postgres：psql -U postgres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创建数据库：CREATE DATABASE konga OWNER kong;</w:t>
      </w:r>
    </w:p>
    <w:p>
      <w:pPr>
        <w:numPr>
          <w:ilvl w:val="0"/>
          <w:numId w:val="2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推出数据库：\q ，推出容器：exit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安装konga</w:t>
      </w: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执行如下命令安装konga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# docker run -d --name konga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--network kongnet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--restart=always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-p 1337:1337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"DB_ADAPTER=postgres"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"DB_HOST=postgres"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"DB_PORT=5432"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"DB_USER=kong"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"DB_PASSWORD=kong123"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"DB_DATABASE=konga"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"NODE_ENV=development" \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docker.io/pantsel/konga:0.14.7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说明：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"DB_ADAPTER=postgres"：指定数据空类型为postgresql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"DB_HOST=postgres"：</w:t>
      </w:r>
    </w:p>
    <w:p>
      <w:pPr>
        <w:ind w:left="420"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指定数据库的主机（在kongnet中我们数据库服务器的名称就是postgres）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-e "DB_DATABASE=konga"：指定数据库名称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查看konga：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我们访问1337端口即可看到konga的界面，安装指示，你可以创建一个管理员（我们之后使用的密码都是kong/kong123）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将konga连接到kong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进入到后台首页，我们填写kong的url即可（我们kong的容器叫做kong，在kongnet网段内使用http://kong:8001是可以访问到kong容器的），name随便填，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4150" cy="25082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konga仪表盘说明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2880" cy="2606675"/>
            <wp:effectExtent l="0" t="0" r="10160" b="14605"/>
            <wp:docPr id="8" name="图片 8" descr="ko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kong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INFO配置信息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INFO展示了当前kong节点的所有配置信息，如下一些常见的配置信息：</w:t>
      </w:r>
    </w:p>
    <w:p>
      <w:r>
        <w:drawing>
          <wp:inline distT="0" distB="0" distL="114300" distR="114300">
            <wp:extent cx="5262880" cy="268922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如下，我们可以创建一个服务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name：服务名称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url：上游节点的url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一般情况下我们只需要填写这2个参数即可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"http://example:3000/"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http://</w:t>
      </w:r>
      <w:r>
        <w:rPr>
          <w:rFonts w:hint="default" w:ascii="微软雅黑" w:hAnsi="微软雅黑" w:eastAsia="微软雅黑" w:cs="微软雅黑"/>
          <w:lang w:val="en-US" w:eastAsia="zh-CN"/>
        </w:rPr>
        <w:t>example</w:t>
      </w:r>
      <w:r>
        <w:rPr>
          <w:rFonts w:hint="eastAsia" w:ascii="微软雅黑" w:hAnsi="微软雅黑" w:eastAsia="微软雅黑" w:cs="微软雅黑"/>
          <w:lang w:val="en-US" w:eastAsia="zh-CN"/>
        </w:rPr>
        <w:t>:3000/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就是我们添加的服务器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路由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点击进入服务详情页面，我们可以为服务添加路由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如下我们添加一个路由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该路由的名称叫做example-route，会将/example开头的url匹配的该服务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注：Paths要按一下回车键才会应用该值，被坑到了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测试，我们访问http://127.0.0.1/example就可以看到example服务器：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消费者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如下我们创建一个消费者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插件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PLUGINS显示了当前kong安装的插件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上游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UPSTREAMS用于管理当前的上游服务器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如下我们可以添加一个上游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目标节点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进入上游详情里面，我们可以管理上游的目标节点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如下我们添加目标节点，其指向的就是我们的测试服务器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证书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CERTIFICATES页面用于管理我们的SSL/TLS证书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如下添加正式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6690" cy="2474595"/>
            <wp:effectExtent l="0" t="0" r="635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Certificate</w:t>
      </w:r>
      <w:r>
        <w:rPr>
          <w:rFonts w:hint="eastAsia" w:ascii="微软雅黑" w:hAnsi="微软雅黑" w:eastAsia="微软雅黑" w:cs="微软雅黑"/>
          <w:lang w:val="en-US" w:eastAsia="zh-CN"/>
        </w:rPr>
        <w:t>和Key对应我们的crt和key这2个文件的内容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015740" cy="1584960"/>
            <wp:effectExtent l="0" t="0" r="7620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Server Name Indications</w:t>
      </w:r>
      <w:r>
        <w:rPr>
          <w:rFonts w:hint="eastAsia" w:ascii="微软雅黑" w:hAnsi="微软雅黑" w:eastAsia="微软雅黑" w:cs="微软雅黑"/>
          <w:lang w:val="en-US" w:eastAsia="zh-CN"/>
        </w:rPr>
        <w:t>是我们正式绑定的域名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注：这里遇到了一个吭，他丫的从网上复制了一段docker-compose的代码，其环境变量如下，看似没问题实则有天大的坑，kong的http和https默认是8000和8443端口，不用写下面两行则运行正常，加上下面两行后https就失效了，原因应该是KONG_PROXY_LISTEN_SSL不是一个有效的配置名，导致kong只暴露了8000端口</w:t>
      </w:r>
      <w:bookmarkStart w:id="0" w:name="_GoBack"/>
      <w:bookmarkEnd w:id="0"/>
    </w:p>
    <w:p>
      <w:pPr>
        <w:shd w:val="clear" w:fill="E7E6E6" w:themeFill="background2"/>
        <w:rPr>
          <w:rFonts w:hint="eastAsia"/>
        </w:rPr>
      </w:pPr>
      <w:r>
        <w:rPr>
          <w:rFonts w:hint="eastAsia"/>
        </w:rPr>
        <w:t xml:space="preserve">      KONG_PROXY_LISTEN: 0.0.0.0:8000</w:t>
      </w:r>
    </w:p>
    <w:p>
      <w:pPr>
        <w:shd w:val="clear" w:fill="E7E6E6" w:themeFill="background2"/>
        <w:rPr>
          <w:rFonts w:hint="default"/>
          <w:lang w:val="en-US" w:eastAsia="zh-CN"/>
        </w:rPr>
      </w:pPr>
      <w:r>
        <w:rPr>
          <w:rFonts w:hint="eastAsia"/>
        </w:rPr>
        <w:t xml:space="preserve">      KONG_PROXY_LISTEN_SSL: 0.0.0.0:8443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用户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USERS页面管理kong的用户，可以添加kong管理员或普通用户等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快照管理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t>SNAPSHOTS</w:t>
      </w:r>
      <w:r>
        <w:rPr>
          <w:rFonts w:hint="eastAsia" w:ascii="微软雅黑" w:hAnsi="微软雅黑" w:eastAsia="微软雅黑" w:cs="微软雅黑"/>
          <w:lang w:val="en-US" w:eastAsia="zh-CN"/>
        </w:rPr>
        <w:t>页面用于管理kong的快照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如下我们添加一个任务，每周1进行一次快照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2880" cy="2689225"/>
            <wp:effectExtent l="0" t="0" r="1016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269028"/>
    <w:multiLevelType w:val="singleLevel"/>
    <w:tmpl w:val="A726902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0BBE446"/>
    <w:multiLevelType w:val="singleLevel"/>
    <w:tmpl w:val="D0BBE44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696C7A"/>
    <w:multiLevelType w:val="singleLevel"/>
    <w:tmpl w:val="D5696C7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NmQ4MTU0MWYyYjIxNDI4YWFiYzc1YzRjMmJhMjkifQ=="/>
  </w:docVars>
  <w:rsids>
    <w:rsidRoot w:val="00172A27"/>
    <w:rsid w:val="04EE63DE"/>
    <w:rsid w:val="08997101"/>
    <w:rsid w:val="0A540441"/>
    <w:rsid w:val="0AC407F7"/>
    <w:rsid w:val="0DDF1796"/>
    <w:rsid w:val="0F256BF8"/>
    <w:rsid w:val="11C7406A"/>
    <w:rsid w:val="15121534"/>
    <w:rsid w:val="16B42137"/>
    <w:rsid w:val="16DD65A1"/>
    <w:rsid w:val="2007443B"/>
    <w:rsid w:val="21F22838"/>
    <w:rsid w:val="26B42466"/>
    <w:rsid w:val="27B31B19"/>
    <w:rsid w:val="283958B7"/>
    <w:rsid w:val="28DF58E2"/>
    <w:rsid w:val="2C141C0A"/>
    <w:rsid w:val="31661656"/>
    <w:rsid w:val="333219F4"/>
    <w:rsid w:val="335E1849"/>
    <w:rsid w:val="346510DD"/>
    <w:rsid w:val="36C225D7"/>
    <w:rsid w:val="36FA7287"/>
    <w:rsid w:val="38422104"/>
    <w:rsid w:val="3C954288"/>
    <w:rsid w:val="41C83020"/>
    <w:rsid w:val="46971C6C"/>
    <w:rsid w:val="484B3152"/>
    <w:rsid w:val="4EF63660"/>
    <w:rsid w:val="52E60631"/>
    <w:rsid w:val="53AD744D"/>
    <w:rsid w:val="541546FC"/>
    <w:rsid w:val="54331289"/>
    <w:rsid w:val="585F7757"/>
    <w:rsid w:val="59DF085C"/>
    <w:rsid w:val="5A671351"/>
    <w:rsid w:val="5CB56A9A"/>
    <w:rsid w:val="5E047885"/>
    <w:rsid w:val="5F9442C9"/>
    <w:rsid w:val="61133938"/>
    <w:rsid w:val="620A1B75"/>
    <w:rsid w:val="63BF6317"/>
    <w:rsid w:val="652D0433"/>
    <w:rsid w:val="67D52116"/>
    <w:rsid w:val="67E0765D"/>
    <w:rsid w:val="6A433C5E"/>
    <w:rsid w:val="6C1241E6"/>
    <w:rsid w:val="6C8A3311"/>
    <w:rsid w:val="6EA60ADA"/>
    <w:rsid w:val="6F2C5D37"/>
    <w:rsid w:val="702106E9"/>
    <w:rsid w:val="74301D2C"/>
    <w:rsid w:val="77C1102B"/>
    <w:rsid w:val="7DF1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877</Words>
  <Characters>1708</Characters>
  <Lines>0</Lines>
  <Paragraphs>0</Paragraphs>
  <TotalTime>2</TotalTime>
  <ScaleCrop>false</ScaleCrop>
  <LinksUpToDate>false</LinksUpToDate>
  <CharactersWithSpaces>1777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2021-12-08T13:05:00Z</dcterms:created>
  <dc:creator>13736</dc:creator>
  <cp:lastModifiedBy>加载中...</cp:lastModifiedBy>
  <dcterms:modified xsi:type="dcterms:W3CDTF">2022-09-13T08:39:22Z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56104D6F4E6E44F5A19168A684B6CF16</vt:lpwstr>
  </property>
</Properties>
</file>