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租户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Abp的租户实体为Tenant，每个组合可以有一个数据库连接，其实体为TenantConnectionString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- 创建租户时会创建一个默认的IdentityUser（用户）作为租户的管理员（一个租户仅一个）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用户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用户的实体为IdentityUser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- IdentityUser的NormalizedUserName字段为ADMIN时表示用户是租户管理员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A0NmQ4MTU0MWYyYjIxNDI4YWFiYzc1YzRjMmJhMjkifQ=="/>
  </w:docVars>
  <w:rsids>
    <w:rsidRoot w:val="00000000"/>
    <w:rsid w:val="0CD67A2E"/>
    <w:rsid w:val="241F661F"/>
    <w:rsid w:val="2A8254D4"/>
    <w:rsid w:val="3D9D74AB"/>
    <w:rsid w:val="46FA1689"/>
    <w:rsid w:val="5A8A6DD6"/>
    <w:rsid w:val="5DFA68A7"/>
    <w:rsid w:val="67147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76</Words>
  <Characters>126</Characters>
  <Lines>0</Lines>
  <Paragraphs>0</Paragraphs>
  <TotalTime>8</TotalTime>
  <ScaleCrop>false</ScaleCrop>
  <LinksUpToDate>false</LinksUpToDate>
  <CharactersWithSpaces>127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2022-06-16T03:07:41Z</dcterms:created>
  <dc:creator>CHENPC</dc:creator>
  <cp:lastModifiedBy>加载中...</cp:lastModifiedBy>
  <dcterms:modified xsi:type="dcterms:W3CDTF">2022-06-16T03:16:37Z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0A54081AFD7C4B95809361B2777AA861</vt:lpwstr>
  </property>
</Properties>
</file>