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包：Microsoft.Extensions.Http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向IServiceCollention注册IHttpClientFactory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Microsoft.Extensions.Http针对IServiceCollention提供了扩展方法</w:t>
      </w:r>
      <w:r>
        <w:rPr>
          <w:rFonts w:hint="eastAsia" w:ascii="微软雅黑" w:hAnsi="微软雅黑" w:eastAsia="微软雅黑" w:cs="微软雅黑"/>
        </w:rPr>
        <w:t>AddHttpClient();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依赖注入IHttpClientFactory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"https://api.github.com/repos/aspnet/docs/branches"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"application/vnd.github.v3+json"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"HttpClientFactory-Sample"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 Http 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ReadAsStringAsync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"请求失败"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不要使用Headers.Add方法，太坑了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，如下错误示例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_configuration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["App:SelfUrl"]}/connect/token"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"application/x-www-form-urlencoded"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错误是因为 .Net 的头分为请求相关的头和body相关的头，头字段添加错误就会报错，报的错误也是不明所以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92D05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正确用法如下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_configuration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["App:SelfUrl"]}/connect/token"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 Accept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MediaTypeWithQualityHeaderValue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 body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$"grant_type=password&amp;scope=offline_access Authorization"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 Content-Type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MediaTypeHeaderValue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"application/x-www-form-urlencoded"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IHttpClientFactory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IHttpClientFactory</w:t>
      </w:r>
      <w:r>
        <w:rPr>
          <w:rFonts w:hint="eastAsia" w:ascii="微软雅黑" w:hAnsi="微软雅黑" w:eastAsia="微软雅黑" w:cs="微软雅黑"/>
          <w:lang w:val="en-US" w:eastAsia="zh-CN"/>
        </w:rPr>
        <w:t>维护一个HttpClient池，其减少了HttpClient的创建，在使用HttpClient时，可能使用的是被使用过的HttpClient，其可能包含上一次保存的cookie等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如果你想使用全新的HttpClient，那你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就直接new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httpClient = new HttpClient();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命名客户端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我们可以注册命名的HttpClient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"github"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"https://api.github.com/"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DefaultRequestHeaders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"application/vnd.github.v3+json"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Github API versioning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DefaultRequestHeaders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"HttpClientFactory-Sample"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Github requires a user-agent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在创建时使用名称创建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创建命名客户端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"github"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DefaultJsonSerialization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MediaTypeNames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"/api/items"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PUT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DefaultJsonSerialization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MediaTypeNames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$"/api/items/{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DELETE请求示例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$"/api/items/{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59A2D86"/>
    <w:rsid w:val="114F77D2"/>
    <w:rsid w:val="28493C68"/>
    <w:rsid w:val="2AAF788D"/>
    <w:rsid w:val="307C7BBF"/>
    <w:rsid w:val="33751838"/>
    <w:rsid w:val="377310E0"/>
    <w:rsid w:val="38FD1A24"/>
    <w:rsid w:val="3E8F1E86"/>
    <w:rsid w:val="4B346159"/>
    <w:rsid w:val="64FC6FB1"/>
    <w:rsid w:val="6F9F4C93"/>
    <w:rsid w:val="7458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420</Words>
  <Characters>3039</Characters>
  <Lines>0</Lines>
  <Paragraphs>0</Paragraphs>
  <TotalTime>2</TotalTime>
  <ScaleCrop>false</ScaleCrop>
  <LinksUpToDate>false</LinksUpToDate>
  <CharactersWithSpaces>3590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2022-03-25T06:49:00Z</dcterms:created>
  <dc:creator>CHENPC</dc:creator>
  <cp:lastModifiedBy>加载中...</cp:lastModifiedBy>
  <dcterms:modified xsi:type="dcterms:W3CDTF">2022-06-23T09:22:02Z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1D572C504AB749FBA1FF6F0420965B81</vt:lpwstr>
  </property>
</Properties>
</file>