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边框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圆角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阴影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#888888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图片边框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即以图片为边框，如下示例：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使用的边框图片为，</w:t>
      </w:r>
    </w:p>
    <w:p>
      <w:r>
        <w:drawing>
          <wp:inline distT="0" distB="0" distL="114300" distR="114300">
            <wp:extent cx="132588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如下示例分别依据高29，宽30，将图片分为9宫格，9宫格的4个顶点图片不会被拉伸或平铺，而4个边图片会被拉伸或平铺，中间的图片不显示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平铺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-webkit-border-image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border.png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5 and older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-o-border-image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border.png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Opera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border.png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效果：</w:t>
      </w:r>
      <w:r>
        <w:drawing>
          <wp:inline distT="0" distB="0" distL="114300" distR="114300">
            <wp:extent cx="2560320" cy="8610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拉伸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#stretch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-webkit-border-image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border.png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stretch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5 and older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-o-border-image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border.png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stretch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Opera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border.png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stretch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r>
        <w:rPr>
          <w:rFonts w:hint="eastAsia" w:ascii="微软雅黑" w:hAnsi="微软雅黑" w:eastAsia="微软雅黑" w:cs="微软雅黑"/>
          <w:lang w:val="en-US" w:eastAsia="zh-CN"/>
        </w:rPr>
        <w:t>效果：</w:t>
      </w:r>
      <w:r>
        <w:drawing>
          <wp:inline distT="0" distB="0" distL="114300" distR="114300">
            <wp:extent cx="2522220" cy="6553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背景图片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#example1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背景图片1，背景图片2，1 会压在 2上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img_flwr.gif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paper.gif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图片1右下对齐，图片2左上对齐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图片1不平铺，图片2平铺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img_flwr.gif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图片大小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绘制区域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img_flwr.gif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绘制区域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background-origin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content-box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取值有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24225" cy="1571625"/>
            <wp:effectExtent l="0" t="0" r="13335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渐变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线性渐变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(direction, color-stop1, color-stop2, ...);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#grad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由左往右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(to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#grad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往右下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(to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径向渐变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#grad1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浏览器不支持的时候显示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radial-gradient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标准的语法（必须放在最后）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524000" cy="11506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文本效果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文本阴影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#FF0000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盒子阴影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#888888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文本溢出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p.test1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文本不换行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white-space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文本溢出剪裁（隐藏）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clip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p.test2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文本不换行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white-space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使用 ... 替换溢出部分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字体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使用自定义的字体文件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一般字体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@font-face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myFirstFont;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sansation_light.woff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粗体字体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@font-face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myFirstFont;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sansation_bold.woff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应用字体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:myFirstFont;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5EC06A9"/>
    <w:rsid w:val="0DD837C8"/>
    <w:rsid w:val="2DC309BF"/>
    <w:rsid w:val="3FB853EF"/>
    <w:rsid w:val="43BB45EE"/>
    <w:rsid w:val="567948DF"/>
    <w:rsid w:val="66587943"/>
    <w:rsid w:val="6C46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518</Words>
  <Characters>1781</Characters>
  <Lines>0</Lines>
  <Paragraphs>0</Paragraphs>
  <TotalTime>132</TotalTime>
  <ScaleCrop>false</ScaleCrop>
  <LinksUpToDate>false</LinksUpToDate>
  <CharactersWithSpaces>2166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2020-12-09T03:58:00Z</dcterms:created>
  <dc:creator>13736</dc:creator>
  <cp:lastModifiedBy>加载中...</cp:lastModifiedBy>
  <dcterms:modified xsi:type="dcterms:W3CDTF">2022-09-19T09:22:23Z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1F4BF69FF94F473780C04594817058A8</vt:lpwstr>
  </property>
</Properties>
</file>