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FA3B" w14:textId="77777777" w:rsidR="00DC355C" w:rsidRPr="00790E18" w:rsidRDefault="00EC7001" w:rsidP="00624E1A">
      <w:pPr>
        <w:spacing w:after="0" w:line="240" w:lineRule="auto"/>
        <w:jc w:val="center"/>
        <w:rPr>
          <w:rFonts w:ascii="Century" w:hAnsi="Century" w:cs="Times New Roman"/>
          <w:sz w:val="32"/>
        </w:rPr>
      </w:pPr>
      <w:r w:rsidRPr="00790E18">
        <w:rPr>
          <w:noProof/>
        </w:rPr>
        <w:pict w14:anchorId="1BE56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5.8pt;margin-top:-56.45pt;width:596.15pt;height:842.1pt;z-index:-251658752">
            <v:imagedata r:id="rId8" o:title="2"/>
          </v:shape>
        </w:pict>
      </w:r>
      <w:r w:rsidR="00F412E5" w:rsidRPr="00790E18">
        <w:rPr>
          <w:rFonts w:ascii="Century" w:hAnsi="Century" w:cs="Times New Roman"/>
        </w:rPr>
        <w:br w:type="page"/>
      </w:r>
      <w:r w:rsidR="00DC355C" w:rsidRPr="00790E18">
        <w:rPr>
          <w:rFonts w:ascii="Century" w:hAnsi="Century" w:cs="Times New Roman"/>
          <w:sz w:val="32"/>
        </w:rPr>
        <w:lastRenderedPageBreak/>
        <w:t>Sumario</w:t>
      </w:r>
    </w:p>
    <w:p w14:paraId="42DA34BD" w14:textId="7CAF0937" w:rsidR="00EC7001" w:rsidRPr="00EC7001" w:rsidRDefault="00790E18">
      <w:pPr>
        <w:pStyle w:val="Sumrio1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r w:rsidRPr="00EC7001">
        <w:rPr>
          <w:rFonts w:ascii="Century" w:hAnsi="Century" w:cs="Times New Roman"/>
          <w:sz w:val="32"/>
        </w:rPr>
        <w:fldChar w:fldCharType="begin"/>
      </w:r>
      <w:r w:rsidRPr="00EC7001">
        <w:rPr>
          <w:rFonts w:ascii="Century" w:hAnsi="Century" w:cs="Times New Roman"/>
          <w:sz w:val="32"/>
        </w:rPr>
        <w:instrText xml:space="preserve"> TOC \o "1-6" \h \z \u </w:instrText>
      </w:r>
      <w:r w:rsidRPr="00EC7001">
        <w:rPr>
          <w:rFonts w:ascii="Century" w:hAnsi="Century" w:cs="Times New Roman"/>
          <w:sz w:val="32"/>
        </w:rPr>
        <w:fldChar w:fldCharType="separate"/>
      </w:r>
      <w:hyperlink w:anchor="_Toc130752476" w:history="1">
        <w:r w:rsidR="00EC7001" w:rsidRPr="00EC7001">
          <w:rPr>
            <w:rStyle w:val="Hyperlink"/>
            <w:rFonts w:ascii="Century" w:hAnsi="Century" w:cs="Times New Roman"/>
            <w:noProof/>
          </w:rPr>
          <w:t>Construtores</w:t>
        </w:r>
        <w:r w:rsidR="00EC7001" w:rsidRPr="00EC7001">
          <w:rPr>
            <w:rFonts w:ascii="Century" w:hAnsi="Century"/>
            <w:noProof/>
            <w:webHidden/>
          </w:rPr>
          <w:tab/>
        </w:r>
        <w:r w:rsidR="00EC7001" w:rsidRPr="00EC7001">
          <w:rPr>
            <w:rFonts w:ascii="Century" w:hAnsi="Century"/>
            <w:noProof/>
            <w:webHidden/>
          </w:rPr>
          <w:fldChar w:fldCharType="begin"/>
        </w:r>
        <w:r w:rsidR="00EC7001" w:rsidRPr="00EC7001">
          <w:rPr>
            <w:rFonts w:ascii="Century" w:hAnsi="Century"/>
            <w:noProof/>
            <w:webHidden/>
          </w:rPr>
          <w:instrText xml:space="preserve"> PAGEREF _Toc130752476 \h </w:instrText>
        </w:r>
        <w:r w:rsidR="00EC7001" w:rsidRPr="00EC7001">
          <w:rPr>
            <w:rFonts w:ascii="Century" w:hAnsi="Century"/>
            <w:noProof/>
            <w:webHidden/>
          </w:rPr>
        </w:r>
        <w:r w:rsidR="00EC7001" w:rsidRPr="00EC7001">
          <w:rPr>
            <w:rFonts w:ascii="Century" w:hAnsi="Century"/>
            <w:noProof/>
            <w:webHidden/>
          </w:rPr>
          <w:fldChar w:fldCharType="separate"/>
        </w:r>
        <w:r w:rsidR="00EC7001" w:rsidRPr="00EC7001">
          <w:rPr>
            <w:rFonts w:ascii="Century" w:hAnsi="Century"/>
            <w:noProof/>
            <w:webHidden/>
          </w:rPr>
          <w:t>3</w:t>
        </w:r>
        <w:r w:rsidR="00EC7001"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4825FD18" w14:textId="02F95DD0" w:rsidR="00EC7001" w:rsidRPr="00EC7001" w:rsidRDefault="00EC7001">
      <w:pPr>
        <w:pStyle w:val="Sumrio2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77" w:history="1">
        <w:r w:rsidRPr="00EC7001">
          <w:rPr>
            <w:rStyle w:val="Hyperlink"/>
            <w:rFonts w:ascii="Century" w:hAnsi="Century" w:cs="Times New Roman"/>
            <w:noProof/>
          </w:rPr>
          <w:t>Tipos de Construtores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_Toc130752477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3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746B51AA" w14:textId="145493FB" w:rsidR="00EC7001" w:rsidRPr="00EC7001" w:rsidRDefault="00EC7001">
      <w:pPr>
        <w:pStyle w:val="Sumrio3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78" w:history="1">
        <w:r w:rsidRPr="00EC7001">
          <w:rPr>
            <w:rStyle w:val="Hyperlink"/>
            <w:rFonts w:ascii="Century" w:hAnsi="Century"/>
            <w:noProof/>
          </w:rPr>
          <w:t>Construtor Parametrizado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_Toc130752478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3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5428DFB1" w14:textId="11633B05" w:rsidR="00EC7001" w:rsidRPr="00EC7001" w:rsidRDefault="00EC7001">
      <w:pPr>
        <w:pStyle w:val="Sumrio3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79" w:history="1">
        <w:r w:rsidRPr="00EC7001">
          <w:rPr>
            <w:rStyle w:val="Hyperlink"/>
            <w:rFonts w:ascii="Century" w:hAnsi="Century"/>
            <w:noProof/>
          </w:rPr>
          <w:t>O Construtor de Cópia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_Toc130752479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4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3F1A69BC" w14:textId="2AF7AEE6" w:rsidR="00EC7001" w:rsidRPr="00EC7001" w:rsidRDefault="00EC7001">
      <w:pPr>
        <w:pStyle w:val="Sumrio1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80" w:history="1">
        <w:r w:rsidRPr="00EC7001">
          <w:rPr>
            <w:rStyle w:val="Hyperlink"/>
            <w:rFonts w:ascii="Century" w:hAnsi="Century"/>
            <w:noProof/>
          </w:rPr>
          <w:t>Encapsulamento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_Toc130752480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5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7357225E" w14:textId="46BE85D3" w:rsidR="00EC7001" w:rsidRPr="00EC7001" w:rsidRDefault="00EC7001">
      <w:pPr>
        <w:pStyle w:val="Sumrio2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81" w:history="1">
        <w:r w:rsidRPr="00EC7001">
          <w:rPr>
            <w:rStyle w:val="Hyperlink"/>
            <w:rFonts w:ascii="Century" w:hAnsi="Century"/>
            <w:noProof/>
          </w:rPr>
          <w:t>Getters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_Toc130752481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6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70CE5E84" w14:textId="160EBA09" w:rsidR="00EC7001" w:rsidRPr="00EC7001" w:rsidRDefault="00EC7001">
      <w:pPr>
        <w:pStyle w:val="Sumrio2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82" w:history="1">
        <w:r w:rsidRPr="00EC7001">
          <w:rPr>
            <w:rStyle w:val="Hyperlink"/>
            <w:rFonts w:ascii="Century" w:hAnsi="Century"/>
            <w:noProof/>
          </w:rPr>
          <w:t>Setters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_Toc130752482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6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380CDD39" w14:textId="28B6A316" w:rsidR="00EC7001" w:rsidRPr="00EC7001" w:rsidRDefault="00EC7001">
      <w:pPr>
        <w:pStyle w:val="Sumrio2"/>
        <w:tabs>
          <w:tab w:val="right" w:leader="dot" w:pos="9061"/>
        </w:tabs>
        <w:rPr>
          <w:rFonts w:ascii="Century" w:eastAsiaTheme="minorEastAsia" w:hAnsi="Century"/>
          <w:noProof/>
          <w:lang w:eastAsia="pt-BR"/>
        </w:rPr>
      </w:pPr>
      <w:hyperlink w:anchor="_Toc130752483" w:history="1">
        <w:r w:rsidRPr="00EC7001">
          <w:rPr>
            <w:rStyle w:val="Hyperlink"/>
            <w:rFonts w:ascii="Century" w:hAnsi="Century"/>
            <w:noProof/>
          </w:rPr>
          <w:t>A Palavra-Chave this</w:t>
        </w:r>
        <w:r w:rsidRPr="00EC7001">
          <w:rPr>
            <w:rFonts w:ascii="Century" w:hAnsi="Century"/>
            <w:noProof/>
            <w:webHidden/>
          </w:rPr>
          <w:tab/>
        </w:r>
        <w:r w:rsidRPr="00EC7001">
          <w:rPr>
            <w:rFonts w:ascii="Century" w:hAnsi="Century"/>
            <w:noProof/>
            <w:webHidden/>
          </w:rPr>
          <w:fldChar w:fldCharType="begin"/>
        </w:r>
        <w:r w:rsidRPr="00EC7001">
          <w:rPr>
            <w:rFonts w:ascii="Century" w:hAnsi="Century"/>
            <w:noProof/>
            <w:webHidden/>
          </w:rPr>
          <w:instrText xml:space="preserve"> PAGEREF _Toc130752483 \h </w:instrText>
        </w:r>
        <w:r w:rsidRPr="00EC7001">
          <w:rPr>
            <w:rFonts w:ascii="Century" w:hAnsi="Century"/>
            <w:noProof/>
            <w:webHidden/>
          </w:rPr>
        </w:r>
        <w:r w:rsidRPr="00EC7001">
          <w:rPr>
            <w:rFonts w:ascii="Century" w:hAnsi="Century"/>
            <w:noProof/>
            <w:webHidden/>
          </w:rPr>
          <w:fldChar w:fldCharType="separate"/>
        </w:r>
        <w:r w:rsidRPr="00EC7001">
          <w:rPr>
            <w:rFonts w:ascii="Century" w:hAnsi="Century"/>
            <w:noProof/>
            <w:webHidden/>
          </w:rPr>
          <w:t>6</w:t>
        </w:r>
        <w:r w:rsidRPr="00EC7001">
          <w:rPr>
            <w:rFonts w:ascii="Century" w:hAnsi="Century"/>
            <w:noProof/>
            <w:webHidden/>
          </w:rPr>
          <w:fldChar w:fldCharType="end"/>
        </w:r>
      </w:hyperlink>
    </w:p>
    <w:p w14:paraId="028C3D17" w14:textId="608FA381" w:rsidR="00DC355C" w:rsidRPr="00790E18" w:rsidRDefault="00790E18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  <w:r w:rsidRPr="00EC7001">
        <w:rPr>
          <w:rFonts w:ascii="Century" w:hAnsi="Century" w:cs="Times New Roman"/>
          <w:sz w:val="32"/>
        </w:rPr>
        <w:fldChar w:fldCharType="end"/>
      </w:r>
    </w:p>
    <w:p w14:paraId="59104491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602344C5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44121F18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063FBA48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55DA1879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2AE9BC44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63E83C2A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5F5911B0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7708857E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1CF63CF2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2D8CC14B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0BE028A0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31833574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11A666E1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37C58102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2EF2F734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3A0258B0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</w:rPr>
      </w:pPr>
    </w:p>
    <w:p w14:paraId="071126C4" w14:textId="77777777" w:rsidR="00DC355C" w:rsidRPr="00790E18" w:rsidRDefault="00DC355C" w:rsidP="00880A85">
      <w:pPr>
        <w:spacing w:after="0" w:line="240" w:lineRule="auto"/>
        <w:jc w:val="center"/>
        <w:rPr>
          <w:rFonts w:ascii="Century" w:hAnsi="Century" w:cs="Times New Roman"/>
        </w:rPr>
      </w:pPr>
    </w:p>
    <w:p w14:paraId="3808E3FA" w14:textId="77777777" w:rsidR="00DC355C" w:rsidRPr="00790E18" w:rsidRDefault="00DC355C" w:rsidP="003A22E7">
      <w:pPr>
        <w:spacing w:after="0" w:line="240" w:lineRule="auto"/>
        <w:rPr>
          <w:rFonts w:ascii="Century" w:hAnsi="Century" w:cs="Times New Roman"/>
        </w:rPr>
      </w:pPr>
    </w:p>
    <w:p w14:paraId="481EBF31" w14:textId="77777777" w:rsidR="00DC355C" w:rsidRPr="00790E18" w:rsidRDefault="00DC355C" w:rsidP="003A22E7">
      <w:pPr>
        <w:spacing w:after="0" w:line="240" w:lineRule="auto"/>
        <w:rPr>
          <w:rFonts w:ascii="Century" w:hAnsi="Century" w:cs="Times New Roman"/>
        </w:rPr>
        <w:sectPr w:rsidR="00DC355C" w:rsidRPr="00790E18" w:rsidSect="00784BDD"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5E999EAE" w14:textId="77777777" w:rsidR="003A22E7" w:rsidRPr="00790E18" w:rsidRDefault="0081729D" w:rsidP="003A22E7">
      <w:pPr>
        <w:pStyle w:val="Ttulo1"/>
        <w:rPr>
          <w:rFonts w:cs="Times New Roman"/>
        </w:rPr>
      </w:pPr>
      <w:bookmarkStart w:id="0" w:name="_Toc124516707"/>
      <w:bookmarkStart w:id="1" w:name="_Toc130752476"/>
      <w:r w:rsidRPr="00790E18">
        <w:rPr>
          <w:rFonts w:cs="Times New Roman"/>
        </w:rPr>
        <w:lastRenderedPageBreak/>
        <w:t>Construtores</w:t>
      </w:r>
      <w:bookmarkEnd w:id="0"/>
      <w:bookmarkEnd w:id="1"/>
    </w:p>
    <w:p w14:paraId="466957EC" w14:textId="77777777" w:rsidR="003A22E7" w:rsidRPr="00790E18" w:rsidRDefault="003A22E7" w:rsidP="003A22E7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7F6045C6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Em Java, um construtor é um método especial que é chamado automaticamente quando um objeto é criado a partir de uma classe. Ele é usado para inicializar os atributos de um objeto e garantir que o objeto esteja em um estado válido quando é criado.</w:t>
      </w:r>
    </w:p>
    <w:p w14:paraId="2B61B38B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5E31A3A7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O construtor tem o mesmo nome da classe e não possui um tipo de retorno. Ele pode ter parâmetros ou não. Quando um objeto é criado, o construtor é chamado automaticamente e pode executar código que inicializa os valores dos atributos do objeto.</w:t>
      </w:r>
    </w:p>
    <w:p w14:paraId="7659066D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08935911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public class Pessoa {</w:t>
      </w:r>
    </w:p>
    <w:p w14:paraId="17CC9780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 xml:space="preserve">   private String nome;</w:t>
      </w:r>
    </w:p>
    <w:p w14:paraId="1EDCD76E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 xml:space="preserve">   private int idade;</w:t>
      </w:r>
    </w:p>
    <w:p w14:paraId="194146D8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78478290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 xml:space="preserve">   public Pessoa(String nome, int idade) {</w:t>
      </w:r>
    </w:p>
    <w:p w14:paraId="6A68D40F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 xml:space="preserve">      this.nome = nome;</w:t>
      </w:r>
    </w:p>
    <w:p w14:paraId="529C2621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 xml:space="preserve">      this.idade = idade;</w:t>
      </w:r>
    </w:p>
    <w:p w14:paraId="4B6FA24B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 xml:space="preserve">   }</w:t>
      </w:r>
    </w:p>
    <w:p w14:paraId="14B1FD14" w14:textId="0878508E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}</w:t>
      </w:r>
    </w:p>
    <w:p w14:paraId="0AB71960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0B4695FA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Neste caso, temos um construtor que recebe dois parâmetros (nome e idade) e que atribui esses valores aos atributos correspondentes da classe Pessoa.</w:t>
      </w:r>
    </w:p>
    <w:p w14:paraId="2DF443A8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0ED4417A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Ao criar um objeto da classe Pessoa, o construtor é chamado automaticamente e os valores passados como parâmetros são utilizados para inicializar os atributos nome e idade.</w:t>
      </w:r>
    </w:p>
    <w:p w14:paraId="7FE096B2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66021F66" w14:textId="668490FF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Exemplo:</w:t>
      </w:r>
    </w:p>
    <w:p w14:paraId="7A7B8C41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729648B4" w14:textId="4E1CDDF2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Pessoa pessoa1 = new Pessoa("João", 30);</w:t>
      </w:r>
    </w:p>
    <w:p w14:paraId="447B7A4F" w14:textId="77777777" w:rsidR="00790E18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</w:p>
    <w:p w14:paraId="73F984EC" w14:textId="6084C9A4" w:rsidR="00900F84" w:rsidRPr="00790E18" w:rsidRDefault="00790E18" w:rsidP="00790E18">
      <w:pPr>
        <w:spacing w:after="0" w:line="240" w:lineRule="auto"/>
        <w:rPr>
          <w:rStyle w:val="y2iqfc"/>
          <w:rFonts w:ascii="Century" w:eastAsia="Times New Roman" w:hAnsi="Century" w:cs="Times New Roman"/>
          <w:lang w:val="pt-PT" w:eastAsia="pt-BR"/>
        </w:rPr>
      </w:pPr>
      <w:r w:rsidRPr="00790E18">
        <w:rPr>
          <w:rStyle w:val="y2iqfc"/>
          <w:rFonts w:ascii="Century" w:eastAsia="Times New Roman" w:hAnsi="Century" w:cs="Times New Roman"/>
          <w:lang w:val="pt-PT" w:eastAsia="pt-BR"/>
        </w:rPr>
        <w:t>Neste caso, um objeto pessoa1 é criado a partir da classe Pessoa, e o construtor é chamado automaticamente com os parâmetros "João" e 30.</w:t>
      </w:r>
    </w:p>
    <w:p w14:paraId="6138763D" w14:textId="06BB619A" w:rsidR="00790E18" w:rsidRPr="00790E18" w:rsidRDefault="00790E18" w:rsidP="00790E18">
      <w:pPr>
        <w:spacing w:after="0" w:line="240" w:lineRule="auto"/>
        <w:rPr>
          <w:rFonts w:ascii="Century" w:hAnsi="Century" w:cs="Times New Roman"/>
          <w:sz w:val="24"/>
        </w:rPr>
      </w:pPr>
    </w:p>
    <w:p w14:paraId="5D9C180D" w14:textId="3F66A3DA" w:rsidR="00790E18" w:rsidRPr="00790E18" w:rsidRDefault="00790E18" w:rsidP="00790E18">
      <w:pPr>
        <w:spacing w:after="0" w:line="240" w:lineRule="auto"/>
        <w:rPr>
          <w:rFonts w:ascii="Century" w:hAnsi="Century" w:cs="Times New Roman"/>
          <w:sz w:val="24"/>
        </w:rPr>
      </w:pPr>
      <w:r w:rsidRPr="00790E18">
        <w:rPr>
          <w:rFonts w:ascii="Century" w:hAnsi="Century" w:cs="Times New Roman"/>
          <w:sz w:val="24"/>
        </w:rPr>
        <w:t>O nome do construtor será sempre o nome da classe.</w:t>
      </w:r>
    </w:p>
    <w:p w14:paraId="493C2106" w14:textId="77777777" w:rsidR="00790E18" w:rsidRPr="00790E18" w:rsidRDefault="00790E18" w:rsidP="00790E18">
      <w:pPr>
        <w:spacing w:after="0" w:line="240" w:lineRule="auto"/>
        <w:rPr>
          <w:rFonts w:ascii="Century" w:hAnsi="Century" w:cs="Times New Roman"/>
          <w:sz w:val="24"/>
        </w:rPr>
      </w:pPr>
    </w:p>
    <w:p w14:paraId="466D4B91" w14:textId="77777777" w:rsidR="0081729D" w:rsidRPr="00790E18" w:rsidRDefault="00900F84" w:rsidP="005F1188">
      <w:pPr>
        <w:pStyle w:val="Ttulo2"/>
        <w:rPr>
          <w:rFonts w:cs="Times New Roman"/>
        </w:rPr>
      </w:pPr>
      <w:bookmarkStart w:id="2" w:name="_Toc124516708"/>
      <w:bookmarkStart w:id="3" w:name="_Toc130752477"/>
      <w:r w:rsidRPr="00790E18">
        <w:rPr>
          <w:rFonts w:cs="Times New Roman"/>
        </w:rPr>
        <w:t>Tipos de Construtores</w:t>
      </w:r>
      <w:bookmarkEnd w:id="2"/>
      <w:bookmarkEnd w:id="3"/>
    </w:p>
    <w:p w14:paraId="69F8E100" w14:textId="77777777" w:rsidR="0081729D" w:rsidRPr="00790E18" w:rsidRDefault="0081729D" w:rsidP="00880A85">
      <w:pPr>
        <w:spacing w:after="0" w:line="240" w:lineRule="auto"/>
        <w:jc w:val="center"/>
        <w:rPr>
          <w:rFonts w:ascii="Century" w:hAnsi="Century" w:cs="Times New Roman"/>
        </w:rPr>
      </w:pPr>
    </w:p>
    <w:p w14:paraId="0BDCA95A" w14:textId="77777777" w:rsidR="001332EF" w:rsidRPr="00790E18" w:rsidRDefault="001332EF" w:rsidP="00D93B7E">
      <w:pPr>
        <w:pStyle w:val="Ttulo3"/>
      </w:pPr>
      <w:bookmarkStart w:id="4" w:name="_Toc124516709"/>
      <w:bookmarkStart w:id="5" w:name="_Toc130752478"/>
      <w:r w:rsidRPr="00790E18">
        <w:t>Construtor Parametrizado</w:t>
      </w:r>
      <w:bookmarkEnd w:id="4"/>
      <w:bookmarkEnd w:id="5"/>
    </w:p>
    <w:p w14:paraId="2B5987D6" w14:textId="77777777" w:rsidR="0081729D" w:rsidRPr="00790E18" w:rsidRDefault="001332EF" w:rsidP="001332EF">
      <w:pPr>
        <w:spacing w:after="0" w:line="240" w:lineRule="auto"/>
        <w:jc w:val="both"/>
        <w:rPr>
          <w:rFonts w:ascii="Century" w:hAnsi="Century" w:cs="Times New Roman"/>
        </w:rPr>
      </w:pPr>
      <w:r w:rsidRPr="00790E18">
        <w:rPr>
          <w:rFonts w:ascii="Century" w:hAnsi="Century" w:cs="Times New Roman"/>
        </w:rPr>
        <w:t xml:space="preserve"> </w:t>
      </w:r>
    </w:p>
    <w:p w14:paraId="122C8B46" w14:textId="1E9224E1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Um construtor parametrizado é um tipo de construtor que recebe parâmetros. Ele é usado para inicializar os atributos de um objeto com valores específicos fornecidos pelo usuário ou por outros objetos.</w:t>
      </w:r>
    </w:p>
    <w:p w14:paraId="51E7C4F6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7D2A87E1" w14:textId="3152E076" w:rsidR="001332EF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Ao contrário do construtor padrão, que não recebe nenhum parâmetro, o construtor parametrizado tem um ou mais parâmetros que são usados para inicializar os atributos da classe.</w:t>
      </w:r>
    </w:p>
    <w:p w14:paraId="5379E8B5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6C1CF41B" w14:textId="1C562EEC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Exemplo:</w:t>
      </w:r>
    </w:p>
    <w:p w14:paraId="3C9C1D78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01D9B1CC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1F482677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1A47AF48" w14:textId="17868926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lastRenderedPageBreak/>
        <w:t>public class Livro {</w:t>
      </w:r>
    </w:p>
    <w:p w14:paraId="4B1C259D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private String titulo;</w:t>
      </w:r>
    </w:p>
    <w:p w14:paraId="11DBC451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private String autor;</w:t>
      </w:r>
    </w:p>
    <w:p w14:paraId="37070775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private int anoPublicacao;</w:t>
      </w:r>
    </w:p>
    <w:p w14:paraId="23B5D78A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121AA047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public Livro(String titulo, String autor, int anoPublicacao) {</w:t>
      </w:r>
    </w:p>
    <w:p w14:paraId="228380C9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    this.titulo = titulo;</w:t>
      </w:r>
    </w:p>
    <w:p w14:paraId="29F07351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    this.autor = autor;</w:t>
      </w:r>
    </w:p>
    <w:p w14:paraId="0884AB2B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    this.anoPublicacao = anoPublicacao;</w:t>
      </w:r>
    </w:p>
    <w:p w14:paraId="64A741B2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 xml:space="preserve">    }</w:t>
      </w:r>
    </w:p>
    <w:p w14:paraId="7F9048E4" w14:textId="2DF85B6E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}</w:t>
      </w:r>
    </w:p>
    <w:p w14:paraId="2BD84748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5D493D00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Neste exemplo, o construtor parametrizado recebe três parâmetros: titulo, autor e anoPublicacao. Esses parâmetros são usados para inicializar os atributos correspondentes da classe Livro.</w:t>
      </w:r>
    </w:p>
    <w:p w14:paraId="5DB611AC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2CD0EA2C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Ao criar um objeto da classe Livro usando o construtor parametrizado, precisamos passar os valores dos parâmetros. Por exemplo:</w:t>
      </w:r>
    </w:p>
    <w:p w14:paraId="65B46908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4D2C3986" w14:textId="2333511A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Livro livro1 = new Livro("O Senhor dos Anéis", "J.R.R. Tolkien", 1954);</w:t>
      </w:r>
    </w:p>
    <w:p w14:paraId="02BB11EA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34A79DD3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Neste caso, estamos criando um objeto livro1 da classe Livro e passando os valores "O Senhor dos Anéis", "J.R.R. Tolkien" e 1954 como parâmetros para o construtor parametrizado.</w:t>
      </w:r>
    </w:p>
    <w:p w14:paraId="1D5E80D2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</w:p>
    <w:p w14:paraId="18380A4F" w14:textId="6B8DC9CF" w:rsidR="00D93B7E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 w:cs="Times New Roman"/>
          <w:sz w:val="22"/>
          <w:szCs w:val="22"/>
          <w:lang w:val="pt-PT"/>
        </w:rPr>
      </w:pPr>
      <w:r w:rsidRPr="00790E18">
        <w:rPr>
          <w:rStyle w:val="y2iqfc"/>
          <w:rFonts w:ascii="Century" w:hAnsi="Century" w:cs="Times New Roman"/>
          <w:sz w:val="22"/>
          <w:szCs w:val="22"/>
          <w:lang w:val="pt-PT"/>
        </w:rPr>
        <w:t>O construtor parametrizado é útil quando precisamos criar objetos com valores específicos fornecidos pelo usuário ou por outros objetos. Ele nos permite criar objetos de uma forma mais flexível e personalizada, em vez de depender apenas dos valores padrão.</w:t>
      </w:r>
    </w:p>
    <w:p w14:paraId="29399282" w14:textId="77777777" w:rsidR="00790E18" w:rsidRPr="00790E18" w:rsidRDefault="00790E18" w:rsidP="00790E18">
      <w:pPr>
        <w:spacing w:after="0" w:line="240" w:lineRule="auto"/>
      </w:pPr>
    </w:p>
    <w:p w14:paraId="58B94C72" w14:textId="77777777" w:rsidR="00784BDD" w:rsidRPr="00790E18" w:rsidRDefault="00D93B7E" w:rsidP="00790E18">
      <w:pPr>
        <w:pStyle w:val="Ttulo3"/>
      </w:pPr>
      <w:bookmarkStart w:id="6" w:name="_Toc124516711"/>
      <w:bookmarkStart w:id="7" w:name="_Toc130752479"/>
      <w:r w:rsidRPr="00790E18">
        <w:rPr>
          <w:rStyle w:val="y2iqfc"/>
        </w:rPr>
        <w:t>O Construtor de Cópia</w:t>
      </w:r>
      <w:bookmarkEnd w:id="6"/>
      <w:bookmarkEnd w:id="7"/>
      <w:r w:rsidRPr="00790E18">
        <w:rPr>
          <w:rStyle w:val="y2iqfc"/>
        </w:rPr>
        <w:t xml:space="preserve"> </w:t>
      </w:r>
    </w:p>
    <w:p w14:paraId="08AAD889" w14:textId="5A2B9E47" w:rsidR="00790E18" w:rsidRDefault="00D93B7E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br/>
      </w:r>
      <w:r w:rsidR="00790E18" w:rsidRPr="00790E18">
        <w:rPr>
          <w:rFonts w:ascii="Century" w:hAnsi="Century" w:cs="Arial"/>
          <w:shd w:val="clear" w:color="auto" w:fill="F8F9FA"/>
        </w:rPr>
        <w:t>O construtor de cópia em é um construtor especial que permite criar uma cópia de um objeto já existente. Ele é uma forma de criar um novo objeto com os mesmos valores dos atributos de um objeto já existente.</w:t>
      </w:r>
    </w:p>
    <w:p w14:paraId="5663E37B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</w:p>
    <w:p w14:paraId="2FFD15BD" w14:textId="23AC2848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O construtor de cópia recebe como </w:t>
      </w:r>
      <w:r>
        <w:rPr>
          <w:rFonts w:ascii="Century" w:hAnsi="Century" w:cs="Arial"/>
          <w:shd w:val="clear" w:color="auto" w:fill="F8F9FA"/>
        </w:rPr>
        <w:t>parâmetro</w:t>
      </w:r>
      <w:r w:rsidRPr="00790E18">
        <w:rPr>
          <w:rFonts w:ascii="Century" w:hAnsi="Century" w:cs="Arial"/>
          <w:shd w:val="clear" w:color="auto" w:fill="F8F9FA"/>
        </w:rPr>
        <w:t xml:space="preserve"> um objeto do mesmo tipo da classe em questão e, em seguida, cria um novo objeto com os mesmos valores dos atributos do objeto recebido como parâmetro. Isso é útil quando precisamos criar uma cópia de um objeto existente, em vez de criar um novo objeto com valores padrão.</w:t>
      </w:r>
    </w:p>
    <w:p w14:paraId="7519CB76" w14:textId="38E20449" w:rsid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>A sintaxe para criar um construtor de cópia é semelhante à sintaxe de um construtor padrão. No entanto, em vez de inicializar os valores dos atributos com valores padrão, o construtor de cópia recebe um objeto do mesmo tipo e inicializa os valores dos atributos com os valores do objeto recebido como parâmetro.</w:t>
      </w:r>
    </w:p>
    <w:p w14:paraId="51CB48FF" w14:textId="77777777" w:rsidR="00790E18" w:rsidRPr="00790E18" w:rsidRDefault="00790E18" w:rsidP="00790E18">
      <w:pPr>
        <w:spacing w:after="0" w:line="240" w:lineRule="auto"/>
        <w:rPr>
          <w:rFonts w:ascii="Century" w:hAnsi="Century" w:cs="Arial"/>
          <w:shd w:val="clear" w:color="auto" w:fill="F8F9FA"/>
        </w:rPr>
      </w:pPr>
    </w:p>
    <w:p w14:paraId="799F611B" w14:textId="47C9CC37" w:rsid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>
        <w:rPr>
          <w:rFonts w:ascii="Century" w:hAnsi="Century" w:cs="Arial"/>
          <w:shd w:val="clear" w:color="auto" w:fill="F8F9FA"/>
        </w:rPr>
        <w:t>Exemplo:</w:t>
      </w:r>
    </w:p>
    <w:p w14:paraId="21D013FB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</w:p>
    <w:p w14:paraId="0636C8CD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proofErr w:type="spellStart"/>
      <w:r w:rsidRPr="00790E18">
        <w:rPr>
          <w:rFonts w:ascii="Century" w:hAnsi="Century" w:cs="Arial"/>
          <w:shd w:val="clear" w:color="auto" w:fill="F8F9FA"/>
        </w:rPr>
        <w:t>public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</w:t>
      </w:r>
      <w:proofErr w:type="spellStart"/>
      <w:r w:rsidRPr="00790E18">
        <w:rPr>
          <w:rFonts w:ascii="Century" w:hAnsi="Century" w:cs="Arial"/>
          <w:shd w:val="clear" w:color="auto" w:fill="F8F9FA"/>
        </w:rPr>
        <w:t>class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Pessoa {</w:t>
      </w:r>
    </w:p>
    <w:p w14:paraId="7EC225A1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</w:t>
      </w:r>
      <w:proofErr w:type="spellStart"/>
      <w:r w:rsidRPr="00790E18">
        <w:rPr>
          <w:rFonts w:ascii="Century" w:hAnsi="Century" w:cs="Arial"/>
          <w:shd w:val="clear" w:color="auto" w:fill="F8F9FA"/>
        </w:rPr>
        <w:t>private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</w:t>
      </w:r>
      <w:proofErr w:type="spellStart"/>
      <w:r w:rsidRPr="00790E18">
        <w:rPr>
          <w:rFonts w:ascii="Century" w:hAnsi="Century" w:cs="Arial"/>
          <w:shd w:val="clear" w:color="auto" w:fill="F8F9FA"/>
        </w:rPr>
        <w:t>String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nome;</w:t>
      </w:r>
    </w:p>
    <w:p w14:paraId="792A846D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</w:t>
      </w:r>
      <w:proofErr w:type="spellStart"/>
      <w:r w:rsidRPr="00790E18">
        <w:rPr>
          <w:rFonts w:ascii="Century" w:hAnsi="Century" w:cs="Arial"/>
          <w:shd w:val="clear" w:color="auto" w:fill="F8F9FA"/>
        </w:rPr>
        <w:t>private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</w:t>
      </w:r>
      <w:proofErr w:type="spellStart"/>
      <w:r w:rsidRPr="00790E18">
        <w:rPr>
          <w:rFonts w:ascii="Century" w:hAnsi="Century" w:cs="Arial"/>
          <w:shd w:val="clear" w:color="auto" w:fill="F8F9FA"/>
        </w:rPr>
        <w:t>int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idade;</w:t>
      </w:r>
    </w:p>
    <w:p w14:paraId="6F273C03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</w:t>
      </w:r>
    </w:p>
    <w:p w14:paraId="4F362704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</w:t>
      </w:r>
      <w:proofErr w:type="spellStart"/>
      <w:r w:rsidRPr="00790E18">
        <w:rPr>
          <w:rFonts w:ascii="Century" w:hAnsi="Century" w:cs="Arial"/>
          <w:shd w:val="clear" w:color="auto" w:fill="F8F9FA"/>
        </w:rPr>
        <w:t>public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</w:t>
      </w:r>
      <w:proofErr w:type="gramStart"/>
      <w:r w:rsidRPr="00790E18">
        <w:rPr>
          <w:rFonts w:ascii="Century" w:hAnsi="Century" w:cs="Arial"/>
          <w:shd w:val="clear" w:color="auto" w:fill="F8F9FA"/>
        </w:rPr>
        <w:t>Pessoa(</w:t>
      </w:r>
      <w:proofErr w:type="spellStart"/>
      <w:proofErr w:type="gramEnd"/>
      <w:r w:rsidRPr="00790E18">
        <w:rPr>
          <w:rFonts w:ascii="Century" w:hAnsi="Century" w:cs="Arial"/>
          <w:shd w:val="clear" w:color="auto" w:fill="F8F9FA"/>
        </w:rPr>
        <w:t>String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nome, </w:t>
      </w:r>
      <w:proofErr w:type="spellStart"/>
      <w:r w:rsidRPr="00790E18">
        <w:rPr>
          <w:rFonts w:ascii="Century" w:hAnsi="Century" w:cs="Arial"/>
          <w:shd w:val="clear" w:color="auto" w:fill="F8F9FA"/>
        </w:rPr>
        <w:t>int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idade) {</w:t>
      </w:r>
    </w:p>
    <w:p w14:paraId="6B839BE4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    </w:t>
      </w:r>
      <w:proofErr w:type="spellStart"/>
      <w:proofErr w:type="gramStart"/>
      <w:r w:rsidRPr="00790E18">
        <w:rPr>
          <w:rFonts w:ascii="Century" w:hAnsi="Century" w:cs="Arial"/>
          <w:shd w:val="clear" w:color="auto" w:fill="F8F9FA"/>
        </w:rPr>
        <w:t>this.nome</w:t>
      </w:r>
      <w:proofErr w:type="spellEnd"/>
      <w:proofErr w:type="gramEnd"/>
      <w:r w:rsidRPr="00790E18">
        <w:rPr>
          <w:rFonts w:ascii="Century" w:hAnsi="Century" w:cs="Arial"/>
          <w:shd w:val="clear" w:color="auto" w:fill="F8F9FA"/>
        </w:rPr>
        <w:t xml:space="preserve"> = nome;</w:t>
      </w:r>
    </w:p>
    <w:p w14:paraId="3300790F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    </w:t>
      </w:r>
      <w:proofErr w:type="spellStart"/>
      <w:proofErr w:type="gramStart"/>
      <w:r w:rsidRPr="00790E18">
        <w:rPr>
          <w:rFonts w:ascii="Century" w:hAnsi="Century" w:cs="Arial"/>
          <w:shd w:val="clear" w:color="auto" w:fill="F8F9FA"/>
        </w:rPr>
        <w:t>this.idade</w:t>
      </w:r>
      <w:proofErr w:type="spellEnd"/>
      <w:proofErr w:type="gramEnd"/>
      <w:r w:rsidRPr="00790E18">
        <w:rPr>
          <w:rFonts w:ascii="Century" w:hAnsi="Century" w:cs="Arial"/>
          <w:shd w:val="clear" w:color="auto" w:fill="F8F9FA"/>
        </w:rPr>
        <w:t xml:space="preserve"> = idade;</w:t>
      </w:r>
    </w:p>
    <w:p w14:paraId="3430F869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}</w:t>
      </w:r>
    </w:p>
    <w:p w14:paraId="55B6A451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lastRenderedPageBreak/>
        <w:t xml:space="preserve">    </w:t>
      </w:r>
    </w:p>
    <w:p w14:paraId="5ACA9EE7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</w:t>
      </w:r>
      <w:proofErr w:type="spellStart"/>
      <w:r w:rsidRPr="00790E18">
        <w:rPr>
          <w:rFonts w:ascii="Century" w:hAnsi="Century" w:cs="Arial"/>
          <w:shd w:val="clear" w:color="auto" w:fill="F8F9FA"/>
        </w:rPr>
        <w:t>public</w:t>
      </w:r>
      <w:proofErr w:type="spellEnd"/>
      <w:r w:rsidRPr="00790E18">
        <w:rPr>
          <w:rFonts w:ascii="Century" w:hAnsi="Century" w:cs="Arial"/>
          <w:shd w:val="clear" w:color="auto" w:fill="F8F9FA"/>
        </w:rPr>
        <w:t xml:space="preserve"> </w:t>
      </w:r>
      <w:proofErr w:type="gramStart"/>
      <w:r w:rsidRPr="00790E18">
        <w:rPr>
          <w:rFonts w:ascii="Century" w:hAnsi="Century" w:cs="Arial"/>
          <w:shd w:val="clear" w:color="auto" w:fill="F8F9FA"/>
        </w:rPr>
        <w:t>Pessoa(</w:t>
      </w:r>
      <w:proofErr w:type="gramEnd"/>
      <w:r w:rsidRPr="00790E18">
        <w:rPr>
          <w:rFonts w:ascii="Century" w:hAnsi="Century" w:cs="Arial"/>
          <w:shd w:val="clear" w:color="auto" w:fill="F8F9FA"/>
        </w:rPr>
        <w:t xml:space="preserve">Pessoa </w:t>
      </w:r>
      <w:proofErr w:type="spellStart"/>
      <w:r w:rsidRPr="00790E18">
        <w:rPr>
          <w:rFonts w:ascii="Century" w:hAnsi="Century" w:cs="Arial"/>
          <w:shd w:val="clear" w:color="auto" w:fill="F8F9FA"/>
        </w:rPr>
        <w:t>outraPessoa</w:t>
      </w:r>
      <w:proofErr w:type="spellEnd"/>
      <w:r w:rsidRPr="00790E18">
        <w:rPr>
          <w:rFonts w:ascii="Century" w:hAnsi="Century" w:cs="Arial"/>
          <w:shd w:val="clear" w:color="auto" w:fill="F8F9FA"/>
        </w:rPr>
        <w:t>) {</w:t>
      </w:r>
    </w:p>
    <w:p w14:paraId="2A3ED7D7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    </w:t>
      </w:r>
      <w:proofErr w:type="spellStart"/>
      <w:proofErr w:type="gramStart"/>
      <w:r w:rsidRPr="00790E18">
        <w:rPr>
          <w:rFonts w:ascii="Century" w:hAnsi="Century" w:cs="Arial"/>
          <w:shd w:val="clear" w:color="auto" w:fill="F8F9FA"/>
        </w:rPr>
        <w:t>this.nome</w:t>
      </w:r>
      <w:proofErr w:type="spellEnd"/>
      <w:proofErr w:type="gramEnd"/>
      <w:r w:rsidRPr="00790E18">
        <w:rPr>
          <w:rFonts w:ascii="Century" w:hAnsi="Century" w:cs="Arial"/>
          <w:shd w:val="clear" w:color="auto" w:fill="F8F9FA"/>
        </w:rPr>
        <w:t xml:space="preserve"> = </w:t>
      </w:r>
      <w:proofErr w:type="spellStart"/>
      <w:r w:rsidRPr="00790E18">
        <w:rPr>
          <w:rFonts w:ascii="Century" w:hAnsi="Century" w:cs="Arial"/>
          <w:shd w:val="clear" w:color="auto" w:fill="F8F9FA"/>
        </w:rPr>
        <w:t>outraPessoa.nome</w:t>
      </w:r>
      <w:proofErr w:type="spellEnd"/>
      <w:r w:rsidRPr="00790E18">
        <w:rPr>
          <w:rFonts w:ascii="Century" w:hAnsi="Century" w:cs="Arial"/>
          <w:shd w:val="clear" w:color="auto" w:fill="F8F9FA"/>
        </w:rPr>
        <w:t>;</w:t>
      </w:r>
    </w:p>
    <w:p w14:paraId="47EB175D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    </w:t>
      </w:r>
      <w:proofErr w:type="spellStart"/>
      <w:proofErr w:type="gramStart"/>
      <w:r w:rsidRPr="00790E18">
        <w:rPr>
          <w:rFonts w:ascii="Century" w:hAnsi="Century" w:cs="Arial"/>
          <w:shd w:val="clear" w:color="auto" w:fill="F8F9FA"/>
        </w:rPr>
        <w:t>this.idade</w:t>
      </w:r>
      <w:proofErr w:type="spellEnd"/>
      <w:proofErr w:type="gramEnd"/>
      <w:r w:rsidRPr="00790E18">
        <w:rPr>
          <w:rFonts w:ascii="Century" w:hAnsi="Century" w:cs="Arial"/>
          <w:shd w:val="clear" w:color="auto" w:fill="F8F9FA"/>
        </w:rPr>
        <w:t xml:space="preserve"> = </w:t>
      </w:r>
      <w:proofErr w:type="spellStart"/>
      <w:r w:rsidRPr="00790E18">
        <w:rPr>
          <w:rFonts w:ascii="Century" w:hAnsi="Century" w:cs="Arial"/>
          <w:shd w:val="clear" w:color="auto" w:fill="F8F9FA"/>
        </w:rPr>
        <w:t>outraPessoa.idade</w:t>
      </w:r>
      <w:proofErr w:type="spellEnd"/>
      <w:r w:rsidRPr="00790E18">
        <w:rPr>
          <w:rFonts w:ascii="Century" w:hAnsi="Century" w:cs="Arial"/>
          <w:shd w:val="clear" w:color="auto" w:fill="F8F9FA"/>
        </w:rPr>
        <w:t>;</w:t>
      </w:r>
    </w:p>
    <w:p w14:paraId="20EC36D5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    }</w:t>
      </w:r>
    </w:p>
    <w:p w14:paraId="2100605F" w14:textId="7EBC4EBA" w:rsid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>}</w:t>
      </w:r>
    </w:p>
    <w:p w14:paraId="19252B96" w14:textId="77777777" w:rsidR="00790E18" w:rsidRPr="00790E18" w:rsidRDefault="00790E18" w:rsidP="00790E18">
      <w:pPr>
        <w:spacing w:after="0" w:line="240" w:lineRule="auto"/>
        <w:rPr>
          <w:rFonts w:ascii="Century" w:hAnsi="Century" w:cs="Arial"/>
          <w:shd w:val="clear" w:color="auto" w:fill="F8F9FA"/>
        </w:rPr>
      </w:pPr>
    </w:p>
    <w:p w14:paraId="267DF1EF" w14:textId="0D0B4AB0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Neste exemplo, temos dois construtores: um construtor </w:t>
      </w:r>
      <w:r>
        <w:rPr>
          <w:rFonts w:ascii="Century" w:hAnsi="Century" w:cs="Arial"/>
          <w:shd w:val="clear" w:color="auto" w:fill="F8F9FA"/>
        </w:rPr>
        <w:t>padrão</w:t>
      </w:r>
      <w:r w:rsidRPr="00790E18">
        <w:rPr>
          <w:rFonts w:ascii="Century" w:hAnsi="Century" w:cs="Arial"/>
          <w:shd w:val="clear" w:color="auto" w:fill="F8F9FA"/>
        </w:rPr>
        <w:t xml:space="preserve"> que recebe dois parâmetros (nome e idade) e um construtor de cópia que recebe um objeto Pessoa como parâmetro.</w:t>
      </w:r>
    </w:p>
    <w:p w14:paraId="48B713FF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</w:p>
    <w:p w14:paraId="328703FD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>O construtor de cópia inicializa os valores dos atributos do novo objeto com os valores do objeto Pessoa recebido como parâmetro. Isso é feito através do uso do operador "</w:t>
      </w:r>
      <w:proofErr w:type="spellStart"/>
      <w:r w:rsidRPr="00790E18">
        <w:rPr>
          <w:rFonts w:ascii="Century" w:hAnsi="Century" w:cs="Arial"/>
          <w:shd w:val="clear" w:color="auto" w:fill="F8F9FA"/>
        </w:rPr>
        <w:t>this</w:t>
      </w:r>
      <w:proofErr w:type="spellEnd"/>
      <w:r w:rsidRPr="00790E18">
        <w:rPr>
          <w:rFonts w:ascii="Century" w:hAnsi="Century" w:cs="Arial"/>
          <w:shd w:val="clear" w:color="auto" w:fill="F8F9FA"/>
        </w:rPr>
        <w:t>" para referenciar os atributos do novo objeto e do objeto Pessoa recebido como parâmetro.</w:t>
      </w:r>
    </w:p>
    <w:p w14:paraId="00B0DF66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</w:p>
    <w:p w14:paraId="1C770168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>Ao criar um novo objeto Pessoa usando o construtor de cópia, é necessário passar um objeto Pessoa como parâmetro. Por exemplo:</w:t>
      </w:r>
    </w:p>
    <w:p w14:paraId="1C7DB2D9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</w:p>
    <w:p w14:paraId="78382B2B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 xml:space="preserve">Pessoa pessoa1 = new </w:t>
      </w:r>
      <w:proofErr w:type="gramStart"/>
      <w:r w:rsidRPr="00790E18">
        <w:rPr>
          <w:rFonts w:ascii="Century" w:hAnsi="Century" w:cs="Arial"/>
          <w:shd w:val="clear" w:color="auto" w:fill="F8F9FA"/>
        </w:rPr>
        <w:t>Pessoa(</w:t>
      </w:r>
      <w:proofErr w:type="gramEnd"/>
      <w:r w:rsidRPr="00790E18">
        <w:rPr>
          <w:rFonts w:ascii="Century" w:hAnsi="Century" w:cs="Arial"/>
          <w:shd w:val="clear" w:color="auto" w:fill="F8F9FA"/>
        </w:rPr>
        <w:t>"João", 30);</w:t>
      </w:r>
    </w:p>
    <w:p w14:paraId="1DDD05B3" w14:textId="2DD7C6C8" w:rsid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>Pessoa pessoa2 = new Pessoa(pessoa1);</w:t>
      </w:r>
    </w:p>
    <w:p w14:paraId="49F1C571" w14:textId="77777777" w:rsidR="00790E18" w:rsidRPr="00790E18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</w:p>
    <w:p w14:paraId="7B89A4B0" w14:textId="4205D044" w:rsidR="003A22E7" w:rsidRDefault="00790E18" w:rsidP="00790E18">
      <w:pPr>
        <w:spacing w:after="0" w:line="240" w:lineRule="auto"/>
        <w:jc w:val="both"/>
        <w:rPr>
          <w:rFonts w:ascii="Century" w:hAnsi="Century" w:cs="Arial"/>
          <w:shd w:val="clear" w:color="auto" w:fill="F8F9FA"/>
        </w:rPr>
      </w:pPr>
      <w:r w:rsidRPr="00790E18">
        <w:rPr>
          <w:rFonts w:ascii="Century" w:hAnsi="Century" w:cs="Arial"/>
          <w:shd w:val="clear" w:color="auto" w:fill="F8F9FA"/>
        </w:rPr>
        <w:t>Neste caso, estamos criando um objeto pessoa1 da classe Pessoa com os valores "João" e 30 como parâmetros. Em seguida, estamos criando um novo objeto pessoa2 da classe Pessoa usando o construtor de cópia e passando o objeto pessoa1 como parâmetro. O objeto pessoa2 terá os mesmos valores dos atributos do objeto pessoa1.</w:t>
      </w:r>
    </w:p>
    <w:p w14:paraId="74139213" w14:textId="77777777" w:rsidR="00790E18" w:rsidRPr="00790E18" w:rsidRDefault="00790E18" w:rsidP="00790E18">
      <w:pPr>
        <w:spacing w:after="0" w:line="240" w:lineRule="auto"/>
        <w:rPr>
          <w:rFonts w:ascii="Century" w:hAnsi="Century" w:cs="Times New Roman"/>
          <w:sz w:val="32"/>
        </w:rPr>
      </w:pPr>
    </w:p>
    <w:p w14:paraId="6A7FE1C8" w14:textId="77777777" w:rsidR="00C8322C" w:rsidRPr="00790E18" w:rsidRDefault="00C8322C" w:rsidP="00971577">
      <w:pPr>
        <w:pStyle w:val="Ttulo1"/>
      </w:pPr>
      <w:bookmarkStart w:id="8" w:name="_Toc124516712"/>
      <w:bookmarkStart w:id="9" w:name="_Toc130752480"/>
      <w:r w:rsidRPr="00790E18">
        <w:t>Encapsulamento</w:t>
      </w:r>
      <w:bookmarkEnd w:id="8"/>
      <w:bookmarkEnd w:id="9"/>
    </w:p>
    <w:p w14:paraId="47059A96" w14:textId="77777777" w:rsidR="00971577" w:rsidRPr="00790E18" w:rsidRDefault="00971577" w:rsidP="00971577">
      <w:pPr>
        <w:spacing w:after="0" w:line="240" w:lineRule="auto"/>
      </w:pPr>
    </w:p>
    <w:p w14:paraId="1B89D862" w14:textId="55B79610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Encapsulamento é o princípio de ocultar os detalhes internos de uma classe e fornecer uma interface pública para interagir com essa classe. Isso significa que os atributos e métodos de uma classe são definidos com diferentes níveis de acesso (public, private, protected e default) para controlar como os objetos daquela classe são acessados e manipulados por outras partes do programa.</w:t>
      </w:r>
    </w:p>
    <w:p w14:paraId="123ED59C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0F958962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A ideia por trás do encapsulamento é garantir que o estado interno de um objeto não seja acessado diretamente por outros objetos do programa. Em vez disso, o acesso aos atributos de um objeto deve ser feito através de métodos públicos da classe, que são conhecidos como getters e setters.</w:t>
      </w:r>
    </w:p>
    <w:p w14:paraId="76C4218E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5D484430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Os getters são métodos públicos que permitem obter o valor de um atributo de uma classe. Já os setters são métodos públicos que permitem definir o valor de um atributo de uma classe. Ambos os métodos são importantes para garantir que o acesso aos atributos de uma classe seja controlado e seguro.</w:t>
      </w:r>
    </w:p>
    <w:p w14:paraId="386CCC2A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40E14239" w14:textId="4CE6EEF2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>
        <w:rPr>
          <w:rStyle w:val="y2iqfc"/>
          <w:rFonts w:ascii="Century" w:hAnsi="Century"/>
          <w:sz w:val="22"/>
          <w:szCs w:val="22"/>
          <w:lang w:val="pt-PT"/>
        </w:rPr>
        <w:t>Exemplo</w:t>
      </w:r>
    </w:p>
    <w:p w14:paraId="36EBC992" w14:textId="77777777" w:rsid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247821A5" w14:textId="526990FB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public class Pessoa {</w:t>
      </w:r>
    </w:p>
    <w:p w14:paraId="2FAF80BF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 xml:space="preserve">    private int idade;</w:t>
      </w:r>
    </w:p>
    <w:p w14:paraId="7AEAF600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22EC5D4E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 xml:space="preserve">    public int getIdade() {</w:t>
      </w:r>
    </w:p>
    <w:p w14:paraId="60C44430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 xml:space="preserve">        return idade;</w:t>
      </w:r>
    </w:p>
    <w:p w14:paraId="6478D0E2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 xml:space="preserve">    }</w:t>
      </w:r>
    </w:p>
    <w:p w14:paraId="09F25A14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31765AED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lastRenderedPageBreak/>
        <w:t xml:space="preserve">    public void setIdade(int idade) {</w:t>
      </w:r>
    </w:p>
    <w:p w14:paraId="248B0FA4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 xml:space="preserve">        this.idade = idade;</w:t>
      </w:r>
    </w:p>
    <w:p w14:paraId="05E3BC61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 xml:space="preserve">    }</w:t>
      </w:r>
    </w:p>
    <w:p w14:paraId="0CBE98C1" w14:textId="0EA0BE75" w:rsid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}</w:t>
      </w:r>
    </w:p>
    <w:p w14:paraId="47B74EDE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06F6CA7B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Neste exemplo, o atributo idade é definido como privado, o que significa que ele só pode ser acessado dentro da classe Pessoa. Os métodos getIdade() e setIdade() são definidos como públicos para permitir o acesso ao atributo idade de fora da classe.</w:t>
      </w:r>
    </w:p>
    <w:p w14:paraId="44C28429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</w:p>
    <w:p w14:paraId="44F710FE" w14:textId="5E59759C" w:rsidR="00085745" w:rsidRDefault="00790E18" w:rsidP="00790E18">
      <w:pPr>
        <w:pStyle w:val="Pr-formataoHTML"/>
        <w:shd w:val="clear" w:color="auto" w:fill="F8F9FA"/>
        <w:jc w:val="both"/>
        <w:rPr>
          <w:rStyle w:val="y2iqfc"/>
          <w:rFonts w:ascii="Century" w:hAnsi="Century"/>
          <w:sz w:val="22"/>
          <w:szCs w:val="22"/>
          <w:lang w:val="pt-PT"/>
        </w:rPr>
      </w:pPr>
      <w:r w:rsidRPr="00790E18">
        <w:rPr>
          <w:rStyle w:val="y2iqfc"/>
          <w:rFonts w:ascii="Century" w:hAnsi="Century"/>
          <w:sz w:val="22"/>
          <w:szCs w:val="22"/>
          <w:lang w:val="pt-PT"/>
        </w:rPr>
        <w:t>Ao definir o atributo idade como privado e fornecer getters e setters públicos, estamos encapsulando o estado interno da classe Pessoa. Isso significa que os objetos da classe Pessoa podem ser usados sem que outros objetos do programa saibam ou modifiquem diretamente o valor da idade, garantindo assim um controle mais seguro e estruturado sobre a manipulação dos dados.</w:t>
      </w:r>
    </w:p>
    <w:p w14:paraId="2901CF25" w14:textId="77777777" w:rsidR="00790E18" w:rsidRPr="00790E18" w:rsidRDefault="00790E18" w:rsidP="00790E18">
      <w:pPr>
        <w:pStyle w:val="Pr-formataoHTML"/>
        <w:shd w:val="clear" w:color="auto" w:fill="F8F9FA"/>
        <w:jc w:val="both"/>
        <w:rPr>
          <w:rFonts w:ascii="Century" w:hAnsi="Century"/>
          <w:sz w:val="22"/>
          <w:szCs w:val="22"/>
        </w:rPr>
      </w:pPr>
    </w:p>
    <w:p w14:paraId="5553BFBB" w14:textId="77777777" w:rsidR="00DC355C" w:rsidRPr="00790E18" w:rsidRDefault="0081729D" w:rsidP="00EC7001">
      <w:pPr>
        <w:pStyle w:val="Ttulo2"/>
      </w:pPr>
      <w:bookmarkStart w:id="10" w:name="_Toc124516713"/>
      <w:bookmarkStart w:id="11" w:name="_Toc130752481"/>
      <w:proofErr w:type="spellStart"/>
      <w:r w:rsidRPr="00790E18">
        <w:t>Getters</w:t>
      </w:r>
      <w:bookmarkEnd w:id="10"/>
      <w:bookmarkEnd w:id="11"/>
      <w:proofErr w:type="spellEnd"/>
    </w:p>
    <w:p w14:paraId="08EF5283" w14:textId="77777777" w:rsidR="00880A85" w:rsidRPr="00790E18" w:rsidRDefault="00880A85" w:rsidP="00EC7001">
      <w:pPr>
        <w:spacing w:after="0" w:line="240" w:lineRule="auto"/>
        <w:rPr>
          <w:rFonts w:ascii="Century" w:hAnsi="Century" w:cs="Times New Roman"/>
        </w:rPr>
      </w:pPr>
    </w:p>
    <w:p w14:paraId="74D0040C" w14:textId="7553224F" w:rsidR="00EA1BC8" w:rsidRDefault="00EC7001" w:rsidP="00EC7001">
      <w:pPr>
        <w:spacing w:after="0" w:line="240" w:lineRule="auto"/>
        <w:rPr>
          <w:rFonts w:ascii="Century" w:hAnsi="Century" w:cs="Times New Roman"/>
        </w:rPr>
      </w:pPr>
      <w:r>
        <w:rPr>
          <w:rFonts w:ascii="Century" w:hAnsi="Century" w:cs="Times New Roman"/>
        </w:rPr>
        <w:t>Um</w:t>
      </w:r>
      <w:r w:rsidRPr="00EC7001">
        <w:rPr>
          <w:rFonts w:ascii="Century" w:hAnsi="Century" w:cs="Times New Roman"/>
        </w:rPr>
        <w:t xml:space="preserve"> </w:t>
      </w:r>
      <w:proofErr w:type="spellStart"/>
      <w:r w:rsidRPr="00EC7001">
        <w:rPr>
          <w:rFonts w:ascii="Century" w:hAnsi="Century" w:cs="Times New Roman"/>
        </w:rPr>
        <w:t>getter</w:t>
      </w:r>
      <w:proofErr w:type="spellEnd"/>
      <w:r w:rsidRPr="00EC7001">
        <w:rPr>
          <w:rFonts w:ascii="Century" w:hAnsi="Century" w:cs="Times New Roman"/>
        </w:rPr>
        <w:t xml:space="preserve"> é um método público que permite obter o valor de um atributo de uma classe. Ele não recebe parâmetros e retorna o valor atual do atributo</w:t>
      </w:r>
    </w:p>
    <w:p w14:paraId="0ED94232" w14:textId="77777777" w:rsidR="00EC7001" w:rsidRPr="00790E18" w:rsidRDefault="00EC7001" w:rsidP="00EC7001">
      <w:pPr>
        <w:spacing w:after="0" w:line="240" w:lineRule="auto"/>
        <w:rPr>
          <w:rFonts w:ascii="Century" w:hAnsi="Century" w:cs="Times New Roman"/>
        </w:rPr>
      </w:pPr>
    </w:p>
    <w:p w14:paraId="6B3827D5" w14:textId="77777777" w:rsidR="0027628E" w:rsidRPr="00790E18" w:rsidRDefault="0081729D" w:rsidP="00EC7001">
      <w:pPr>
        <w:pStyle w:val="Ttulo2"/>
      </w:pPr>
      <w:bookmarkStart w:id="12" w:name="_Toc124516714"/>
      <w:bookmarkStart w:id="13" w:name="_Toc130752482"/>
      <w:proofErr w:type="spellStart"/>
      <w:r w:rsidRPr="00790E18">
        <w:t>Setters</w:t>
      </w:r>
      <w:bookmarkEnd w:id="12"/>
      <w:bookmarkEnd w:id="13"/>
      <w:proofErr w:type="spellEnd"/>
    </w:p>
    <w:p w14:paraId="645D10BC" w14:textId="77777777" w:rsidR="00880A85" w:rsidRPr="00790E18" w:rsidRDefault="00880A85" w:rsidP="00EC7001">
      <w:pPr>
        <w:spacing w:after="0" w:line="240" w:lineRule="auto"/>
        <w:jc w:val="center"/>
        <w:rPr>
          <w:rFonts w:ascii="Century" w:hAnsi="Century" w:cs="Times New Roman"/>
          <w:sz w:val="32"/>
        </w:rPr>
      </w:pPr>
    </w:p>
    <w:p w14:paraId="0B780E97" w14:textId="6B875703" w:rsidR="00085745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>Já o</w:t>
      </w:r>
      <w:r w:rsidRPr="00EC7001">
        <w:rPr>
          <w:rFonts w:ascii="Century" w:hAnsi="Century" w:cs="Times New Roman"/>
        </w:rPr>
        <w:t xml:space="preserve"> </w:t>
      </w:r>
      <w:proofErr w:type="spellStart"/>
      <w:r w:rsidRPr="00EC7001">
        <w:rPr>
          <w:rFonts w:ascii="Century" w:hAnsi="Century" w:cs="Times New Roman"/>
        </w:rPr>
        <w:t>setter</w:t>
      </w:r>
      <w:proofErr w:type="spellEnd"/>
      <w:r w:rsidRPr="00EC7001">
        <w:rPr>
          <w:rFonts w:ascii="Century" w:hAnsi="Century" w:cs="Times New Roman"/>
        </w:rPr>
        <w:t xml:space="preserve"> é um método público que permite definir ou modificar o valor de um atributo de uma classe. Ele recebe um parâmetro que representa o novo valor a ser definido para o atributo e, em seguida, atualiza o valor do atributo interno da classe.</w:t>
      </w:r>
    </w:p>
    <w:p w14:paraId="7439EDA2" w14:textId="77777777" w:rsidR="00EC7001" w:rsidRPr="00790E18" w:rsidRDefault="00EC7001" w:rsidP="00EC7001">
      <w:pPr>
        <w:spacing w:after="0" w:line="240" w:lineRule="auto"/>
        <w:jc w:val="center"/>
        <w:rPr>
          <w:rFonts w:ascii="Century" w:hAnsi="Century" w:cs="Times New Roman"/>
        </w:rPr>
      </w:pPr>
    </w:p>
    <w:p w14:paraId="49DDBD9D" w14:textId="49725C6C" w:rsidR="00784BDD" w:rsidRDefault="00085745" w:rsidP="00EC7001">
      <w:pPr>
        <w:pStyle w:val="Ttulo2"/>
      </w:pPr>
      <w:bookmarkStart w:id="14" w:name="_Toc124516715"/>
      <w:bookmarkStart w:id="15" w:name="_Toc130752483"/>
      <w:r w:rsidRPr="00790E18">
        <w:t xml:space="preserve">A Palavra-Chave </w:t>
      </w:r>
      <w:proofErr w:type="spellStart"/>
      <w:r w:rsidRPr="00790E18">
        <w:t>this</w:t>
      </w:r>
      <w:bookmarkEnd w:id="14"/>
      <w:bookmarkEnd w:id="15"/>
      <w:proofErr w:type="spellEnd"/>
    </w:p>
    <w:p w14:paraId="435078F8" w14:textId="77777777" w:rsidR="00EC7001" w:rsidRPr="00EC7001" w:rsidRDefault="00EC7001" w:rsidP="00EC7001">
      <w:pPr>
        <w:spacing w:after="0" w:line="240" w:lineRule="auto"/>
      </w:pPr>
    </w:p>
    <w:p w14:paraId="4E52E6DA" w14:textId="741B4D74" w:rsidR="00EC7001" w:rsidRPr="00EC7001" w:rsidRDefault="00EC7001" w:rsidP="00EC7001">
      <w:pPr>
        <w:spacing w:after="0" w:line="240" w:lineRule="auto"/>
        <w:rPr>
          <w:rFonts w:ascii="Century" w:hAnsi="Century" w:cs="Times New Roman"/>
        </w:rPr>
      </w:pPr>
      <w:r>
        <w:rPr>
          <w:rFonts w:ascii="Century" w:hAnsi="Century" w:cs="Times New Roman"/>
        </w:rPr>
        <w:t>A</w:t>
      </w:r>
      <w:r w:rsidRPr="00EC7001">
        <w:rPr>
          <w:rFonts w:ascii="Century" w:hAnsi="Century" w:cs="Times New Roman"/>
        </w:rPr>
        <w:t xml:space="preserve"> palavra-chave "</w:t>
      </w:r>
      <w:proofErr w:type="spellStart"/>
      <w:r w:rsidRPr="00EC7001">
        <w:rPr>
          <w:rFonts w:ascii="Century" w:hAnsi="Century" w:cs="Times New Roman"/>
        </w:rPr>
        <w:t>this</w:t>
      </w:r>
      <w:proofErr w:type="spellEnd"/>
      <w:r w:rsidRPr="00EC7001">
        <w:rPr>
          <w:rFonts w:ascii="Century" w:hAnsi="Century" w:cs="Times New Roman"/>
        </w:rPr>
        <w:t>" é usada para referenciar o objeto atual em que o código está sendo executado. Isso é útil quando há uma ambiguidade entre variáveis de instância de uma classe e variáveis locais em um método, por exemplo.</w:t>
      </w:r>
    </w:p>
    <w:p w14:paraId="5D6F1F52" w14:textId="77777777" w:rsidR="00EC7001" w:rsidRPr="00EC7001" w:rsidRDefault="00EC7001" w:rsidP="00EC7001">
      <w:pPr>
        <w:spacing w:after="0" w:line="240" w:lineRule="auto"/>
        <w:rPr>
          <w:rFonts w:ascii="Century" w:hAnsi="Century" w:cs="Times New Roman"/>
        </w:rPr>
      </w:pPr>
    </w:p>
    <w:p w14:paraId="35866C26" w14:textId="56774B88" w:rsidR="00085745" w:rsidRDefault="00EC7001" w:rsidP="00EC7001">
      <w:pPr>
        <w:spacing w:after="0" w:line="240" w:lineRule="auto"/>
        <w:rPr>
          <w:rFonts w:ascii="Century" w:hAnsi="Century" w:cs="Times New Roman"/>
        </w:rPr>
      </w:pPr>
      <w:r w:rsidRPr="00EC7001">
        <w:rPr>
          <w:rFonts w:ascii="Century" w:hAnsi="Century" w:cs="Times New Roman"/>
        </w:rPr>
        <w:t>Quando um método ou construtor é chamado em um objeto, o "</w:t>
      </w:r>
      <w:proofErr w:type="spellStart"/>
      <w:r w:rsidRPr="00EC7001">
        <w:rPr>
          <w:rFonts w:ascii="Century" w:hAnsi="Century" w:cs="Times New Roman"/>
        </w:rPr>
        <w:t>this</w:t>
      </w:r>
      <w:proofErr w:type="spellEnd"/>
      <w:r w:rsidRPr="00EC7001">
        <w:rPr>
          <w:rFonts w:ascii="Century" w:hAnsi="Century" w:cs="Times New Roman"/>
        </w:rPr>
        <w:t>" refere-se a esse objeto.</w:t>
      </w:r>
      <w:r>
        <w:rPr>
          <w:rFonts w:ascii="Century" w:hAnsi="Century" w:cs="Times New Roman"/>
        </w:rPr>
        <w:tab/>
      </w:r>
    </w:p>
    <w:p w14:paraId="29860408" w14:textId="77777777" w:rsidR="00EC7001" w:rsidRPr="00790E18" w:rsidRDefault="00EC7001" w:rsidP="00EC7001">
      <w:pPr>
        <w:spacing w:after="0" w:line="240" w:lineRule="auto"/>
        <w:rPr>
          <w:rFonts w:ascii="Century" w:hAnsi="Century" w:cs="Times New Roman"/>
        </w:rPr>
      </w:pPr>
    </w:p>
    <w:p w14:paraId="00EFAAF3" w14:textId="77777777" w:rsidR="00085745" w:rsidRPr="00790E18" w:rsidRDefault="00085745" w:rsidP="00EC7001">
      <w:pPr>
        <w:spacing w:after="0" w:line="240" w:lineRule="auto"/>
        <w:rPr>
          <w:rFonts w:ascii="Century" w:hAnsi="Century" w:cs="Times New Roman"/>
        </w:rPr>
      </w:pPr>
      <w:r w:rsidRPr="00790E18">
        <w:rPr>
          <w:rFonts w:ascii="Century" w:hAnsi="Century" w:cs="Times New Roman"/>
        </w:rPr>
        <w:t>Exemplo:</w:t>
      </w:r>
    </w:p>
    <w:p w14:paraId="057DE826" w14:textId="77777777" w:rsidR="00085745" w:rsidRPr="00790E18" w:rsidRDefault="00085745" w:rsidP="00EC7001">
      <w:pPr>
        <w:spacing w:after="0" w:line="240" w:lineRule="auto"/>
        <w:rPr>
          <w:rFonts w:ascii="Century" w:hAnsi="Century" w:cs="Times New Roman"/>
        </w:rPr>
      </w:pPr>
    </w:p>
    <w:p w14:paraId="3D1766DD" w14:textId="4214EE32" w:rsidR="00557E5B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proofErr w:type="spellStart"/>
      <w:r>
        <w:rPr>
          <w:rFonts w:ascii="Century" w:hAnsi="Century" w:cs="Times New Roman"/>
        </w:rPr>
        <w:t>public</w:t>
      </w:r>
      <w:proofErr w:type="spellEnd"/>
      <w:r>
        <w:rPr>
          <w:rFonts w:ascii="Century" w:hAnsi="Century" w:cs="Times New Roman"/>
        </w:rPr>
        <w:t xml:space="preserve"> </w:t>
      </w:r>
      <w:proofErr w:type="spellStart"/>
      <w:r>
        <w:rPr>
          <w:rFonts w:ascii="Century" w:hAnsi="Century" w:cs="Times New Roman"/>
        </w:rPr>
        <w:t>class</w:t>
      </w:r>
      <w:proofErr w:type="spellEnd"/>
      <w:r>
        <w:rPr>
          <w:rFonts w:ascii="Century" w:hAnsi="Century" w:cs="Times New Roman"/>
        </w:rPr>
        <w:t xml:space="preserve"> </w:t>
      </w:r>
      <w:proofErr w:type="spellStart"/>
      <w:r>
        <w:rPr>
          <w:rFonts w:ascii="Century" w:hAnsi="Century" w:cs="Times New Roman"/>
        </w:rPr>
        <w:t>Ex</w:t>
      </w:r>
      <w:proofErr w:type="spellEnd"/>
      <w:r>
        <w:rPr>
          <w:rFonts w:ascii="Century" w:hAnsi="Century" w:cs="Times New Roman"/>
        </w:rPr>
        <w:t xml:space="preserve"> {</w:t>
      </w:r>
    </w:p>
    <w:p w14:paraId="28E14F7D" w14:textId="346848C5" w:rsidR="00EC7001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ab/>
      </w:r>
      <w:proofErr w:type="spellStart"/>
      <w:r>
        <w:rPr>
          <w:rFonts w:ascii="Century" w:hAnsi="Century" w:cs="Times New Roman"/>
        </w:rPr>
        <w:t>public</w:t>
      </w:r>
      <w:proofErr w:type="spellEnd"/>
      <w:r>
        <w:rPr>
          <w:rFonts w:ascii="Century" w:hAnsi="Century" w:cs="Times New Roman"/>
        </w:rPr>
        <w:t xml:space="preserve"> </w:t>
      </w:r>
      <w:proofErr w:type="spellStart"/>
      <w:r>
        <w:rPr>
          <w:rFonts w:ascii="Century" w:hAnsi="Century" w:cs="Times New Roman"/>
        </w:rPr>
        <w:t>static</w:t>
      </w:r>
      <w:proofErr w:type="spellEnd"/>
      <w:r>
        <w:rPr>
          <w:rFonts w:ascii="Century" w:hAnsi="Century" w:cs="Times New Roman"/>
        </w:rPr>
        <w:t xml:space="preserve"> </w:t>
      </w:r>
      <w:proofErr w:type="spellStart"/>
      <w:r>
        <w:rPr>
          <w:rFonts w:ascii="Century" w:hAnsi="Century" w:cs="Times New Roman"/>
        </w:rPr>
        <w:t>void</w:t>
      </w:r>
      <w:proofErr w:type="spellEnd"/>
      <w:r>
        <w:rPr>
          <w:rFonts w:ascii="Century" w:hAnsi="Century" w:cs="Times New Roman"/>
        </w:rPr>
        <w:t xml:space="preserve"> </w:t>
      </w:r>
      <w:proofErr w:type="spellStart"/>
      <w:proofErr w:type="gramStart"/>
      <w:r>
        <w:rPr>
          <w:rFonts w:ascii="Century" w:hAnsi="Century" w:cs="Times New Roman"/>
        </w:rPr>
        <w:t>main</w:t>
      </w:r>
      <w:proofErr w:type="spellEnd"/>
      <w:r>
        <w:rPr>
          <w:rFonts w:ascii="Century" w:hAnsi="Century" w:cs="Times New Roman"/>
        </w:rPr>
        <w:t>(</w:t>
      </w:r>
      <w:proofErr w:type="spellStart"/>
      <w:proofErr w:type="gramEnd"/>
      <w:r>
        <w:rPr>
          <w:rFonts w:ascii="Century" w:hAnsi="Century" w:cs="Times New Roman"/>
        </w:rPr>
        <w:t>String</w:t>
      </w:r>
      <w:proofErr w:type="spellEnd"/>
      <w:r>
        <w:rPr>
          <w:rFonts w:ascii="Century" w:hAnsi="Century" w:cs="Times New Roman"/>
        </w:rPr>
        <w:t xml:space="preserve">[] </w:t>
      </w:r>
      <w:proofErr w:type="spellStart"/>
      <w:r>
        <w:rPr>
          <w:rFonts w:ascii="Century" w:hAnsi="Century" w:cs="Times New Roman"/>
        </w:rPr>
        <w:t>args</w:t>
      </w:r>
      <w:proofErr w:type="spellEnd"/>
      <w:r>
        <w:rPr>
          <w:rFonts w:ascii="Century" w:hAnsi="Century" w:cs="Times New Roman"/>
        </w:rPr>
        <w:t>) {</w:t>
      </w:r>
    </w:p>
    <w:p w14:paraId="6CC92A2B" w14:textId="345CBF9A" w:rsidR="00EC7001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ab/>
      </w:r>
      <w:r>
        <w:rPr>
          <w:rFonts w:ascii="Century" w:hAnsi="Century" w:cs="Times New Roman"/>
        </w:rPr>
        <w:tab/>
        <w:t xml:space="preserve">Cachorro </w:t>
      </w:r>
      <w:proofErr w:type="spellStart"/>
      <w:r>
        <w:rPr>
          <w:rFonts w:ascii="Century" w:hAnsi="Century" w:cs="Times New Roman"/>
        </w:rPr>
        <w:t>obj</w:t>
      </w:r>
      <w:proofErr w:type="spellEnd"/>
      <w:r>
        <w:rPr>
          <w:rFonts w:ascii="Century" w:hAnsi="Century" w:cs="Times New Roman"/>
        </w:rPr>
        <w:t xml:space="preserve"> = new </w:t>
      </w:r>
      <w:proofErr w:type="gramStart"/>
      <w:r>
        <w:rPr>
          <w:rFonts w:ascii="Century" w:hAnsi="Century" w:cs="Times New Roman"/>
        </w:rPr>
        <w:t>Cachorro(</w:t>
      </w:r>
      <w:proofErr w:type="gramEnd"/>
      <w:r>
        <w:rPr>
          <w:rFonts w:ascii="Century" w:hAnsi="Century" w:cs="Times New Roman"/>
        </w:rPr>
        <w:t>);</w:t>
      </w:r>
    </w:p>
    <w:p w14:paraId="652F3522" w14:textId="52E0EAAF" w:rsidR="00EC7001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ab/>
      </w:r>
      <w:r>
        <w:rPr>
          <w:rFonts w:ascii="Century" w:hAnsi="Century" w:cs="Times New Roman"/>
        </w:rPr>
        <w:tab/>
      </w:r>
      <w:proofErr w:type="spellStart"/>
      <w:r>
        <w:rPr>
          <w:rFonts w:ascii="Century" w:hAnsi="Century" w:cs="Times New Roman"/>
        </w:rPr>
        <w:t>Obj.setNome</w:t>
      </w:r>
      <w:proofErr w:type="spellEnd"/>
      <w:r>
        <w:rPr>
          <w:rFonts w:ascii="Century" w:hAnsi="Century" w:cs="Times New Roman"/>
        </w:rPr>
        <w:t>(“Marley”);</w:t>
      </w:r>
    </w:p>
    <w:p w14:paraId="19981BEF" w14:textId="180CE46B" w:rsidR="00EC7001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ab/>
      </w:r>
      <w:r>
        <w:rPr>
          <w:rFonts w:ascii="Century" w:hAnsi="Century" w:cs="Times New Roman"/>
        </w:rPr>
        <w:tab/>
      </w:r>
      <w:proofErr w:type="spellStart"/>
      <w:r>
        <w:rPr>
          <w:rFonts w:ascii="Century" w:hAnsi="Century" w:cs="Times New Roman"/>
        </w:rPr>
        <w:t>System.out.println</w:t>
      </w:r>
      <w:proofErr w:type="spellEnd"/>
      <w:r>
        <w:rPr>
          <w:rFonts w:ascii="Century" w:hAnsi="Century" w:cs="Times New Roman"/>
        </w:rPr>
        <w:t>(</w:t>
      </w:r>
      <w:proofErr w:type="spellStart"/>
      <w:proofErr w:type="gramStart"/>
      <w:r>
        <w:rPr>
          <w:rFonts w:ascii="Century" w:hAnsi="Century" w:cs="Times New Roman"/>
        </w:rPr>
        <w:t>obj.getNome</w:t>
      </w:r>
      <w:proofErr w:type="spellEnd"/>
      <w:proofErr w:type="gramEnd"/>
      <w:r>
        <w:rPr>
          <w:rFonts w:ascii="Century" w:hAnsi="Century" w:cs="Times New Roman"/>
        </w:rPr>
        <w:t>());</w:t>
      </w:r>
    </w:p>
    <w:p w14:paraId="14560119" w14:textId="1A3F451A" w:rsidR="00EC7001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ab/>
        <w:t>}</w:t>
      </w:r>
    </w:p>
    <w:p w14:paraId="057D6139" w14:textId="360768E7" w:rsidR="00EC7001" w:rsidRPr="00790E18" w:rsidRDefault="00EC7001" w:rsidP="00EC7001">
      <w:pPr>
        <w:spacing w:after="0" w:line="240" w:lineRule="auto"/>
        <w:jc w:val="both"/>
        <w:rPr>
          <w:rFonts w:ascii="Century" w:hAnsi="Century" w:cs="Times New Roman"/>
        </w:rPr>
      </w:pPr>
      <w:r>
        <w:rPr>
          <w:rFonts w:ascii="Century" w:hAnsi="Century" w:cs="Times New Roman"/>
        </w:rPr>
        <w:t>}</w:t>
      </w:r>
    </w:p>
    <w:p w14:paraId="45D1F7AA" w14:textId="41A38BC7" w:rsidR="00557E5B" w:rsidRPr="00790E18" w:rsidRDefault="00557E5B" w:rsidP="00EC7001">
      <w:pPr>
        <w:spacing w:after="0" w:line="240" w:lineRule="auto"/>
        <w:rPr>
          <w:rFonts w:ascii="Century" w:hAnsi="Century" w:cs="Times New Roman"/>
        </w:rPr>
      </w:pPr>
    </w:p>
    <w:p w14:paraId="75FFD09B" w14:textId="77777777" w:rsidR="00B76C0D" w:rsidRPr="00790E18" w:rsidRDefault="00B76C0D" w:rsidP="003A22E7">
      <w:pPr>
        <w:rPr>
          <w:rFonts w:ascii="Century" w:hAnsi="Century" w:cs="Times New Roman"/>
        </w:rPr>
      </w:pPr>
    </w:p>
    <w:p w14:paraId="71F2AFAF" w14:textId="77777777" w:rsidR="00B76C0D" w:rsidRPr="00790E18" w:rsidRDefault="00B76C0D" w:rsidP="00EC7001"/>
    <w:p w14:paraId="064AC3A4" w14:textId="77777777" w:rsidR="00B76C0D" w:rsidRPr="00790E18" w:rsidRDefault="00B76C0D" w:rsidP="003A22E7">
      <w:pPr>
        <w:rPr>
          <w:rFonts w:ascii="Century" w:hAnsi="Century" w:cs="Times New Roman"/>
        </w:rPr>
      </w:pPr>
    </w:p>
    <w:p w14:paraId="6CC5421F" w14:textId="77777777" w:rsidR="00EC7001" w:rsidRDefault="00EC7001" w:rsidP="00784BDD">
      <w:pPr>
        <w:rPr>
          <w:rFonts w:ascii="Century" w:hAnsi="Century" w:cs="Times New Roman"/>
          <w:sz w:val="32"/>
        </w:rPr>
        <w:sectPr w:rsidR="00EC7001" w:rsidSect="00217C9F">
          <w:headerReference w:type="default" r:id="rId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59B3307A" w14:textId="77777777" w:rsidR="00824C00" w:rsidRPr="00790E18" w:rsidRDefault="00824C00" w:rsidP="00784BDD">
      <w:pPr>
        <w:rPr>
          <w:rFonts w:ascii="Century" w:hAnsi="Century" w:cs="Times New Roman"/>
          <w:sz w:val="32"/>
        </w:rPr>
      </w:pPr>
    </w:p>
    <w:sectPr w:rsidR="00824C00" w:rsidRPr="00790E18" w:rsidSect="00217C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875B" w14:textId="77777777" w:rsidR="00D6102A" w:rsidRDefault="00D6102A" w:rsidP="00DC355C">
      <w:pPr>
        <w:spacing w:after="0" w:line="240" w:lineRule="auto"/>
      </w:pPr>
      <w:r>
        <w:separator/>
      </w:r>
    </w:p>
  </w:endnote>
  <w:endnote w:type="continuationSeparator" w:id="0">
    <w:p w14:paraId="37678A37" w14:textId="77777777" w:rsidR="00D6102A" w:rsidRDefault="00D6102A" w:rsidP="00DC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0CEE" w14:textId="77777777" w:rsidR="00EC7001" w:rsidRPr="00790E18" w:rsidRDefault="00EC7001" w:rsidP="00EC7001">
    <w:pPr>
      <w:rPr>
        <w:rFonts w:ascii="Century" w:hAnsi="Century" w:cs="Times New Roman"/>
        <w:i/>
        <w:sz w:val="32"/>
      </w:rPr>
    </w:pPr>
    <w:proofErr w:type="spellStart"/>
    <w:r w:rsidRPr="00790E18">
      <w:rPr>
        <w:rFonts w:ascii="Century" w:hAnsi="Century" w:cs="Times New Roman"/>
        <w:i/>
        <w:sz w:val="32"/>
      </w:rPr>
      <w:t>IceFhexis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345D" w14:textId="77777777" w:rsidR="00D6102A" w:rsidRDefault="00D6102A" w:rsidP="00DC355C">
      <w:pPr>
        <w:spacing w:after="0" w:line="240" w:lineRule="auto"/>
      </w:pPr>
      <w:r>
        <w:separator/>
      </w:r>
    </w:p>
  </w:footnote>
  <w:footnote w:type="continuationSeparator" w:id="0">
    <w:p w14:paraId="484888C0" w14:textId="77777777" w:rsidR="00D6102A" w:rsidRDefault="00D6102A" w:rsidP="00DC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11782"/>
      <w:docPartObj>
        <w:docPartGallery w:val="Page Numbers (Top of Page)"/>
        <w:docPartUnique/>
      </w:docPartObj>
    </w:sdtPr>
    <w:sdtEndPr/>
    <w:sdtContent>
      <w:p w14:paraId="1570E729" w14:textId="77777777" w:rsidR="0063101B" w:rsidRDefault="00EC7001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5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60BC67" w14:textId="77777777" w:rsidR="0063101B" w:rsidRDefault="006310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652965"/>
      <w:docPartObj>
        <w:docPartGallery w:val="Page Numbers (Top of Page)"/>
        <w:docPartUnique/>
      </w:docPartObj>
    </w:sdtPr>
    <w:sdtContent>
      <w:p w14:paraId="0E7C720C" w14:textId="77777777" w:rsidR="00EC7001" w:rsidRDefault="00EC7001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2FF419" w14:textId="77777777" w:rsidR="00EC7001" w:rsidRDefault="00EC70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D76"/>
    <w:multiLevelType w:val="hybridMultilevel"/>
    <w:tmpl w:val="C77EE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3163C"/>
    <w:multiLevelType w:val="hybridMultilevel"/>
    <w:tmpl w:val="71F42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77630">
    <w:abstractNumId w:val="0"/>
  </w:num>
  <w:num w:numId="2" w16cid:durableId="120822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2E5"/>
    <w:rsid w:val="0005430C"/>
    <w:rsid w:val="00085745"/>
    <w:rsid w:val="000C0615"/>
    <w:rsid w:val="001332EF"/>
    <w:rsid w:val="001C0656"/>
    <w:rsid w:val="00217C9F"/>
    <w:rsid w:val="0027628E"/>
    <w:rsid w:val="002B5FA6"/>
    <w:rsid w:val="002C581E"/>
    <w:rsid w:val="00302F71"/>
    <w:rsid w:val="0038351F"/>
    <w:rsid w:val="003A22E7"/>
    <w:rsid w:val="004031D0"/>
    <w:rsid w:val="00430E5D"/>
    <w:rsid w:val="004C1F06"/>
    <w:rsid w:val="00557E5B"/>
    <w:rsid w:val="00573C2C"/>
    <w:rsid w:val="005F1188"/>
    <w:rsid w:val="00624E1A"/>
    <w:rsid w:val="0063101B"/>
    <w:rsid w:val="006401AF"/>
    <w:rsid w:val="00784BDD"/>
    <w:rsid w:val="00790E18"/>
    <w:rsid w:val="0081729D"/>
    <w:rsid w:val="00824C00"/>
    <w:rsid w:val="00857557"/>
    <w:rsid w:val="00880A85"/>
    <w:rsid w:val="00894294"/>
    <w:rsid w:val="00900F84"/>
    <w:rsid w:val="00971577"/>
    <w:rsid w:val="009A0473"/>
    <w:rsid w:val="00A25791"/>
    <w:rsid w:val="00A554D5"/>
    <w:rsid w:val="00AB31EF"/>
    <w:rsid w:val="00B76C0D"/>
    <w:rsid w:val="00C20B23"/>
    <w:rsid w:val="00C50426"/>
    <w:rsid w:val="00C8322C"/>
    <w:rsid w:val="00D6102A"/>
    <w:rsid w:val="00D72319"/>
    <w:rsid w:val="00D93B7E"/>
    <w:rsid w:val="00DC355C"/>
    <w:rsid w:val="00E578BF"/>
    <w:rsid w:val="00EA1BC8"/>
    <w:rsid w:val="00EC7001"/>
    <w:rsid w:val="00F4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E0CAF0"/>
  <w15:docId w15:val="{D1D10F91-ED40-4054-A1E8-93C90DDD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8BF"/>
  </w:style>
  <w:style w:type="paragraph" w:styleId="Ttulo1">
    <w:name w:val="heading 1"/>
    <w:basedOn w:val="Normal"/>
    <w:next w:val="Normal"/>
    <w:link w:val="Ttulo1Char"/>
    <w:uiPriority w:val="9"/>
    <w:qFormat/>
    <w:rsid w:val="00857557"/>
    <w:pPr>
      <w:keepNext/>
      <w:keepLines/>
      <w:spacing w:after="0" w:line="240" w:lineRule="auto"/>
      <w:jc w:val="center"/>
      <w:outlineLvl w:val="0"/>
    </w:pPr>
    <w:rPr>
      <w:rFonts w:ascii="Century" w:eastAsiaTheme="majorEastAsia" w:hAnsi="Century" w:cstheme="majorBidi"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557"/>
    <w:pPr>
      <w:keepNext/>
      <w:keepLines/>
      <w:spacing w:after="0" w:line="240" w:lineRule="auto"/>
      <w:jc w:val="center"/>
      <w:outlineLvl w:val="1"/>
    </w:pPr>
    <w:rPr>
      <w:rFonts w:ascii="Century" w:eastAsiaTheme="majorEastAsia" w:hAnsi="Century" w:cstheme="majorBidi"/>
      <w:bCs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7557"/>
    <w:pPr>
      <w:keepNext/>
      <w:keepLines/>
      <w:spacing w:after="0" w:line="240" w:lineRule="auto"/>
      <w:jc w:val="center"/>
      <w:outlineLvl w:val="2"/>
    </w:pPr>
    <w:rPr>
      <w:rFonts w:ascii="Century" w:eastAsiaTheme="majorEastAsia" w:hAnsi="Century" w:cstheme="majorBidi"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557"/>
    <w:pPr>
      <w:keepNext/>
      <w:keepLines/>
      <w:spacing w:before="200" w:after="0"/>
      <w:jc w:val="center"/>
      <w:outlineLvl w:val="3"/>
    </w:pPr>
    <w:rPr>
      <w:rFonts w:ascii="Century" w:eastAsiaTheme="majorEastAsia" w:hAnsi="Century" w:cstheme="majorBidi"/>
      <w:bCs/>
      <w:i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2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C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55C"/>
  </w:style>
  <w:style w:type="paragraph" w:styleId="Rodap">
    <w:name w:val="footer"/>
    <w:basedOn w:val="Normal"/>
    <w:link w:val="RodapChar"/>
    <w:uiPriority w:val="99"/>
    <w:unhideWhenUsed/>
    <w:rsid w:val="00DC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55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7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7C9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17C9F"/>
  </w:style>
  <w:style w:type="character" w:customStyle="1" w:styleId="Ttulo1Char">
    <w:name w:val="Título 1 Char"/>
    <w:basedOn w:val="Fontepargpadro"/>
    <w:link w:val="Ttulo1"/>
    <w:uiPriority w:val="9"/>
    <w:rsid w:val="00857557"/>
    <w:rPr>
      <w:rFonts w:ascii="Century" w:eastAsiaTheme="majorEastAsia" w:hAnsi="Century" w:cstheme="majorBidi"/>
      <w:bCs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22E7"/>
    <w:pPr>
      <w:spacing w:before="480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3A22E7"/>
    <w:pPr>
      <w:spacing w:after="100"/>
    </w:pPr>
  </w:style>
  <w:style w:type="character" w:styleId="Hyperlink">
    <w:name w:val="Hyperlink"/>
    <w:basedOn w:val="Fontepargpadro"/>
    <w:uiPriority w:val="99"/>
    <w:unhideWhenUsed/>
    <w:rsid w:val="003A22E7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172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1729D"/>
  </w:style>
  <w:style w:type="character" w:styleId="Forte">
    <w:name w:val="Strong"/>
    <w:basedOn w:val="Fontepargpadro"/>
    <w:uiPriority w:val="22"/>
    <w:qFormat/>
    <w:rsid w:val="0081729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57557"/>
    <w:rPr>
      <w:rFonts w:ascii="Century" w:eastAsiaTheme="majorEastAsia" w:hAnsi="Century" w:cstheme="majorBidi"/>
      <w:bCs/>
      <w:sz w:val="3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7557"/>
    <w:rPr>
      <w:rFonts w:ascii="Century" w:eastAsiaTheme="majorEastAsia" w:hAnsi="Century" w:cstheme="majorBidi"/>
      <w:bCs/>
      <w:sz w:val="28"/>
    </w:rPr>
  </w:style>
  <w:style w:type="paragraph" w:styleId="PargrafodaLista">
    <w:name w:val="List Paragraph"/>
    <w:basedOn w:val="Normal"/>
    <w:uiPriority w:val="34"/>
    <w:qFormat/>
    <w:rsid w:val="009A047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24E1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24E1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857557"/>
    <w:rPr>
      <w:rFonts w:ascii="Century" w:eastAsiaTheme="majorEastAsia" w:hAnsi="Century" w:cstheme="majorBidi"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22A04-0F13-42F4-B8A5-218C7FD1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1313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josé Figueiredo</dc:creator>
  <cp:lastModifiedBy>Daniel josé Figueiredo</cp:lastModifiedBy>
  <cp:revision>8</cp:revision>
  <dcterms:created xsi:type="dcterms:W3CDTF">2022-12-22T22:53:00Z</dcterms:created>
  <dcterms:modified xsi:type="dcterms:W3CDTF">2023-03-26T22:48:00Z</dcterms:modified>
</cp:coreProperties>
</file>