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B87E9" w14:textId="3B941BB4" w:rsidR="00DC355C" w:rsidRPr="001332EF" w:rsidRDefault="001F2BD0" w:rsidP="00D80EA7">
      <w:r>
        <w:rPr>
          <w:noProof/>
        </w:rPr>
        <w:drawing>
          <wp:anchor distT="0" distB="0" distL="114300" distR="114300" simplePos="0" relativeHeight="251658240" behindDoc="1" locked="0" layoutInCell="1" allowOverlap="1" wp14:anchorId="3BF7A41A" wp14:editId="72F915F6">
            <wp:simplePos x="0" y="0"/>
            <wp:positionH relativeFrom="column">
              <wp:posOffset>-1080135</wp:posOffset>
            </wp:positionH>
            <wp:positionV relativeFrom="paragraph">
              <wp:posOffset>-720089</wp:posOffset>
            </wp:positionV>
            <wp:extent cx="7541260" cy="10676696"/>
            <wp:effectExtent l="0" t="0" r="0"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8">
                      <a:extLst>
                        <a:ext uri="{28A0092B-C50C-407E-A947-70E740481C1C}">
                          <a14:useLocalDpi xmlns:a14="http://schemas.microsoft.com/office/drawing/2010/main" val="0"/>
                        </a:ext>
                      </a:extLst>
                    </a:blip>
                    <a:stretch>
                      <a:fillRect/>
                    </a:stretch>
                  </pic:blipFill>
                  <pic:spPr>
                    <a:xfrm>
                      <a:off x="0" y="0"/>
                      <a:ext cx="7542469" cy="10678408"/>
                    </a:xfrm>
                    <a:prstGeom prst="rect">
                      <a:avLst/>
                    </a:prstGeom>
                  </pic:spPr>
                </pic:pic>
              </a:graphicData>
            </a:graphic>
            <wp14:sizeRelH relativeFrom="page">
              <wp14:pctWidth>0</wp14:pctWidth>
            </wp14:sizeRelH>
            <wp14:sizeRelV relativeFrom="page">
              <wp14:pctHeight>0</wp14:pctHeight>
            </wp14:sizeRelV>
          </wp:anchor>
        </w:drawing>
      </w:r>
      <w:r w:rsidR="00F412E5" w:rsidRPr="001332EF">
        <w:br w:type="page"/>
      </w:r>
    </w:p>
    <w:p w14:paraId="55F28F04" w14:textId="33CE7616" w:rsidR="00DC355C" w:rsidRDefault="00D80EA7" w:rsidP="00880A85">
      <w:pPr>
        <w:jc w:val="center"/>
        <w:rPr>
          <w:rFonts w:cs="Times New Roman"/>
          <w:color w:val="000000" w:themeColor="text1"/>
          <w:sz w:val="32"/>
        </w:rPr>
      </w:pPr>
      <w:r w:rsidRPr="00755F25">
        <w:rPr>
          <w:rFonts w:cs="Times New Roman"/>
          <w:color w:val="000000" w:themeColor="text1"/>
          <w:sz w:val="32"/>
        </w:rPr>
        <w:lastRenderedPageBreak/>
        <w:t>Sumário</w:t>
      </w:r>
    </w:p>
    <w:p w14:paraId="1295003D" w14:textId="77777777" w:rsidR="00D80EA7" w:rsidRPr="001332EF" w:rsidRDefault="00D80EA7" w:rsidP="00880A85">
      <w:pPr>
        <w:jc w:val="center"/>
        <w:rPr>
          <w:rFonts w:cs="Times New Roman"/>
          <w:color w:val="000000" w:themeColor="text1"/>
          <w:sz w:val="32"/>
        </w:rPr>
      </w:pPr>
    </w:p>
    <w:p w14:paraId="69E0F89B" w14:textId="2A877A95" w:rsidR="00103A51" w:rsidRDefault="00D80EA7">
      <w:pPr>
        <w:pStyle w:val="Sumrio1"/>
        <w:tabs>
          <w:tab w:val="right" w:leader="dot" w:pos="9061"/>
        </w:tabs>
        <w:rPr>
          <w:rFonts w:asciiTheme="minorHAnsi" w:eastAsiaTheme="minorEastAsia" w:hAnsiTheme="minorHAnsi"/>
          <w:noProof/>
          <w:lang w:eastAsia="pt-BR"/>
        </w:rPr>
      </w:pPr>
      <w:r>
        <w:rPr>
          <w:rFonts w:cs="Times New Roman"/>
          <w:color w:val="000000" w:themeColor="text1"/>
          <w:sz w:val="32"/>
        </w:rPr>
        <w:fldChar w:fldCharType="begin"/>
      </w:r>
      <w:r>
        <w:rPr>
          <w:rFonts w:cs="Times New Roman"/>
          <w:color w:val="000000" w:themeColor="text1"/>
          <w:sz w:val="32"/>
        </w:rPr>
        <w:instrText xml:space="preserve"> TOC \o "1-8" \h \z \u </w:instrText>
      </w:r>
      <w:r>
        <w:rPr>
          <w:rFonts w:cs="Times New Roman"/>
          <w:color w:val="000000" w:themeColor="text1"/>
          <w:sz w:val="32"/>
        </w:rPr>
        <w:fldChar w:fldCharType="separate"/>
      </w:r>
      <w:hyperlink w:anchor="_Toc130752605" w:history="1">
        <w:r w:rsidR="00103A51" w:rsidRPr="00B04005">
          <w:rPr>
            <w:rStyle w:val="Hyperlink"/>
            <w:noProof/>
          </w:rPr>
          <w:t>Variáveis</w:t>
        </w:r>
        <w:r w:rsidR="00103A51">
          <w:rPr>
            <w:noProof/>
            <w:webHidden/>
          </w:rPr>
          <w:tab/>
        </w:r>
        <w:r w:rsidR="00103A51">
          <w:rPr>
            <w:noProof/>
            <w:webHidden/>
          </w:rPr>
          <w:fldChar w:fldCharType="begin"/>
        </w:r>
        <w:r w:rsidR="00103A51">
          <w:rPr>
            <w:noProof/>
            <w:webHidden/>
          </w:rPr>
          <w:instrText xml:space="preserve"> PAGEREF _Toc130752605 \h </w:instrText>
        </w:r>
        <w:r w:rsidR="00103A51">
          <w:rPr>
            <w:noProof/>
            <w:webHidden/>
          </w:rPr>
        </w:r>
        <w:r w:rsidR="00103A51">
          <w:rPr>
            <w:noProof/>
            <w:webHidden/>
          </w:rPr>
          <w:fldChar w:fldCharType="separate"/>
        </w:r>
        <w:r w:rsidR="00103A51">
          <w:rPr>
            <w:noProof/>
            <w:webHidden/>
          </w:rPr>
          <w:t>3</w:t>
        </w:r>
        <w:r w:rsidR="00103A51">
          <w:rPr>
            <w:noProof/>
            <w:webHidden/>
          </w:rPr>
          <w:fldChar w:fldCharType="end"/>
        </w:r>
      </w:hyperlink>
    </w:p>
    <w:p w14:paraId="76AE3609" w14:textId="5E7C6A50" w:rsidR="00103A51" w:rsidRDefault="00103A51">
      <w:pPr>
        <w:pStyle w:val="Sumrio2"/>
        <w:tabs>
          <w:tab w:val="right" w:leader="dot" w:pos="9061"/>
        </w:tabs>
        <w:rPr>
          <w:rFonts w:asciiTheme="minorHAnsi" w:eastAsiaTheme="minorEastAsia" w:hAnsiTheme="minorHAnsi"/>
          <w:noProof/>
          <w:lang w:eastAsia="pt-BR"/>
        </w:rPr>
      </w:pPr>
      <w:hyperlink w:anchor="_Toc130752606" w:history="1">
        <w:r w:rsidRPr="00B04005">
          <w:rPr>
            <w:rStyle w:val="Hyperlink"/>
            <w:noProof/>
          </w:rPr>
          <w:t>Tipos de Dados Primitivos</w:t>
        </w:r>
        <w:r>
          <w:rPr>
            <w:noProof/>
            <w:webHidden/>
          </w:rPr>
          <w:tab/>
        </w:r>
        <w:r>
          <w:rPr>
            <w:noProof/>
            <w:webHidden/>
          </w:rPr>
          <w:fldChar w:fldCharType="begin"/>
        </w:r>
        <w:r>
          <w:rPr>
            <w:noProof/>
            <w:webHidden/>
          </w:rPr>
          <w:instrText xml:space="preserve"> PAGEREF _Toc130752606 \h </w:instrText>
        </w:r>
        <w:r>
          <w:rPr>
            <w:noProof/>
            <w:webHidden/>
          </w:rPr>
        </w:r>
        <w:r>
          <w:rPr>
            <w:noProof/>
            <w:webHidden/>
          </w:rPr>
          <w:fldChar w:fldCharType="separate"/>
        </w:r>
        <w:r>
          <w:rPr>
            <w:noProof/>
            <w:webHidden/>
          </w:rPr>
          <w:t>3</w:t>
        </w:r>
        <w:r>
          <w:rPr>
            <w:noProof/>
            <w:webHidden/>
          </w:rPr>
          <w:fldChar w:fldCharType="end"/>
        </w:r>
      </w:hyperlink>
    </w:p>
    <w:p w14:paraId="145BEE69" w14:textId="13CA62E1" w:rsidR="00103A51" w:rsidRDefault="00103A51">
      <w:pPr>
        <w:pStyle w:val="Sumrio2"/>
        <w:tabs>
          <w:tab w:val="right" w:leader="dot" w:pos="9061"/>
        </w:tabs>
        <w:rPr>
          <w:rFonts w:asciiTheme="minorHAnsi" w:eastAsiaTheme="minorEastAsia" w:hAnsiTheme="minorHAnsi"/>
          <w:noProof/>
          <w:lang w:eastAsia="pt-BR"/>
        </w:rPr>
      </w:pPr>
      <w:hyperlink w:anchor="_Toc130752607" w:history="1">
        <w:r w:rsidRPr="00B04005">
          <w:rPr>
            <w:rStyle w:val="Hyperlink"/>
            <w:noProof/>
          </w:rPr>
          <w:t>Tipos de Dados não Primitivos</w:t>
        </w:r>
        <w:r>
          <w:rPr>
            <w:noProof/>
            <w:webHidden/>
          </w:rPr>
          <w:tab/>
        </w:r>
        <w:r>
          <w:rPr>
            <w:noProof/>
            <w:webHidden/>
          </w:rPr>
          <w:fldChar w:fldCharType="begin"/>
        </w:r>
        <w:r>
          <w:rPr>
            <w:noProof/>
            <w:webHidden/>
          </w:rPr>
          <w:instrText xml:space="preserve"> PAGEREF _Toc130752607 \h </w:instrText>
        </w:r>
        <w:r>
          <w:rPr>
            <w:noProof/>
            <w:webHidden/>
          </w:rPr>
        </w:r>
        <w:r>
          <w:rPr>
            <w:noProof/>
            <w:webHidden/>
          </w:rPr>
          <w:fldChar w:fldCharType="separate"/>
        </w:r>
        <w:r>
          <w:rPr>
            <w:noProof/>
            <w:webHidden/>
          </w:rPr>
          <w:t>4</w:t>
        </w:r>
        <w:r>
          <w:rPr>
            <w:noProof/>
            <w:webHidden/>
          </w:rPr>
          <w:fldChar w:fldCharType="end"/>
        </w:r>
      </w:hyperlink>
    </w:p>
    <w:p w14:paraId="25D5DE6E" w14:textId="4E90CF24" w:rsidR="00103A51" w:rsidRDefault="00103A51">
      <w:pPr>
        <w:pStyle w:val="Sumrio2"/>
        <w:tabs>
          <w:tab w:val="right" w:leader="dot" w:pos="9061"/>
        </w:tabs>
        <w:rPr>
          <w:rFonts w:asciiTheme="minorHAnsi" w:eastAsiaTheme="minorEastAsia" w:hAnsiTheme="minorHAnsi"/>
          <w:noProof/>
          <w:lang w:eastAsia="pt-BR"/>
        </w:rPr>
      </w:pPr>
      <w:hyperlink w:anchor="_Toc130752608" w:history="1">
        <w:r w:rsidRPr="00B04005">
          <w:rPr>
            <w:rStyle w:val="Hyperlink"/>
            <w:noProof/>
          </w:rPr>
          <w:t>Diferença Entre as Variáveis de Classe, Globais e Locais</w:t>
        </w:r>
        <w:r>
          <w:rPr>
            <w:noProof/>
            <w:webHidden/>
          </w:rPr>
          <w:tab/>
        </w:r>
        <w:r>
          <w:rPr>
            <w:noProof/>
            <w:webHidden/>
          </w:rPr>
          <w:fldChar w:fldCharType="begin"/>
        </w:r>
        <w:r>
          <w:rPr>
            <w:noProof/>
            <w:webHidden/>
          </w:rPr>
          <w:instrText xml:space="preserve"> PAGEREF _Toc130752608 \h </w:instrText>
        </w:r>
        <w:r>
          <w:rPr>
            <w:noProof/>
            <w:webHidden/>
          </w:rPr>
        </w:r>
        <w:r>
          <w:rPr>
            <w:noProof/>
            <w:webHidden/>
          </w:rPr>
          <w:fldChar w:fldCharType="separate"/>
        </w:r>
        <w:r>
          <w:rPr>
            <w:noProof/>
            <w:webHidden/>
          </w:rPr>
          <w:t>4</w:t>
        </w:r>
        <w:r>
          <w:rPr>
            <w:noProof/>
            <w:webHidden/>
          </w:rPr>
          <w:fldChar w:fldCharType="end"/>
        </w:r>
      </w:hyperlink>
    </w:p>
    <w:p w14:paraId="18C2E2DA" w14:textId="067F3786" w:rsidR="00103A51" w:rsidRDefault="00103A51">
      <w:pPr>
        <w:pStyle w:val="Sumrio3"/>
        <w:tabs>
          <w:tab w:val="right" w:leader="dot" w:pos="9061"/>
        </w:tabs>
        <w:rPr>
          <w:rFonts w:asciiTheme="minorHAnsi" w:eastAsiaTheme="minorEastAsia" w:hAnsiTheme="minorHAnsi"/>
          <w:noProof/>
          <w:lang w:eastAsia="pt-BR"/>
        </w:rPr>
      </w:pPr>
      <w:hyperlink w:anchor="_Toc130752609" w:history="1">
        <w:r w:rsidRPr="00B04005">
          <w:rPr>
            <w:rStyle w:val="Hyperlink"/>
            <w:noProof/>
          </w:rPr>
          <w:t>Declaração das Variáveis</w:t>
        </w:r>
        <w:r>
          <w:rPr>
            <w:noProof/>
            <w:webHidden/>
          </w:rPr>
          <w:tab/>
        </w:r>
        <w:r>
          <w:rPr>
            <w:noProof/>
            <w:webHidden/>
          </w:rPr>
          <w:fldChar w:fldCharType="begin"/>
        </w:r>
        <w:r>
          <w:rPr>
            <w:noProof/>
            <w:webHidden/>
          </w:rPr>
          <w:instrText xml:space="preserve"> PAGEREF _Toc130752609 \h </w:instrText>
        </w:r>
        <w:r>
          <w:rPr>
            <w:noProof/>
            <w:webHidden/>
          </w:rPr>
        </w:r>
        <w:r>
          <w:rPr>
            <w:noProof/>
            <w:webHidden/>
          </w:rPr>
          <w:fldChar w:fldCharType="separate"/>
        </w:r>
        <w:r>
          <w:rPr>
            <w:noProof/>
            <w:webHidden/>
          </w:rPr>
          <w:t>5</w:t>
        </w:r>
        <w:r>
          <w:rPr>
            <w:noProof/>
            <w:webHidden/>
          </w:rPr>
          <w:fldChar w:fldCharType="end"/>
        </w:r>
      </w:hyperlink>
    </w:p>
    <w:p w14:paraId="07858437" w14:textId="316744DA" w:rsidR="00103A51" w:rsidRDefault="00103A51">
      <w:pPr>
        <w:pStyle w:val="Sumrio3"/>
        <w:tabs>
          <w:tab w:val="right" w:leader="dot" w:pos="9061"/>
        </w:tabs>
        <w:rPr>
          <w:rFonts w:asciiTheme="minorHAnsi" w:eastAsiaTheme="minorEastAsia" w:hAnsiTheme="minorHAnsi"/>
          <w:noProof/>
          <w:lang w:eastAsia="pt-BR"/>
        </w:rPr>
      </w:pPr>
      <w:hyperlink w:anchor="_Toc130752610" w:history="1">
        <w:r w:rsidRPr="00B04005">
          <w:rPr>
            <w:rStyle w:val="Hyperlink"/>
            <w:noProof/>
          </w:rPr>
          <w:t>Uma pequena introdução ao camelCase</w:t>
        </w:r>
        <w:r>
          <w:rPr>
            <w:noProof/>
            <w:webHidden/>
          </w:rPr>
          <w:tab/>
        </w:r>
        <w:r>
          <w:rPr>
            <w:noProof/>
            <w:webHidden/>
          </w:rPr>
          <w:fldChar w:fldCharType="begin"/>
        </w:r>
        <w:r>
          <w:rPr>
            <w:noProof/>
            <w:webHidden/>
          </w:rPr>
          <w:instrText xml:space="preserve"> PAGEREF _Toc130752610 \h </w:instrText>
        </w:r>
        <w:r>
          <w:rPr>
            <w:noProof/>
            <w:webHidden/>
          </w:rPr>
        </w:r>
        <w:r>
          <w:rPr>
            <w:noProof/>
            <w:webHidden/>
          </w:rPr>
          <w:fldChar w:fldCharType="separate"/>
        </w:r>
        <w:r>
          <w:rPr>
            <w:noProof/>
            <w:webHidden/>
          </w:rPr>
          <w:t>5</w:t>
        </w:r>
        <w:r>
          <w:rPr>
            <w:noProof/>
            <w:webHidden/>
          </w:rPr>
          <w:fldChar w:fldCharType="end"/>
        </w:r>
      </w:hyperlink>
    </w:p>
    <w:p w14:paraId="282DDC3E" w14:textId="337E38C9" w:rsidR="00103A51" w:rsidRDefault="00103A51">
      <w:pPr>
        <w:pStyle w:val="Sumrio2"/>
        <w:tabs>
          <w:tab w:val="right" w:leader="dot" w:pos="9061"/>
        </w:tabs>
        <w:rPr>
          <w:rFonts w:asciiTheme="minorHAnsi" w:eastAsiaTheme="minorEastAsia" w:hAnsiTheme="minorHAnsi"/>
          <w:noProof/>
          <w:lang w:eastAsia="pt-BR"/>
        </w:rPr>
      </w:pPr>
      <w:hyperlink w:anchor="_Toc130752611" w:history="1">
        <w:r w:rsidRPr="00B04005">
          <w:rPr>
            <w:rStyle w:val="Hyperlink"/>
            <w:noProof/>
          </w:rPr>
          <w:t>O Uso da Palavra-Chave static</w:t>
        </w:r>
        <w:r>
          <w:rPr>
            <w:noProof/>
            <w:webHidden/>
          </w:rPr>
          <w:tab/>
        </w:r>
        <w:r>
          <w:rPr>
            <w:noProof/>
            <w:webHidden/>
          </w:rPr>
          <w:fldChar w:fldCharType="begin"/>
        </w:r>
        <w:r>
          <w:rPr>
            <w:noProof/>
            <w:webHidden/>
          </w:rPr>
          <w:instrText xml:space="preserve"> PAGEREF _Toc130752611 \h </w:instrText>
        </w:r>
        <w:r>
          <w:rPr>
            <w:noProof/>
            <w:webHidden/>
          </w:rPr>
        </w:r>
        <w:r>
          <w:rPr>
            <w:noProof/>
            <w:webHidden/>
          </w:rPr>
          <w:fldChar w:fldCharType="separate"/>
        </w:r>
        <w:r>
          <w:rPr>
            <w:noProof/>
            <w:webHidden/>
          </w:rPr>
          <w:t>6</w:t>
        </w:r>
        <w:r>
          <w:rPr>
            <w:noProof/>
            <w:webHidden/>
          </w:rPr>
          <w:fldChar w:fldCharType="end"/>
        </w:r>
      </w:hyperlink>
    </w:p>
    <w:p w14:paraId="0266FB16" w14:textId="4B89FCA9" w:rsidR="00103A51" w:rsidRDefault="00103A51">
      <w:pPr>
        <w:pStyle w:val="Sumrio1"/>
        <w:tabs>
          <w:tab w:val="right" w:leader="dot" w:pos="9061"/>
        </w:tabs>
        <w:rPr>
          <w:rFonts w:asciiTheme="minorHAnsi" w:eastAsiaTheme="minorEastAsia" w:hAnsiTheme="minorHAnsi"/>
          <w:noProof/>
          <w:lang w:eastAsia="pt-BR"/>
        </w:rPr>
      </w:pPr>
      <w:hyperlink w:anchor="_Toc130752612" w:history="1">
        <w:r w:rsidRPr="00B04005">
          <w:rPr>
            <w:rStyle w:val="Hyperlink"/>
            <w:noProof/>
          </w:rPr>
          <w:t>Constantes</w:t>
        </w:r>
        <w:r>
          <w:rPr>
            <w:noProof/>
            <w:webHidden/>
          </w:rPr>
          <w:tab/>
        </w:r>
        <w:r>
          <w:rPr>
            <w:noProof/>
            <w:webHidden/>
          </w:rPr>
          <w:fldChar w:fldCharType="begin"/>
        </w:r>
        <w:r>
          <w:rPr>
            <w:noProof/>
            <w:webHidden/>
          </w:rPr>
          <w:instrText xml:space="preserve"> PAGEREF _Toc130752612 \h </w:instrText>
        </w:r>
        <w:r>
          <w:rPr>
            <w:noProof/>
            <w:webHidden/>
          </w:rPr>
        </w:r>
        <w:r>
          <w:rPr>
            <w:noProof/>
            <w:webHidden/>
          </w:rPr>
          <w:fldChar w:fldCharType="separate"/>
        </w:r>
        <w:r>
          <w:rPr>
            <w:noProof/>
            <w:webHidden/>
          </w:rPr>
          <w:t>6</w:t>
        </w:r>
        <w:r>
          <w:rPr>
            <w:noProof/>
            <w:webHidden/>
          </w:rPr>
          <w:fldChar w:fldCharType="end"/>
        </w:r>
      </w:hyperlink>
    </w:p>
    <w:p w14:paraId="43BB3630" w14:textId="6FCF273F" w:rsidR="00103A51" w:rsidRDefault="00103A51">
      <w:pPr>
        <w:pStyle w:val="Sumrio2"/>
        <w:tabs>
          <w:tab w:val="right" w:leader="dot" w:pos="9061"/>
        </w:tabs>
        <w:rPr>
          <w:rFonts w:asciiTheme="minorHAnsi" w:eastAsiaTheme="minorEastAsia" w:hAnsiTheme="minorHAnsi"/>
          <w:noProof/>
          <w:lang w:eastAsia="pt-BR"/>
        </w:rPr>
      </w:pPr>
      <w:hyperlink w:anchor="_Toc130752613" w:history="1">
        <w:r w:rsidRPr="00B04005">
          <w:rPr>
            <w:rStyle w:val="Hyperlink"/>
            <w:noProof/>
          </w:rPr>
          <w:t>A Palavra-Chave final</w:t>
        </w:r>
        <w:r>
          <w:rPr>
            <w:noProof/>
            <w:webHidden/>
          </w:rPr>
          <w:tab/>
        </w:r>
        <w:r>
          <w:rPr>
            <w:noProof/>
            <w:webHidden/>
          </w:rPr>
          <w:fldChar w:fldCharType="begin"/>
        </w:r>
        <w:r>
          <w:rPr>
            <w:noProof/>
            <w:webHidden/>
          </w:rPr>
          <w:instrText xml:space="preserve"> PAGEREF _Toc130752613 \h </w:instrText>
        </w:r>
        <w:r>
          <w:rPr>
            <w:noProof/>
            <w:webHidden/>
          </w:rPr>
        </w:r>
        <w:r>
          <w:rPr>
            <w:noProof/>
            <w:webHidden/>
          </w:rPr>
          <w:fldChar w:fldCharType="separate"/>
        </w:r>
        <w:r>
          <w:rPr>
            <w:noProof/>
            <w:webHidden/>
          </w:rPr>
          <w:t>6</w:t>
        </w:r>
        <w:r>
          <w:rPr>
            <w:noProof/>
            <w:webHidden/>
          </w:rPr>
          <w:fldChar w:fldCharType="end"/>
        </w:r>
      </w:hyperlink>
    </w:p>
    <w:p w14:paraId="001A95F4" w14:textId="655C3025" w:rsidR="00103A51" w:rsidRDefault="00103A51">
      <w:pPr>
        <w:pStyle w:val="Sumrio1"/>
        <w:tabs>
          <w:tab w:val="right" w:leader="dot" w:pos="9061"/>
        </w:tabs>
        <w:rPr>
          <w:rFonts w:asciiTheme="minorHAnsi" w:eastAsiaTheme="minorEastAsia" w:hAnsiTheme="minorHAnsi"/>
          <w:noProof/>
          <w:lang w:eastAsia="pt-BR"/>
        </w:rPr>
      </w:pPr>
      <w:hyperlink w:anchor="_Toc130752614" w:history="1">
        <w:r w:rsidRPr="00B04005">
          <w:rPr>
            <w:rStyle w:val="Hyperlink"/>
            <w:noProof/>
          </w:rPr>
          <w:t>Métodos</w:t>
        </w:r>
        <w:r>
          <w:rPr>
            <w:noProof/>
            <w:webHidden/>
          </w:rPr>
          <w:tab/>
        </w:r>
        <w:r>
          <w:rPr>
            <w:noProof/>
            <w:webHidden/>
          </w:rPr>
          <w:fldChar w:fldCharType="begin"/>
        </w:r>
        <w:r>
          <w:rPr>
            <w:noProof/>
            <w:webHidden/>
          </w:rPr>
          <w:instrText xml:space="preserve"> PAGEREF _Toc130752614 \h </w:instrText>
        </w:r>
        <w:r>
          <w:rPr>
            <w:noProof/>
            <w:webHidden/>
          </w:rPr>
        </w:r>
        <w:r>
          <w:rPr>
            <w:noProof/>
            <w:webHidden/>
          </w:rPr>
          <w:fldChar w:fldCharType="separate"/>
        </w:r>
        <w:r>
          <w:rPr>
            <w:noProof/>
            <w:webHidden/>
          </w:rPr>
          <w:t>6</w:t>
        </w:r>
        <w:r>
          <w:rPr>
            <w:noProof/>
            <w:webHidden/>
          </w:rPr>
          <w:fldChar w:fldCharType="end"/>
        </w:r>
      </w:hyperlink>
    </w:p>
    <w:p w14:paraId="16F752D6" w14:textId="2CDA089E" w:rsidR="00103A51" w:rsidRDefault="00103A51">
      <w:pPr>
        <w:pStyle w:val="Sumrio2"/>
        <w:tabs>
          <w:tab w:val="right" w:leader="dot" w:pos="9061"/>
        </w:tabs>
        <w:rPr>
          <w:rFonts w:asciiTheme="minorHAnsi" w:eastAsiaTheme="minorEastAsia" w:hAnsiTheme="minorHAnsi"/>
          <w:noProof/>
          <w:lang w:eastAsia="pt-BR"/>
        </w:rPr>
      </w:pPr>
      <w:hyperlink w:anchor="_Toc130752615" w:history="1">
        <w:r w:rsidRPr="00B04005">
          <w:rPr>
            <w:rStyle w:val="Hyperlink"/>
            <w:noProof/>
          </w:rPr>
          <w:t>Os Modificadores de Acesso</w:t>
        </w:r>
        <w:r>
          <w:rPr>
            <w:noProof/>
            <w:webHidden/>
          </w:rPr>
          <w:tab/>
        </w:r>
        <w:r>
          <w:rPr>
            <w:noProof/>
            <w:webHidden/>
          </w:rPr>
          <w:fldChar w:fldCharType="begin"/>
        </w:r>
        <w:r>
          <w:rPr>
            <w:noProof/>
            <w:webHidden/>
          </w:rPr>
          <w:instrText xml:space="preserve"> PAGEREF _Toc130752615 \h </w:instrText>
        </w:r>
        <w:r>
          <w:rPr>
            <w:noProof/>
            <w:webHidden/>
          </w:rPr>
        </w:r>
        <w:r>
          <w:rPr>
            <w:noProof/>
            <w:webHidden/>
          </w:rPr>
          <w:fldChar w:fldCharType="separate"/>
        </w:r>
        <w:r>
          <w:rPr>
            <w:noProof/>
            <w:webHidden/>
          </w:rPr>
          <w:t>7</w:t>
        </w:r>
        <w:r>
          <w:rPr>
            <w:noProof/>
            <w:webHidden/>
          </w:rPr>
          <w:fldChar w:fldCharType="end"/>
        </w:r>
      </w:hyperlink>
    </w:p>
    <w:p w14:paraId="2931A121" w14:textId="7C0296B9" w:rsidR="00103A51" w:rsidRDefault="00103A51">
      <w:pPr>
        <w:pStyle w:val="Sumrio2"/>
        <w:tabs>
          <w:tab w:val="right" w:leader="dot" w:pos="9061"/>
        </w:tabs>
        <w:rPr>
          <w:rFonts w:asciiTheme="minorHAnsi" w:eastAsiaTheme="minorEastAsia" w:hAnsiTheme="minorHAnsi"/>
          <w:noProof/>
          <w:lang w:eastAsia="pt-BR"/>
        </w:rPr>
      </w:pPr>
      <w:hyperlink w:anchor="_Toc130752616" w:history="1">
        <w:r w:rsidRPr="00B04005">
          <w:rPr>
            <w:rStyle w:val="Hyperlink"/>
            <w:noProof/>
          </w:rPr>
          <w:t>A Palavra-Chave Return</w:t>
        </w:r>
        <w:r>
          <w:rPr>
            <w:noProof/>
            <w:webHidden/>
          </w:rPr>
          <w:tab/>
        </w:r>
        <w:r>
          <w:rPr>
            <w:noProof/>
            <w:webHidden/>
          </w:rPr>
          <w:fldChar w:fldCharType="begin"/>
        </w:r>
        <w:r>
          <w:rPr>
            <w:noProof/>
            <w:webHidden/>
          </w:rPr>
          <w:instrText xml:space="preserve"> PAGEREF _Toc130752616 \h </w:instrText>
        </w:r>
        <w:r>
          <w:rPr>
            <w:noProof/>
            <w:webHidden/>
          </w:rPr>
        </w:r>
        <w:r>
          <w:rPr>
            <w:noProof/>
            <w:webHidden/>
          </w:rPr>
          <w:fldChar w:fldCharType="separate"/>
        </w:r>
        <w:r>
          <w:rPr>
            <w:noProof/>
            <w:webHidden/>
          </w:rPr>
          <w:t>7</w:t>
        </w:r>
        <w:r>
          <w:rPr>
            <w:noProof/>
            <w:webHidden/>
          </w:rPr>
          <w:fldChar w:fldCharType="end"/>
        </w:r>
      </w:hyperlink>
    </w:p>
    <w:p w14:paraId="6FFF3879" w14:textId="6C50DFDA" w:rsidR="00103A51" w:rsidRDefault="00103A51">
      <w:pPr>
        <w:pStyle w:val="Sumrio2"/>
        <w:tabs>
          <w:tab w:val="right" w:leader="dot" w:pos="9061"/>
        </w:tabs>
        <w:rPr>
          <w:rFonts w:asciiTheme="minorHAnsi" w:eastAsiaTheme="minorEastAsia" w:hAnsiTheme="minorHAnsi"/>
          <w:noProof/>
          <w:lang w:eastAsia="pt-BR"/>
        </w:rPr>
      </w:pPr>
      <w:hyperlink w:anchor="_Toc130752617" w:history="1">
        <w:r w:rsidRPr="00B04005">
          <w:rPr>
            <w:rStyle w:val="Hyperlink"/>
            <w:noProof/>
          </w:rPr>
          <w:t>Os Tipos de retorno</w:t>
        </w:r>
        <w:r>
          <w:rPr>
            <w:noProof/>
            <w:webHidden/>
          </w:rPr>
          <w:tab/>
        </w:r>
        <w:r>
          <w:rPr>
            <w:noProof/>
            <w:webHidden/>
          </w:rPr>
          <w:fldChar w:fldCharType="begin"/>
        </w:r>
        <w:r>
          <w:rPr>
            <w:noProof/>
            <w:webHidden/>
          </w:rPr>
          <w:instrText xml:space="preserve"> PAGEREF _Toc130752617 \h </w:instrText>
        </w:r>
        <w:r>
          <w:rPr>
            <w:noProof/>
            <w:webHidden/>
          </w:rPr>
        </w:r>
        <w:r>
          <w:rPr>
            <w:noProof/>
            <w:webHidden/>
          </w:rPr>
          <w:fldChar w:fldCharType="separate"/>
        </w:r>
        <w:r>
          <w:rPr>
            <w:noProof/>
            <w:webHidden/>
          </w:rPr>
          <w:t>7</w:t>
        </w:r>
        <w:r>
          <w:rPr>
            <w:noProof/>
            <w:webHidden/>
          </w:rPr>
          <w:fldChar w:fldCharType="end"/>
        </w:r>
      </w:hyperlink>
    </w:p>
    <w:p w14:paraId="2D2662EF" w14:textId="6660CBDD" w:rsidR="00103A51" w:rsidRDefault="00103A51">
      <w:pPr>
        <w:pStyle w:val="Sumrio3"/>
        <w:tabs>
          <w:tab w:val="right" w:leader="dot" w:pos="9061"/>
        </w:tabs>
        <w:rPr>
          <w:rFonts w:asciiTheme="minorHAnsi" w:eastAsiaTheme="minorEastAsia" w:hAnsiTheme="minorHAnsi"/>
          <w:noProof/>
          <w:lang w:eastAsia="pt-BR"/>
        </w:rPr>
      </w:pPr>
      <w:hyperlink w:anchor="_Toc130752618" w:history="1">
        <w:r w:rsidRPr="00B04005">
          <w:rPr>
            <w:rStyle w:val="Hyperlink"/>
            <w:noProof/>
          </w:rPr>
          <w:t>Básicos</w:t>
        </w:r>
        <w:r>
          <w:rPr>
            <w:noProof/>
            <w:webHidden/>
          </w:rPr>
          <w:tab/>
        </w:r>
        <w:r>
          <w:rPr>
            <w:noProof/>
            <w:webHidden/>
          </w:rPr>
          <w:fldChar w:fldCharType="begin"/>
        </w:r>
        <w:r>
          <w:rPr>
            <w:noProof/>
            <w:webHidden/>
          </w:rPr>
          <w:instrText xml:space="preserve"> PAGEREF _Toc130752618 \h </w:instrText>
        </w:r>
        <w:r>
          <w:rPr>
            <w:noProof/>
            <w:webHidden/>
          </w:rPr>
        </w:r>
        <w:r>
          <w:rPr>
            <w:noProof/>
            <w:webHidden/>
          </w:rPr>
          <w:fldChar w:fldCharType="separate"/>
        </w:r>
        <w:r>
          <w:rPr>
            <w:noProof/>
            <w:webHidden/>
          </w:rPr>
          <w:t>7</w:t>
        </w:r>
        <w:r>
          <w:rPr>
            <w:noProof/>
            <w:webHidden/>
          </w:rPr>
          <w:fldChar w:fldCharType="end"/>
        </w:r>
      </w:hyperlink>
    </w:p>
    <w:p w14:paraId="34AE30BC" w14:textId="3FF696A7" w:rsidR="00103A51" w:rsidRDefault="00103A51">
      <w:pPr>
        <w:pStyle w:val="Sumrio3"/>
        <w:tabs>
          <w:tab w:val="right" w:leader="dot" w:pos="9061"/>
        </w:tabs>
        <w:rPr>
          <w:rFonts w:asciiTheme="minorHAnsi" w:eastAsiaTheme="minorEastAsia" w:hAnsiTheme="minorHAnsi"/>
          <w:noProof/>
          <w:lang w:eastAsia="pt-BR"/>
        </w:rPr>
      </w:pPr>
      <w:hyperlink w:anchor="_Toc130752619" w:history="1">
        <w:r w:rsidRPr="00B04005">
          <w:rPr>
            <w:rStyle w:val="Hyperlink"/>
            <w:noProof/>
          </w:rPr>
          <w:t>Arrays</w:t>
        </w:r>
        <w:r>
          <w:rPr>
            <w:noProof/>
            <w:webHidden/>
          </w:rPr>
          <w:tab/>
        </w:r>
        <w:r>
          <w:rPr>
            <w:noProof/>
            <w:webHidden/>
          </w:rPr>
          <w:fldChar w:fldCharType="begin"/>
        </w:r>
        <w:r>
          <w:rPr>
            <w:noProof/>
            <w:webHidden/>
          </w:rPr>
          <w:instrText xml:space="preserve"> PAGEREF _Toc130752619 \h </w:instrText>
        </w:r>
        <w:r>
          <w:rPr>
            <w:noProof/>
            <w:webHidden/>
          </w:rPr>
        </w:r>
        <w:r>
          <w:rPr>
            <w:noProof/>
            <w:webHidden/>
          </w:rPr>
          <w:fldChar w:fldCharType="separate"/>
        </w:r>
        <w:r>
          <w:rPr>
            <w:noProof/>
            <w:webHidden/>
          </w:rPr>
          <w:t>7</w:t>
        </w:r>
        <w:r>
          <w:rPr>
            <w:noProof/>
            <w:webHidden/>
          </w:rPr>
          <w:fldChar w:fldCharType="end"/>
        </w:r>
      </w:hyperlink>
    </w:p>
    <w:p w14:paraId="199061D5" w14:textId="05AC6E1C" w:rsidR="00103A51" w:rsidRDefault="00103A51">
      <w:pPr>
        <w:pStyle w:val="Sumrio3"/>
        <w:tabs>
          <w:tab w:val="right" w:leader="dot" w:pos="9061"/>
        </w:tabs>
        <w:rPr>
          <w:rFonts w:asciiTheme="minorHAnsi" w:eastAsiaTheme="minorEastAsia" w:hAnsiTheme="minorHAnsi"/>
          <w:noProof/>
          <w:lang w:eastAsia="pt-BR"/>
        </w:rPr>
      </w:pPr>
      <w:hyperlink w:anchor="_Toc130752620" w:history="1">
        <w:r w:rsidRPr="00B04005">
          <w:rPr>
            <w:rStyle w:val="Hyperlink"/>
            <w:noProof/>
          </w:rPr>
          <w:t>A Declaração dos Métodos</w:t>
        </w:r>
        <w:r>
          <w:rPr>
            <w:noProof/>
            <w:webHidden/>
          </w:rPr>
          <w:tab/>
        </w:r>
        <w:r>
          <w:rPr>
            <w:noProof/>
            <w:webHidden/>
          </w:rPr>
          <w:fldChar w:fldCharType="begin"/>
        </w:r>
        <w:r>
          <w:rPr>
            <w:noProof/>
            <w:webHidden/>
          </w:rPr>
          <w:instrText xml:space="preserve"> PAGEREF _Toc130752620 \h </w:instrText>
        </w:r>
        <w:r>
          <w:rPr>
            <w:noProof/>
            <w:webHidden/>
          </w:rPr>
        </w:r>
        <w:r>
          <w:rPr>
            <w:noProof/>
            <w:webHidden/>
          </w:rPr>
          <w:fldChar w:fldCharType="separate"/>
        </w:r>
        <w:r>
          <w:rPr>
            <w:noProof/>
            <w:webHidden/>
          </w:rPr>
          <w:t>7</w:t>
        </w:r>
        <w:r>
          <w:rPr>
            <w:noProof/>
            <w:webHidden/>
          </w:rPr>
          <w:fldChar w:fldCharType="end"/>
        </w:r>
      </w:hyperlink>
    </w:p>
    <w:p w14:paraId="5305F16F" w14:textId="7F212AF2" w:rsidR="00103A51" w:rsidRDefault="00103A51">
      <w:pPr>
        <w:pStyle w:val="Sumrio1"/>
        <w:tabs>
          <w:tab w:val="right" w:leader="dot" w:pos="9061"/>
        </w:tabs>
        <w:rPr>
          <w:rFonts w:asciiTheme="minorHAnsi" w:eastAsiaTheme="minorEastAsia" w:hAnsiTheme="minorHAnsi"/>
          <w:noProof/>
          <w:lang w:eastAsia="pt-BR"/>
        </w:rPr>
      </w:pPr>
      <w:hyperlink w:anchor="_Toc130752621" w:history="1">
        <w:r w:rsidRPr="00B04005">
          <w:rPr>
            <w:rStyle w:val="Hyperlink"/>
            <w:noProof/>
          </w:rPr>
          <w:t>TypeCasting</w:t>
        </w:r>
        <w:r>
          <w:rPr>
            <w:noProof/>
            <w:webHidden/>
          </w:rPr>
          <w:tab/>
        </w:r>
        <w:r>
          <w:rPr>
            <w:noProof/>
            <w:webHidden/>
          </w:rPr>
          <w:fldChar w:fldCharType="begin"/>
        </w:r>
        <w:r>
          <w:rPr>
            <w:noProof/>
            <w:webHidden/>
          </w:rPr>
          <w:instrText xml:space="preserve"> PAGEREF _Toc130752621 \h </w:instrText>
        </w:r>
        <w:r>
          <w:rPr>
            <w:noProof/>
            <w:webHidden/>
          </w:rPr>
        </w:r>
        <w:r>
          <w:rPr>
            <w:noProof/>
            <w:webHidden/>
          </w:rPr>
          <w:fldChar w:fldCharType="separate"/>
        </w:r>
        <w:r>
          <w:rPr>
            <w:noProof/>
            <w:webHidden/>
          </w:rPr>
          <w:t>8</w:t>
        </w:r>
        <w:r>
          <w:rPr>
            <w:noProof/>
            <w:webHidden/>
          </w:rPr>
          <w:fldChar w:fldCharType="end"/>
        </w:r>
      </w:hyperlink>
    </w:p>
    <w:p w14:paraId="260C0CFD" w14:textId="7FD900EA" w:rsidR="00103A51" w:rsidRDefault="00103A51">
      <w:pPr>
        <w:pStyle w:val="Sumrio2"/>
        <w:tabs>
          <w:tab w:val="right" w:leader="dot" w:pos="9061"/>
        </w:tabs>
        <w:rPr>
          <w:rFonts w:asciiTheme="minorHAnsi" w:eastAsiaTheme="minorEastAsia" w:hAnsiTheme="minorHAnsi"/>
          <w:noProof/>
          <w:lang w:eastAsia="pt-BR"/>
        </w:rPr>
      </w:pPr>
      <w:hyperlink w:anchor="_Toc130752622" w:history="1">
        <w:r w:rsidRPr="00B04005">
          <w:rPr>
            <w:rStyle w:val="Hyperlink"/>
            <w:noProof/>
            <w:lang w:val="pt-PT" w:eastAsia="pt-BR"/>
          </w:rPr>
          <w:t>Widening Casting (automaticamente)</w:t>
        </w:r>
        <w:r>
          <w:rPr>
            <w:noProof/>
            <w:webHidden/>
          </w:rPr>
          <w:tab/>
        </w:r>
        <w:r>
          <w:rPr>
            <w:noProof/>
            <w:webHidden/>
          </w:rPr>
          <w:fldChar w:fldCharType="begin"/>
        </w:r>
        <w:r>
          <w:rPr>
            <w:noProof/>
            <w:webHidden/>
          </w:rPr>
          <w:instrText xml:space="preserve"> PAGEREF _Toc130752622 \h </w:instrText>
        </w:r>
        <w:r>
          <w:rPr>
            <w:noProof/>
            <w:webHidden/>
          </w:rPr>
        </w:r>
        <w:r>
          <w:rPr>
            <w:noProof/>
            <w:webHidden/>
          </w:rPr>
          <w:fldChar w:fldCharType="separate"/>
        </w:r>
        <w:r>
          <w:rPr>
            <w:noProof/>
            <w:webHidden/>
          </w:rPr>
          <w:t>8</w:t>
        </w:r>
        <w:r>
          <w:rPr>
            <w:noProof/>
            <w:webHidden/>
          </w:rPr>
          <w:fldChar w:fldCharType="end"/>
        </w:r>
      </w:hyperlink>
    </w:p>
    <w:p w14:paraId="375AFB56" w14:textId="3737F805" w:rsidR="00103A51" w:rsidRDefault="00103A51">
      <w:pPr>
        <w:pStyle w:val="Sumrio2"/>
        <w:tabs>
          <w:tab w:val="right" w:leader="dot" w:pos="9061"/>
        </w:tabs>
        <w:rPr>
          <w:rFonts w:asciiTheme="minorHAnsi" w:eastAsiaTheme="minorEastAsia" w:hAnsiTheme="minorHAnsi"/>
          <w:noProof/>
          <w:lang w:eastAsia="pt-BR"/>
        </w:rPr>
      </w:pPr>
      <w:hyperlink w:anchor="_Toc130752623" w:history="1">
        <w:r w:rsidRPr="00B04005">
          <w:rPr>
            <w:rStyle w:val="Hyperlink"/>
            <w:noProof/>
          </w:rPr>
          <w:t>Narrowing Casting (manualmente)</w:t>
        </w:r>
        <w:r>
          <w:rPr>
            <w:noProof/>
            <w:webHidden/>
          </w:rPr>
          <w:tab/>
        </w:r>
        <w:r>
          <w:rPr>
            <w:noProof/>
            <w:webHidden/>
          </w:rPr>
          <w:fldChar w:fldCharType="begin"/>
        </w:r>
        <w:r>
          <w:rPr>
            <w:noProof/>
            <w:webHidden/>
          </w:rPr>
          <w:instrText xml:space="preserve"> PAGEREF _Toc130752623 \h </w:instrText>
        </w:r>
        <w:r>
          <w:rPr>
            <w:noProof/>
            <w:webHidden/>
          </w:rPr>
        </w:r>
        <w:r>
          <w:rPr>
            <w:noProof/>
            <w:webHidden/>
          </w:rPr>
          <w:fldChar w:fldCharType="separate"/>
        </w:r>
        <w:r>
          <w:rPr>
            <w:noProof/>
            <w:webHidden/>
          </w:rPr>
          <w:t>8</w:t>
        </w:r>
        <w:r>
          <w:rPr>
            <w:noProof/>
            <w:webHidden/>
          </w:rPr>
          <w:fldChar w:fldCharType="end"/>
        </w:r>
      </w:hyperlink>
    </w:p>
    <w:p w14:paraId="2F7C4CA0" w14:textId="3868D946" w:rsidR="00DC355C" w:rsidRPr="001332EF" w:rsidRDefault="00D80EA7" w:rsidP="00880A85">
      <w:pPr>
        <w:jc w:val="center"/>
        <w:rPr>
          <w:rFonts w:cs="Times New Roman"/>
          <w:color w:val="000000" w:themeColor="text1"/>
          <w:sz w:val="32"/>
        </w:rPr>
      </w:pPr>
      <w:r>
        <w:rPr>
          <w:rFonts w:cs="Times New Roman"/>
          <w:color w:val="000000" w:themeColor="text1"/>
          <w:sz w:val="32"/>
        </w:rPr>
        <w:fldChar w:fldCharType="end"/>
      </w:r>
    </w:p>
    <w:p w14:paraId="4E945AFC" w14:textId="77777777" w:rsidR="00DC355C" w:rsidRPr="001332EF" w:rsidRDefault="00DC355C" w:rsidP="00880A85">
      <w:pPr>
        <w:jc w:val="center"/>
        <w:rPr>
          <w:rFonts w:cs="Times New Roman"/>
          <w:color w:val="000000" w:themeColor="text1"/>
          <w:sz w:val="32"/>
        </w:rPr>
      </w:pPr>
    </w:p>
    <w:p w14:paraId="2C734C9D" w14:textId="77777777" w:rsidR="00DC355C" w:rsidRPr="001332EF" w:rsidRDefault="00DC355C" w:rsidP="00880A85">
      <w:pPr>
        <w:jc w:val="center"/>
        <w:rPr>
          <w:rFonts w:cs="Times New Roman"/>
          <w:color w:val="000000" w:themeColor="text1"/>
          <w:sz w:val="32"/>
        </w:rPr>
      </w:pPr>
    </w:p>
    <w:p w14:paraId="5E4EFF6C" w14:textId="77777777" w:rsidR="00DC355C" w:rsidRPr="001332EF" w:rsidRDefault="00DC355C" w:rsidP="00880A85">
      <w:pPr>
        <w:jc w:val="center"/>
        <w:rPr>
          <w:rFonts w:cs="Times New Roman"/>
          <w:color w:val="000000" w:themeColor="text1"/>
          <w:sz w:val="32"/>
        </w:rPr>
      </w:pPr>
    </w:p>
    <w:p w14:paraId="17A9AAA7" w14:textId="77777777" w:rsidR="00DC355C" w:rsidRPr="001332EF" w:rsidRDefault="00DC355C" w:rsidP="00880A85">
      <w:pPr>
        <w:jc w:val="center"/>
        <w:rPr>
          <w:rFonts w:cs="Times New Roman"/>
          <w:color w:val="000000" w:themeColor="text1"/>
          <w:sz w:val="32"/>
        </w:rPr>
      </w:pPr>
    </w:p>
    <w:p w14:paraId="63048908" w14:textId="77777777" w:rsidR="00DC355C" w:rsidRPr="001332EF" w:rsidRDefault="00DC355C" w:rsidP="00880A85">
      <w:pPr>
        <w:jc w:val="center"/>
        <w:rPr>
          <w:rFonts w:cs="Times New Roman"/>
          <w:color w:val="000000" w:themeColor="text1"/>
          <w:sz w:val="32"/>
        </w:rPr>
      </w:pPr>
    </w:p>
    <w:p w14:paraId="4009D2DF" w14:textId="77777777" w:rsidR="00DC355C" w:rsidRPr="001332EF" w:rsidRDefault="00DC355C" w:rsidP="00880A85">
      <w:pPr>
        <w:jc w:val="center"/>
        <w:rPr>
          <w:rFonts w:cs="Times New Roman"/>
          <w:color w:val="000000" w:themeColor="text1"/>
          <w:sz w:val="32"/>
        </w:rPr>
      </w:pPr>
    </w:p>
    <w:p w14:paraId="574627D6" w14:textId="77777777" w:rsidR="00DC355C" w:rsidRPr="001332EF" w:rsidRDefault="00DC355C" w:rsidP="003A22E7">
      <w:pPr>
        <w:rPr>
          <w:rFonts w:cs="Times New Roman"/>
          <w:color w:val="000000" w:themeColor="text1"/>
        </w:rPr>
        <w:sectPr w:rsidR="00DC355C" w:rsidRPr="001332EF" w:rsidSect="00784BDD">
          <w:pgSz w:w="11906" w:h="16838"/>
          <w:pgMar w:top="1134" w:right="1134" w:bottom="1134" w:left="1701" w:header="708" w:footer="708" w:gutter="0"/>
          <w:cols w:space="708"/>
          <w:docGrid w:linePitch="360"/>
        </w:sectPr>
      </w:pPr>
    </w:p>
    <w:p w14:paraId="397326D7" w14:textId="77777777" w:rsidR="004837A1" w:rsidRPr="001F2BD0" w:rsidRDefault="003B2665" w:rsidP="001F2BD0">
      <w:pPr>
        <w:pStyle w:val="Ttulo1"/>
      </w:pPr>
      <w:bookmarkStart w:id="0" w:name="_Toc125845186"/>
      <w:bookmarkStart w:id="1" w:name="_Toc130746762"/>
      <w:bookmarkStart w:id="2" w:name="_Toc130752605"/>
      <w:r w:rsidRPr="001F2BD0">
        <w:lastRenderedPageBreak/>
        <w:t>Variáveis</w:t>
      </w:r>
      <w:bookmarkEnd w:id="0"/>
      <w:bookmarkEnd w:id="1"/>
      <w:bookmarkEnd w:id="2"/>
    </w:p>
    <w:p w14:paraId="11A5E7BD" w14:textId="77777777" w:rsidR="004837A1" w:rsidRPr="004837A1" w:rsidRDefault="004837A1" w:rsidP="00D80EA7"/>
    <w:p w14:paraId="24B80B23" w14:textId="77777777" w:rsidR="004837A1" w:rsidRPr="004837A1" w:rsidRDefault="004837A1" w:rsidP="00D80EA7">
      <w:r>
        <w:t>Bem, as variáveis dentro da</w:t>
      </w:r>
      <w:r w:rsidR="003929C7">
        <w:t xml:space="preserve"> programação são espaços </w:t>
      </w:r>
      <w:r>
        <w:t>reservados dentro da memória, com</w:t>
      </w:r>
      <w:r w:rsidR="003929C7">
        <w:t xml:space="preserve"> o intuito de armazenar valores</w:t>
      </w:r>
      <w:r>
        <w:t xml:space="preserve"> que serão utilizados posteriormente para os mais diversos fins.</w:t>
      </w:r>
    </w:p>
    <w:p w14:paraId="43901083" w14:textId="77777777" w:rsidR="004837A1" w:rsidRDefault="004837A1" w:rsidP="00D80EA7"/>
    <w:p w14:paraId="08D6406B" w14:textId="77777777" w:rsidR="004837A1" w:rsidRDefault="004837A1" w:rsidP="00D80EA7">
      <w:pPr>
        <w:pStyle w:val="Ttulo2"/>
      </w:pPr>
      <w:bookmarkStart w:id="3" w:name="_Toc125845187"/>
      <w:bookmarkStart w:id="4" w:name="_Toc130746763"/>
      <w:bookmarkStart w:id="5" w:name="_Toc130752606"/>
      <w:r>
        <w:t>Tipo</w:t>
      </w:r>
      <w:r w:rsidR="00550972">
        <w:t>s</w:t>
      </w:r>
      <w:r>
        <w:t xml:space="preserve"> </w:t>
      </w:r>
      <w:r w:rsidR="004502E7">
        <w:t>de Dado</w:t>
      </w:r>
      <w:r w:rsidR="00550972">
        <w:t>s</w:t>
      </w:r>
      <w:r w:rsidR="004502E7">
        <w:t xml:space="preserve"> </w:t>
      </w:r>
      <w:r>
        <w:t>Primitivo</w:t>
      </w:r>
      <w:r w:rsidR="00550972">
        <w:t>s</w:t>
      </w:r>
      <w:bookmarkEnd w:id="3"/>
      <w:bookmarkEnd w:id="4"/>
      <w:bookmarkEnd w:id="5"/>
    </w:p>
    <w:p w14:paraId="1E71FFA5" w14:textId="77777777" w:rsidR="004502E7" w:rsidRPr="004502E7" w:rsidRDefault="004502E7" w:rsidP="00D80EA7"/>
    <w:p w14:paraId="16692E51" w14:textId="77777777" w:rsidR="004502E7" w:rsidRDefault="004502E7" w:rsidP="00D80EA7">
      <w:r>
        <w:t>Como na língua portuguesa temos os substantivos primitivos, que são a essência dos substantivos dentre estes se tornarão outros posteriormente. Um bom exemplo seguindo essa lógica seria o substantivo roupa, pois dele podemos retirar o substantivo camisa, calça, casaco... Bom desta mesma forma são os tipos de dados primitivos, que podem também ser chama</w:t>
      </w:r>
      <w:r w:rsidR="003E0E13">
        <w:t>-l</w:t>
      </w:r>
      <w:r>
        <w:t xml:space="preserve">os de tipo de dados </w:t>
      </w:r>
      <w:r w:rsidR="003E0E13">
        <w:t>básicos. São eles:</w:t>
      </w:r>
    </w:p>
    <w:p w14:paraId="5C2296F1" w14:textId="77777777" w:rsidR="003E0E13" w:rsidRDefault="003E0E13" w:rsidP="00D80EA7"/>
    <w:tbl>
      <w:tblPr>
        <w:tblStyle w:val="Tabelacomgrade"/>
        <w:tblW w:w="0" w:type="auto"/>
        <w:jc w:val="center"/>
        <w:tblLook w:val="04A0" w:firstRow="1" w:lastRow="0" w:firstColumn="1" w:lastColumn="0" w:noHBand="0" w:noVBand="1"/>
      </w:tblPr>
      <w:tblGrid>
        <w:gridCol w:w="996"/>
        <w:gridCol w:w="1016"/>
        <w:gridCol w:w="898"/>
        <w:gridCol w:w="898"/>
        <w:gridCol w:w="898"/>
        <w:gridCol w:w="898"/>
        <w:gridCol w:w="898"/>
        <w:gridCol w:w="898"/>
      </w:tblGrid>
      <w:tr w:rsidR="007871CF" w:rsidRPr="007871CF" w14:paraId="1DE610EB" w14:textId="77777777" w:rsidTr="007871CF">
        <w:trPr>
          <w:trHeight w:val="284"/>
          <w:jc w:val="center"/>
        </w:trPr>
        <w:tc>
          <w:tcPr>
            <w:tcW w:w="771" w:type="dxa"/>
          </w:tcPr>
          <w:p w14:paraId="36057A43" w14:textId="77777777" w:rsidR="007871CF" w:rsidRPr="007871CF" w:rsidRDefault="003929C7" w:rsidP="00D80EA7">
            <w:pPr>
              <w:jc w:val="center"/>
              <w:rPr>
                <w:b/>
              </w:rPr>
            </w:pPr>
            <w:proofErr w:type="spellStart"/>
            <w:r>
              <w:rPr>
                <w:b/>
              </w:rPr>
              <w:t>b</w:t>
            </w:r>
            <w:r w:rsidRPr="007871CF">
              <w:rPr>
                <w:b/>
              </w:rPr>
              <w:t>oolean</w:t>
            </w:r>
            <w:proofErr w:type="spellEnd"/>
          </w:p>
        </w:tc>
        <w:tc>
          <w:tcPr>
            <w:tcW w:w="1016" w:type="dxa"/>
          </w:tcPr>
          <w:p w14:paraId="0B302699" w14:textId="77777777" w:rsidR="007871CF" w:rsidRPr="007871CF" w:rsidRDefault="003929C7" w:rsidP="00D80EA7">
            <w:pPr>
              <w:jc w:val="center"/>
              <w:rPr>
                <w:b/>
              </w:rPr>
            </w:pPr>
            <w:r>
              <w:rPr>
                <w:b/>
              </w:rPr>
              <w:t>byte</w:t>
            </w:r>
          </w:p>
        </w:tc>
        <w:tc>
          <w:tcPr>
            <w:tcW w:w="898" w:type="dxa"/>
          </w:tcPr>
          <w:p w14:paraId="51456F48" w14:textId="77777777" w:rsidR="007871CF" w:rsidRPr="007871CF" w:rsidRDefault="007871CF" w:rsidP="00D80EA7">
            <w:pPr>
              <w:jc w:val="center"/>
              <w:rPr>
                <w:b/>
              </w:rPr>
            </w:pPr>
            <w:r w:rsidRPr="007871CF">
              <w:rPr>
                <w:b/>
              </w:rPr>
              <w:t>char</w:t>
            </w:r>
          </w:p>
        </w:tc>
        <w:tc>
          <w:tcPr>
            <w:tcW w:w="898" w:type="dxa"/>
          </w:tcPr>
          <w:p w14:paraId="6FCB03BB" w14:textId="77777777" w:rsidR="007871CF" w:rsidRPr="007871CF" w:rsidRDefault="007871CF" w:rsidP="00D80EA7">
            <w:pPr>
              <w:jc w:val="center"/>
              <w:rPr>
                <w:b/>
              </w:rPr>
            </w:pPr>
            <w:proofErr w:type="spellStart"/>
            <w:r w:rsidRPr="007871CF">
              <w:rPr>
                <w:b/>
              </w:rPr>
              <w:t>double</w:t>
            </w:r>
            <w:proofErr w:type="spellEnd"/>
          </w:p>
        </w:tc>
        <w:tc>
          <w:tcPr>
            <w:tcW w:w="898" w:type="dxa"/>
          </w:tcPr>
          <w:p w14:paraId="5A5B1052" w14:textId="77777777" w:rsidR="007871CF" w:rsidRPr="007871CF" w:rsidRDefault="007871CF" w:rsidP="00D80EA7">
            <w:pPr>
              <w:jc w:val="center"/>
              <w:rPr>
                <w:b/>
              </w:rPr>
            </w:pPr>
            <w:proofErr w:type="spellStart"/>
            <w:r w:rsidRPr="007871CF">
              <w:rPr>
                <w:b/>
              </w:rPr>
              <w:t>float</w:t>
            </w:r>
            <w:proofErr w:type="spellEnd"/>
          </w:p>
        </w:tc>
        <w:tc>
          <w:tcPr>
            <w:tcW w:w="898" w:type="dxa"/>
          </w:tcPr>
          <w:p w14:paraId="728E0F80" w14:textId="77777777" w:rsidR="007871CF" w:rsidRPr="007871CF" w:rsidRDefault="007871CF" w:rsidP="00D80EA7">
            <w:pPr>
              <w:jc w:val="center"/>
              <w:rPr>
                <w:b/>
              </w:rPr>
            </w:pPr>
            <w:proofErr w:type="spellStart"/>
            <w:r w:rsidRPr="007871CF">
              <w:rPr>
                <w:b/>
              </w:rPr>
              <w:t>int</w:t>
            </w:r>
            <w:proofErr w:type="spellEnd"/>
          </w:p>
        </w:tc>
        <w:tc>
          <w:tcPr>
            <w:tcW w:w="898" w:type="dxa"/>
          </w:tcPr>
          <w:p w14:paraId="4EF5890D" w14:textId="77777777" w:rsidR="007871CF" w:rsidRPr="007871CF" w:rsidRDefault="007871CF" w:rsidP="00D80EA7">
            <w:pPr>
              <w:jc w:val="center"/>
              <w:rPr>
                <w:b/>
              </w:rPr>
            </w:pPr>
            <w:proofErr w:type="spellStart"/>
            <w:r w:rsidRPr="007871CF">
              <w:rPr>
                <w:b/>
              </w:rPr>
              <w:t>long</w:t>
            </w:r>
            <w:proofErr w:type="spellEnd"/>
          </w:p>
        </w:tc>
        <w:tc>
          <w:tcPr>
            <w:tcW w:w="898" w:type="dxa"/>
            <w:shd w:val="clear" w:color="auto" w:fill="auto"/>
          </w:tcPr>
          <w:p w14:paraId="3C9792C3" w14:textId="77777777" w:rsidR="007871CF" w:rsidRPr="007871CF" w:rsidRDefault="007871CF" w:rsidP="00D80EA7">
            <w:pPr>
              <w:jc w:val="center"/>
              <w:rPr>
                <w:b/>
              </w:rPr>
            </w:pPr>
            <w:r w:rsidRPr="007871CF">
              <w:rPr>
                <w:b/>
              </w:rPr>
              <w:t>short</w:t>
            </w:r>
          </w:p>
        </w:tc>
      </w:tr>
    </w:tbl>
    <w:p w14:paraId="1E23C530" w14:textId="77777777" w:rsidR="003E0E13" w:rsidRDefault="003E0E13" w:rsidP="00D80EA7">
      <w:pPr>
        <w:jc w:val="left"/>
      </w:pPr>
    </w:p>
    <w:p w14:paraId="5D5096A8" w14:textId="77777777" w:rsidR="003929C7" w:rsidRPr="00D80EA7" w:rsidRDefault="003929C7" w:rsidP="00D80EA7">
      <w:pPr>
        <w:jc w:val="center"/>
        <w:rPr>
          <w:sz w:val="28"/>
          <w:szCs w:val="28"/>
        </w:rPr>
      </w:pPr>
      <w:proofErr w:type="spellStart"/>
      <w:r w:rsidRPr="00D80EA7">
        <w:rPr>
          <w:sz w:val="28"/>
          <w:szCs w:val="28"/>
        </w:rPr>
        <w:t>Boolean</w:t>
      </w:r>
      <w:proofErr w:type="spellEnd"/>
    </w:p>
    <w:p w14:paraId="77B08B29" w14:textId="77777777" w:rsidR="003929C7" w:rsidRDefault="003929C7" w:rsidP="00D80EA7">
      <w:pPr>
        <w:jc w:val="center"/>
        <w:rPr>
          <w:b/>
        </w:rPr>
      </w:pPr>
    </w:p>
    <w:p w14:paraId="4AD7A5D2" w14:textId="77777777" w:rsidR="003929C7" w:rsidRDefault="003929C7" w:rsidP="00D80EA7">
      <w:r>
        <w:t xml:space="preserve">O tipo de dado </w:t>
      </w:r>
      <w:proofErr w:type="spellStart"/>
      <w:r>
        <w:t>boolean</w:t>
      </w:r>
      <w:proofErr w:type="spellEnd"/>
      <w:r>
        <w:t xml:space="preserve"> é usado para armazenar somente dois possíveis valores: verdadeiro e falso. Este tipo de dado é usado por sinalizadores simples que localizam condições verdadeira/falsa.</w:t>
      </w:r>
    </w:p>
    <w:p w14:paraId="4E0141EE" w14:textId="77777777" w:rsidR="003929C7" w:rsidRDefault="003929C7" w:rsidP="00D80EA7">
      <w:r>
        <w:t>Especifica um bit de informação, mas o "tamanho" não pode ser especificado precisamente.</w:t>
      </w:r>
    </w:p>
    <w:p w14:paraId="214B1CBB" w14:textId="1BABAFED" w:rsidR="003929C7" w:rsidRDefault="003929C7" w:rsidP="00D80EA7"/>
    <w:p w14:paraId="599A0088" w14:textId="01F2D773" w:rsidR="003929C7" w:rsidRPr="00D80EA7" w:rsidRDefault="003929C7" w:rsidP="00D80EA7">
      <w:pPr>
        <w:rPr>
          <w:bCs/>
        </w:rPr>
      </w:pPr>
      <w:r>
        <w:rPr>
          <w:b/>
        </w:rPr>
        <w:t xml:space="preserve">Exemplo: </w:t>
      </w:r>
      <w:proofErr w:type="spellStart"/>
      <w:r w:rsidR="00D80EA7">
        <w:rPr>
          <w:bCs/>
        </w:rPr>
        <w:t>boolean</w:t>
      </w:r>
      <w:proofErr w:type="spellEnd"/>
      <w:r w:rsidR="00D80EA7">
        <w:rPr>
          <w:bCs/>
        </w:rPr>
        <w:t xml:space="preserve"> </w:t>
      </w:r>
      <w:proofErr w:type="spellStart"/>
      <w:r w:rsidR="00D80EA7">
        <w:rPr>
          <w:bCs/>
        </w:rPr>
        <w:t>check</w:t>
      </w:r>
      <w:proofErr w:type="spellEnd"/>
      <w:r w:rsidR="00D80EA7">
        <w:rPr>
          <w:bCs/>
        </w:rPr>
        <w:t xml:space="preserve"> = false;</w:t>
      </w:r>
    </w:p>
    <w:p w14:paraId="04135001" w14:textId="77777777" w:rsidR="003929C7" w:rsidRDefault="003929C7" w:rsidP="00D80EA7">
      <w:pPr>
        <w:jc w:val="left"/>
      </w:pPr>
    </w:p>
    <w:p w14:paraId="73F0EDBC" w14:textId="77777777" w:rsidR="003E0E13" w:rsidRPr="00D80EA7" w:rsidRDefault="003E0E13" w:rsidP="00D80EA7">
      <w:pPr>
        <w:pStyle w:val="Citao"/>
        <w:spacing w:before="0" w:after="0"/>
        <w:ind w:left="0" w:right="0"/>
        <w:mirrorIndents/>
        <w:rPr>
          <w:rStyle w:val="nfase"/>
          <w:color w:val="auto"/>
          <w:sz w:val="28"/>
          <w:szCs w:val="28"/>
        </w:rPr>
      </w:pPr>
      <w:r w:rsidRPr="00D80EA7">
        <w:rPr>
          <w:rStyle w:val="nfase"/>
          <w:color w:val="auto"/>
          <w:sz w:val="28"/>
          <w:szCs w:val="28"/>
        </w:rPr>
        <w:t>Byte</w:t>
      </w:r>
    </w:p>
    <w:p w14:paraId="7CDD280D" w14:textId="77777777" w:rsidR="003E0E13" w:rsidRDefault="003E0E13" w:rsidP="00D80EA7">
      <w:pPr>
        <w:jc w:val="center"/>
      </w:pPr>
    </w:p>
    <w:p w14:paraId="4B566425" w14:textId="77777777" w:rsidR="003E0E13" w:rsidRPr="003E0E13" w:rsidRDefault="003E0E13" w:rsidP="00D80EA7">
      <w:r w:rsidRPr="003E0E13">
        <w:t>É um inteiro de complemento de dois com assinatura de 8 bits. Sua faixa de valor est</w:t>
      </w:r>
      <w:r w:rsidR="007871CF">
        <w:t>á entre -128 até 127</w:t>
      </w:r>
      <w:r w:rsidRPr="003E0E13">
        <w:t>. Valor mínimo é -128 e o valor máx</w:t>
      </w:r>
      <w:r w:rsidR="007871CF">
        <w:t>imo é 127. Seu valor padrão é 0.</w:t>
      </w:r>
    </w:p>
    <w:p w14:paraId="4C4CCF29" w14:textId="77777777" w:rsidR="003E0E13" w:rsidRDefault="003E0E13" w:rsidP="00D80EA7">
      <w:r w:rsidRPr="003E0E13">
        <w:t>O tipo de dado byte é usado para salvar em memória grandes matrizes onde a memória salva é muito requisitada. Isso economiza espaço porque um byte é quatro vezes menor que um número inteiro. Também pode ser usado no lugar de tipos de dados "</w:t>
      </w:r>
      <w:proofErr w:type="spellStart"/>
      <w:r w:rsidRPr="003E0E13">
        <w:t>int</w:t>
      </w:r>
      <w:proofErr w:type="spellEnd"/>
      <w:r w:rsidRPr="003E0E13">
        <w:t>".</w:t>
      </w:r>
    </w:p>
    <w:p w14:paraId="39B42B11" w14:textId="5C4000F6" w:rsidR="003929C7" w:rsidRDefault="003929C7" w:rsidP="00D80EA7"/>
    <w:p w14:paraId="4FE4F67A" w14:textId="37554BBA" w:rsidR="003929C7" w:rsidRPr="00D80EA7" w:rsidRDefault="003929C7" w:rsidP="00D80EA7">
      <w:pPr>
        <w:rPr>
          <w:bCs/>
        </w:rPr>
      </w:pPr>
      <w:r>
        <w:rPr>
          <w:b/>
        </w:rPr>
        <w:t xml:space="preserve">Exemplo: </w:t>
      </w:r>
      <w:r w:rsidR="00D80EA7">
        <w:rPr>
          <w:bCs/>
        </w:rPr>
        <w:t>byte a = 10;</w:t>
      </w:r>
    </w:p>
    <w:p w14:paraId="1DD09537" w14:textId="77777777" w:rsidR="003E0E13" w:rsidRDefault="003E0E13" w:rsidP="00D80EA7">
      <w:pPr>
        <w:jc w:val="center"/>
      </w:pPr>
    </w:p>
    <w:p w14:paraId="65F93239" w14:textId="77777777" w:rsidR="003E0E13" w:rsidRPr="00D80EA7" w:rsidRDefault="003E0E13" w:rsidP="00D80EA7">
      <w:pPr>
        <w:pStyle w:val="SemEspaamento"/>
      </w:pPr>
      <w:r w:rsidRPr="00D80EA7">
        <w:t>Char</w:t>
      </w:r>
    </w:p>
    <w:p w14:paraId="2408AD58" w14:textId="77777777" w:rsidR="007871CF" w:rsidRDefault="007871CF" w:rsidP="00D80EA7">
      <w:pPr>
        <w:jc w:val="center"/>
        <w:rPr>
          <w:b/>
        </w:rPr>
      </w:pPr>
    </w:p>
    <w:p w14:paraId="7BEECD60" w14:textId="77777777" w:rsidR="007871CF" w:rsidRPr="007871CF" w:rsidRDefault="007871CF" w:rsidP="00D80EA7">
      <w:pPr>
        <w:rPr>
          <w:b/>
        </w:rPr>
      </w:pPr>
      <w:r>
        <w:rPr>
          <w:shd w:val="clear" w:color="auto" w:fill="FFFFFF"/>
        </w:rPr>
        <w:t xml:space="preserve">O tipo de dado char é um único caractere </w:t>
      </w:r>
      <w:proofErr w:type="spellStart"/>
      <w:r>
        <w:rPr>
          <w:shd w:val="clear" w:color="auto" w:fill="FFFFFF"/>
        </w:rPr>
        <w:t>unicode</w:t>
      </w:r>
      <w:proofErr w:type="spellEnd"/>
      <w:r>
        <w:rPr>
          <w:shd w:val="clear" w:color="auto" w:fill="FFFFFF"/>
        </w:rPr>
        <w:t xml:space="preserve"> de 16 bits. Sua faixa de valor está entre '\u0000' (0) até '\</w:t>
      </w:r>
      <w:proofErr w:type="spellStart"/>
      <w:r>
        <w:rPr>
          <w:shd w:val="clear" w:color="auto" w:fill="FFFFFF"/>
        </w:rPr>
        <w:t>uffff</w:t>
      </w:r>
      <w:proofErr w:type="spellEnd"/>
      <w:r>
        <w:rPr>
          <w:shd w:val="clear" w:color="auto" w:fill="FFFFFF"/>
        </w:rPr>
        <w:t xml:space="preserve">' (65.535). O tipo de data char é usado para </w:t>
      </w:r>
      <w:proofErr w:type="spellStart"/>
      <w:r>
        <w:rPr>
          <w:shd w:val="clear" w:color="auto" w:fill="FFFFFF"/>
        </w:rPr>
        <w:t>para</w:t>
      </w:r>
      <w:proofErr w:type="spellEnd"/>
      <w:r>
        <w:rPr>
          <w:shd w:val="clear" w:color="auto" w:fill="FFFFFF"/>
        </w:rPr>
        <w:t xml:space="preserve"> armazenar caracteres.</w:t>
      </w:r>
    </w:p>
    <w:p w14:paraId="1349D5DC" w14:textId="5E470226" w:rsidR="003E0E13" w:rsidRDefault="003E0E13" w:rsidP="00D80EA7">
      <w:pPr>
        <w:jc w:val="center"/>
      </w:pPr>
    </w:p>
    <w:p w14:paraId="129E27AD" w14:textId="2B15F239" w:rsidR="003929C7" w:rsidRPr="00D80EA7" w:rsidRDefault="003929C7" w:rsidP="00D80EA7">
      <w:pPr>
        <w:rPr>
          <w:bCs/>
        </w:rPr>
      </w:pPr>
      <w:r>
        <w:rPr>
          <w:b/>
        </w:rPr>
        <w:t xml:space="preserve">Exemplo: </w:t>
      </w:r>
      <w:r w:rsidR="00D80EA7">
        <w:rPr>
          <w:bCs/>
        </w:rPr>
        <w:t>char tamanho = ‘P’;</w:t>
      </w:r>
    </w:p>
    <w:p w14:paraId="5864C7A7" w14:textId="77777777" w:rsidR="003929C7" w:rsidRDefault="003929C7" w:rsidP="00D80EA7">
      <w:pPr>
        <w:jc w:val="left"/>
      </w:pPr>
    </w:p>
    <w:p w14:paraId="2D4C272A" w14:textId="77777777" w:rsidR="003E0E13" w:rsidRPr="00D80EA7" w:rsidRDefault="003E0E13" w:rsidP="00D80EA7">
      <w:pPr>
        <w:pStyle w:val="SemEspaamento"/>
      </w:pPr>
      <w:r w:rsidRPr="00D80EA7">
        <w:t>Double</w:t>
      </w:r>
    </w:p>
    <w:p w14:paraId="5D873366" w14:textId="77777777" w:rsidR="003E0E13" w:rsidRDefault="003E0E13" w:rsidP="00D80EA7">
      <w:pPr>
        <w:jc w:val="center"/>
        <w:rPr>
          <w:u w:val="single"/>
        </w:rPr>
      </w:pPr>
    </w:p>
    <w:p w14:paraId="26CBB24A" w14:textId="77777777" w:rsidR="007871CF" w:rsidRDefault="007871CF" w:rsidP="00D80EA7">
      <w:pPr>
        <w:rPr>
          <w:u w:val="single"/>
        </w:rPr>
      </w:pPr>
      <w:r>
        <w:rPr>
          <w:shd w:val="clear" w:color="auto" w:fill="FFFFFF"/>
        </w:rPr>
        <w:t xml:space="preserve">O tipo de dado </w:t>
      </w:r>
      <w:proofErr w:type="spellStart"/>
      <w:r>
        <w:rPr>
          <w:shd w:val="clear" w:color="auto" w:fill="FFFFFF"/>
        </w:rPr>
        <w:t>double</w:t>
      </w:r>
      <w:proofErr w:type="spellEnd"/>
      <w:r>
        <w:rPr>
          <w:shd w:val="clear" w:color="auto" w:fill="FFFFFF"/>
        </w:rPr>
        <w:t xml:space="preserve"> é um ponto flutuante IEEE 754 de 64 bits de precisão dupla. Seu valor é ilimitado. O tipo de dado </w:t>
      </w:r>
      <w:proofErr w:type="spellStart"/>
      <w:r>
        <w:rPr>
          <w:shd w:val="clear" w:color="auto" w:fill="FFFFFF"/>
        </w:rPr>
        <w:t>double</w:t>
      </w:r>
      <w:proofErr w:type="spellEnd"/>
      <w:r>
        <w:rPr>
          <w:shd w:val="clear" w:color="auto" w:fill="FFFFFF"/>
        </w:rPr>
        <w:t xml:space="preserve"> é geralmente </w:t>
      </w:r>
      <w:proofErr w:type="spellStart"/>
      <w:r>
        <w:rPr>
          <w:shd w:val="clear" w:color="auto" w:fill="FFFFFF"/>
        </w:rPr>
        <w:t>usado</w:t>
      </w:r>
      <w:proofErr w:type="spellEnd"/>
      <w:r>
        <w:rPr>
          <w:shd w:val="clear" w:color="auto" w:fill="FFFFFF"/>
        </w:rPr>
        <w:t xml:space="preserve"> para valores decimais assim como </w:t>
      </w:r>
      <w:proofErr w:type="spellStart"/>
      <w:r>
        <w:rPr>
          <w:shd w:val="clear" w:color="auto" w:fill="FFFFFF"/>
        </w:rPr>
        <w:t>float</w:t>
      </w:r>
      <w:proofErr w:type="spellEnd"/>
      <w:r>
        <w:rPr>
          <w:shd w:val="clear" w:color="auto" w:fill="FFFFFF"/>
        </w:rPr>
        <w:t xml:space="preserve">. O tipo de dado </w:t>
      </w:r>
      <w:proofErr w:type="spellStart"/>
      <w:r>
        <w:rPr>
          <w:shd w:val="clear" w:color="auto" w:fill="FFFFFF"/>
        </w:rPr>
        <w:t>double</w:t>
      </w:r>
      <w:proofErr w:type="spellEnd"/>
      <w:r>
        <w:rPr>
          <w:shd w:val="clear" w:color="auto" w:fill="FFFFFF"/>
        </w:rPr>
        <w:t xml:space="preserve"> também não deve ser usado para precisar valores, como moeda. Seu valor padrão é 0.0d.</w:t>
      </w:r>
    </w:p>
    <w:p w14:paraId="6F837960" w14:textId="03FA2E55" w:rsidR="007871CF" w:rsidRDefault="007871CF" w:rsidP="00D80EA7"/>
    <w:p w14:paraId="21D4566E" w14:textId="179C07BF" w:rsidR="003929C7" w:rsidRPr="00D80EA7" w:rsidRDefault="003929C7" w:rsidP="00D80EA7">
      <w:pPr>
        <w:rPr>
          <w:bCs/>
        </w:rPr>
      </w:pPr>
      <w:r>
        <w:rPr>
          <w:b/>
        </w:rPr>
        <w:t xml:space="preserve">Exemplo: </w:t>
      </w:r>
      <w:proofErr w:type="spellStart"/>
      <w:r w:rsidR="00D80EA7">
        <w:rPr>
          <w:bCs/>
        </w:rPr>
        <w:t>double</w:t>
      </w:r>
      <w:proofErr w:type="spellEnd"/>
      <w:r w:rsidR="00D80EA7">
        <w:rPr>
          <w:bCs/>
        </w:rPr>
        <w:t xml:space="preserve"> d1 = 1.92d;</w:t>
      </w:r>
    </w:p>
    <w:p w14:paraId="6A048BDB" w14:textId="77777777" w:rsidR="003929C7" w:rsidRPr="003E0E13" w:rsidRDefault="003929C7" w:rsidP="00D80EA7">
      <w:pPr>
        <w:jc w:val="left"/>
        <w:rPr>
          <w:u w:val="single"/>
        </w:rPr>
      </w:pPr>
    </w:p>
    <w:p w14:paraId="4B763EDA" w14:textId="77777777" w:rsidR="003E0E13" w:rsidRPr="007871CF" w:rsidRDefault="003E0E13" w:rsidP="00D80EA7">
      <w:pPr>
        <w:pStyle w:val="SemEspaamento"/>
      </w:pPr>
      <w:proofErr w:type="spellStart"/>
      <w:r w:rsidRPr="007871CF">
        <w:t>Float</w:t>
      </w:r>
      <w:proofErr w:type="spellEnd"/>
    </w:p>
    <w:p w14:paraId="1256196C" w14:textId="77777777" w:rsidR="003E0E13" w:rsidRDefault="003E0E13" w:rsidP="00D80EA7">
      <w:pPr>
        <w:jc w:val="center"/>
      </w:pPr>
    </w:p>
    <w:p w14:paraId="0C1A111D" w14:textId="77777777" w:rsidR="007871CF" w:rsidRDefault="007871CF" w:rsidP="00D80EA7">
      <w:pPr>
        <w:rPr>
          <w:shd w:val="clear" w:color="auto" w:fill="FFFFFF"/>
        </w:rPr>
      </w:pPr>
      <w:r>
        <w:rPr>
          <w:shd w:val="clear" w:color="auto" w:fill="FFFFFF"/>
        </w:rPr>
        <w:t xml:space="preserve">O tipo de dado </w:t>
      </w:r>
      <w:proofErr w:type="spellStart"/>
      <w:r>
        <w:rPr>
          <w:shd w:val="clear" w:color="auto" w:fill="FFFFFF"/>
        </w:rPr>
        <w:t>float</w:t>
      </w:r>
      <w:proofErr w:type="spellEnd"/>
      <w:r>
        <w:rPr>
          <w:shd w:val="clear" w:color="auto" w:fill="FFFFFF"/>
        </w:rPr>
        <w:t xml:space="preserve"> é um ponto flutuante IEEE 754 de 32 bits de precisão única. Sua faixa de valor é ilimitada. É recomendado usar um ponto flutuante (ao invés de </w:t>
      </w:r>
      <w:proofErr w:type="spellStart"/>
      <w:r>
        <w:rPr>
          <w:shd w:val="clear" w:color="auto" w:fill="FFFFFF"/>
        </w:rPr>
        <w:t>double</w:t>
      </w:r>
      <w:proofErr w:type="spellEnd"/>
      <w:r>
        <w:rPr>
          <w:shd w:val="clear" w:color="auto" w:fill="FFFFFF"/>
        </w:rPr>
        <w:t xml:space="preserve">) se você precisar economizar memória em grandes </w:t>
      </w:r>
      <w:proofErr w:type="spellStart"/>
      <w:r>
        <w:rPr>
          <w:shd w:val="clear" w:color="auto" w:fill="FFFFFF"/>
        </w:rPr>
        <w:t>arrays</w:t>
      </w:r>
      <w:proofErr w:type="spellEnd"/>
      <w:r>
        <w:rPr>
          <w:shd w:val="clear" w:color="auto" w:fill="FFFFFF"/>
        </w:rPr>
        <w:t xml:space="preserve"> de número de ponto flutuante. O tipo de dado </w:t>
      </w:r>
      <w:proofErr w:type="spellStart"/>
      <w:r>
        <w:rPr>
          <w:shd w:val="clear" w:color="auto" w:fill="FFFFFF"/>
        </w:rPr>
        <w:t>float</w:t>
      </w:r>
      <w:proofErr w:type="spellEnd"/>
      <w:r>
        <w:rPr>
          <w:shd w:val="clear" w:color="auto" w:fill="FFFFFF"/>
        </w:rPr>
        <w:t xml:space="preserve"> nunca deve ser usado para valores precisos, como moeda. Seu valor padrão é 0.0f.</w:t>
      </w:r>
    </w:p>
    <w:p w14:paraId="5F0F46F2" w14:textId="57E1E13C" w:rsidR="003929C7" w:rsidRDefault="003929C7" w:rsidP="00D80EA7">
      <w:pPr>
        <w:rPr>
          <w:shd w:val="clear" w:color="auto" w:fill="FFFFFF"/>
        </w:rPr>
      </w:pPr>
    </w:p>
    <w:p w14:paraId="6821A1B4" w14:textId="079BEE2E" w:rsidR="003929C7" w:rsidRPr="00D80EA7" w:rsidRDefault="003929C7" w:rsidP="00D80EA7">
      <w:pPr>
        <w:rPr>
          <w:bCs/>
        </w:rPr>
      </w:pPr>
      <w:r>
        <w:rPr>
          <w:b/>
        </w:rPr>
        <w:t xml:space="preserve">Exemplo: </w:t>
      </w:r>
      <w:proofErr w:type="spellStart"/>
      <w:r w:rsidR="00D80EA7">
        <w:rPr>
          <w:bCs/>
        </w:rPr>
        <w:t>float</w:t>
      </w:r>
      <w:proofErr w:type="spellEnd"/>
      <w:r w:rsidR="00D80EA7">
        <w:rPr>
          <w:bCs/>
        </w:rPr>
        <w:t xml:space="preserve"> f1 = 1.92f;</w:t>
      </w:r>
    </w:p>
    <w:p w14:paraId="6D4576E4" w14:textId="77777777" w:rsidR="007871CF" w:rsidRDefault="007871CF" w:rsidP="00D80EA7"/>
    <w:p w14:paraId="1CEEF660" w14:textId="77777777" w:rsidR="003E0E13" w:rsidRDefault="003E0E13" w:rsidP="00D80EA7">
      <w:pPr>
        <w:pStyle w:val="SemEspaamento"/>
      </w:pPr>
      <w:proofErr w:type="spellStart"/>
      <w:r w:rsidRPr="007871CF">
        <w:t>Int</w:t>
      </w:r>
      <w:proofErr w:type="spellEnd"/>
    </w:p>
    <w:p w14:paraId="166E89EF" w14:textId="77777777" w:rsidR="007871CF" w:rsidRDefault="007871CF" w:rsidP="00D80EA7">
      <w:pPr>
        <w:jc w:val="center"/>
        <w:rPr>
          <w:b/>
        </w:rPr>
      </w:pPr>
    </w:p>
    <w:p w14:paraId="29AE4D1F" w14:textId="77777777" w:rsidR="007871CF" w:rsidRDefault="007871CF" w:rsidP="00D80EA7">
      <w:r>
        <w:t xml:space="preserve">O tipo de dado </w:t>
      </w:r>
      <w:proofErr w:type="spellStart"/>
      <w:r>
        <w:t>int</w:t>
      </w:r>
      <w:proofErr w:type="spellEnd"/>
      <w:r>
        <w:t xml:space="preserve"> é um inteiro de complemento de dois com assinatura de 32 bits. Seu valor mínimo é -2.147.483.648 e valor máximo é 2.147.483.647. Seu valor padrão é 0.</w:t>
      </w:r>
    </w:p>
    <w:p w14:paraId="1ED17A0D" w14:textId="77777777" w:rsidR="007871CF" w:rsidRDefault="007871CF" w:rsidP="00D80EA7">
      <w:r>
        <w:t xml:space="preserve">O tipo de dado </w:t>
      </w:r>
      <w:proofErr w:type="spellStart"/>
      <w:r>
        <w:t>int</w:t>
      </w:r>
      <w:proofErr w:type="spellEnd"/>
      <w:r>
        <w:t xml:space="preserve"> geralmente é usado como um tipo de dado padrão para valores inteiros sem nenhum problema de memória.</w:t>
      </w:r>
    </w:p>
    <w:p w14:paraId="65440BC1" w14:textId="040CFD08" w:rsidR="003929C7" w:rsidRDefault="003929C7" w:rsidP="00D80EA7"/>
    <w:p w14:paraId="7E83CC71" w14:textId="58CD7AEF" w:rsidR="003929C7" w:rsidRDefault="003929C7" w:rsidP="00D80EA7">
      <w:r>
        <w:rPr>
          <w:b/>
        </w:rPr>
        <w:t>Exemplo:</w:t>
      </w:r>
      <w:r w:rsidR="00D80EA7">
        <w:rPr>
          <w:b/>
        </w:rPr>
        <w:t xml:space="preserve"> </w:t>
      </w:r>
      <w:proofErr w:type="spellStart"/>
      <w:r w:rsidR="00D80EA7" w:rsidRPr="00D80EA7">
        <w:rPr>
          <w:bCs/>
        </w:rPr>
        <w:t>int</w:t>
      </w:r>
      <w:proofErr w:type="spellEnd"/>
      <w:r w:rsidR="00D80EA7">
        <w:rPr>
          <w:bCs/>
        </w:rPr>
        <w:t xml:space="preserve"> </w:t>
      </w:r>
      <w:proofErr w:type="spellStart"/>
      <w:r w:rsidR="00D80EA7">
        <w:rPr>
          <w:bCs/>
        </w:rPr>
        <w:t>numero</w:t>
      </w:r>
      <w:proofErr w:type="spellEnd"/>
      <w:r w:rsidR="00D80EA7">
        <w:rPr>
          <w:bCs/>
        </w:rPr>
        <w:t xml:space="preserve"> = 140000;</w:t>
      </w:r>
      <w:r>
        <w:rPr>
          <w:b/>
        </w:rPr>
        <w:t xml:space="preserve"> </w:t>
      </w:r>
    </w:p>
    <w:p w14:paraId="21470962" w14:textId="77777777" w:rsidR="003E0E13" w:rsidRDefault="003E0E13" w:rsidP="00D80EA7"/>
    <w:p w14:paraId="3D3FB1AB" w14:textId="77777777" w:rsidR="003E0E13" w:rsidRPr="007871CF" w:rsidRDefault="003E0E13" w:rsidP="00D80EA7">
      <w:pPr>
        <w:pStyle w:val="SemEspaamento"/>
      </w:pPr>
      <w:proofErr w:type="spellStart"/>
      <w:r w:rsidRPr="007871CF">
        <w:t>Long</w:t>
      </w:r>
      <w:proofErr w:type="spellEnd"/>
    </w:p>
    <w:p w14:paraId="4F8FC862" w14:textId="77777777" w:rsidR="003E0E13" w:rsidRDefault="003E0E13" w:rsidP="00D80EA7"/>
    <w:p w14:paraId="5A073A95" w14:textId="2054868F" w:rsidR="007871CF" w:rsidRDefault="007871CF" w:rsidP="00D80EA7">
      <w:pPr>
        <w:rPr>
          <w:shd w:val="clear" w:color="auto" w:fill="FFFFFF"/>
        </w:rPr>
      </w:pPr>
      <w:r>
        <w:rPr>
          <w:shd w:val="clear" w:color="auto" w:fill="FFFFFF"/>
        </w:rPr>
        <w:t xml:space="preserve">O tipo de dado </w:t>
      </w:r>
      <w:proofErr w:type="spellStart"/>
      <w:r>
        <w:rPr>
          <w:shd w:val="clear" w:color="auto" w:fill="FFFFFF"/>
        </w:rPr>
        <w:t>long</w:t>
      </w:r>
      <w:proofErr w:type="spellEnd"/>
      <w:r>
        <w:rPr>
          <w:shd w:val="clear" w:color="auto" w:fill="FFFFFF"/>
        </w:rPr>
        <w:t xml:space="preserve"> é um inteiro de complemento de dois com assinatura de 64 bits.</w:t>
      </w:r>
      <w:r w:rsidR="001F2BD0">
        <w:rPr>
          <w:shd w:val="clear" w:color="auto" w:fill="FFFFFF"/>
        </w:rPr>
        <w:t xml:space="preserve"> </w:t>
      </w:r>
      <w:r>
        <w:rPr>
          <w:shd w:val="clear" w:color="auto" w:fill="FFFFFF"/>
        </w:rPr>
        <w:t xml:space="preserve">Seu valor mínimo é -9.223.372.036.854.775.808 e o valor máximo é de 9.223.372.036.854.775.807. O valor padrão é 0. O tipo de dado </w:t>
      </w:r>
      <w:proofErr w:type="spellStart"/>
      <w:r>
        <w:rPr>
          <w:shd w:val="clear" w:color="auto" w:fill="FFFFFF"/>
        </w:rPr>
        <w:t>long</w:t>
      </w:r>
      <w:proofErr w:type="spellEnd"/>
      <w:r>
        <w:rPr>
          <w:shd w:val="clear" w:color="auto" w:fill="FFFFFF"/>
        </w:rPr>
        <w:t xml:space="preserve"> é usado quando você precisa de uma faixa de valores maior do que a fornecida por int.</w:t>
      </w:r>
    </w:p>
    <w:p w14:paraId="625F3DF1" w14:textId="5DF219E2" w:rsidR="007871CF" w:rsidRDefault="007871CF" w:rsidP="00D80EA7"/>
    <w:p w14:paraId="7AD84241" w14:textId="70207ACB" w:rsidR="003929C7" w:rsidRPr="00D80EA7" w:rsidRDefault="003929C7" w:rsidP="00D80EA7">
      <w:pPr>
        <w:rPr>
          <w:bCs/>
        </w:rPr>
      </w:pPr>
      <w:r>
        <w:rPr>
          <w:b/>
        </w:rPr>
        <w:t xml:space="preserve">Exemplo: </w:t>
      </w:r>
      <w:proofErr w:type="spellStart"/>
      <w:r w:rsidR="00D80EA7">
        <w:rPr>
          <w:bCs/>
        </w:rPr>
        <w:t>long</w:t>
      </w:r>
      <w:proofErr w:type="spellEnd"/>
      <w:r w:rsidR="00D80EA7">
        <w:rPr>
          <w:bCs/>
        </w:rPr>
        <w:t xml:space="preserve"> </w:t>
      </w:r>
      <w:proofErr w:type="spellStart"/>
      <w:r w:rsidR="00D80EA7">
        <w:rPr>
          <w:bCs/>
        </w:rPr>
        <w:t>lnum</w:t>
      </w:r>
      <w:proofErr w:type="spellEnd"/>
      <w:r w:rsidR="00D80EA7">
        <w:rPr>
          <w:bCs/>
        </w:rPr>
        <w:t xml:space="preserve"> = 14320050L;</w:t>
      </w:r>
    </w:p>
    <w:p w14:paraId="5572B38B" w14:textId="77777777" w:rsidR="003929C7" w:rsidRDefault="003929C7" w:rsidP="00D80EA7"/>
    <w:p w14:paraId="2C5EC61F" w14:textId="77777777" w:rsidR="003E0E13" w:rsidRDefault="003E0E13" w:rsidP="00D80EA7">
      <w:pPr>
        <w:pStyle w:val="SemEspaamento"/>
      </w:pPr>
      <w:r w:rsidRPr="007871CF">
        <w:t>Short</w:t>
      </w:r>
    </w:p>
    <w:p w14:paraId="4AE358F2" w14:textId="77777777" w:rsidR="007871CF" w:rsidRPr="007871CF" w:rsidRDefault="007871CF" w:rsidP="00D80EA7">
      <w:pPr>
        <w:jc w:val="center"/>
        <w:rPr>
          <w:b/>
        </w:rPr>
      </w:pPr>
    </w:p>
    <w:p w14:paraId="0ED812E9" w14:textId="65BADB7D" w:rsidR="007871CF" w:rsidRDefault="007871CF" w:rsidP="00D80EA7">
      <w:r>
        <w:t>O tipo de dado short é um inteiro de complemento de dois com assinatura de 16 bits.</w:t>
      </w:r>
      <w:r w:rsidR="001F2BD0">
        <w:t xml:space="preserve"> </w:t>
      </w:r>
      <w:r>
        <w:t>Seu valor mínimo é -32.768 e valor máximo é 32.767. Seu valor padrão é 0. O tipo de data short também pode ser usado para economizar memória assim como o tipo de dado byte. Um tipo de dado short é duas vezes menor que um inteiro.</w:t>
      </w:r>
    </w:p>
    <w:p w14:paraId="125A23B4" w14:textId="203BAAB3" w:rsidR="003929C7" w:rsidRDefault="003929C7" w:rsidP="00D80EA7"/>
    <w:p w14:paraId="27186691" w14:textId="759BABF3" w:rsidR="007871CF" w:rsidRPr="00D80EA7" w:rsidRDefault="003929C7" w:rsidP="00D80EA7">
      <w:pPr>
        <w:rPr>
          <w:bCs/>
        </w:rPr>
      </w:pPr>
      <w:r>
        <w:rPr>
          <w:b/>
        </w:rPr>
        <w:t xml:space="preserve">Exemplo: </w:t>
      </w:r>
      <w:r w:rsidR="00D80EA7">
        <w:rPr>
          <w:bCs/>
        </w:rPr>
        <w:t>short r = 14000;</w:t>
      </w:r>
    </w:p>
    <w:p w14:paraId="6E2388A9" w14:textId="77777777" w:rsidR="00FD003A" w:rsidRDefault="00FD003A" w:rsidP="00D80EA7"/>
    <w:p w14:paraId="643EC03E" w14:textId="77777777" w:rsidR="003929C7" w:rsidRDefault="003929C7" w:rsidP="00D80EA7">
      <w:r>
        <w:t xml:space="preserve">Muito bem, mas por que não seria o tipo de dado String primitivo? </w:t>
      </w:r>
      <w:r w:rsidR="00423289">
        <w:t xml:space="preserve"> </w:t>
      </w:r>
      <w:r>
        <w:t>Isto é até controverso,</w:t>
      </w:r>
      <w:r w:rsidR="00423289">
        <w:t xml:space="preserve"> </w:t>
      </w:r>
      <w:r>
        <w:t xml:space="preserve">porém a resposta é até simples, </w:t>
      </w:r>
      <w:r w:rsidR="00423289">
        <w:rPr>
          <w:rStyle w:val="added"/>
        </w:rPr>
        <w:t xml:space="preserve">"primitivo" </w:t>
      </w:r>
      <w:r w:rsidR="00423289">
        <w:rPr>
          <w:rStyle w:val="paraphrase"/>
        </w:rPr>
        <w:t xml:space="preserve">é definido como </w:t>
      </w:r>
      <w:r w:rsidR="00423289">
        <w:rPr>
          <w:rStyle w:val="added"/>
        </w:rPr>
        <w:t>qualquer</w:t>
      </w:r>
      <w:r w:rsidR="00423289">
        <w:rPr>
          <w:rStyle w:val="paraphrase"/>
        </w:rPr>
        <w:t xml:space="preserve"> tipo de </w:t>
      </w:r>
      <w:r w:rsidR="00423289">
        <w:rPr>
          <w:rStyle w:val="synonyms"/>
        </w:rPr>
        <w:t>dado</w:t>
      </w:r>
      <w:r w:rsidR="00423289">
        <w:rPr>
          <w:rStyle w:val="paraphrase"/>
        </w:rPr>
        <w:t xml:space="preserve"> não derivado </w:t>
      </w:r>
      <w:r w:rsidR="00423289">
        <w:rPr>
          <w:rStyle w:val="synonyms"/>
        </w:rPr>
        <w:t>da classe</w:t>
      </w:r>
      <w:r w:rsidR="00423289">
        <w:rPr>
          <w:rStyle w:val="paraphrase"/>
        </w:rPr>
        <w:t xml:space="preserve"> </w:t>
      </w:r>
      <w:proofErr w:type="spellStart"/>
      <w:r w:rsidR="00423289">
        <w:rPr>
          <w:rStyle w:val="added"/>
        </w:rPr>
        <w:t>Object</w:t>
      </w:r>
      <w:proofErr w:type="spellEnd"/>
      <w:r w:rsidR="00423289">
        <w:rPr>
          <w:rStyle w:val="paraphrase"/>
        </w:rPr>
        <w:t xml:space="preserve">. String é </w:t>
      </w:r>
      <w:r w:rsidR="00423289">
        <w:rPr>
          <w:rStyle w:val="added"/>
        </w:rPr>
        <w:t>derivada</w:t>
      </w:r>
      <w:r w:rsidR="00423289">
        <w:rPr>
          <w:rStyle w:val="paraphrase"/>
        </w:rPr>
        <w:t xml:space="preserve">, então não </w:t>
      </w:r>
      <w:r w:rsidR="00423289">
        <w:rPr>
          <w:rStyle w:val="added"/>
        </w:rPr>
        <w:t>pode</w:t>
      </w:r>
      <w:r w:rsidR="00423289">
        <w:rPr>
          <w:rStyle w:val="paraphrase"/>
        </w:rPr>
        <w:t xml:space="preserve"> ser um tipo de </w:t>
      </w:r>
      <w:r w:rsidR="00423289">
        <w:rPr>
          <w:rStyle w:val="synonyms"/>
        </w:rPr>
        <w:t>dado</w:t>
      </w:r>
      <w:r w:rsidR="00423289">
        <w:rPr>
          <w:rStyle w:val="paraphrase"/>
        </w:rPr>
        <w:t xml:space="preserve"> </w:t>
      </w:r>
      <w:r w:rsidR="00423289">
        <w:rPr>
          <w:rStyle w:val="added"/>
        </w:rPr>
        <w:t>primitivo</w:t>
      </w:r>
      <w:r w:rsidR="00423289">
        <w:rPr>
          <w:rStyle w:val="paraphrase"/>
        </w:rPr>
        <w:t>.</w:t>
      </w:r>
    </w:p>
    <w:p w14:paraId="5661E64F" w14:textId="77777777" w:rsidR="00423289" w:rsidRPr="004837A1" w:rsidRDefault="00423289" w:rsidP="00D80EA7"/>
    <w:p w14:paraId="04CD5219" w14:textId="77777777" w:rsidR="004837A1" w:rsidRDefault="004502E7" w:rsidP="00D80EA7">
      <w:pPr>
        <w:pStyle w:val="Ttulo2"/>
      </w:pPr>
      <w:bookmarkStart w:id="6" w:name="_Toc125845188"/>
      <w:bookmarkStart w:id="7" w:name="_Toc130746764"/>
      <w:bookmarkStart w:id="8" w:name="_Toc130752607"/>
      <w:r>
        <w:t>Tipo</w:t>
      </w:r>
      <w:r w:rsidR="00550972">
        <w:t>s</w:t>
      </w:r>
      <w:r>
        <w:t xml:space="preserve"> de Dado</w:t>
      </w:r>
      <w:r w:rsidR="00550972">
        <w:t>s</w:t>
      </w:r>
      <w:r>
        <w:t xml:space="preserve"> não Primitivo</w:t>
      </w:r>
      <w:r w:rsidR="00550972">
        <w:t>s</w:t>
      </w:r>
      <w:bookmarkEnd w:id="6"/>
      <w:bookmarkEnd w:id="7"/>
      <w:bookmarkEnd w:id="8"/>
    </w:p>
    <w:p w14:paraId="53D3440D" w14:textId="77777777" w:rsidR="004502E7" w:rsidRDefault="004502E7" w:rsidP="00D80EA7"/>
    <w:p w14:paraId="6AE67EB0" w14:textId="77777777" w:rsidR="00423289" w:rsidRPr="004502E7" w:rsidRDefault="0035573B" w:rsidP="00D80EA7">
      <w:r>
        <w:t xml:space="preserve">Os tipos de dados não primitivos são aqueles que derivam dos tipos de dados primitivos, como por exemplo, a String, que é uma cadeia ou </w:t>
      </w:r>
      <w:proofErr w:type="spellStart"/>
      <w:r>
        <w:t>array</w:t>
      </w:r>
      <w:proofErr w:type="spellEnd"/>
      <w:r>
        <w:t xml:space="preserve"> de caracteres (char), enumeradores, classes, </w:t>
      </w:r>
      <w:proofErr w:type="spellStart"/>
      <w:r>
        <w:t>arrays</w:t>
      </w:r>
      <w:proofErr w:type="spellEnd"/>
      <w:r>
        <w:t>...</w:t>
      </w:r>
    </w:p>
    <w:p w14:paraId="27970938" w14:textId="77777777" w:rsidR="0088231B" w:rsidRDefault="0088231B" w:rsidP="00D80EA7"/>
    <w:p w14:paraId="684976BE" w14:textId="77777777" w:rsidR="00230335" w:rsidRPr="001332EF" w:rsidRDefault="004837A1" w:rsidP="00D80EA7">
      <w:pPr>
        <w:pStyle w:val="Ttulo2"/>
      </w:pPr>
      <w:bookmarkStart w:id="9" w:name="_Toc125845189"/>
      <w:bookmarkStart w:id="10" w:name="_Toc130746765"/>
      <w:bookmarkStart w:id="11" w:name="_Toc130752608"/>
      <w:r>
        <w:t>Diferença Entre as Variáveis de Classe, Globais e Locais</w:t>
      </w:r>
      <w:bookmarkEnd w:id="9"/>
      <w:bookmarkEnd w:id="10"/>
      <w:bookmarkEnd w:id="11"/>
    </w:p>
    <w:p w14:paraId="0CD7C28C" w14:textId="77777777" w:rsidR="00566BAE" w:rsidRDefault="00566BAE" w:rsidP="00566BAE"/>
    <w:p w14:paraId="494496BF" w14:textId="1B5451ED" w:rsidR="00566BAE" w:rsidRDefault="00566BAE" w:rsidP="00566BAE">
      <w:r>
        <w:lastRenderedPageBreak/>
        <w:t>As variáveis de classe são definidas dentro da classe e são compartilhadas por todos os objetos dessa classe. Elas são acessíveis a partir de qualquer método da classe ou objeto. Essas variáveis podem ser usadas para armazenar informações que precisam ser compartilhadas entre diferentes objetos da mesma classe. As variáveis de classe são precedidas pelo modificador de acesso "</w:t>
      </w:r>
      <w:proofErr w:type="spellStart"/>
      <w:r>
        <w:t>static</w:t>
      </w:r>
      <w:proofErr w:type="spellEnd"/>
      <w:r>
        <w:t>".</w:t>
      </w:r>
    </w:p>
    <w:p w14:paraId="6757EDDC" w14:textId="77777777" w:rsidR="00566BAE" w:rsidRDefault="00566BAE" w:rsidP="00566BAE"/>
    <w:p w14:paraId="334CEDE9" w14:textId="77777777" w:rsidR="00566BAE" w:rsidRDefault="00566BAE" w:rsidP="00566BAE">
      <w:r>
        <w:t>As variáveis globais são definidas fora de qualquer função ou classe e podem ser acessadas a partir de qualquer lugar no programa. Elas são úteis quando você precisa armazenar informações que devem ser compartilhadas por várias funções ou classes no programa. No entanto, o uso excessivo de variáveis globais pode tornar o programa difícil de entender e depurar.</w:t>
      </w:r>
    </w:p>
    <w:p w14:paraId="294FC715" w14:textId="77777777" w:rsidR="00566BAE" w:rsidRDefault="00566BAE" w:rsidP="00566BAE"/>
    <w:p w14:paraId="4D251036" w14:textId="4C4F3958" w:rsidR="002C3C46" w:rsidRDefault="00566BAE" w:rsidP="00566BAE">
      <w:r>
        <w:t>As variáveis locais são definidas dentro de uma função ou bloco de código e só podem ser acessadas dentro desse bloco de código. Elas são usadas para armazenar informações temporárias que só são necessárias dentro do escopo em que foram definidas. Quando o bloco de código é encerrado, as variáveis locais são automaticamente destruídas.</w:t>
      </w:r>
    </w:p>
    <w:p w14:paraId="1657BF8F" w14:textId="77777777" w:rsidR="00566BAE" w:rsidRPr="002C3C46" w:rsidRDefault="00566BAE" w:rsidP="00566BAE"/>
    <w:p w14:paraId="21EBCB46" w14:textId="62151727" w:rsidR="001E22CC" w:rsidRDefault="0035573B" w:rsidP="00D80EA7">
      <w:pPr>
        <w:pStyle w:val="Ttulo3"/>
      </w:pPr>
      <w:bookmarkStart w:id="12" w:name="_Toc125845190"/>
      <w:bookmarkStart w:id="13" w:name="_Toc130746766"/>
      <w:bookmarkStart w:id="14" w:name="_Toc130752609"/>
      <w:r>
        <w:t>Declaração das Variáveis</w:t>
      </w:r>
      <w:bookmarkEnd w:id="12"/>
      <w:bookmarkEnd w:id="13"/>
      <w:bookmarkEnd w:id="14"/>
    </w:p>
    <w:p w14:paraId="5E262C53" w14:textId="77777777" w:rsidR="00566BAE" w:rsidRPr="00566BAE" w:rsidRDefault="00566BAE" w:rsidP="00566BAE"/>
    <w:p w14:paraId="6DE2063B" w14:textId="77777777" w:rsidR="001E22CC" w:rsidRDefault="001E22CC" w:rsidP="00D80EA7">
      <w:pPr>
        <w:pStyle w:val="Ttulo3"/>
      </w:pPr>
      <w:bookmarkStart w:id="15" w:name="_Toc125845191"/>
      <w:bookmarkStart w:id="16" w:name="_Toc130746767"/>
      <w:bookmarkStart w:id="17" w:name="_Toc130752610"/>
      <w:r>
        <w:t xml:space="preserve">Uma pequena introdução ao </w:t>
      </w:r>
      <w:proofErr w:type="spellStart"/>
      <w:r>
        <w:t>camelCase</w:t>
      </w:r>
      <w:bookmarkEnd w:id="15"/>
      <w:bookmarkEnd w:id="16"/>
      <w:bookmarkEnd w:id="17"/>
      <w:proofErr w:type="spellEnd"/>
    </w:p>
    <w:p w14:paraId="1316026B" w14:textId="77777777" w:rsidR="001E22CC" w:rsidRDefault="001E22CC" w:rsidP="00D80EA7"/>
    <w:p w14:paraId="4E677572" w14:textId="77777777" w:rsidR="001E22CC" w:rsidRDefault="001E22CC" w:rsidP="00D80EA7">
      <w:proofErr w:type="spellStart"/>
      <w:r>
        <w:t>CamelCase</w:t>
      </w:r>
      <w:proofErr w:type="spellEnd"/>
      <w:r>
        <w:t xml:space="preserve"> é um estilo de digitação muito utilizado na computação, usufruído quando há duas palavras que não podem conter um espaço entre elas. Seu principal ponto positivo é conseguir ler grandes “Strings” ou facilitar o entendimento do nome de uma variável que foi escrita.</w:t>
      </w:r>
    </w:p>
    <w:p w14:paraId="7211878E" w14:textId="77777777" w:rsidR="001E22CC" w:rsidRDefault="001E22CC" w:rsidP="00D80EA7"/>
    <w:p w14:paraId="258A3711" w14:textId="77777777" w:rsidR="00CD70F6" w:rsidRDefault="001E22CC" w:rsidP="00D80EA7">
      <w:r>
        <w:t>A sua aplicação é: primeira palavra em minúsculo + segunda palavra com a primeira letra em maiúsculo</w:t>
      </w:r>
      <w:r w:rsidR="00CD70F6">
        <w:t>. Sendo que se houver mais de duas palavras, estas tem a mesma regra da segunda palavra.</w:t>
      </w:r>
    </w:p>
    <w:p w14:paraId="426F50FB" w14:textId="77777777" w:rsidR="001E22CC" w:rsidRDefault="001E22CC" w:rsidP="00D80EA7"/>
    <w:p w14:paraId="438283CD" w14:textId="77777777" w:rsidR="001E22CC" w:rsidRPr="001E22CC" w:rsidRDefault="001E22CC" w:rsidP="00D80EA7">
      <w:r>
        <w:rPr>
          <w:b/>
        </w:rPr>
        <w:t xml:space="preserve">Exemplo: </w:t>
      </w:r>
      <w:proofErr w:type="spellStart"/>
      <w:r>
        <w:t>nomeDoCliente</w:t>
      </w:r>
      <w:proofErr w:type="spellEnd"/>
      <w:r>
        <w:t xml:space="preserve">, </w:t>
      </w:r>
      <w:proofErr w:type="spellStart"/>
      <w:r>
        <w:t>numeroCliente</w:t>
      </w:r>
      <w:proofErr w:type="spellEnd"/>
      <w:r>
        <w:t>...</w:t>
      </w:r>
    </w:p>
    <w:p w14:paraId="0107286B" w14:textId="77777777" w:rsidR="0035573B" w:rsidRDefault="0035573B" w:rsidP="00D80EA7"/>
    <w:p w14:paraId="0AA6354A" w14:textId="77777777" w:rsidR="002C3C46" w:rsidRDefault="002C3C46" w:rsidP="00D80EA7">
      <w:r>
        <w:t>Tendo em mente os conteúdos anteriores agora sim podemos ver como se declara uma variável:</w:t>
      </w:r>
    </w:p>
    <w:p w14:paraId="25571600" w14:textId="77777777" w:rsidR="002C3C46" w:rsidRDefault="002C3C46" w:rsidP="00D80EA7"/>
    <w:p w14:paraId="18F3D33C" w14:textId="69380930" w:rsidR="002C3C46" w:rsidRDefault="002C3C46" w:rsidP="00D80EA7">
      <w:r>
        <w:t xml:space="preserve">Se pensarmos no caso mais simples, que seria uma variável local sua </w:t>
      </w:r>
      <w:r w:rsidR="00566BAE">
        <w:t xml:space="preserve">declaração </w:t>
      </w:r>
      <w:r>
        <w:t>seria:</w:t>
      </w:r>
    </w:p>
    <w:p w14:paraId="5CFB5CBB" w14:textId="77777777" w:rsidR="002C3C46" w:rsidRDefault="002C3C46" w:rsidP="00D80EA7"/>
    <w:p w14:paraId="32214F68" w14:textId="77777777" w:rsidR="002C3C46" w:rsidRDefault="002C3C46" w:rsidP="00D80EA7">
      <w:pPr>
        <w:jc w:val="center"/>
      </w:pPr>
      <w:r>
        <w:t xml:space="preserve">tipo de dado + nome da </w:t>
      </w:r>
      <w:r w:rsidR="001E22CC">
        <w:t>variável (</w:t>
      </w:r>
      <w:proofErr w:type="spellStart"/>
      <w:r w:rsidR="001E22CC">
        <w:t>camelCase</w:t>
      </w:r>
      <w:proofErr w:type="spellEnd"/>
      <w:r w:rsidR="001E22CC">
        <w:t xml:space="preserve"> opcional)</w:t>
      </w:r>
    </w:p>
    <w:p w14:paraId="42F0264B" w14:textId="2323887C" w:rsidR="002C3C46" w:rsidRDefault="002C3C46" w:rsidP="00D80EA7"/>
    <w:p w14:paraId="2537B818" w14:textId="5C70AA09" w:rsidR="001F2BD0" w:rsidRDefault="001F2BD0" w:rsidP="001F2BD0">
      <w:pPr>
        <w:jc w:val="left"/>
      </w:pPr>
      <w:r>
        <w:t xml:space="preserve">Exemplo: </w:t>
      </w:r>
      <w:proofErr w:type="spellStart"/>
      <w:r>
        <w:t>int</w:t>
      </w:r>
      <w:proofErr w:type="spellEnd"/>
      <w:r>
        <w:t xml:space="preserve"> v10 = 1000;</w:t>
      </w:r>
    </w:p>
    <w:p w14:paraId="7FA2DB0A" w14:textId="77777777" w:rsidR="001F2BD0" w:rsidRDefault="001F2BD0" w:rsidP="00D80EA7"/>
    <w:p w14:paraId="11F9D91A" w14:textId="77777777" w:rsidR="00EB1455" w:rsidRDefault="00EB1455" w:rsidP="00D80EA7">
      <w:pPr>
        <w:jc w:val="center"/>
        <w:rPr>
          <w:b/>
        </w:rPr>
      </w:pPr>
      <w:r>
        <w:rPr>
          <w:b/>
        </w:rPr>
        <w:t xml:space="preserve">As </w:t>
      </w:r>
      <w:proofErr w:type="spellStart"/>
      <w:r>
        <w:rPr>
          <w:b/>
        </w:rPr>
        <w:t>variaveis</w:t>
      </w:r>
      <w:proofErr w:type="spellEnd"/>
      <w:r>
        <w:rPr>
          <w:b/>
        </w:rPr>
        <w:t xml:space="preserve"> de classe/globais a partir de agora serão chamadas apenas de variáveis globais</w:t>
      </w:r>
    </w:p>
    <w:p w14:paraId="390A635B" w14:textId="77777777" w:rsidR="00CD70F6" w:rsidRPr="00EB1455" w:rsidRDefault="00CD70F6" w:rsidP="00D80EA7">
      <w:pPr>
        <w:jc w:val="center"/>
        <w:rPr>
          <w:b/>
        </w:rPr>
      </w:pPr>
    </w:p>
    <w:p w14:paraId="5E927AA4" w14:textId="25C56230" w:rsidR="001E22CC" w:rsidRDefault="001E22CC" w:rsidP="00D80EA7">
      <w:r>
        <w:t xml:space="preserve">Se o caso for uma variável global sua </w:t>
      </w:r>
      <w:r w:rsidR="00566BAE">
        <w:t xml:space="preserve">declaração </w:t>
      </w:r>
      <w:r>
        <w:t>seria:</w:t>
      </w:r>
    </w:p>
    <w:p w14:paraId="3477C497" w14:textId="77777777" w:rsidR="001E22CC" w:rsidRDefault="001E22CC" w:rsidP="00D80EA7"/>
    <w:p w14:paraId="71BD949E" w14:textId="77777777" w:rsidR="00DF6859" w:rsidRDefault="00DF6859" w:rsidP="00D80EA7">
      <w:pPr>
        <w:jc w:val="center"/>
      </w:pPr>
      <w:r w:rsidRPr="00DF6859">
        <w:t>Modificador de acesso</w:t>
      </w:r>
      <w:r>
        <w:t xml:space="preserve"> + tipo de dado + nome da variável (</w:t>
      </w:r>
      <w:proofErr w:type="spellStart"/>
      <w:r>
        <w:t>camelCase</w:t>
      </w:r>
      <w:proofErr w:type="spellEnd"/>
      <w:r>
        <w:t xml:space="preserve"> opcional)</w:t>
      </w:r>
    </w:p>
    <w:p w14:paraId="10FB6158" w14:textId="6723E2F4" w:rsidR="00FD003A" w:rsidRDefault="00FD003A" w:rsidP="00D80EA7">
      <w:pPr>
        <w:jc w:val="center"/>
      </w:pPr>
    </w:p>
    <w:p w14:paraId="66C69D0E" w14:textId="4893467F" w:rsidR="001F2BD0" w:rsidRDefault="001F2BD0" w:rsidP="001F2BD0">
      <w:pPr>
        <w:jc w:val="left"/>
      </w:pPr>
      <w:r>
        <w:t xml:space="preserve">Exemplo: </w:t>
      </w:r>
      <w:proofErr w:type="spellStart"/>
      <w:r>
        <w:t>public</w:t>
      </w:r>
      <w:proofErr w:type="spellEnd"/>
      <w:r>
        <w:t xml:space="preserve"> </w:t>
      </w:r>
      <w:proofErr w:type="spellStart"/>
      <w:r>
        <w:t>static</w:t>
      </w:r>
      <w:proofErr w:type="spellEnd"/>
      <w:r>
        <w:t xml:space="preserve"> </w:t>
      </w:r>
      <w:proofErr w:type="spellStart"/>
      <w:r>
        <w:t>int</w:t>
      </w:r>
      <w:proofErr w:type="spellEnd"/>
      <w:r>
        <w:t xml:space="preserve"> a = 123;</w:t>
      </w:r>
    </w:p>
    <w:p w14:paraId="3AAAC505" w14:textId="77777777" w:rsidR="001F2BD0" w:rsidRDefault="001F2BD0" w:rsidP="00D80EA7">
      <w:pPr>
        <w:jc w:val="center"/>
      </w:pPr>
    </w:p>
    <w:p w14:paraId="16D22ED5" w14:textId="77777777" w:rsidR="00FD003A" w:rsidRPr="00566BAE" w:rsidRDefault="00FD003A" w:rsidP="00611B8E">
      <w:pPr>
        <w:pStyle w:val="SemEspaamento"/>
        <w:rPr>
          <w:sz w:val="24"/>
          <w:szCs w:val="20"/>
        </w:rPr>
      </w:pPr>
      <w:proofErr w:type="spellStart"/>
      <w:r w:rsidRPr="00566BAE">
        <w:rPr>
          <w:sz w:val="24"/>
          <w:szCs w:val="20"/>
        </w:rPr>
        <w:t>Obs</w:t>
      </w:r>
      <w:proofErr w:type="spellEnd"/>
      <w:r w:rsidRPr="00566BAE">
        <w:rPr>
          <w:sz w:val="24"/>
          <w:szCs w:val="20"/>
        </w:rPr>
        <w:t xml:space="preserve">: uma variável pode conter um número em seu nome, desde que ele não seja o primeiro </w:t>
      </w:r>
      <w:r w:rsidR="005046FE" w:rsidRPr="00566BAE">
        <w:rPr>
          <w:sz w:val="24"/>
          <w:szCs w:val="20"/>
        </w:rPr>
        <w:t>caractere</w:t>
      </w:r>
      <w:r w:rsidRPr="00566BAE">
        <w:rPr>
          <w:sz w:val="24"/>
          <w:szCs w:val="20"/>
        </w:rPr>
        <w:t>.</w:t>
      </w:r>
    </w:p>
    <w:p w14:paraId="185B6E42" w14:textId="77777777" w:rsidR="001E22CC" w:rsidRPr="004837A1" w:rsidRDefault="001E22CC" w:rsidP="00D80EA7"/>
    <w:p w14:paraId="06A19B65" w14:textId="77777777" w:rsidR="0035573B" w:rsidRPr="004837A1" w:rsidRDefault="0035573B" w:rsidP="00D80EA7">
      <w:pPr>
        <w:pStyle w:val="Ttulo2"/>
      </w:pPr>
      <w:bookmarkStart w:id="18" w:name="_Toc125845192"/>
      <w:bookmarkStart w:id="19" w:name="_Toc130746768"/>
      <w:bookmarkStart w:id="20" w:name="_Toc130752611"/>
      <w:r>
        <w:lastRenderedPageBreak/>
        <w:t xml:space="preserve">O Uso da Palavra-Chave </w:t>
      </w:r>
      <w:proofErr w:type="spellStart"/>
      <w:r>
        <w:t>static</w:t>
      </w:r>
      <w:bookmarkEnd w:id="18"/>
      <w:bookmarkEnd w:id="19"/>
      <w:bookmarkEnd w:id="20"/>
      <w:proofErr w:type="spellEnd"/>
    </w:p>
    <w:p w14:paraId="00D314C3" w14:textId="77777777" w:rsidR="0035573B" w:rsidRDefault="0035573B" w:rsidP="00D80EA7"/>
    <w:p w14:paraId="3CD0309E" w14:textId="2AAD0150" w:rsidR="000E0603" w:rsidRDefault="00EB1455" w:rsidP="00D80EA7">
      <w:r>
        <w:t xml:space="preserve">A tão temida </w:t>
      </w:r>
      <w:proofErr w:type="spellStart"/>
      <w:r>
        <w:t>keyword</w:t>
      </w:r>
      <w:proofErr w:type="spellEnd"/>
      <w:r>
        <w:t xml:space="preserve"> </w:t>
      </w:r>
      <w:proofErr w:type="spellStart"/>
      <w:r>
        <w:t>static</w:t>
      </w:r>
      <w:proofErr w:type="spellEnd"/>
      <w:r>
        <w:t xml:space="preserve">, </w:t>
      </w:r>
      <w:r w:rsidR="000E0603">
        <w:t xml:space="preserve">ela permite que não haja a intervenção </w:t>
      </w:r>
      <w:r w:rsidR="000E0603">
        <w:rPr>
          <w:rStyle w:val="paraphrase"/>
        </w:rPr>
        <w:t xml:space="preserve">de um </w:t>
      </w:r>
      <w:r w:rsidR="000E0603">
        <w:rPr>
          <w:rStyle w:val="synonyms"/>
        </w:rPr>
        <w:t>objeto</w:t>
      </w:r>
      <w:r w:rsidR="000E0603">
        <w:rPr>
          <w:rStyle w:val="paraphrase"/>
        </w:rPr>
        <w:t xml:space="preserve"> ou </w:t>
      </w:r>
      <w:r w:rsidR="000E0603">
        <w:rPr>
          <w:rStyle w:val="synonyms"/>
        </w:rPr>
        <w:t>da execução</w:t>
      </w:r>
      <w:r w:rsidR="000E0603">
        <w:rPr>
          <w:rStyle w:val="paraphrase"/>
        </w:rPr>
        <w:t xml:space="preserve"> </w:t>
      </w:r>
      <w:r w:rsidR="000E0603">
        <w:rPr>
          <w:rStyle w:val="added"/>
        </w:rPr>
        <w:t>de</w:t>
      </w:r>
      <w:r w:rsidR="000E0603">
        <w:rPr>
          <w:rStyle w:val="paraphrase"/>
        </w:rPr>
        <w:t xml:space="preserve"> </w:t>
      </w:r>
      <w:r w:rsidR="000E0603">
        <w:rPr>
          <w:rStyle w:val="synonyms"/>
        </w:rPr>
        <w:t>uma instância</w:t>
      </w:r>
      <w:r w:rsidR="000E0603">
        <w:rPr>
          <w:rStyle w:val="paraphrase"/>
        </w:rPr>
        <w:t xml:space="preserve"> de </w:t>
      </w:r>
      <w:r w:rsidR="000E0603">
        <w:rPr>
          <w:rStyle w:val="synonyms"/>
        </w:rPr>
        <w:t>uma classe</w:t>
      </w:r>
      <w:r w:rsidR="000E0603">
        <w:rPr>
          <w:rStyle w:val="paraphrase"/>
        </w:rPr>
        <w:t xml:space="preserve"> </w:t>
      </w:r>
      <w:r w:rsidR="000E0603">
        <w:rPr>
          <w:rStyle w:val="synonyms"/>
        </w:rPr>
        <w:t>podendo</w:t>
      </w:r>
      <w:r w:rsidR="000E0603">
        <w:rPr>
          <w:rStyle w:val="paraphrase"/>
        </w:rPr>
        <w:t xml:space="preserve"> </w:t>
      </w:r>
      <w:r w:rsidR="000E0603">
        <w:rPr>
          <w:rStyle w:val="synonyms"/>
        </w:rPr>
        <w:t>chamar</w:t>
      </w:r>
      <w:r w:rsidR="000E0603">
        <w:rPr>
          <w:rStyle w:val="paraphrase"/>
        </w:rPr>
        <w:t xml:space="preserve"> </w:t>
      </w:r>
      <w:r w:rsidR="000E0603">
        <w:rPr>
          <w:rStyle w:val="added"/>
        </w:rPr>
        <w:t>diretamente</w:t>
      </w:r>
      <w:r w:rsidR="000E0603">
        <w:rPr>
          <w:rStyle w:val="paraphrase"/>
        </w:rPr>
        <w:t xml:space="preserve"> qualquer </w:t>
      </w:r>
      <w:r w:rsidR="000E0603">
        <w:rPr>
          <w:rStyle w:val="synonyms"/>
        </w:rPr>
        <w:t>método</w:t>
      </w:r>
      <w:r w:rsidR="000E0603">
        <w:rPr>
          <w:rStyle w:val="paraphrase"/>
        </w:rPr>
        <w:t xml:space="preserve"> </w:t>
      </w:r>
      <w:r w:rsidR="000E0603">
        <w:rPr>
          <w:rStyle w:val="synonyms"/>
        </w:rPr>
        <w:t>da classe</w:t>
      </w:r>
      <w:r w:rsidR="000E0603">
        <w:rPr>
          <w:rStyle w:val="paraphrase"/>
        </w:rPr>
        <w:t xml:space="preserve"> e também </w:t>
      </w:r>
      <w:r w:rsidR="000E0603">
        <w:rPr>
          <w:rStyle w:val="synonyms"/>
        </w:rPr>
        <w:t>manipular</w:t>
      </w:r>
      <w:r w:rsidR="000E0603">
        <w:rPr>
          <w:rStyle w:val="paraphrase"/>
        </w:rPr>
        <w:t xml:space="preserve"> alguns </w:t>
      </w:r>
      <w:r w:rsidR="000E0603">
        <w:rPr>
          <w:rStyle w:val="synonyms"/>
        </w:rPr>
        <w:t>campos</w:t>
      </w:r>
      <w:r w:rsidR="000E0603">
        <w:rPr>
          <w:rStyle w:val="paraphrase"/>
        </w:rPr>
        <w:t xml:space="preserve"> </w:t>
      </w:r>
      <w:r w:rsidR="000E0603">
        <w:rPr>
          <w:rStyle w:val="synonyms"/>
        </w:rPr>
        <w:t>da classe</w:t>
      </w:r>
      <w:r w:rsidR="000E0603">
        <w:rPr>
          <w:rStyle w:val="paraphrase"/>
        </w:rPr>
        <w:t>.</w:t>
      </w:r>
      <w:r w:rsidR="000E0603">
        <w:t xml:space="preserve"> Sendo assim </w:t>
      </w:r>
      <w:r w:rsidR="00566BAE">
        <w:t>sua</w:t>
      </w:r>
      <w:r w:rsidR="000E0603">
        <w:t xml:space="preserve"> </w:t>
      </w:r>
      <w:r w:rsidR="00566BAE">
        <w:t>declaração seria:</w:t>
      </w:r>
    </w:p>
    <w:p w14:paraId="19E5E496" w14:textId="77777777" w:rsidR="000E0603" w:rsidRDefault="000E0603" w:rsidP="00D80EA7"/>
    <w:p w14:paraId="237EFC80" w14:textId="6A4C1873" w:rsidR="000E0603" w:rsidRDefault="000E0603" w:rsidP="00D80EA7">
      <w:pPr>
        <w:jc w:val="center"/>
      </w:pPr>
      <w:r w:rsidRPr="00DF6859">
        <w:t>Modificador de acesso</w:t>
      </w:r>
      <w:r>
        <w:t xml:space="preserve"> + </w:t>
      </w:r>
      <w:proofErr w:type="spellStart"/>
      <w:r>
        <w:t>static</w:t>
      </w:r>
      <w:proofErr w:type="spellEnd"/>
      <w:r>
        <w:t xml:space="preserve"> + tipo de dado + nome da variável (</w:t>
      </w:r>
      <w:proofErr w:type="spellStart"/>
      <w:r>
        <w:t>camelCase</w:t>
      </w:r>
      <w:proofErr w:type="spellEnd"/>
      <w:r>
        <w:t xml:space="preserve"> opcional)</w:t>
      </w:r>
      <w:r w:rsidR="00611B8E">
        <w:t xml:space="preserve"> = valor;</w:t>
      </w:r>
    </w:p>
    <w:p w14:paraId="061F9BFD" w14:textId="77777777" w:rsidR="00CB10FD" w:rsidRDefault="00CB10FD" w:rsidP="003D4F8D"/>
    <w:p w14:paraId="05AFF54E" w14:textId="77777777" w:rsidR="00C8322C" w:rsidRDefault="003B2665" w:rsidP="00D80EA7">
      <w:pPr>
        <w:pStyle w:val="Ttulo1"/>
      </w:pPr>
      <w:bookmarkStart w:id="21" w:name="_Toc125845193"/>
      <w:bookmarkStart w:id="22" w:name="_Toc130746769"/>
      <w:bookmarkStart w:id="23" w:name="_Toc130752612"/>
      <w:r>
        <w:t>Constantes</w:t>
      </w:r>
      <w:bookmarkEnd w:id="21"/>
      <w:bookmarkEnd w:id="22"/>
      <w:bookmarkEnd w:id="23"/>
    </w:p>
    <w:p w14:paraId="4A62743F" w14:textId="77777777" w:rsidR="00807A27" w:rsidRPr="00807A27" w:rsidRDefault="00807A27" w:rsidP="00D80EA7"/>
    <w:p w14:paraId="2A0A0391" w14:textId="4EF6F21B" w:rsidR="00566BAE" w:rsidRDefault="00566BAE" w:rsidP="00566BAE">
      <w:r>
        <w:t xml:space="preserve">As constantes são valores fixos que não podem ser modificados após serem definidos. Elas são usadas para representar valores que nunca mudam durante a execução do programa, como números ou </w:t>
      </w:r>
      <w:proofErr w:type="spellStart"/>
      <w:r>
        <w:t>strings</w:t>
      </w:r>
      <w:proofErr w:type="spellEnd"/>
      <w:r>
        <w:t xml:space="preserve"> que representam configurações, valores de configuração ou outras informações que não devem ser alteradas.</w:t>
      </w:r>
    </w:p>
    <w:p w14:paraId="5D379C9B" w14:textId="77777777" w:rsidR="00566BAE" w:rsidRDefault="00566BAE" w:rsidP="00566BAE"/>
    <w:p w14:paraId="1E0CF22B" w14:textId="79D12399" w:rsidR="00566BAE" w:rsidRDefault="00566BAE" w:rsidP="00566BAE">
      <w:r w:rsidRPr="00566BAE">
        <w:t>As constantes em Java são usadas em muitos lugares, incluindo cálculos matemáticos, comparações e definição de valores padrão. Elas são úteis para tornar o código mais legível e fácil de entender, evitando que valores mágicos sejam usados diretamente no código e permitindo que mudanças em valores fixos sejam feitas de forma mais centralizada.</w:t>
      </w:r>
    </w:p>
    <w:p w14:paraId="7F9E897F" w14:textId="77777777" w:rsidR="00566BAE" w:rsidRPr="001332EF" w:rsidRDefault="00566BAE" w:rsidP="00566BAE">
      <w:pPr>
        <w:rPr>
          <w:rFonts w:cs="Times New Roman"/>
          <w:color w:val="000000" w:themeColor="text1"/>
        </w:rPr>
      </w:pPr>
    </w:p>
    <w:p w14:paraId="27B43D6F" w14:textId="77777777" w:rsidR="00B76C0D" w:rsidRPr="001332EF" w:rsidRDefault="00550972" w:rsidP="00D80EA7">
      <w:pPr>
        <w:pStyle w:val="Ttulo2"/>
      </w:pPr>
      <w:bookmarkStart w:id="24" w:name="_Toc125845194"/>
      <w:bookmarkStart w:id="25" w:name="_Toc130746770"/>
      <w:bookmarkStart w:id="26" w:name="_Toc130752613"/>
      <w:r>
        <w:t>A Palavra-</w:t>
      </w:r>
      <w:r w:rsidR="003B2665">
        <w:t>Chave final</w:t>
      </w:r>
      <w:bookmarkEnd w:id="24"/>
      <w:bookmarkEnd w:id="25"/>
      <w:bookmarkEnd w:id="26"/>
    </w:p>
    <w:p w14:paraId="48A59A86" w14:textId="77777777" w:rsidR="00B76C0D" w:rsidRDefault="00B76C0D" w:rsidP="00D80EA7">
      <w:pPr>
        <w:rPr>
          <w:rFonts w:cs="Times New Roman"/>
          <w:color w:val="000000" w:themeColor="text1"/>
        </w:rPr>
      </w:pPr>
    </w:p>
    <w:p w14:paraId="0C1A8061" w14:textId="27B20B46" w:rsidR="00807A27" w:rsidRDefault="001F2BD0" w:rsidP="00D80EA7">
      <w:pPr>
        <w:rPr>
          <w:rFonts w:cs="Times New Roman"/>
          <w:color w:val="000000" w:themeColor="text1"/>
        </w:rPr>
      </w:pPr>
      <w:r w:rsidRPr="001F2BD0">
        <w:rPr>
          <w:rFonts w:cs="Times New Roman"/>
          <w:color w:val="000000" w:themeColor="text1"/>
        </w:rPr>
        <w:t>As constantes em Java são declaradas usando a palavra-chave "final". Isso significa que, depois de definir uma constante, ela não pode ser alterada. A sintaxe para declarar uma constante em Java é a seguinte</w:t>
      </w:r>
      <w:r>
        <w:rPr>
          <w:rFonts w:cs="Times New Roman"/>
          <w:color w:val="000000" w:themeColor="text1"/>
        </w:rPr>
        <w:t xml:space="preserve"> na</w:t>
      </w:r>
      <w:r w:rsidRPr="001F2BD0">
        <w:rPr>
          <w:rFonts w:cs="Times New Roman"/>
          <w:color w:val="000000" w:themeColor="text1"/>
        </w:rPr>
        <w:t>:</w:t>
      </w:r>
    </w:p>
    <w:p w14:paraId="120C9598" w14:textId="77777777" w:rsidR="00807A27" w:rsidRDefault="00807A27" w:rsidP="00D80EA7"/>
    <w:p w14:paraId="07D39840" w14:textId="77777777" w:rsidR="00807A27" w:rsidRDefault="00807A27" w:rsidP="00611B8E">
      <w:pPr>
        <w:pStyle w:val="SemEspaamento"/>
      </w:pPr>
      <w:r>
        <w:t>Variável local</w:t>
      </w:r>
    </w:p>
    <w:p w14:paraId="5B849349" w14:textId="77777777" w:rsidR="00807A27" w:rsidRDefault="00807A27" w:rsidP="00D80EA7"/>
    <w:p w14:paraId="08132EAA" w14:textId="77777777" w:rsidR="00807A27" w:rsidRDefault="00807A27" w:rsidP="00D80EA7">
      <w:pPr>
        <w:jc w:val="center"/>
      </w:pPr>
      <w:r>
        <w:t>final + tipo de dado + nome da variável (</w:t>
      </w:r>
      <w:proofErr w:type="spellStart"/>
      <w:r>
        <w:t>camelCase</w:t>
      </w:r>
      <w:proofErr w:type="spellEnd"/>
      <w:r>
        <w:t xml:space="preserve"> opcional)</w:t>
      </w:r>
    </w:p>
    <w:p w14:paraId="62F1ECBF" w14:textId="746753CB" w:rsidR="00807A27" w:rsidRDefault="00807A27" w:rsidP="00D80EA7"/>
    <w:p w14:paraId="78835ACB" w14:textId="583E5997" w:rsidR="001F2BD0" w:rsidRDefault="001F2BD0" w:rsidP="00D80EA7">
      <w:r>
        <w:t xml:space="preserve">Exemplo: final </w:t>
      </w:r>
      <w:proofErr w:type="spellStart"/>
      <w:r>
        <w:t>int</w:t>
      </w:r>
      <w:proofErr w:type="spellEnd"/>
      <w:r>
        <w:t xml:space="preserve"> </w:t>
      </w:r>
      <w:proofErr w:type="spellStart"/>
      <w:r>
        <w:t>numero</w:t>
      </w:r>
      <w:proofErr w:type="spellEnd"/>
      <w:r>
        <w:t xml:space="preserve"> = 20;</w:t>
      </w:r>
    </w:p>
    <w:p w14:paraId="7B08A093" w14:textId="77777777" w:rsidR="001F2BD0" w:rsidRDefault="001F2BD0" w:rsidP="00D80EA7"/>
    <w:p w14:paraId="7614560B" w14:textId="77777777" w:rsidR="00807A27" w:rsidRPr="001332EF" w:rsidRDefault="00807A27" w:rsidP="00611B8E">
      <w:pPr>
        <w:pStyle w:val="SemEspaamento"/>
      </w:pPr>
      <w:r>
        <w:t>Variável global</w:t>
      </w:r>
    </w:p>
    <w:p w14:paraId="0535CB1A" w14:textId="77777777" w:rsidR="00B76C0D" w:rsidRPr="001332EF" w:rsidRDefault="00B76C0D" w:rsidP="00D80EA7">
      <w:pPr>
        <w:rPr>
          <w:rFonts w:cs="Times New Roman"/>
          <w:color w:val="000000" w:themeColor="text1"/>
        </w:rPr>
      </w:pPr>
    </w:p>
    <w:p w14:paraId="7BBD5585" w14:textId="77777777" w:rsidR="00B76C0D" w:rsidRDefault="00807A27" w:rsidP="00D80EA7">
      <w:pPr>
        <w:jc w:val="center"/>
      </w:pPr>
      <w:r w:rsidRPr="00DF6859">
        <w:t>Modificador de acesso</w:t>
      </w:r>
      <w:r>
        <w:t xml:space="preserve"> + </w:t>
      </w:r>
      <w:proofErr w:type="spellStart"/>
      <w:r>
        <w:t>static</w:t>
      </w:r>
      <w:proofErr w:type="spellEnd"/>
      <w:r>
        <w:t xml:space="preserve"> (opcional) + final + tipo de dado + nome da variável (</w:t>
      </w:r>
      <w:proofErr w:type="spellStart"/>
      <w:r>
        <w:t>camelCase</w:t>
      </w:r>
      <w:proofErr w:type="spellEnd"/>
      <w:r>
        <w:t xml:space="preserve"> opcional)</w:t>
      </w:r>
    </w:p>
    <w:p w14:paraId="2986CE8C" w14:textId="024031E3" w:rsidR="00CB10FD" w:rsidRDefault="00CB10FD" w:rsidP="001F2BD0"/>
    <w:p w14:paraId="75213572" w14:textId="744F4279" w:rsidR="001F2BD0" w:rsidRDefault="001F2BD0" w:rsidP="001F2BD0">
      <w:r>
        <w:t xml:space="preserve">Exemplo: </w:t>
      </w:r>
      <w:proofErr w:type="spellStart"/>
      <w:r>
        <w:t>public</w:t>
      </w:r>
      <w:proofErr w:type="spellEnd"/>
      <w:r>
        <w:t xml:space="preserve"> </w:t>
      </w:r>
      <w:proofErr w:type="spellStart"/>
      <w:r>
        <w:t>static</w:t>
      </w:r>
      <w:proofErr w:type="spellEnd"/>
      <w:r>
        <w:t xml:space="preserve"> final </w:t>
      </w:r>
      <w:proofErr w:type="spellStart"/>
      <w:r>
        <w:t>int</w:t>
      </w:r>
      <w:proofErr w:type="spellEnd"/>
      <w:r>
        <w:t xml:space="preserve"> </w:t>
      </w:r>
      <w:proofErr w:type="spellStart"/>
      <w:r>
        <w:t>segundoNumero</w:t>
      </w:r>
      <w:proofErr w:type="spellEnd"/>
      <w:r>
        <w:t xml:space="preserve"> = 1250;</w:t>
      </w:r>
    </w:p>
    <w:p w14:paraId="31C70F35" w14:textId="77777777" w:rsidR="001F2BD0" w:rsidRDefault="001F2BD0" w:rsidP="001F2BD0"/>
    <w:p w14:paraId="36EF4BE9" w14:textId="77777777" w:rsidR="00D80EA7" w:rsidRPr="00894294" w:rsidRDefault="00D80EA7" w:rsidP="00D80EA7">
      <w:pPr>
        <w:pStyle w:val="Ttulo1"/>
        <w:rPr>
          <w:color w:val="000000" w:themeColor="text1"/>
        </w:rPr>
      </w:pPr>
      <w:bookmarkStart w:id="27" w:name="_Toc130746771"/>
      <w:bookmarkStart w:id="28" w:name="_Toc130752614"/>
      <w:r w:rsidRPr="00894294">
        <w:rPr>
          <w:color w:val="000000" w:themeColor="text1"/>
        </w:rPr>
        <w:t>Métodos</w:t>
      </w:r>
      <w:bookmarkEnd w:id="27"/>
      <w:bookmarkEnd w:id="28"/>
    </w:p>
    <w:p w14:paraId="15400163" w14:textId="77777777" w:rsidR="00D80EA7" w:rsidRPr="00894294" w:rsidRDefault="00D80EA7" w:rsidP="003D4F8D"/>
    <w:p w14:paraId="53820157" w14:textId="77777777" w:rsidR="00D80EA7" w:rsidRPr="00894294" w:rsidRDefault="00D80EA7" w:rsidP="00D80EA7">
      <w:pPr>
        <w:pStyle w:val="Pr-formataoHTML"/>
        <w:shd w:val="clear" w:color="auto" w:fill="F8F9FA"/>
        <w:rPr>
          <w:rStyle w:val="y2iqfc"/>
          <w:rFonts w:ascii="Century" w:hAnsi="Century"/>
          <w:color w:val="000000" w:themeColor="text1"/>
          <w:sz w:val="22"/>
          <w:szCs w:val="22"/>
          <w:lang w:val="pt-PT"/>
        </w:rPr>
      </w:pPr>
      <w:r w:rsidRPr="00894294">
        <w:rPr>
          <w:rStyle w:val="y2iqfc"/>
          <w:rFonts w:ascii="Century" w:hAnsi="Century"/>
          <w:color w:val="000000" w:themeColor="text1"/>
          <w:sz w:val="22"/>
          <w:szCs w:val="22"/>
          <w:lang w:val="pt-PT"/>
        </w:rPr>
        <w:t>Um método é um bloco de código ou coleção de instruções ou um conjunto de códigos agrupados para executar uma determinada tarefa ou operação. É usado com o intuito de  reutilizar o código, se escreve um método uma vez e é utilizado muitas vezes. Ele também fornece a fácil modificação e legibilidade do código, apenas adicionando ou removendo um pedaço de código. O método é executado somente quando o chamamos ou invocamos.</w:t>
      </w:r>
    </w:p>
    <w:p w14:paraId="3D7A404C" w14:textId="77777777" w:rsidR="00D80EA7" w:rsidRPr="00894294" w:rsidRDefault="00D80EA7" w:rsidP="00D80EA7">
      <w:pPr>
        <w:pStyle w:val="Pr-formataoHTML"/>
        <w:shd w:val="clear" w:color="auto" w:fill="F8F9FA"/>
        <w:rPr>
          <w:rStyle w:val="y2iqfc"/>
          <w:rFonts w:ascii="Century" w:hAnsi="Century"/>
          <w:color w:val="000000" w:themeColor="text1"/>
          <w:sz w:val="22"/>
          <w:szCs w:val="22"/>
          <w:lang w:val="pt-PT"/>
        </w:rPr>
      </w:pPr>
    </w:p>
    <w:p w14:paraId="16016759" w14:textId="1FB60589" w:rsidR="00D80EA7" w:rsidRDefault="00D80EA7" w:rsidP="00D80EA7">
      <w:pPr>
        <w:pStyle w:val="Pr-formataoHTML"/>
        <w:shd w:val="clear" w:color="auto" w:fill="F8F9FA"/>
        <w:rPr>
          <w:rStyle w:val="y2iqfc"/>
          <w:rFonts w:ascii="Century" w:hAnsi="Century"/>
          <w:color w:val="000000" w:themeColor="text1"/>
          <w:sz w:val="22"/>
          <w:szCs w:val="22"/>
          <w:lang w:val="pt-PT"/>
        </w:rPr>
      </w:pPr>
      <w:r w:rsidRPr="00894294">
        <w:rPr>
          <w:rStyle w:val="y2iqfc"/>
          <w:rFonts w:ascii="Century" w:hAnsi="Century"/>
          <w:color w:val="000000" w:themeColor="text1"/>
          <w:sz w:val="22"/>
          <w:szCs w:val="22"/>
          <w:lang w:val="pt-PT"/>
        </w:rPr>
        <w:t>O método mais importante em Java é o método main();</w:t>
      </w:r>
    </w:p>
    <w:p w14:paraId="24FF09B3" w14:textId="77777777" w:rsidR="001F2BD0" w:rsidRPr="00894294" w:rsidRDefault="001F2BD0" w:rsidP="00D80EA7">
      <w:pPr>
        <w:pStyle w:val="Pr-formataoHTML"/>
        <w:shd w:val="clear" w:color="auto" w:fill="F8F9FA"/>
        <w:rPr>
          <w:rStyle w:val="y2iqfc"/>
          <w:rFonts w:ascii="Century" w:hAnsi="Century"/>
          <w:color w:val="000000" w:themeColor="text1"/>
          <w:sz w:val="22"/>
          <w:szCs w:val="22"/>
          <w:lang w:val="pt-PT"/>
        </w:rPr>
      </w:pPr>
    </w:p>
    <w:p w14:paraId="6B0F1B07" w14:textId="1042066A" w:rsidR="00D80EA7" w:rsidRPr="00894294" w:rsidRDefault="00D80EA7" w:rsidP="00D80EA7">
      <w:pPr>
        <w:pStyle w:val="Ttulo2"/>
      </w:pPr>
      <w:bookmarkStart w:id="29" w:name="_Toc125804369"/>
      <w:bookmarkStart w:id="30" w:name="_Toc130746772"/>
      <w:bookmarkStart w:id="31" w:name="_Toc130752615"/>
      <w:r w:rsidRPr="00894294">
        <w:t>Os Modificadores de Acesso</w:t>
      </w:r>
      <w:bookmarkEnd w:id="29"/>
      <w:bookmarkEnd w:id="30"/>
      <w:bookmarkEnd w:id="31"/>
    </w:p>
    <w:p w14:paraId="3D8CD0CE" w14:textId="77777777" w:rsidR="00D80EA7" w:rsidRPr="00894294" w:rsidRDefault="00D80EA7" w:rsidP="00D80EA7">
      <w:pPr>
        <w:rPr>
          <w:color w:val="000000" w:themeColor="text1"/>
        </w:rPr>
      </w:pPr>
      <w:r w:rsidRPr="00894294">
        <w:rPr>
          <w:color w:val="000000" w:themeColor="text1"/>
        </w:rPr>
        <w:tab/>
      </w:r>
      <w:r w:rsidRPr="00894294">
        <w:rPr>
          <w:color w:val="000000" w:themeColor="text1"/>
        </w:rPr>
        <w:tab/>
      </w:r>
    </w:p>
    <w:p w14:paraId="5E335303" w14:textId="77777777" w:rsidR="00D80EA7" w:rsidRDefault="00D80EA7" w:rsidP="00D80EA7">
      <w:pPr>
        <w:rPr>
          <w:color w:val="000000" w:themeColor="text1"/>
        </w:rPr>
      </w:pPr>
      <w:r w:rsidRPr="00566BAE">
        <w:rPr>
          <w:b/>
          <w:bCs/>
          <w:color w:val="000000" w:themeColor="text1"/>
        </w:rPr>
        <w:t>Default</w:t>
      </w:r>
      <w:r>
        <w:rPr>
          <w:color w:val="000000" w:themeColor="text1"/>
        </w:rPr>
        <w:t>: t</w:t>
      </w:r>
      <w:r w:rsidRPr="00894294">
        <w:rPr>
          <w:color w:val="000000" w:themeColor="text1"/>
        </w:rPr>
        <w:t>odas as</w:t>
      </w:r>
      <w:r>
        <w:rPr>
          <w:color w:val="000000" w:themeColor="text1"/>
        </w:rPr>
        <w:t xml:space="preserve"> classes</w:t>
      </w:r>
      <w:r w:rsidRPr="00894294">
        <w:rPr>
          <w:color w:val="000000" w:themeColor="text1"/>
        </w:rPr>
        <w:t xml:space="preserve"> veem não precisando escrever nada na inicialização</w:t>
      </w:r>
    </w:p>
    <w:p w14:paraId="720494AB" w14:textId="77777777" w:rsidR="00D80EA7" w:rsidRPr="00894294" w:rsidRDefault="00D80EA7" w:rsidP="00D80EA7">
      <w:pPr>
        <w:rPr>
          <w:color w:val="000000" w:themeColor="text1"/>
        </w:rPr>
      </w:pPr>
    </w:p>
    <w:p w14:paraId="34C86A9E" w14:textId="77777777" w:rsidR="00D80EA7" w:rsidRDefault="00D80EA7" w:rsidP="00D80EA7">
      <w:pPr>
        <w:rPr>
          <w:color w:val="000000" w:themeColor="text1"/>
        </w:rPr>
      </w:pPr>
      <w:proofErr w:type="spellStart"/>
      <w:r w:rsidRPr="00566BAE">
        <w:rPr>
          <w:b/>
          <w:bCs/>
          <w:color w:val="000000" w:themeColor="text1"/>
        </w:rPr>
        <w:t>Public</w:t>
      </w:r>
      <w:proofErr w:type="spellEnd"/>
      <w:r w:rsidRPr="00894294">
        <w:rPr>
          <w:color w:val="000000" w:themeColor="text1"/>
        </w:rPr>
        <w:t xml:space="preserve">: </w:t>
      </w:r>
      <w:r>
        <w:rPr>
          <w:color w:val="000000" w:themeColor="text1"/>
        </w:rPr>
        <w:t>t</w:t>
      </w:r>
      <w:r w:rsidRPr="00894294">
        <w:rPr>
          <w:color w:val="000000" w:themeColor="text1"/>
        </w:rPr>
        <w:t>odas as</w:t>
      </w:r>
      <w:r>
        <w:rPr>
          <w:color w:val="000000" w:themeColor="text1"/>
        </w:rPr>
        <w:t xml:space="preserve"> classes</w:t>
      </w:r>
      <w:r w:rsidRPr="00894294">
        <w:rPr>
          <w:color w:val="000000" w:themeColor="text1"/>
        </w:rPr>
        <w:t xml:space="preserve"> veem precisando escrever na inicialização</w:t>
      </w:r>
    </w:p>
    <w:p w14:paraId="07AF0B0A" w14:textId="77777777" w:rsidR="00D80EA7" w:rsidRPr="00894294" w:rsidRDefault="00D80EA7" w:rsidP="00D80EA7">
      <w:pPr>
        <w:rPr>
          <w:color w:val="000000" w:themeColor="text1"/>
        </w:rPr>
      </w:pPr>
    </w:p>
    <w:p w14:paraId="614737BA" w14:textId="77777777" w:rsidR="00D80EA7" w:rsidRDefault="00D80EA7" w:rsidP="00D80EA7">
      <w:pPr>
        <w:rPr>
          <w:color w:val="000000" w:themeColor="text1"/>
        </w:rPr>
      </w:pPr>
      <w:r w:rsidRPr="00566BAE">
        <w:rPr>
          <w:b/>
          <w:bCs/>
          <w:color w:val="000000" w:themeColor="text1"/>
        </w:rPr>
        <w:t>Private</w:t>
      </w:r>
      <w:r w:rsidRPr="00894294">
        <w:rPr>
          <w:color w:val="000000" w:themeColor="text1"/>
        </w:rPr>
        <w:t>: nenhum</w:t>
      </w:r>
      <w:r>
        <w:rPr>
          <w:color w:val="000000" w:themeColor="text1"/>
        </w:rPr>
        <w:t>a</w:t>
      </w:r>
      <w:r w:rsidRPr="00894294">
        <w:rPr>
          <w:color w:val="000000" w:themeColor="text1"/>
        </w:rPr>
        <w:t xml:space="preserve"> </w:t>
      </w:r>
      <w:r>
        <w:rPr>
          <w:color w:val="000000" w:themeColor="text1"/>
        </w:rPr>
        <w:t>classe além de si mesma</w:t>
      </w:r>
      <w:r w:rsidRPr="00894294">
        <w:rPr>
          <w:color w:val="000000" w:themeColor="text1"/>
        </w:rPr>
        <w:t xml:space="preserve"> pode ver</w:t>
      </w:r>
    </w:p>
    <w:p w14:paraId="0431C426" w14:textId="77777777" w:rsidR="00D80EA7" w:rsidRPr="00894294" w:rsidRDefault="00D80EA7" w:rsidP="00D80EA7">
      <w:pPr>
        <w:rPr>
          <w:color w:val="000000" w:themeColor="text1"/>
        </w:rPr>
      </w:pPr>
    </w:p>
    <w:p w14:paraId="043E96A9" w14:textId="77777777" w:rsidR="00D80EA7" w:rsidRPr="00894294" w:rsidRDefault="00D80EA7" w:rsidP="00D80EA7">
      <w:pPr>
        <w:rPr>
          <w:color w:val="000000" w:themeColor="text1"/>
        </w:rPr>
      </w:pPr>
      <w:proofErr w:type="spellStart"/>
      <w:r w:rsidRPr="00566BAE">
        <w:rPr>
          <w:b/>
          <w:bCs/>
          <w:color w:val="000000" w:themeColor="text1"/>
        </w:rPr>
        <w:t>Protected</w:t>
      </w:r>
      <w:proofErr w:type="spellEnd"/>
      <w:r w:rsidRPr="00894294">
        <w:rPr>
          <w:color w:val="000000" w:themeColor="text1"/>
        </w:rPr>
        <w:t>: nenhum</w:t>
      </w:r>
      <w:r>
        <w:rPr>
          <w:color w:val="000000" w:themeColor="text1"/>
        </w:rPr>
        <w:t>a</w:t>
      </w:r>
      <w:r w:rsidRPr="00894294">
        <w:rPr>
          <w:color w:val="000000" w:themeColor="text1"/>
        </w:rPr>
        <w:t xml:space="preserve"> </w:t>
      </w:r>
      <w:r>
        <w:rPr>
          <w:color w:val="000000" w:themeColor="text1"/>
        </w:rPr>
        <w:t>classe além de si mesma</w:t>
      </w:r>
      <w:r w:rsidRPr="00894294">
        <w:rPr>
          <w:color w:val="000000" w:themeColor="text1"/>
        </w:rPr>
        <w:t xml:space="preserve"> pode ver, podendo a partir </w:t>
      </w:r>
      <w:r>
        <w:rPr>
          <w:color w:val="000000" w:themeColor="text1"/>
        </w:rPr>
        <w:t>da</w:t>
      </w:r>
      <w:r w:rsidRPr="00894294">
        <w:rPr>
          <w:color w:val="000000" w:themeColor="text1"/>
        </w:rPr>
        <w:t xml:space="preserve"> instanciação ser acessada.</w:t>
      </w:r>
    </w:p>
    <w:p w14:paraId="3657B0FE" w14:textId="77777777" w:rsidR="00D80EA7" w:rsidRPr="00894294" w:rsidRDefault="00D80EA7" w:rsidP="00D80EA7">
      <w:pPr>
        <w:rPr>
          <w:color w:val="000000" w:themeColor="text1"/>
        </w:rPr>
      </w:pPr>
    </w:p>
    <w:p w14:paraId="5D2DE187" w14:textId="77777777" w:rsidR="00D80EA7" w:rsidRPr="00894294" w:rsidRDefault="00D80EA7" w:rsidP="00D80EA7">
      <w:pPr>
        <w:pStyle w:val="Ttulo2"/>
      </w:pPr>
      <w:bookmarkStart w:id="32" w:name="_Toc125804371"/>
      <w:bookmarkStart w:id="33" w:name="_Toc130746774"/>
      <w:bookmarkStart w:id="34" w:name="_Toc130752616"/>
      <w:r w:rsidRPr="00894294">
        <w:t xml:space="preserve">A Palavra-Chave </w:t>
      </w:r>
      <w:proofErr w:type="spellStart"/>
      <w:r w:rsidRPr="00894294">
        <w:t>Return</w:t>
      </w:r>
      <w:bookmarkEnd w:id="32"/>
      <w:bookmarkEnd w:id="33"/>
      <w:bookmarkEnd w:id="34"/>
      <w:proofErr w:type="spellEnd"/>
    </w:p>
    <w:p w14:paraId="4431EF67" w14:textId="77777777" w:rsidR="00D80EA7" w:rsidRPr="00894294" w:rsidRDefault="00D80EA7" w:rsidP="00D80EA7">
      <w:pPr>
        <w:rPr>
          <w:color w:val="000000" w:themeColor="text1"/>
        </w:rPr>
      </w:pPr>
    </w:p>
    <w:p w14:paraId="62E32A3D" w14:textId="1764C863" w:rsidR="00D80EA7" w:rsidRDefault="00566BAE" w:rsidP="00D80EA7">
      <w:pPr>
        <w:rPr>
          <w:rFonts w:cs="Century"/>
          <w:color w:val="000000" w:themeColor="text1"/>
        </w:rPr>
      </w:pPr>
      <w:r>
        <w:rPr>
          <w:color w:val="000000" w:themeColor="text1"/>
        </w:rPr>
        <w:t>A</w:t>
      </w:r>
      <w:r w:rsidR="00D80EA7" w:rsidRPr="00894294">
        <w:rPr>
          <w:color w:val="000000" w:themeColor="text1"/>
        </w:rPr>
        <w:t xml:space="preserve"> palavra-chave </w:t>
      </w:r>
      <w:proofErr w:type="spellStart"/>
      <w:r w:rsidR="00D80EA7" w:rsidRPr="00894294">
        <w:rPr>
          <w:color w:val="000000" w:themeColor="text1"/>
        </w:rPr>
        <w:t>return</w:t>
      </w:r>
      <w:proofErr w:type="spellEnd"/>
      <w:r w:rsidR="00D80EA7" w:rsidRPr="00894294">
        <w:rPr>
          <w:color w:val="000000" w:themeColor="text1"/>
        </w:rPr>
        <w:t xml:space="preserve"> retorna um valor de um método. O método retornará o valor imediatamente quando a palavra-chave for encontrada. Isso significa que o método não executará mais nenhuma instrução além da palavra-chave </w:t>
      </w:r>
      <w:proofErr w:type="spellStart"/>
      <w:r w:rsidR="00D80EA7" w:rsidRPr="00894294">
        <w:rPr>
          <w:color w:val="000000" w:themeColor="text1"/>
        </w:rPr>
        <w:t>return</w:t>
      </w:r>
      <w:proofErr w:type="spellEnd"/>
      <w:r w:rsidR="00D80EA7" w:rsidRPr="00894294">
        <w:rPr>
          <w:color w:val="000000" w:themeColor="text1"/>
        </w:rPr>
        <w:t xml:space="preserve"> e quaisquer variáveis </w:t>
      </w:r>
      <w:r w:rsidR="00D80EA7" w:rsidRPr="00894294">
        <w:rPr>
          <w:rFonts w:hAnsi="Times New Roman" w:cs="Times New Roman"/>
          <w:color w:val="000000" w:themeColor="text1"/>
        </w:rPr>
        <w:t>​​</w:t>
      </w:r>
      <w:r w:rsidR="00D80EA7" w:rsidRPr="00894294">
        <w:rPr>
          <w:rFonts w:cs="Century"/>
          <w:color w:val="000000" w:themeColor="text1"/>
        </w:rPr>
        <w:t>locais criadas no método serão descartadas.</w:t>
      </w:r>
    </w:p>
    <w:p w14:paraId="6669E95E" w14:textId="77777777" w:rsidR="00566BAE" w:rsidRPr="00894294" w:rsidRDefault="00566BAE" w:rsidP="00D80EA7">
      <w:pPr>
        <w:rPr>
          <w:rFonts w:cs="Century"/>
          <w:color w:val="000000" w:themeColor="text1"/>
        </w:rPr>
      </w:pPr>
    </w:p>
    <w:p w14:paraId="3FD854E8" w14:textId="77777777" w:rsidR="00D80EA7" w:rsidRPr="00894294" w:rsidRDefault="00D80EA7" w:rsidP="00D80EA7">
      <w:pPr>
        <w:pStyle w:val="Ttulo2"/>
      </w:pPr>
      <w:bookmarkStart w:id="35" w:name="_Toc125804372"/>
      <w:bookmarkStart w:id="36" w:name="_Toc130746775"/>
      <w:bookmarkStart w:id="37" w:name="_Toc130752617"/>
      <w:r w:rsidRPr="00894294">
        <w:t>Os Tipos de retorno</w:t>
      </w:r>
      <w:bookmarkEnd w:id="35"/>
      <w:bookmarkEnd w:id="36"/>
      <w:bookmarkEnd w:id="37"/>
    </w:p>
    <w:p w14:paraId="693E0D96" w14:textId="77777777" w:rsidR="00D80EA7" w:rsidRPr="00894294" w:rsidRDefault="00D80EA7" w:rsidP="00D80EA7">
      <w:pPr>
        <w:rPr>
          <w:color w:val="000000" w:themeColor="text1"/>
        </w:rPr>
      </w:pPr>
    </w:p>
    <w:p w14:paraId="0C9C345F" w14:textId="77777777" w:rsidR="00D80EA7" w:rsidRPr="00894294" w:rsidRDefault="00D80EA7" w:rsidP="00D80EA7">
      <w:pPr>
        <w:pStyle w:val="Ttulo3"/>
      </w:pPr>
      <w:bookmarkStart w:id="38" w:name="_Toc130746776"/>
      <w:bookmarkStart w:id="39" w:name="_Toc130752618"/>
      <w:r w:rsidRPr="00894294">
        <w:t>Básicos</w:t>
      </w:r>
      <w:bookmarkEnd w:id="38"/>
      <w:bookmarkEnd w:id="39"/>
    </w:p>
    <w:p w14:paraId="5F91E42C" w14:textId="77777777" w:rsidR="00D80EA7" w:rsidRPr="00894294" w:rsidRDefault="00D80EA7" w:rsidP="00D80EA7">
      <w:pPr>
        <w:rPr>
          <w:color w:val="000000" w:themeColor="text1"/>
        </w:rPr>
      </w:pPr>
    </w:p>
    <w:p w14:paraId="7AEB46A5" w14:textId="77777777" w:rsidR="00D80EA7" w:rsidRPr="00894294" w:rsidRDefault="00D80EA7" w:rsidP="00D80EA7">
      <w:pPr>
        <w:rPr>
          <w:color w:val="000000" w:themeColor="text1"/>
        </w:rPr>
      </w:pPr>
      <w:proofErr w:type="spellStart"/>
      <w:r w:rsidRPr="00894294">
        <w:rPr>
          <w:color w:val="000000" w:themeColor="text1"/>
        </w:rPr>
        <w:t>int</w:t>
      </w:r>
      <w:proofErr w:type="spellEnd"/>
      <w:r w:rsidRPr="00894294">
        <w:rPr>
          <w:color w:val="000000" w:themeColor="text1"/>
        </w:rPr>
        <w:t xml:space="preserve">: o retorno tem que ser um </w:t>
      </w:r>
      <w:proofErr w:type="spellStart"/>
      <w:r w:rsidRPr="00894294">
        <w:rPr>
          <w:color w:val="000000" w:themeColor="text1"/>
        </w:rPr>
        <w:t>numero</w:t>
      </w:r>
      <w:proofErr w:type="spellEnd"/>
      <w:r w:rsidRPr="00894294">
        <w:rPr>
          <w:color w:val="000000" w:themeColor="text1"/>
        </w:rPr>
        <w:t xml:space="preserve"> inteiro.</w:t>
      </w:r>
    </w:p>
    <w:p w14:paraId="2F021FE7" w14:textId="77777777" w:rsidR="00D80EA7" w:rsidRPr="00894294" w:rsidRDefault="00D80EA7" w:rsidP="00D80EA7">
      <w:pPr>
        <w:rPr>
          <w:color w:val="000000" w:themeColor="text1"/>
        </w:rPr>
      </w:pPr>
      <w:proofErr w:type="spellStart"/>
      <w:r w:rsidRPr="00894294">
        <w:rPr>
          <w:color w:val="000000" w:themeColor="text1"/>
        </w:rPr>
        <w:t>String</w:t>
      </w:r>
      <w:proofErr w:type="spellEnd"/>
      <w:r w:rsidRPr="00894294">
        <w:rPr>
          <w:color w:val="000000" w:themeColor="text1"/>
        </w:rPr>
        <w:t xml:space="preserve">: o retorno tem que ser uma </w:t>
      </w:r>
      <w:proofErr w:type="spellStart"/>
      <w:r w:rsidRPr="00894294">
        <w:rPr>
          <w:color w:val="000000" w:themeColor="text1"/>
        </w:rPr>
        <w:t>String</w:t>
      </w:r>
      <w:proofErr w:type="spellEnd"/>
      <w:r w:rsidRPr="00894294">
        <w:rPr>
          <w:color w:val="000000" w:themeColor="text1"/>
        </w:rPr>
        <w:t>.</w:t>
      </w:r>
    </w:p>
    <w:p w14:paraId="7F8EB369" w14:textId="77777777" w:rsidR="00D80EA7" w:rsidRPr="00894294" w:rsidRDefault="00D80EA7" w:rsidP="00D80EA7">
      <w:pPr>
        <w:rPr>
          <w:color w:val="000000" w:themeColor="text1"/>
        </w:rPr>
      </w:pPr>
      <w:r w:rsidRPr="00894294">
        <w:rPr>
          <w:color w:val="000000" w:themeColor="text1"/>
        </w:rPr>
        <w:t xml:space="preserve">char: o retorno tem que ser um </w:t>
      </w:r>
      <w:proofErr w:type="spellStart"/>
      <w:r w:rsidRPr="00894294">
        <w:rPr>
          <w:color w:val="000000" w:themeColor="text1"/>
        </w:rPr>
        <w:t>caracter</w:t>
      </w:r>
      <w:proofErr w:type="spellEnd"/>
      <w:r w:rsidRPr="00894294">
        <w:rPr>
          <w:color w:val="000000" w:themeColor="text1"/>
        </w:rPr>
        <w:t>.</w:t>
      </w:r>
    </w:p>
    <w:p w14:paraId="2085C2D3" w14:textId="77777777" w:rsidR="00D80EA7" w:rsidRPr="00894294" w:rsidRDefault="00D80EA7" w:rsidP="00D80EA7">
      <w:pPr>
        <w:rPr>
          <w:color w:val="000000" w:themeColor="text1"/>
        </w:rPr>
      </w:pPr>
      <w:proofErr w:type="spellStart"/>
      <w:r w:rsidRPr="00894294">
        <w:rPr>
          <w:color w:val="000000" w:themeColor="text1"/>
        </w:rPr>
        <w:t>double</w:t>
      </w:r>
      <w:proofErr w:type="spellEnd"/>
      <w:r w:rsidRPr="00894294">
        <w:rPr>
          <w:color w:val="000000" w:themeColor="text1"/>
        </w:rPr>
        <w:t xml:space="preserve">: o retorno tem que ser um </w:t>
      </w:r>
      <w:proofErr w:type="spellStart"/>
      <w:r w:rsidRPr="00894294">
        <w:rPr>
          <w:color w:val="000000" w:themeColor="text1"/>
        </w:rPr>
        <w:t>numero</w:t>
      </w:r>
      <w:proofErr w:type="spellEnd"/>
      <w:r w:rsidRPr="00894294">
        <w:rPr>
          <w:color w:val="000000" w:themeColor="text1"/>
        </w:rPr>
        <w:t xml:space="preserve"> com 1 ou mais casas decimais.</w:t>
      </w:r>
    </w:p>
    <w:p w14:paraId="468FDFE9" w14:textId="77777777" w:rsidR="00D80EA7" w:rsidRPr="00894294" w:rsidRDefault="00D80EA7" w:rsidP="00D80EA7">
      <w:pPr>
        <w:rPr>
          <w:color w:val="000000" w:themeColor="text1"/>
        </w:rPr>
      </w:pPr>
      <w:proofErr w:type="spellStart"/>
      <w:r w:rsidRPr="00894294">
        <w:rPr>
          <w:color w:val="000000" w:themeColor="text1"/>
        </w:rPr>
        <w:t>float</w:t>
      </w:r>
      <w:proofErr w:type="spellEnd"/>
      <w:r w:rsidRPr="00894294">
        <w:rPr>
          <w:color w:val="000000" w:themeColor="text1"/>
        </w:rPr>
        <w:t xml:space="preserve">: o retorno tem que ser um </w:t>
      </w:r>
      <w:proofErr w:type="spellStart"/>
      <w:r w:rsidRPr="00894294">
        <w:rPr>
          <w:color w:val="000000" w:themeColor="text1"/>
        </w:rPr>
        <w:t>numero</w:t>
      </w:r>
      <w:proofErr w:type="spellEnd"/>
      <w:r w:rsidRPr="00894294">
        <w:rPr>
          <w:color w:val="000000" w:themeColor="text1"/>
        </w:rPr>
        <w:t xml:space="preserve"> com 1 ou mais casas decimais contendo "f" em sua terminação.</w:t>
      </w:r>
    </w:p>
    <w:p w14:paraId="188DBD85" w14:textId="77777777" w:rsidR="00D80EA7" w:rsidRPr="00894294" w:rsidRDefault="00D80EA7" w:rsidP="00D80EA7">
      <w:pPr>
        <w:rPr>
          <w:color w:val="000000" w:themeColor="text1"/>
        </w:rPr>
      </w:pPr>
      <w:proofErr w:type="spellStart"/>
      <w:r w:rsidRPr="00894294">
        <w:rPr>
          <w:color w:val="000000" w:themeColor="text1"/>
        </w:rPr>
        <w:t>void</w:t>
      </w:r>
      <w:proofErr w:type="spellEnd"/>
      <w:r w:rsidRPr="00894294">
        <w:rPr>
          <w:color w:val="000000" w:themeColor="text1"/>
        </w:rPr>
        <w:t>: não há o retorno de nada.</w:t>
      </w:r>
    </w:p>
    <w:p w14:paraId="10AC62EC" w14:textId="77777777" w:rsidR="00D80EA7" w:rsidRPr="00894294" w:rsidRDefault="00D80EA7" w:rsidP="00D80EA7">
      <w:pPr>
        <w:rPr>
          <w:color w:val="000000" w:themeColor="text1"/>
        </w:rPr>
      </w:pPr>
    </w:p>
    <w:p w14:paraId="405BB5C6" w14:textId="77777777" w:rsidR="00D80EA7" w:rsidRPr="00894294" w:rsidRDefault="00D80EA7" w:rsidP="00D80EA7">
      <w:pPr>
        <w:pStyle w:val="Ttulo3"/>
      </w:pPr>
      <w:bookmarkStart w:id="40" w:name="_Toc125804374"/>
      <w:bookmarkStart w:id="41" w:name="_Toc130746777"/>
      <w:bookmarkStart w:id="42" w:name="_Toc130752619"/>
      <w:proofErr w:type="spellStart"/>
      <w:r w:rsidRPr="00894294">
        <w:t>Arrays</w:t>
      </w:r>
      <w:bookmarkEnd w:id="40"/>
      <w:bookmarkEnd w:id="41"/>
      <w:bookmarkEnd w:id="42"/>
      <w:proofErr w:type="spellEnd"/>
    </w:p>
    <w:p w14:paraId="1959560F" w14:textId="77777777" w:rsidR="00D80EA7" w:rsidRPr="00894294" w:rsidRDefault="00D80EA7" w:rsidP="00D80EA7">
      <w:pPr>
        <w:rPr>
          <w:color w:val="000000" w:themeColor="text1"/>
        </w:rPr>
      </w:pPr>
    </w:p>
    <w:p w14:paraId="13472ADC" w14:textId="77777777" w:rsidR="00D80EA7" w:rsidRPr="00894294" w:rsidRDefault="00D80EA7" w:rsidP="00D80EA7">
      <w:pPr>
        <w:rPr>
          <w:color w:val="000000" w:themeColor="text1"/>
        </w:rPr>
      </w:pPr>
      <w:proofErr w:type="spellStart"/>
      <w:proofErr w:type="gramStart"/>
      <w:r w:rsidRPr="00894294">
        <w:rPr>
          <w:color w:val="000000" w:themeColor="text1"/>
        </w:rPr>
        <w:t>int</w:t>
      </w:r>
      <w:proofErr w:type="spellEnd"/>
      <w:r w:rsidRPr="00894294">
        <w:rPr>
          <w:color w:val="000000" w:themeColor="text1"/>
        </w:rPr>
        <w:t>[</w:t>
      </w:r>
      <w:proofErr w:type="gramEnd"/>
      <w:r w:rsidRPr="00894294">
        <w:rPr>
          <w:color w:val="000000" w:themeColor="text1"/>
        </w:rPr>
        <w:t xml:space="preserve">]: o retorno tem que ser uma </w:t>
      </w:r>
      <w:proofErr w:type="spellStart"/>
      <w:r w:rsidRPr="00894294">
        <w:rPr>
          <w:color w:val="000000" w:themeColor="text1"/>
        </w:rPr>
        <w:t>array</w:t>
      </w:r>
      <w:proofErr w:type="spellEnd"/>
      <w:r w:rsidRPr="00894294">
        <w:rPr>
          <w:color w:val="000000" w:themeColor="text1"/>
        </w:rPr>
        <w:t xml:space="preserve"> de </w:t>
      </w:r>
      <w:proofErr w:type="spellStart"/>
      <w:r w:rsidRPr="00894294">
        <w:rPr>
          <w:color w:val="000000" w:themeColor="text1"/>
        </w:rPr>
        <w:t>numeros</w:t>
      </w:r>
      <w:proofErr w:type="spellEnd"/>
      <w:r w:rsidRPr="00894294">
        <w:rPr>
          <w:color w:val="000000" w:themeColor="text1"/>
        </w:rPr>
        <w:t xml:space="preserve"> inteiros.</w:t>
      </w:r>
    </w:p>
    <w:p w14:paraId="2C43F03F" w14:textId="77777777" w:rsidR="00D80EA7" w:rsidRPr="00894294" w:rsidRDefault="00D80EA7" w:rsidP="00D80EA7">
      <w:pPr>
        <w:rPr>
          <w:color w:val="000000" w:themeColor="text1"/>
        </w:rPr>
      </w:pPr>
      <w:proofErr w:type="spellStart"/>
      <w:proofErr w:type="gramStart"/>
      <w:r w:rsidRPr="00894294">
        <w:rPr>
          <w:color w:val="000000" w:themeColor="text1"/>
        </w:rPr>
        <w:t>String</w:t>
      </w:r>
      <w:proofErr w:type="spellEnd"/>
      <w:r w:rsidRPr="00894294">
        <w:rPr>
          <w:color w:val="000000" w:themeColor="text1"/>
        </w:rPr>
        <w:t>[</w:t>
      </w:r>
      <w:proofErr w:type="gramEnd"/>
      <w:r w:rsidRPr="00894294">
        <w:rPr>
          <w:color w:val="000000" w:themeColor="text1"/>
        </w:rPr>
        <w:t xml:space="preserve">]: o retorno tem que ser uma </w:t>
      </w:r>
      <w:proofErr w:type="spellStart"/>
      <w:r w:rsidRPr="00894294">
        <w:rPr>
          <w:color w:val="000000" w:themeColor="text1"/>
        </w:rPr>
        <w:t>array</w:t>
      </w:r>
      <w:proofErr w:type="spellEnd"/>
      <w:r w:rsidRPr="00894294">
        <w:rPr>
          <w:color w:val="000000" w:themeColor="text1"/>
        </w:rPr>
        <w:t xml:space="preserve"> de </w:t>
      </w:r>
      <w:proofErr w:type="spellStart"/>
      <w:r w:rsidRPr="00894294">
        <w:rPr>
          <w:color w:val="000000" w:themeColor="text1"/>
        </w:rPr>
        <w:t>Strings</w:t>
      </w:r>
      <w:proofErr w:type="spellEnd"/>
      <w:r w:rsidRPr="00894294">
        <w:rPr>
          <w:color w:val="000000" w:themeColor="text1"/>
        </w:rPr>
        <w:t>.</w:t>
      </w:r>
    </w:p>
    <w:p w14:paraId="45646ED0" w14:textId="77777777" w:rsidR="00D80EA7" w:rsidRPr="00894294" w:rsidRDefault="00D80EA7" w:rsidP="00D80EA7">
      <w:pPr>
        <w:rPr>
          <w:color w:val="000000" w:themeColor="text1"/>
        </w:rPr>
      </w:pPr>
      <w:proofErr w:type="gramStart"/>
      <w:r w:rsidRPr="00894294">
        <w:rPr>
          <w:color w:val="000000" w:themeColor="text1"/>
        </w:rPr>
        <w:t>char[</w:t>
      </w:r>
      <w:proofErr w:type="gramEnd"/>
      <w:r w:rsidRPr="00894294">
        <w:rPr>
          <w:color w:val="000000" w:themeColor="text1"/>
        </w:rPr>
        <w:t xml:space="preserve">]: o retorno tem que ser uma </w:t>
      </w:r>
      <w:proofErr w:type="spellStart"/>
      <w:r w:rsidRPr="00894294">
        <w:rPr>
          <w:color w:val="000000" w:themeColor="text1"/>
        </w:rPr>
        <w:t>array</w:t>
      </w:r>
      <w:proofErr w:type="spellEnd"/>
      <w:r w:rsidRPr="00894294">
        <w:rPr>
          <w:color w:val="000000" w:themeColor="text1"/>
        </w:rPr>
        <w:t xml:space="preserve"> de caracteres.</w:t>
      </w:r>
    </w:p>
    <w:p w14:paraId="38FBF7CE" w14:textId="77777777" w:rsidR="00D80EA7" w:rsidRPr="00894294" w:rsidRDefault="00D80EA7" w:rsidP="00D80EA7">
      <w:pPr>
        <w:rPr>
          <w:color w:val="000000" w:themeColor="text1"/>
        </w:rPr>
      </w:pPr>
      <w:proofErr w:type="spellStart"/>
      <w:proofErr w:type="gramStart"/>
      <w:r w:rsidRPr="00894294">
        <w:rPr>
          <w:color w:val="000000" w:themeColor="text1"/>
        </w:rPr>
        <w:t>double</w:t>
      </w:r>
      <w:proofErr w:type="spellEnd"/>
      <w:r w:rsidRPr="00894294">
        <w:rPr>
          <w:color w:val="000000" w:themeColor="text1"/>
        </w:rPr>
        <w:t>[</w:t>
      </w:r>
      <w:proofErr w:type="gramEnd"/>
      <w:r w:rsidRPr="00894294">
        <w:rPr>
          <w:color w:val="000000" w:themeColor="text1"/>
        </w:rPr>
        <w:t xml:space="preserve">]: o retorno tem que ser uma </w:t>
      </w:r>
      <w:proofErr w:type="spellStart"/>
      <w:r w:rsidRPr="00894294">
        <w:rPr>
          <w:color w:val="000000" w:themeColor="text1"/>
        </w:rPr>
        <w:t>array</w:t>
      </w:r>
      <w:proofErr w:type="spellEnd"/>
      <w:r w:rsidRPr="00894294">
        <w:rPr>
          <w:color w:val="000000" w:themeColor="text1"/>
        </w:rPr>
        <w:t xml:space="preserve"> de </w:t>
      </w:r>
      <w:proofErr w:type="spellStart"/>
      <w:r w:rsidRPr="00894294">
        <w:rPr>
          <w:color w:val="000000" w:themeColor="text1"/>
        </w:rPr>
        <w:t>numeros</w:t>
      </w:r>
      <w:proofErr w:type="spellEnd"/>
      <w:r w:rsidRPr="00894294">
        <w:rPr>
          <w:color w:val="000000" w:themeColor="text1"/>
        </w:rPr>
        <w:t xml:space="preserve"> com 1 ou mais casas decimais.</w:t>
      </w:r>
    </w:p>
    <w:p w14:paraId="355E764C" w14:textId="77777777" w:rsidR="00D80EA7" w:rsidRPr="00894294" w:rsidRDefault="00D80EA7" w:rsidP="00D80EA7">
      <w:pPr>
        <w:rPr>
          <w:color w:val="000000" w:themeColor="text1"/>
        </w:rPr>
      </w:pPr>
      <w:proofErr w:type="spellStart"/>
      <w:proofErr w:type="gramStart"/>
      <w:r w:rsidRPr="00894294">
        <w:rPr>
          <w:color w:val="000000" w:themeColor="text1"/>
        </w:rPr>
        <w:t>float</w:t>
      </w:r>
      <w:proofErr w:type="spellEnd"/>
      <w:r w:rsidRPr="00894294">
        <w:rPr>
          <w:color w:val="000000" w:themeColor="text1"/>
        </w:rPr>
        <w:t>[</w:t>
      </w:r>
      <w:proofErr w:type="gramEnd"/>
      <w:r w:rsidRPr="00894294">
        <w:rPr>
          <w:color w:val="000000" w:themeColor="text1"/>
        </w:rPr>
        <w:t xml:space="preserve">]: o retorno tem que ser uma </w:t>
      </w:r>
      <w:proofErr w:type="spellStart"/>
      <w:r w:rsidRPr="00894294">
        <w:rPr>
          <w:color w:val="000000" w:themeColor="text1"/>
        </w:rPr>
        <w:t>array</w:t>
      </w:r>
      <w:proofErr w:type="spellEnd"/>
      <w:r w:rsidRPr="00894294">
        <w:rPr>
          <w:color w:val="000000" w:themeColor="text1"/>
        </w:rPr>
        <w:t xml:space="preserve"> de </w:t>
      </w:r>
      <w:proofErr w:type="spellStart"/>
      <w:r w:rsidRPr="00894294">
        <w:rPr>
          <w:color w:val="000000" w:themeColor="text1"/>
        </w:rPr>
        <w:t>numeros</w:t>
      </w:r>
      <w:proofErr w:type="spellEnd"/>
      <w:r w:rsidRPr="00894294">
        <w:rPr>
          <w:color w:val="000000" w:themeColor="text1"/>
        </w:rPr>
        <w:t xml:space="preserve"> com 1 ou mais casas decimais contendo "f" em sua terminação.</w:t>
      </w:r>
    </w:p>
    <w:p w14:paraId="03ED20FF" w14:textId="77777777" w:rsidR="00D80EA7" w:rsidRPr="00894294" w:rsidRDefault="00D80EA7" w:rsidP="00D80EA7">
      <w:pPr>
        <w:rPr>
          <w:color w:val="000000" w:themeColor="text1"/>
        </w:rPr>
      </w:pPr>
      <w:r w:rsidRPr="00894294">
        <w:rPr>
          <w:color w:val="000000" w:themeColor="text1"/>
        </w:rPr>
        <w:tab/>
      </w:r>
      <w:r w:rsidRPr="00894294">
        <w:rPr>
          <w:color w:val="000000" w:themeColor="text1"/>
        </w:rPr>
        <w:tab/>
      </w:r>
      <w:r w:rsidRPr="00894294">
        <w:rPr>
          <w:color w:val="000000" w:themeColor="text1"/>
        </w:rPr>
        <w:tab/>
      </w:r>
    </w:p>
    <w:p w14:paraId="3B1792E1" w14:textId="77777777" w:rsidR="00D80EA7" w:rsidRPr="00894294" w:rsidRDefault="00D80EA7" w:rsidP="00D80EA7">
      <w:pPr>
        <w:jc w:val="center"/>
        <w:rPr>
          <w:b/>
          <w:color w:val="000000" w:themeColor="text1"/>
        </w:rPr>
      </w:pPr>
      <w:r>
        <w:rPr>
          <w:b/>
          <w:color w:val="000000" w:themeColor="text1"/>
        </w:rPr>
        <w:t>Além deste muitos outros existem e serão apresentados ao longo do tempo</w:t>
      </w:r>
    </w:p>
    <w:p w14:paraId="126A9D14" w14:textId="77777777" w:rsidR="00D80EA7" w:rsidRPr="00894294" w:rsidRDefault="00D80EA7" w:rsidP="00D80EA7">
      <w:pPr>
        <w:rPr>
          <w:color w:val="000000" w:themeColor="text1"/>
        </w:rPr>
      </w:pPr>
      <w:r w:rsidRPr="00894294">
        <w:rPr>
          <w:color w:val="000000" w:themeColor="text1"/>
        </w:rPr>
        <w:tab/>
      </w:r>
      <w:r w:rsidRPr="00894294">
        <w:rPr>
          <w:color w:val="000000" w:themeColor="text1"/>
        </w:rPr>
        <w:tab/>
      </w:r>
    </w:p>
    <w:p w14:paraId="1F18CBDA" w14:textId="3C7297E2" w:rsidR="00D80EA7" w:rsidRPr="00894294" w:rsidRDefault="00611B8E" w:rsidP="00D80EA7">
      <w:pPr>
        <w:pStyle w:val="Ttulo3"/>
      </w:pPr>
      <w:bookmarkStart w:id="43" w:name="_Toc125804375"/>
      <w:bookmarkStart w:id="44" w:name="_Toc130746778"/>
      <w:bookmarkStart w:id="45" w:name="_Toc130752620"/>
      <w:r>
        <w:t xml:space="preserve">A </w:t>
      </w:r>
      <w:r w:rsidR="00D80EA7" w:rsidRPr="00894294">
        <w:t>Declaração dos Métodos</w:t>
      </w:r>
      <w:bookmarkEnd w:id="43"/>
      <w:bookmarkEnd w:id="44"/>
      <w:bookmarkEnd w:id="45"/>
    </w:p>
    <w:p w14:paraId="15513DE5" w14:textId="77777777" w:rsidR="00D80EA7" w:rsidRPr="00894294" w:rsidRDefault="00D80EA7" w:rsidP="00D80EA7">
      <w:pPr>
        <w:rPr>
          <w:color w:val="000000" w:themeColor="text1"/>
        </w:rPr>
      </w:pPr>
      <w:r w:rsidRPr="00894294">
        <w:rPr>
          <w:color w:val="000000" w:themeColor="text1"/>
        </w:rPr>
        <w:tab/>
      </w:r>
      <w:r w:rsidRPr="00894294">
        <w:rPr>
          <w:color w:val="000000" w:themeColor="text1"/>
        </w:rPr>
        <w:tab/>
      </w:r>
    </w:p>
    <w:p w14:paraId="68C0298B" w14:textId="16C4C677" w:rsidR="00D80EA7" w:rsidRPr="00894294" w:rsidRDefault="00D80EA7" w:rsidP="00D80EA7">
      <w:pPr>
        <w:rPr>
          <w:color w:val="000000" w:themeColor="text1"/>
        </w:rPr>
      </w:pPr>
      <w:r w:rsidRPr="00894294">
        <w:rPr>
          <w:color w:val="000000" w:themeColor="text1"/>
        </w:rPr>
        <w:t>Modificador de Acesso | "</w:t>
      </w:r>
      <w:proofErr w:type="spellStart"/>
      <w:r w:rsidRPr="00894294">
        <w:rPr>
          <w:color w:val="000000" w:themeColor="text1"/>
        </w:rPr>
        <w:t>static</w:t>
      </w:r>
      <w:proofErr w:type="spellEnd"/>
      <w:r w:rsidRPr="00894294">
        <w:rPr>
          <w:color w:val="000000" w:themeColor="text1"/>
        </w:rPr>
        <w:t xml:space="preserve"> ou não" | tipo de retorno | nome da </w:t>
      </w:r>
      <w:proofErr w:type="gramStart"/>
      <w:r w:rsidRPr="00894294">
        <w:rPr>
          <w:color w:val="000000" w:themeColor="text1"/>
        </w:rPr>
        <w:t>função(</w:t>
      </w:r>
      <w:proofErr w:type="gramEnd"/>
    </w:p>
    <w:p w14:paraId="2F06B1E8" w14:textId="77777777" w:rsidR="00D80EA7" w:rsidRPr="00894294" w:rsidRDefault="00D80EA7" w:rsidP="00D80EA7">
      <w:pPr>
        <w:rPr>
          <w:color w:val="000000" w:themeColor="text1"/>
        </w:rPr>
      </w:pPr>
      <w:r w:rsidRPr="00894294">
        <w:rPr>
          <w:color w:val="000000" w:themeColor="text1"/>
        </w:rPr>
        <w:t>tipo do argumento1 argumento1...) {</w:t>
      </w:r>
    </w:p>
    <w:p w14:paraId="2EE3E727" w14:textId="77777777" w:rsidR="00D80EA7" w:rsidRPr="00894294" w:rsidRDefault="00D80EA7" w:rsidP="00D80EA7">
      <w:pPr>
        <w:rPr>
          <w:color w:val="000000" w:themeColor="text1"/>
        </w:rPr>
      </w:pPr>
      <w:r w:rsidRPr="00894294">
        <w:rPr>
          <w:color w:val="000000" w:themeColor="text1"/>
        </w:rPr>
        <w:tab/>
      </w:r>
      <w:proofErr w:type="spellStart"/>
      <w:r w:rsidRPr="00894294">
        <w:rPr>
          <w:color w:val="000000" w:themeColor="text1"/>
        </w:rPr>
        <w:t>return</w:t>
      </w:r>
      <w:proofErr w:type="spellEnd"/>
      <w:r w:rsidRPr="00894294">
        <w:rPr>
          <w:color w:val="000000" w:themeColor="text1"/>
        </w:rPr>
        <w:t xml:space="preserve"> se o tipo de retorno não for </w:t>
      </w:r>
      <w:proofErr w:type="spellStart"/>
      <w:r w:rsidRPr="00894294">
        <w:rPr>
          <w:color w:val="000000" w:themeColor="text1"/>
        </w:rPr>
        <w:t>void</w:t>
      </w:r>
      <w:proofErr w:type="spellEnd"/>
      <w:r w:rsidRPr="00894294">
        <w:rPr>
          <w:color w:val="000000" w:themeColor="text1"/>
        </w:rPr>
        <w:t>, retorna algum valor com o tipo da função;</w:t>
      </w:r>
    </w:p>
    <w:p w14:paraId="78277CC9" w14:textId="77777777" w:rsidR="00D80EA7" w:rsidRPr="00894294" w:rsidRDefault="00D80EA7" w:rsidP="00D80EA7">
      <w:pPr>
        <w:rPr>
          <w:color w:val="000000" w:themeColor="text1"/>
        </w:rPr>
      </w:pPr>
      <w:r w:rsidRPr="00894294">
        <w:rPr>
          <w:color w:val="000000" w:themeColor="text1"/>
        </w:rPr>
        <w:t>}</w:t>
      </w:r>
    </w:p>
    <w:p w14:paraId="18142574" w14:textId="77777777" w:rsidR="00D80EA7" w:rsidRPr="00894294" w:rsidRDefault="00D80EA7" w:rsidP="00D80EA7">
      <w:pPr>
        <w:rPr>
          <w:color w:val="000000" w:themeColor="text1"/>
        </w:rPr>
      </w:pPr>
    </w:p>
    <w:p w14:paraId="57ED8AA9" w14:textId="5BC289B9" w:rsidR="00D80EA7" w:rsidRPr="00611B8E" w:rsidRDefault="00D80EA7" w:rsidP="00611B8E">
      <w:pPr>
        <w:jc w:val="left"/>
        <w:rPr>
          <w:bCs/>
          <w:color w:val="000000" w:themeColor="text1"/>
          <w:sz w:val="24"/>
        </w:rPr>
      </w:pPr>
      <w:r w:rsidRPr="00611B8E">
        <w:rPr>
          <w:bCs/>
          <w:color w:val="000000" w:themeColor="text1"/>
          <w:sz w:val="24"/>
        </w:rPr>
        <w:t>Exemplo</w:t>
      </w:r>
      <w:r w:rsidR="00611B8E">
        <w:rPr>
          <w:bCs/>
          <w:color w:val="000000" w:themeColor="text1"/>
          <w:sz w:val="24"/>
        </w:rPr>
        <w:t>s:</w:t>
      </w:r>
    </w:p>
    <w:p w14:paraId="247E7574" w14:textId="33FE8A1D" w:rsidR="003D4F8D" w:rsidRDefault="003D4F8D" w:rsidP="003D4F8D"/>
    <w:p w14:paraId="47055A5E" w14:textId="77777777" w:rsidR="001F2BD0" w:rsidRDefault="001F2BD0" w:rsidP="003D4F8D"/>
    <w:p w14:paraId="068AAF4F" w14:textId="4BC59FA4" w:rsidR="003D4F8D" w:rsidRDefault="003D4F8D" w:rsidP="003D4F8D">
      <w:proofErr w:type="spellStart"/>
      <w:r>
        <w:lastRenderedPageBreak/>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ola</w:t>
      </w:r>
      <w:proofErr w:type="spellEnd"/>
      <w:r>
        <w:t>(</w:t>
      </w:r>
      <w:proofErr w:type="gramEnd"/>
      <w:r>
        <w:t>) {</w:t>
      </w:r>
    </w:p>
    <w:p w14:paraId="778A3C1A" w14:textId="77F20541" w:rsidR="003D4F8D" w:rsidRDefault="003D4F8D" w:rsidP="003D4F8D">
      <w:r>
        <w:tab/>
      </w:r>
      <w:proofErr w:type="spellStart"/>
      <w:r>
        <w:t>System.out.println</w:t>
      </w:r>
      <w:proofErr w:type="spellEnd"/>
      <w:r>
        <w:t>(“</w:t>
      </w:r>
      <w:proofErr w:type="spellStart"/>
      <w:r>
        <w:t>Ola</w:t>
      </w:r>
      <w:proofErr w:type="spellEnd"/>
      <w:r>
        <w:t>!”);</w:t>
      </w:r>
    </w:p>
    <w:p w14:paraId="20D116FB" w14:textId="1AC08BD2" w:rsidR="003D4F8D" w:rsidRDefault="003D4F8D" w:rsidP="003D4F8D">
      <w:r>
        <w:t>}</w:t>
      </w:r>
    </w:p>
    <w:p w14:paraId="67C0BED8" w14:textId="68665037" w:rsidR="003D4F8D" w:rsidRDefault="003D4F8D" w:rsidP="003D4F8D"/>
    <w:p w14:paraId="38202F77" w14:textId="605C64C8" w:rsidR="003D4F8D" w:rsidRDefault="003D4F8D" w:rsidP="003D4F8D">
      <w:proofErr w:type="spellStart"/>
      <w:r>
        <w:t>public</w:t>
      </w:r>
      <w:proofErr w:type="spellEnd"/>
      <w:r>
        <w:t xml:space="preserve"> </w:t>
      </w:r>
      <w:proofErr w:type="spellStart"/>
      <w:r>
        <w:t>static</w:t>
      </w:r>
      <w:proofErr w:type="spellEnd"/>
      <w:r>
        <w:t xml:space="preserve"> </w:t>
      </w:r>
      <w:proofErr w:type="spellStart"/>
      <w:r>
        <w:t>int</w:t>
      </w:r>
      <w:proofErr w:type="spellEnd"/>
      <w:r>
        <w:t xml:space="preserve"> </w:t>
      </w:r>
      <w:proofErr w:type="gramStart"/>
      <w:r>
        <w:t>soma(</w:t>
      </w:r>
      <w:proofErr w:type="spellStart"/>
      <w:proofErr w:type="gramEnd"/>
      <w:r>
        <w:t>int</w:t>
      </w:r>
      <w:proofErr w:type="spellEnd"/>
      <w:r>
        <w:t xml:space="preserve"> a, </w:t>
      </w:r>
      <w:proofErr w:type="spellStart"/>
      <w:r>
        <w:t>int</w:t>
      </w:r>
      <w:proofErr w:type="spellEnd"/>
      <w:r>
        <w:t xml:space="preserve"> b) {</w:t>
      </w:r>
    </w:p>
    <w:p w14:paraId="53933435" w14:textId="5075DDD8" w:rsidR="003D4F8D" w:rsidRDefault="003D4F8D" w:rsidP="003D4F8D">
      <w:r>
        <w:tab/>
      </w:r>
      <w:proofErr w:type="spellStart"/>
      <w:r>
        <w:t>return</w:t>
      </w:r>
      <w:proofErr w:type="spellEnd"/>
      <w:r>
        <w:t xml:space="preserve"> </w:t>
      </w:r>
      <w:proofErr w:type="spellStart"/>
      <w:r>
        <w:t>a+b</w:t>
      </w:r>
      <w:proofErr w:type="spellEnd"/>
      <w:r>
        <w:t>;</w:t>
      </w:r>
    </w:p>
    <w:p w14:paraId="1FE03B95" w14:textId="54CC8C06" w:rsidR="003D4F8D" w:rsidRDefault="003D4F8D" w:rsidP="003D4F8D">
      <w:r>
        <w:t>}</w:t>
      </w:r>
    </w:p>
    <w:p w14:paraId="462492E1" w14:textId="04238D45" w:rsidR="003D4F8D" w:rsidRDefault="003D4F8D" w:rsidP="003D4F8D"/>
    <w:p w14:paraId="62EF4723" w14:textId="4AD9238E" w:rsidR="003D4F8D" w:rsidRDefault="003D4F8D" w:rsidP="003D4F8D">
      <w:proofErr w:type="spellStart"/>
      <w:r>
        <w:t>public</w:t>
      </w:r>
      <w:proofErr w:type="spellEnd"/>
      <w:r>
        <w:t xml:space="preserve"> </w:t>
      </w:r>
      <w:proofErr w:type="spellStart"/>
      <w:r>
        <w:t>static</w:t>
      </w:r>
      <w:proofErr w:type="spellEnd"/>
      <w:r>
        <w:t xml:space="preserve"> </w:t>
      </w:r>
      <w:proofErr w:type="spellStart"/>
      <w:r>
        <w:t>boolean</w:t>
      </w:r>
      <w:proofErr w:type="spellEnd"/>
      <w:r>
        <w:t xml:space="preserve"> divisivelPor2(</w:t>
      </w:r>
      <w:proofErr w:type="spellStart"/>
      <w:r>
        <w:t>int</w:t>
      </w:r>
      <w:proofErr w:type="spellEnd"/>
      <w:r>
        <w:t xml:space="preserve"> num) {</w:t>
      </w:r>
    </w:p>
    <w:p w14:paraId="3F38BCE5" w14:textId="1C18B89A" w:rsidR="003D4F8D" w:rsidRDefault="003D4F8D" w:rsidP="003D4F8D">
      <w:r>
        <w:tab/>
      </w:r>
      <w:proofErr w:type="spellStart"/>
      <w:r>
        <w:t>boolean</w:t>
      </w:r>
      <w:proofErr w:type="spellEnd"/>
      <w:r>
        <w:t xml:space="preserve"> </w:t>
      </w:r>
      <w:proofErr w:type="spellStart"/>
      <w:r>
        <w:t>check</w:t>
      </w:r>
      <w:proofErr w:type="spellEnd"/>
      <w:r>
        <w:t xml:space="preserve"> = false;</w:t>
      </w:r>
    </w:p>
    <w:p w14:paraId="7B6EAC28" w14:textId="38D2B38B" w:rsidR="003D4F8D" w:rsidRDefault="003D4F8D" w:rsidP="003D4F8D">
      <w:r>
        <w:tab/>
      </w:r>
      <w:proofErr w:type="spellStart"/>
      <w:proofErr w:type="gramStart"/>
      <w:r>
        <w:t>if</w:t>
      </w:r>
      <w:proofErr w:type="spellEnd"/>
      <w:r>
        <w:t>(</w:t>
      </w:r>
      <w:proofErr w:type="gramEnd"/>
      <w:r>
        <w:t>num%2 == 0) {</w:t>
      </w:r>
    </w:p>
    <w:p w14:paraId="063E9CB0" w14:textId="11028298" w:rsidR="003D4F8D" w:rsidRDefault="003D4F8D" w:rsidP="003D4F8D">
      <w:r>
        <w:tab/>
      </w:r>
      <w:r>
        <w:tab/>
      </w:r>
      <w:proofErr w:type="spellStart"/>
      <w:r>
        <w:t>check</w:t>
      </w:r>
      <w:proofErr w:type="spellEnd"/>
      <w:r>
        <w:t xml:space="preserve"> = </w:t>
      </w:r>
      <w:proofErr w:type="spellStart"/>
      <w:r>
        <w:t>true</w:t>
      </w:r>
      <w:proofErr w:type="spellEnd"/>
      <w:r>
        <w:t>;</w:t>
      </w:r>
    </w:p>
    <w:p w14:paraId="33E0E392" w14:textId="6BD66490" w:rsidR="003D4F8D" w:rsidRDefault="003D4F8D" w:rsidP="003D4F8D">
      <w:r>
        <w:tab/>
        <w:t xml:space="preserve">} </w:t>
      </w:r>
      <w:proofErr w:type="spellStart"/>
      <w:r>
        <w:t>else</w:t>
      </w:r>
      <w:proofErr w:type="spellEnd"/>
      <w:r>
        <w:t xml:space="preserve"> {</w:t>
      </w:r>
    </w:p>
    <w:p w14:paraId="1ADCEAD7" w14:textId="49AEE362" w:rsidR="003D4F8D" w:rsidRDefault="003D4F8D" w:rsidP="003D4F8D">
      <w:r>
        <w:tab/>
      </w:r>
      <w:r>
        <w:tab/>
      </w:r>
      <w:proofErr w:type="spellStart"/>
      <w:r>
        <w:t>check</w:t>
      </w:r>
      <w:proofErr w:type="spellEnd"/>
      <w:r>
        <w:t xml:space="preserve"> = false;</w:t>
      </w:r>
    </w:p>
    <w:p w14:paraId="6DF922DD" w14:textId="5555FB0B" w:rsidR="003D4F8D" w:rsidRDefault="003D4F8D" w:rsidP="003D4F8D">
      <w:r>
        <w:tab/>
        <w:t>}</w:t>
      </w:r>
    </w:p>
    <w:p w14:paraId="5E8CCA08" w14:textId="2DAB16E7" w:rsidR="003D4F8D" w:rsidRDefault="003D4F8D" w:rsidP="003D4F8D">
      <w:r>
        <w:tab/>
      </w:r>
      <w:proofErr w:type="spellStart"/>
      <w:r>
        <w:t>return</w:t>
      </w:r>
      <w:proofErr w:type="spellEnd"/>
      <w:r>
        <w:t xml:space="preserve"> </w:t>
      </w:r>
      <w:proofErr w:type="spellStart"/>
      <w:r>
        <w:t>check</w:t>
      </w:r>
      <w:proofErr w:type="spellEnd"/>
      <w:r>
        <w:t>;</w:t>
      </w:r>
    </w:p>
    <w:p w14:paraId="29546DAF" w14:textId="5F02020F" w:rsidR="003D4F8D" w:rsidRDefault="003D4F8D" w:rsidP="003D4F8D">
      <w:r>
        <w:t>}</w:t>
      </w:r>
    </w:p>
    <w:p w14:paraId="6B15CFB0" w14:textId="77777777" w:rsidR="003D4F8D" w:rsidRDefault="003D4F8D" w:rsidP="003D4F8D"/>
    <w:p w14:paraId="223F8E48" w14:textId="10C74E15" w:rsidR="003D4F8D" w:rsidRDefault="003D4F8D" w:rsidP="003D4F8D">
      <w:proofErr w:type="spellStart"/>
      <w:r>
        <w:t>public</w:t>
      </w:r>
      <w:proofErr w:type="spellEnd"/>
      <w:r>
        <w:t xml:space="preserve"> </w:t>
      </w:r>
      <w:proofErr w:type="spellStart"/>
      <w:r>
        <w:t>static</w:t>
      </w:r>
      <w:proofErr w:type="spellEnd"/>
      <w:r>
        <w:t xml:space="preserve"> </w:t>
      </w:r>
      <w:proofErr w:type="spellStart"/>
      <w:r>
        <w:t>String</w:t>
      </w:r>
      <w:proofErr w:type="spellEnd"/>
      <w:r>
        <w:t xml:space="preserve"> </w:t>
      </w:r>
      <w:proofErr w:type="spellStart"/>
      <w:proofErr w:type="gramStart"/>
      <w:r>
        <w:t>maiusculo</w:t>
      </w:r>
      <w:proofErr w:type="spellEnd"/>
      <w:r>
        <w:t>(</w:t>
      </w:r>
      <w:proofErr w:type="spellStart"/>
      <w:proofErr w:type="gramEnd"/>
      <w:r>
        <w:t>String</w:t>
      </w:r>
      <w:proofErr w:type="spellEnd"/>
      <w:r>
        <w:t xml:space="preserve"> texto) {</w:t>
      </w:r>
    </w:p>
    <w:p w14:paraId="7B423293" w14:textId="6EFF110D" w:rsidR="003D4F8D" w:rsidRDefault="003D4F8D" w:rsidP="003D4F8D">
      <w:r>
        <w:tab/>
        <w:t xml:space="preserve">texto = </w:t>
      </w:r>
      <w:proofErr w:type="spellStart"/>
      <w:proofErr w:type="gramStart"/>
      <w:r>
        <w:t>texto.toUpperCase</w:t>
      </w:r>
      <w:proofErr w:type="spellEnd"/>
      <w:proofErr w:type="gramEnd"/>
      <w:r>
        <w:t>();</w:t>
      </w:r>
    </w:p>
    <w:p w14:paraId="47824A2C" w14:textId="1D47F850" w:rsidR="003D4F8D" w:rsidRDefault="003D4F8D" w:rsidP="003D4F8D">
      <w:pPr>
        <w:ind w:firstLine="708"/>
      </w:pPr>
      <w:proofErr w:type="spellStart"/>
      <w:r>
        <w:t>return</w:t>
      </w:r>
      <w:proofErr w:type="spellEnd"/>
      <w:r>
        <w:t xml:space="preserve"> texto;</w:t>
      </w:r>
    </w:p>
    <w:p w14:paraId="6C644D9A" w14:textId="443A8AA4" w:rsidR="003D4F8D" w:rsidRDefault="003D4F8D" w:rsidP="003D4F8D">
      <w:r>
        <w:t>}</w:t>
      </w:r>
    </w:p>
    <w:p w14:paraId="14E59B69" w14:textId="5F97C122" w:rsidR="003D4F8D" w:rsidRDefault="003D4F8D" w:rsidP="003D4F8D"/>
    <w:p w14:paraId="30D82018" w14:textId="3C104262" w:rsidR="003D4F8D" w:rsidRDefault="003D4F8D" w:rsidP="003D4F8D">
      <w:proofErr w:type="spellStart"/>
      <w:r>
        <w:t>public</w:t>
      </w:r>
      <w:proofErr w:type="spellEnd"/>
      <w:r>
        <w:t xml:space="preserve"> </w:t>
      </w:r>
      <w:proofErr w:type="spellStart"/>
      <w:r>
        <w:t>static</w:t>
      </w:r>
      <w:proofErr w:type="spellEnd"/>
      <w:r>
        <w:t xml:space="preserve"> </w:t>
      </w:r>
      <w:proofErr w:type="spellStart"/>
      <w:r>
        <w:t>String</w:t>
      </w:r>
      <w:proofErr w:type="spellEnd"/>
      <w:r>
        <w:t xml:space="preserve"> </w:t>
      </w:r>
      <w:proofErr w:type="spellStart"/>
      <w:proofErr w:type="gramStart"/>
      <w:r>
        <w:t>minusculo</w:t>
      </w:r>
      <w:proofErr w:type="spellEnd"/>
      <w:r>
        <w:t>(</w:t>
      </w:r>
      <w:proofErr w:type="spellStart"/>
      <w:proofErr w:type="gramEnd"/>
      <w:r>
        <w:t>String</w:t>
      </w:r>
      <w:proofErr w:type="spellEnd"/>
      <w:r>
        <w:t xml:space="preserve"> texto) {</w:t>
      </w:r>
    </w:p>
    <w:p w14:paraId="6E541268" w14:textId="77777777" w:rsidR="003D4F8D" w:rsidRDefault="003D4F8D" w:rsidP="003D4F8D">
      <w:r>
        <w:tab/>
        <w:t xml:space="preserve">texto = </w:t>
      </w:r>
      <w:proofErr w:type="spellStart"/>
      <w:proofErr w:type="gramStart"/>
      <w:r>
        <w:t>texto.toLowerCase</w:t>
      </w:r>
      <w:proofErr w:type="spellEnd"/>
      <w:proofErr w:type="gramEnd"/>
      <w:r>
        <w:t>();</w:t>
      </w:r>
    </w:p>
    <w:p w14:paraId="2A5309E2" w14:textId="77777777" w:rsidR="003D4F8D" w:rsidRDefault="003D4F8D" w:rsidP="003D4F8D">
      <w:pPr>
        <w:ind w:firstLine="708"/>
      </w:pPr>
      <w:proofErr w:type="spellStart"/>
      <w:r>
        <w:t>return</w:t>
      </w:r>
      <w:proofErr w:type="spellEnd"/>
      <w:r>
        <w:t xml:space="preserve"> texto;</w:t>
      </w:r>
    </w:p>
    <w:p w14:paraId="4EAEDE5F" w14:textId="77777777" w:rsidR="003D4F8D" w:rsidRDefault="003D4F8D" w:rsidP="003D4F8D">
      <w:r>
        <w:t>}</w:t>
      </w:r>
    </w:p>
    <w:p w14:paraId="6CF5B968" w14:textId="77777777" w:rsidR="00CB10FD" w:rsidRPr="00807A27" w:rsidRDefault="00CB10FD" w:rsidP="00566BAE"/>
    <w:p w14:paraId="29D6B5B5" w14:textId="0FC55B63" w:rsidR="00B76C0D" w:rsidRDefault="003B2665" w:rsidP="00D80EA7">
      <w:pPr>
        <w:pStyle w:val="Ttulo1"/>
      </w:pPr>
      <w:bookmarkStart w:id="46" w:name="_Toc125845195"/>
      <w:bookmarkStart w:id="47" w:name="_Toc130746779"/>
      <w:bookmarkStart w:id="48" w:name="_Toc130752621"/>
      <w:proofErr w:type="spellStart"/>
      <w:r>
        <w:t>TypeCasting</w:t>
      </w:r>
      <w:bookmarkEnd w:id="46"/>
      <w:bookmarkEnd w:id="47"/>
      <w:bookmarkEnd w:id="48"/>
      <w:proofErr w:type="spellEnd"/>
    </w:p>
    <w:p w14:paraId="214F8C4E" w14:textId="77777777" w:rsidR="001F2BD0" w:rsidRPr="001F2BD0" w:rsidRDefault="001F2BD0" w:rsidP="001F2BD0"/>
    <w:p w14:paraId="594582D3" w14:textId="5953A7FE" w:rsidR="00807A27" w:rsidRDefault="001F2BD0" w:rsidP="00D80EA7">
      <w:proofErr w:type="spellStart"/>
      <w:r w:rsidRPr="001F2BD0">
        <w:t>Typecasting</w:t>
      </w:r>
      <w:proofErr w:type="spellEnd"/>
      <w:r w:rsidRPr="001F2BD0">
        <w:t xml:space="preserve"> (ou conversão de tipos) é o processo de converter um valor de um tipo de dado para outro tipo de dado. Isso é necessário porque, às vezes, os tipos de dados são incompatíveis, o que significa que não </w:t>
      </w:r>
      <w:r>
        <w:t xml:space="preserve">é </w:t>
      </w:r>
      <w:r w:rsidRPr="001F2BD0">
        <w:t>permit</w:t>
      </w:r>
      <w:r>
        <w:t>ido</w:t>
      </w:r>
      <w:r w:rsidRPr="001F2BD0">
        <w:t xml:space="preserve"> que você atribua diretamente um valor de um tipo de dado a uma variável de outro tipo de dado.</w:t>
      </w:r>
    </w:p>
    <w:p w14:paraId="7DBB269D" w14:textId="77777777" w:rsidR="001F2BD0" w:rsidRDefault="001F2BD0" w:rsidP="00D80EA7"/>
    <w:p w14:paraId="5AB8CDD7" w14:textId="5A2EA36A" w:rsidR="00807A27" w:rsidRDefault="001F2BD0" w:rsidP="00D80EA7">
      <w:r>
        <w:t>E</w:t>
      </w:r>
      <w:r w:rsidR="00807A27">
        <w:t xml:space="preserve">xistem dois tipos de </w:t>
      </w:r>
      <w:proofErr w:type="spellStart"/>
      <w:r w:rsidR="00807A27">
        <w:t>TypeCasting</w:t>
      </w:r>
      <w:proofErr w:type="spellEnd"/>
      <w:r w:rsidR="00807A27">
        <w:t>:</w:t>
      </w:r>
    </w:p>
    <w:p w14:paraId="7EBD8E3D" w14:textId="77777777" w:rsidR="00807A27" w:rsidRDefault="00807A27" w:rsidP="00D80EA7"/>
    <w:p w14:paraId="7614FFBC" w14:textId="2A9E3CAD" w:rsidR="000F4406" w:rsidRDefault="00807A27" w:rsidP="000F4406">
      <w:pPr>
        <w:pStyle w:val="Ttulo2"/>
        <w:rPr>
          <w:lang w:val="pt-PT" w:eastAsia="pt-BR"/>
        </w:rPr>
      </w:pPr>
      <w:bookmarkStart w:id="49" w:name="_Toc130752622"/>
      <w:r w:rsidRPr="00807A27">
        <w:rPr>
          <w:lang w:val="pt-PT" w:eastAsia="pt-BR"/>
        </w:rPr>
        <w:t>Widening Casting (automaticamente)</w:t>
      </w:r>
      <w:bookmarkEnd w:id="49"/>
      <w:r w:rsidRPr="00807A27">
        <w:rPr>
          <w:lang w:val="pt-PT" w:eastAsia="pt-BR"/>
        </w:rPr>
        <w:t xml:space="preserve">  </w:t>
      </w:r>
    </w:p>
    <w:p w14:paraId="138A916A" w14:textId="77777777" w:rsidR="000F4406" w:rsidRPr="000F4406" w:rsidRDefault="000F4406" w:rsidP="000F4406">
      <w:pPr>
        <w:rPr>
          <w:lang w:val="pt-PT" w:eastAsia="pt-BR"/>
        </w:rPr>
      </w:pPr>
    </w:p>
    <w:p w14:paraId="20E38239" w14:textId="67A79C9A" w:rsidR="00807A27" w:rsidRDefault="001F2BD0" w:rsidP="00D80EA7">
      <w:pPr>
        <w:rPr>
          <w:lang w:val="pt-PT" w:eastAsia="pt-BR"/>
        </w:rPr>
      </w:pPr>
      <w:r w:rsidRPr="001F2BD0">
        <w:rPr>
          <w:lang w:val="pt-PT" w:eastAsia="pt-BR"/>
        </w:rPr>
        <w:t>A conversão implícita ocorre automaticamente, quando é seguro fazê-lo, sem a necessidade de qualquer instrução explícita por parte do programador. Ela é permitida quando a perda de informação não ocorre, ou quando há um aumento de precisão ou uma ampliação de tamanho. Por exemplo, se você atribuir um valor inteiro a uma variável do tipo double, o Java fará a conversão de forma automática.</w:t>
      </w:r>
    </w:p>
    <w:p w14:paraId="57D02851" w14:textId="77777777" w:rsidR="001F2BD0" w:rsidRPr="00807A27" w:rsidRDefault="001F2BD0" w:rsidP="00D80EA7">
      <w:pPr>
        <w:rPr>
          <w:lang w:val="pt-PT" w:eastAsia="pt-BR"/>
        </w:rPr>
      </w:pPr>
    </w:p>
    <w:p w14:paraId="53078AFD" w14:textId="77777777" w:rsidR="00807A27" w:rsidRPr="000F4406" w:rsidRDefault="00807A27" w:rsidP="000F4406">
      <w:pPr>
        <w:pStyle w:val="SemEspaamento"/>
        <w:rPr>
          <w:sz w:val="24"/>
          <w:szCs w:val="40"/>
          <w:lang w:eastAsia="pt-BR"/>
        </w:rPr>
      </w:pPr>
      <w:r w:rsidRPr="000F4406">
        <w:rPr>
          <w:sz w:val="24"/>
          <w:szCs w:val="20"/>
          <w:lang w:val="pt-PT" w:eastAsia="pt-BR"/>
        </w:rPr>
        <w:t>byte -&gt; short -&gt; char -&gt; int -&gt; long -&gt; float -&gt; double</w:t>
      </w:r>
    </w:p>
    <w:p w14:paraId="636BF449" w14:textId="77777777" w:rsidR="00807A27" w:rsidRPr="001332EF" w:rsidRDefault="00807A27" w:rsidP="00D80EA7"/>
    <w:p w14:paraId="759C6681" w14:textId="68A4C057" w:rsidR="000F4406" w:rsidRPr="000F4406" w:rsidRDefault="00807A27" w:rsidP="000F4406">
      <w:pPr>
        <w:pStyle w:val="Ttulo2"/>
      </w:pPr>
      <w:bookmarkStart w:id="50" w:name="_Toc130752623"/>
      <w:proofErr w:type="spellStart"/>
      <w:r w:rsidRPr="000F4406">
        <w:rPr>
          <w:rStyle w:val="Ttulo4Char"/>
          <w:rFonts w:cstheme="majorBidi"/>
          <w:color w:val="auto"/>
          <w:sz w:val="30"/>
        </w:rPr>
        <w:t>Narrowing</w:t>
      </w:r>
      <w:proofErr w:type="spellEnd"/>
      <w:r w:rsidRPr="000F4406">
        <w:rPr>
          <w:rStyle w:val="Ttulo4Char"/>
          <w:rFonts w:cstheme="majorBidi"/>
          <w:color w:val="auto"/>
          <w:sz w:val="30"/>
        </w:rPr>
        <w:t xml:space="preserve"> Casting</w:t>
      </w:r>
      <w:r w:rsidRPr="000F4406">
        <w:t xml:space="preserve"> (manualmente)</w:t>
      </w:r>
      <w:bookmarkEnd w:id="50"/>
      <w:r w:rsidRPr="000F4406">
        <w:t xml:space="preserve"> </w:t>
      </w:r>
    </w:p>
    <w:p w14:paraId="1373C1F1" w14:textId="77777777" w:rsidR="000F4406" w:rsidRPr="000F4406" w:rsidRDefault="000F4406" w:rsidP="000F4406">
      <w:pPr>
        <w:rPr>
          <w:lang w:val="pt-PT" w:eastAsia="pt-BR"/>
        </w:rPr>
      </w:pPr>
    </w:p>
    <w:p w14:paraId="44D22E47" w14:textId="25213361" w:rsidR="000F4406" w:rsidRDefault="001F2BD0" w:rsidP="000F4406">
      <w:pPr>
        <w:rPr>
          <w:lang w:val="pt-PT" w:eastAsia="pt-BR"/>
        </w:rPr>
      </w:pPr>
      <w:r w:rsidRPr="001F2BD0">
        <w:rPr>
          <w:lang w:val="pt-PT" w:eastAsia="pt-BR"/>
        </w:rPr>
        <w:t xml:space="preserve">A conversão explícita é quando o programador precisa especificar explicitamente que deseja converter um valor de um tipo de dados para outro tipo de dados. Isso pode ser necessário quando você precisa converter um tipo de dados em outro que seja incompatível ou quando a conversão implícita não ocorrerá. A conversão explícita é feita </w:t>
      </w:r>
      <w:r w:rsidRPr="001F2BD0">
        <w:rPr>
          <w:lang w:val="pt-PT" w:eastAsia="pt-BR"/>
        </w:rPr>
        <w:lastRenderedPageBreak/>
        <w:t>através da utilização de uma expressão especial que é chamada de cast. O cast é representado colocando o tipo de dados entre parênteses antes do valor que deseja ser convertido.</w:t>
      </w:r>
    </w:p>
    <w:p w14:paraId="05BCE104" w14:textId="4CA741E4" w:rsidR="001F2BD0" w:rsidRPr="000F4406" w:rsidRDefault="001F2BD0" w:rsidP="000F4406">
      <w:pPr>
        <w:rPr>
          <w:lang w:val="pt-PT" w:eastAsia="pt-BR"/>
        </w:rPr>
      </w:pPr>
    </w:p>
    <w:p w14:paraId="52BE5608" w14:textId="5AE40973" w:rsidR="00CB10FD" w:rsidRPr="000F4406" w:rsidRDefault="00807A27" w:rsidP="000F4406">
      <w:pPr>
        <w:pStyle w:val="SemEspaamento"/>
        <w:rPr>
          <w:sz w:val="24"/>
          <w:szCs w:val="40"/>
          <w:lang w:eastAsia="pt-BR"/>
        </w:rPr>
      </w:pPr>
      <w:r w:rsidRPr="000F4406">
        <w:rPr>
          <w:sz w:val="24"/>
          <w:szCs w:val="20"/>
          <w:lang w:val="pt-PT" w:eastAsia="pt-BR"/>
        </w:rPr>
        <w:t>double -&gt; float -&gt; long -&gt; int -&gt; char -&gt; short -&gt; byte</w:t>
      </w:r>
    </w:p>
    <w:p w14:paraId="6AF75BAD" w14:textId="77777777" w:rsidR="00CB10FD" w:rsidRPr="001332EF" w:rsidRDefault="00CB10FD" w:rsidP="000F4406"/>
    <w:p w14:paraId="2E84F5D5" w14:textId="77777777" w:rsidR="00624E1A" w:rsidRDefault="00CB10FD" w:rsidP="00D80EA7">
      <w:pPr>
        <w:rPr>
          <w:b/>
        </w:rPr>
      </w:pPr>
      <w:r w:rsidRPr="00CB10FD">
        <w:rPr>
          <w:b/>
        </w:rPr>
        <w:t>Ex</w:t>
      </w:r>
      <w:r>
        <w:rPr>
          <w:b/>
        </w:rPr>
        <w:t>emplo:</w:t>
      </w:r>
    </w:p>
    <w:p w14:paraId="5199C939" w14:textId="77777777" w:rsidR="001F2BD0" w:rsidRDefault="001F2BD0" w:rsidP="00D80EA7">
      <w:pPr>
        <w:rPr>
          <w:b/>
        </w:rPr>
      </w:pPr>
    </w:p>
    <w:p w14:paraId="749998CE" w14:textId="2A03585B" w:rsidR="000F4406" w:rsidRDefault="000F4406" w:rsidP="00D80EA7">
      <w:pPr>
        <w:rPr>
          <w:bCs/>
        </w:rPr>
      </w:pPr>
      <w:proofErr w:type="spellStart"/>
      <w:r>
        <w:rPr>
          <w:bCs/>
        </w:rPr>
        <w:t>public</w:t>
      </w:r>
      <w:proofErr w:type="spellEnd"/>
      <w:r>
        <w:rPr>
          <w:bCs/>
        </w:rPr>
        <w:t xml:space="preserve"> </w:t>
      </w:r>
      <w:proofErr w:type="spellStart"/>
      <w:r>
        <w:rPr>
          <w:bCs/>
        </w:rPr>
        <w:t>static</w:t>
      </w:r>
      <w:proofErr w:type="spellEnd"/>
      <w:r>
        <w:rPr>
          <w:bCs/>
        </w:rPr>
        <w:t xml:space="preserve"> </w:t>
      </w:r>
      <w:proofErr w:type="spellStart"/>
      <w:r>
        <w:rPr>
          <w:bCs/>
        </w:rPr>
        <w:t>void</w:t>
      </w:r>
      <w:proofErr w:type="spellEnd"/>
      <w:r>
        <w:rPr>
          <w:bCs/>
        </w:rPr>
        <w:t xml:space="preserve"> </w:t>
      </w:r>
      <w:proofErr w:type="spellStart"/>
      <w:proofErr w:type="gramStart"/>
      <w:r>
        <w:rPr>
          <w:bCs/>
        </w:rPr>
        <w:t>main</w:t>
      </w:r>
      <w:proofErr w:type="spellEnd"/>
      <w:r>
        <w:rPr>
          <w:bCs/>
        </w:rPr>
        <w:t>(</w:t>
      </w:r>
      <w:proofErr w:type="spellStart"/>
      <w:proofErr w:type="gramEnd"/>
      <w:r>
        <w:rPr>
          <w:bCs/>
        </w:rPr>
        <w:t>String</w:t>
      </w:r>
      <w:proofErr w:type="spellEnd"/>
      <w:r>
        <w:rPr>
          <w:bCs/>
        </w:rPr>
        <w:t xml:space="preserve">[] </w:t>
      </w:r>
      <w:proofErr w:type="spellStart"/>
      <w:r>
        <w:rPr>
          <w:bCs/>
        </w:rPr>
        <w:t>args</w:t>
      </w:r>
      <w:proofErr w:type="spellEnd"/>
      <w:r>
        <w:rPr>
          <w:bCs/>
        </w:rPr>
        <w:t>) {</w:t>
      </w:r>
    </w:p>
    <w:p w14:paraId="5D616BAE" w14:textId="512CC8AF" w:rsidR="000F4406" w:rsidRDefault="000F4406" w:rsidP="00D80EA7">
      <w:pPr>
        <w:rPr>
          <w:bCs/>
        </w:rPr>
      </w:pPr>
      <w:r>
        <w:rPr>
          <w:bCs/>
        </w:rPr>
        <w:tab/>
      </w:r>
      <w:proofErr w:type="spellStart"/>
      <w:r>
        <w:rPr>
          <w:bCs/>
        </w:rPr>
        <w:t>double</w:t>
      </w:r>
      <w:proofErr w:type="spellEnd"/>
      <w:r>
        <w:rPr>
          <w:bCs/>
        </w:rPr>
        <w:t xml:space="preserve"> </w:t>
      </w:r>
      <w:proofErr w:type="spellStart"/>
      <w:r>
        <w:rPr>
          <w:bCs/>
        </w:rPr>
        <w:t>ddouble</w:t>
      </w:r>
      <w:proofErr w:type="spellEnd"/>
      <w:r>
        <w:rPr>
          <w:bCs/>
        </w:rPr>
        <w:t xml:space="preserve"> = 9.78d;</w:t>
      </w:r>
    </w:p>
    <w:p w14:paraId="3E1BCF32" w14:textId="0AB8D3EE" w:rsidR="000F4406" w:rsidRDefault="000F4406" w:rsidP="00D80EA7">
      <w:pPr>
        <w:rPr>
          <w:bCs/>
        </w:rPr>
      </w:pPr>
      <w:r>
        <w:rPr>
          <w:bCs/>
        </w:rPr>
        <w:tab/>
      </w:r>
      <w:proofErr w:type="spellStart"/>
      <w:r>
        <w:rPr>
          <w:bCs/>
        </w:rPr>
        <w:t>int</w:t>
      </w:r>
      <w:proofErr w:type="spellEnd"/>
      <w:r>
        <w:rPr>
          <w:bCs/>
        </w:rPr>
        <w:t xml:space="preserve"> </w:t>
      </w:r>
      <w:r w:rsidR="003D4F8D">
        <w:rPr>
          <w:bCs/>
        </w:rPr>
        <w:t xml:space="preserve">inteiro </w:t>
      </w:r>
      <w:r>
        <w:rPr>
          <w:bCs/>
        </w:rPr>
        <w:t>= (</w:t>
      </w:r>
      <w:proofErr w:type="spellStart"/>
      <w:r>
        <w:rPr>
          <w:bCs/>
        </w:rPr>
        <w:t>int</w:t>
      </w:r>
      <w:proofErr w:type="spellEnd"/>
      <w:r>
        <w:rPr>
          <w:bCs/>
        </w:rPr>
        <w:t xml:space="preserve">) </w:t>
      </w:r>
      <w:proofErr w:type="spellStart"/>
      <w:r>
        <w:rPr>
          <w:bCs/>
        </w:rPr>
        <w:t>ddouble</w:t>
      </w:r>
      <w:proofErr w:type="spellEnd"/>
      <w:r>
        <w:rPr>
          <w:bCs/>
        </w:rPr>
        <w:t>;</w:t>
      </w:r>
    </w:p>
    <w:p w14:paraId="2C8ABCCD" w14:textId="6179CBBA" w:rsidR="000F4406" w:rsidRDefault="000F4406" w:rsidP="00D80EA7">
      <w:pPr>
        <w:rPr>
          <w:bCs/>
        </w:rPr>
      </w:pPr>
    </w:p>
    <w:p w14:paraId="188994CF" w14:textId="2A7B0EE3" w:rsidR="000F4406" w:rsidRDefault="000F4406" w:rsidP="00D80EA7">
      <w:pPr>
        <w:rPr>
          <w:bCs/>
        </w:rPr>
      </w:pPr>
      <w:r>
        <w:rPr>
          <w:bCs/>
        </w:rPr>
        <w:tab/>
      </w:r>
      <w:proofErr w:type="spellStart"/>
      <w:r>
        <w:rPr>
          <w:bCs/>
        </w:rPr>
        <w:t>System.out.println</w:t>
      </w:r>
      <w:proofErr w:type="spellEnd"/>
      <w:r>
        <w:rPr>
          <w:bCs/>
        </w:rPr>
        <w:t>(</w:t>
      </w:r>
      <w:proofErr w:type="spellStart"/>
      <w:r>
        <w:rPr>
          <w:bCs/>
        </w:rPr>
        <w:t>ddouble</w:t>
      </w:r>
      <w:proofErr w:type="spellEnd"/>
      <w:r>
        <w:rPr>
          <w:bCs/>
        </w:rPr>
        <w:t>);</w:t>
      </w:r>
    </w:p>
    <w:p w14:paraId="47EE18CF" w14:textId="0E6EBECD" w:rsidR="000F4406" w:rsidRDefault="000F4406" w:rsidP="00D80EA7">
      <w:pPr>
        <w:rPr>
          <w:bCs/>
        </w:rPr>
      </w:pPr>
      <w:r>
        <w:rPr>
          <w:bCs/>
        </w:rPr>
        <w:tab/>
      </w:r>
      <w:proofErr w:type="spellStart"/>
      <w:r>
        <w:rPr>
          <w:bCs/>
        </w:rPr>
        <w:t>System.out.println</w:t>
      </w:r>
      <w:proofErr w:type="spellEnd"/>
      <w:r>
        <w:rPr>
          <w:bCs/>
        </w:rPr>
        <w:t>(</w:t>
      </w:r>
      <w:r w:rsidR="003D4F8D">
        <w:rPr>
          <w:bCs/>
        </w:rPr>
        <w:t>inteiro</w:t>
      </w:r>
      <w:r>
        <w:rPr>
          <w:bCs/>
        </w:rPr>
        <w:t>);</w:t>
      </w:r>
    </w:p>
    <w:p w14:paraId="546C42E8" w14:textId="0202FE9A" w:rsidR="000F4406" w:rsidRPr="000F4406" w:rsidRDefault="000F4406" w:rsidP="00D80EA7">
      <w:pPr>
        <w:rPr>
          <w:bCs/>
        </w:rPr>
      </w:pPr>
      <w:r>
        <w:rPr>
          <w:bCs/>
        </w:rPr>
        <w:t>}</w:t>
      </w:r>
    </w:p>
    <w:p w14:paraId="1832B729" w14:textId="5115F5D4" w:rsidR="00CB10FD" w:rsidRPr="00CB10FD" w:rsidRDefault="00CB10FD" w:rsidP="00D80EA7">
      <w:pPr>
        <w:rPr>
          <w:b/>
        </w:rPr>
      </w:pPr>
    </w:p>
    <w:p w14:paraId="6CA94F06" w14:textId="222FA1AB" w:rsidR="00085745" w:rsidRDefault="000F4406" w:rsidP="000F4406">
      <w:pPr>
        <w:rPr>
          <w:b/>
          <w:bCs/>
        </w:rPr>
      </w:pPr>
      <w:r>
        <w:rPr>
          <w:b/>
          <w:bCs/>
        </w:rPr>
        <w:t>Output:</w:t>
      </w:r>
    </w:p>
    <w:p w14:paraId="1859EA60" w14:textId="4C8122C4" w:rsidR="000F4406" w:rsidRDefault="000F4406" w:rsidP="000F4406"/>
    <w:p w14:paraId="111F9465" w14:textId="4710EFBA" w:rsidR="000F4406" w:rsidRDefault="003D4F8D" w:rsidP="003D4F8D">
      <w:r>
        <w:t>9.78</w:t>
      </w:r>
    </w:p>
    <w:p w14:paraId="6FC97B53" w14:textId="59048BBC" w:rsidR="003D4F8D" w:rsidRPr="000F4406" w:rsidRDefault="003D4F8D" w:rsidP="003D4F8D">
      <w:r>
        <w:t>9</w:t>
      </w:r>
    </w:p>
    <w:p w14:paraId="36497CAF" w14:textId="77777777" w:rsidR="00085745" w:rsidRDefault="00085745" w:rsidP="003D4F8D">
      <w:pPr>
        <w:rPr>
          <w:rFonts w:cs="Times New Roman"/>
          <w:color w:val="000000" w:themeColor="text1"/>
          <w:sz w:val="32"/>
        </w:rPr>
      </w:pPr>
    </w:p>
    <w:p w14:paraId="3C4127CE" w14:textId="77777777" w:rsidR="00085745" w:rsidRDefault="00085745" w:rsidP="003D4F8D">
      <w:pPr>
        <w:rPr>
          <w:rFonts w:cs="Times New Roman"/>
          <w:color w:val="000000" w:themeColor="text1"/>
          <w:sz w:val="32"/>
        </w:rPr>
      </w:pPr>
    </w:p>
    <w:p w14:paraId="2AA0E8B2" w14:textId="77777777" w:rsidR="00085745" w:rsidRDefault="00085745" w:rsidP="003D4F8D">
      <w:pPr>
        <w:rPr>
          <w:rFonts w:cs="Times New Roman"/>
          <w:color w:val="000000" w:themeColor="text1"/>
          <w:sz w:val="32"/>
        </w:rPr>
      </w:pPr>
    </w:p>
    <w:p w14:paraId="7A0BCCDA" w14:textId="77777777" w:rsidR="00784BDD" w:rsidRDefault="00784BDD" w:rsidP="003D4F8D">
      <w:pPr>
        <w:rPr>
          <w:rFonts w:cs="Times New Roman"/>
          <w:color w:val="000000" w:themeColor="text1"/>
          <w:sz w:val="32"/>
        </w:rPr>
      </w:pPr>
    </w:p>
    <w:p w14:paraId="31BEBF62" w14:textId="77777777" w:rsidR="00784BDD" w:rsidRDefault="00784BDD" w:rsidP="003D4F8D">
      <w:pPr>
        <w:rPr>
          <w:rFonts w:cs="Times New Roman"/>
          <w:color w:val="000000" w:themeColor="text1"/>
          <w:sz w:val="32"/>
        </w:rPr>
      </w:pPr>
    </w:p>
    <w:p w14:paraId="7DC0D390" w14:textId="77777777" w:rsidR="00784BDD" w:rsidRDefault="00784BDD" w:rsidP="003D4F8D">
      <w:pPr>
        <w:rPr>
          <w:rFonts w:cs="Times New Roman"/>
          <w:color w:val="000000" w:themeColor="text1"/>
          <w:sz w:val="32"/>
        </w:rPr>
      </w:pPr>
    </w:p>
    <w:p w14:paraId="698127A8" w14:textId="77777777" w:rsidR="003B2665" w:rsidRDefault="003B2665" w:rsidP="003D4F8D">
      <w:pPr>
        <w:rPr>
          <w:rFonts w:cs="Times New Roman"/>
          <w:color w:val="000000" w:themeColor="text1"/>
          <w:sz w:val="32"/>
        </w:rPr>
      </w:pPr>
    </w:p>
    <w:p w14:paraId="1ADB4B0C" w14:textId="77777777" w:rsidR="003B2665" w:rsidRDefault="003B2665" w:rsidP="003D4F8D">
      <w:pPr>
        <w:rPr>
          <w:rFonts w:cs="Times New Roman"/>
          <w:color w:val="000000" w:themeColor="text1"/>
          <w:sz w:val="32"/>
        </w:rPr>
      </w:pPr>
    </w:p>
    <w:p w14:paraId="69DADE3A" w14:textId="77777777" w:rsidR="003B2665" w:rsidRDefault="003B2665" w:rsidP="003D4F8D">
      <w:pPr>
        <w:rPr>
          <w:rFonts w:cs="Times New Roman"/>
          <w:color w:val="000000" w:themeColor="text1"/>
          <w:sz w:val="32"/>
        </w:rPr>
      </w:pPr>
    </w:p>
    <w:p w14:paraId="0C8C533B" w14:textId="77777777" w:rsidR="003B2665" w:rsidRDefault="003B2665" w:rsidP="003D4F8D">
      <w:pPr>
        <w:rPr>
          <w:rFonts w:cs="Times New Roman"/>
          <w:color w:val="000000" w:themeColor="text1"/>
          <w:sz w:val="32"/>
        </w:rPr>
      </w:pPr>
    </w:p>
    <w:p w14:paraId="7E61B115" w14:textId="77777777" w:rsidR="003B2665" w:rsidRDefault="003B2665" w:rsidP="00784BDD">
      <w:pPr>
        <w:rPr>
          <w:rFonts w:cs="Times New Roman"/>
          <w:color w:val="000000" w:themeColor="text1"/>
          <w:sz w:val="32"/>
        </w:rPr>
      </w:pPr>
    </w:p>
    <w:p w14:paraId="04D36ABE" w14:textId="77777777" w:rsidR="003B2665" w:rsidRDefault="003B2665" w:rsidP="00784BDD">
      <w:pPr>
        <w:rPr>
          <w:rFonts w:cs="Times New Roman"/>
          <w:color w:val="000000" w:themeColor="text1"/>
          <w:sz w:val="32"/>
        </w:rPr>
      </w:pPr>
    </w:p>
    <w:p w14:paraId="3DB2B518" w14:textId="77777777" w:rsidR="003B2665" w:rsidRDefault="003B2665" w:rsidP="00784BDD">
      <w:pPr>
        <w:rPr>
          <w:rFonts w:cs="Times New Roman"/>
          <w:color w:val="000000" w:themeColor="text1"/>
          <w:sz w:val="32"/>
        </w:rPr>
      </w:pPr>
    </w:p>
    <w:p w14:paraId="0BDA2ACB" w14:textId="77777777" w:rsidR="003B2665" w:rsidRDefault="003B2665" w:rsidP="00784BDD">
      <w:pPr>
        <w:rPr>
          <w:rFonts w:cs="Times New Roman"/>
          <w:color w:val="000000" w:themeColor="text1"/>
          <w:sz w:val="32"/>
        </w:rPr>
      </w:pPr>
    </w:p>
    <w:p w14:paraId="4BA875C0" w14:textId="77777777" w:rsidR="003B2665" w:rsidRDefault="003B2665" w:rsidP="00784BDD">
      <w:pPr>
        <w:rPr>
          <w:rFonts w:cs="Times New Roman"/>
          <w:color w:val="000000" w:themeColor="text1"/>
          <w:sz w:val="32"/>
        </w:rPr>
      </w:pPr>
    </w:p>
    <w:p w14:paraId="18BA35F2" w14:textId="77777777" w:rsidR="003B2665" w:rsidRDefault="003B2665" w:rsidP="00784BDD">
      <w:pPr>
        <w:rPr>
          <w:rFonts w:cs="Times New Roman"/>
          <w:color w:val="000000" w:themeColor="text1"/>
          <w:sz w:val="32"/>
        </w:rPr>
      </w:pPr>
    </w:p>
    <w:p w14:paraId="3AB44DAC" w14:textId="77777777" w:rsidR="003B2665" w:rsidRDefault="003B2665" w:rsidP="00784BDD">
      <w:pPr>
        <w:rPr>
          <w:rFonts w:cs="Times New Roman"/>
          <w:color w:val="000000" w:themeColor="text1"/>
          <w:sz w:val="32"/>
        </w:rPr>
      </w:pPr>
    </w:p>
    <w:p w14:paraId="32148146" w14:textId="77777777" w:rsidR="00CB10FD" w:rsidRDefault="00CB10FD" w:rsidP="00784BDD">
      <w:pPr>
        <w:rPr>
          <w:rFonts w:cs="Times New Roman"/>
          <w:color w:val="000000" w:themeColor="text1"/>
          <w:sz w:val="32"/>
        </w:rPr>
      </w:pPr>
    </w:p>
    <w:p w14:paraId="57B02056" w14:textId="77777777" w:rsidR="00CB10FD" w:rsidRDefault="00CB10FD" w:rsidP="00784BDD">
      <w:pPr>
        <w:rPr>
          <w:rFonts w:cs="Times New Roman"/>
          <w:color w:val="000000" w:themeColor="text1"/>
          <w:sz w:val="32"/>
        </w:rPr>
      </w:pPr>
    </w:p>
    <w:p w14:paraId="1AD56F24" w14:textId="77777777" w:rsidR="00CB10FD" w:rsidRDefault="00CB10FD" w:rsidP="00784BDD">
      <w:pPr>
        <w:rPr>
          <w:rFonts w:cs="Times New Roman"/>
          <w:color w:val="000000" w:themeColor="text1"/>
          <w:sz w:val="32"/>
        </w:rPr>
      </w:pPr>
    </w:p>
    <w:p w14:paraId="09158123" w14:textId="77777777" w:rsidR="00CB10FD" w:rsidRDefault="00CB10FD" w:rsidP="00784BDD">
      <w:pPr>
        <w:rPr>
          <w:rFonts w:cs="Times New Roman"/>
          <w:color w:val="000000" w:themeColor="text1"/>
          <w:sz w:val="32"/>
        </w:rPr>
      </w:pPr>
    </w:p>
    <w:p w14:paraId="1907D304" w14:textId="77777777" w:rsidR="00CB10FD" w:rsidRDefault="00CB10FD" w:rsidP="00784BDD">
      <w:pPr>
        <w:rPr>
          <w:rFonts w:cs="Times New Roman"/>
          <w:color w:val="000000" w:themeColor="text1"/>
          <w:sz w:val="32"/>
        </w:rPr>
      </w:pPr>
    </w:p>
    <w:p w14:paraId="0CB64943" w14:textId="77777777" w:rsidR="00E003D2" w:rsidRDefault="00E003D2" w:rsidP="00784BDD">
      <w:pPr>
        <w:rPr>
          <w:rFonts w:cs="Times New Roman"/>
          <w:color w:val="000000" w:themeColor="text1"/>
          <w:sz w:val="32"/>
        </w:rPr>
        <w:sectPr w:rsidR="00E003D2" w:rsidSect="00217C9F">
          <w:headerReference w:type="default" r:id="rId9"/>
          <w:pgSz w:w="11906" w:h="16838"/>
          <w:pgMar w:top="1134" w:right="1134" w:bottom="1134" w:left="1701" w:header="709" w:footer="709" w:gutter="0"/>
          <w:cols w:space="708"/>
          <w:docGrid w:linePitch="360"/>
        </w:sectPr>
      </w:pPr>
    </w:p>
    <w:p w14:paraId="6EF3E186" w14:textId="77777777" w:rsidR="00CB10FD" w:rsidRDefault="00CB10FD" w:rsidP="00784BDD">
      <w:pPr>
        <w:rPr>
          <w:rFonts w:cs="Times New Roman"/>
          <w:color w:val="000000" w:themeColor="text1"/>
          <w:sz w:val="32"/>
        </w:rPr>
      </w:pPr>
    </w:p>
    <w:sectPr w:rsidR="00CB10FD" w:rsidSect="00217C9F">
      <w:headerReference w:type="default" r:id="rId10"/>
      <w:footerReference w:type="default" r:id="rId11"/>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5D24A" w14:textId="77777777" w:rsidR="00CB1523" w:rsidRDefault="00CB1523" w:rsidP="00DC355C">
      <w:r>
        <w:separator/>
      </w:r>
    </w:p>
  </w:endnote>
  <w:endnote w:type="continuationSeparator" w:id="0">
    <w:p w14:paraId="52FCB3A4" w14:textId="77777777" w:rsidR="00CB1523" w:rsidRDefault="00CB1523" w:rsidP="00DC3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C6047" w14:textId="77777777" w:rsidR="00E003D2" w:rsidRPr="00784BDD" w:rsidRDefault="00E003D2" w:rsidP="00E003D2">
    <w:pPr>
      <w:rPr>
        <w:rFonts w:cs="Times New Roman"/>
        <w:i/>
        <w:color w:val="000000" w:themeColor="text1"/>
        <w:sz w:val="32"/>
      </w:rPr>
    </w:pPr>
    <w:proofErr w:type="spellStart"/>
    <w:r w:rsidRPr="00784BDD">
      <w:rPr>
        <w:rFonts w:cs="Times New Roman"/>
        <w:i/>
        <w:color w:val="000000" w:themeColor="text1"/>
        <w:sz w:val="32"/>
      </w:rPr>
      <w:t>IceFhexis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685D5" w14:textId="77777777" w:rsidR="00CB1523" w:rsidRDefault="00CB1523" w:rsidP="00DC355C">
      <w:r>
        <w:separator/>
      </w:r>
    </w:p>
  </w:footnote>
  <w:footnote w:type="continuationSeparator" w:id="0">
    <w:p w14:paraId="1FC0EC67" w14:textId="77777777" w:rsidR="00CB1523" w:rsidRDefault="00CB1523" w:rsidP="00DC3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11782"/>
      <w:docPartObj>
        <w:docPartGallery w:val="Page Numbers (Top of Page)"/>
        <w:docPartUnique/>
      </w:docPartObj>
    </w:sdtPr>
    <w:sdtEndPr/>
    <w:sdtContent>
      <w:p w14:paraId="68CF2EBD" w14:textId="77777777" w:rsidR="00DF6859" w:rsidRDefault="00787FCD">
        <w:pPr>
          <w:pStyle w:val="Cabealho"/>
          <w:jc w:val="right"/>
        </w:pPr>
        <w:r>
          <w:fldChar w:fldCharType="begin"/>
        </w:r>
        <w:r>
          <w:instrText xml:space="preserve"> PAGE   \* MERGEFORMAT </w:instrText>
        </w:r>
        <w:r>
          <w:fldChar w:fldCharType="separate"/>
        </w:r>
        <w:r w:rsidR="0082103F">
          <w:rPr>
            <w:noProof/>
          </w:rPr>
          <w:t>3</w:t>
        </w:r>
        <w:r>
          <w:rPr>
            <w:noProof/>
          </w:rPr>
          <w:fldChar w:fldCharType="end"/>
        </w:r>
      </w:p>
    </w:sdtContent>
  </w:sdt>
  <w:p w14:paraId="6F40F920" w14:textId="77777777" w:rsidR="00DF6859" w:rsidRDefault="00DF685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418986"/>
      <w:docPartObj>
        <w:docPartGallery w:val="Page Numbers (Top of Page)"/>
        <w:docPartUnique/>
      </w:docPartObj>
    </w:sdtPr>
    <w:sdtContent>
      <w:p w14:paraId="5E7F0080" w14:textId="77777777" w:rsidR="00E003D2" w:rsidRDefault="00E003D2">
        <w:pPr>
          <w:pStyle w:val="Cabealho"/>
          <w:jc w:val="right"/>
        </w:pPr>
        <w:r>
          <w:fldChar w:fldCharType="begin"/>
        </w:r>
        <w:r>
          <w:instrText xml:space="preserve"> PAGE   \* MERGEFORMAT </w:instrText>
        </w:r>
        <w:r>
          <w:fldChar w:fldCharType="separate"/>
        </w:r>
        <w:r>
          <w:rPr>
            <w:noProof/>
          </w:rPr>
          <w:t>3</w:t>
        </w:r>
        <w:r>
          <w:rPr>
            <w:noProof/>
          </w:rPr>
          <w:fldChar w:fldCharType="end"/>
        </w:r>
      </w:p>
    </w:sdtContent>
  </w:sdt>
  <w:p w14:paraId="4943129B" w14:textId="77777777" w:rsidR="00E003D2" w:rsidRDefault="00E003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24D76"/>
    <w:multiLevelType w:val="hybridMultilevel"/>
    <w:tmpl w:val="C77EE3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DD3163C"/>
    <w:multiLevelType w:val="hybridMultilevel"/>
    <w:tmpl w:val="71F423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10894336">
    <w:abstractNumId w:val="0"/>
  </w:num>
  <w:num w:numId="2" w16cid:durableId="999623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2E5"/>
    <w:rsid w:val="0004097A"/>
    <w:rsid w:val="00085745"/>
    <w:rsid w:val="000C0615"/>
    <w:rsid w:val="000E0603"/>
    <w:rsid w:val="000F4406"/>
    <w:rsid w:val="00103A51"/>
    <w:rsid w:val="001332EF"/>
    <w:rsid w:val="001C0656"/>
    <w:rsid w:val="001E22CC"/>
    <w:rsid w:val="001F2BD0"/>
    <w:rsid w:val="00217C9F"/>
    <w:rsid w:val="00230335"/>
    <w:rsid w:val="00244D7D"/>
    <w:rsid w:val="0027628E"/>
    <w:rsid w:val="002B5FA6"/>
    <w:rsid w:val="002C3C46"/>
    <w:rsid w:val="002C581E"/>
    <w:rsid w:val="002F7E7C"/>
    <w:rsid w:val="00302F71"/>
    <w:rsid w:val="0035573B"/>
    <w:rsid w:val="003929C7"/>
    <w:rsid w:val="003A22E7"/>
    <w:rsid w:val="003B2665"/>
    <w:rsid w:val="003D4F8D"/>
    <w:rsid w:val="003E0E13"/>
    <w:rsid w:val="004031D0"/>
    <w:rsid w:val="00423289"/>
    <w:rsid w:val="00427A24"/>
    <w:rsid w:val="004502E7"/>
    <w:rsid w:val="004837A1"/>
    <w:rsid w:val="00490F6E"/>
    <w:rsid w:val="004C1F06"/>
    <w:rsid w:val="005046FE"/>
    <w:rsid w:val="00532CCE"/>
    <w:rsid w:val="00550972"/>
    <w:rsid w:val="00555D89"/>
    <w:rsid w:val="00557E5B"/>
    <w:rsid w:val="00566BAE"/>
    <w:rsid w:val="00573C2C"/>
    <w:rsid w:val="005C64FD"/>
    <w:rsid w:val="005F1188"/>
    <w:rsid w:val="00611B8E"/>
    <w:rsid w:val="00623C16"/>
    <w:rsid w:val="00624E1A"/>
    <w:rsid w:val="0063101B"/>
    <w:rsid w:val="006401AF"/>
    <w:rsid w:val="006F5762"/>
    <w:rsid w:val="007261AC"/>
    <w:rsid w:val="00784BDD"/>
    <w:rsid w:val="007871CF"/>
    <w:rsid w:val="00787FCD"/>
    <w:rsid w:val="00807A27"/>
    <w:rsid w:val="0081729D"/>
    <w:rsid w:val="0082103F"/>
    <w:rsid w:val="008632D0"/>
    <w:rsid w:val="00880A85"/>
    <w:rsid w:val="0088231B"/>
    <w:rsid w:val="00894294"/>
    <w:rsid w:val="00900F84"/>
    <w:rsid w:val="009274C5"/>
    <w:rsid w:val="00971577"/>
    <w:rsid w:val="009A0473"/>
    <w:rsid w:val="00A25791"/>
    <w:rsid w:val="00A554D5"/>
    <w:rsid w:val="00A6676F"/>
    <w:rsid w:val="00AB31EF"/>
    <w:rsid w:val="00B76C0D"/>
    <w:rsid w:val="00B95296"/>
    <w:rsid w:val="00C50426"/>
    <w:rsid w:val="00C8322C"/>
    <w:rsid w:val="00CA228E"/>
    <w:rsid w:val="00CB10FD"/>
    <w:rsid w:val="00CB1523"/>
    <w:rsid w:val="00CD70F6"/>
    <w:rsid w:val="00D72319"/>
    <w:rsid w:val="00D80EA7"/>
    <w:rsid w:val="00D93B7E"/>
    <w:rsid w:val="00DC355C"/>
    <w:rsid w:val="00DF6859"/>
    <w:rsid w:val="00E003D2"/>
    <w:rsid w:val="00E578BF"/>
    <w:rsid w:val="00EA1BC8"/>
    <w:rsid w:val="00EB1455"/>
    <w:rsid w:val="00F412E5"/>
    <w:rsid w:val="00FD00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CAA2"/>
  <w15:docId w15:val="{E27BA9F2-CCE4-450F-AAFA-7A0E71B2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C46"/>
    <w:pPr>
      <w:spacing w:after="0" w:line="240" w:lineRule="auto"/>
      <w:jc w:val="both"/>
    </w:pPr>
    <w:rPr>
      <w:rFonts w:ascii="Century" w:hAnsi="Century"/>
    </w:rPr>
  </w:style>
  <w:style w:type="paragraph" w:styleId="Ttulo1">
    <w:name w:val="heading 1"/>
    <w:basedOn w:val="Normal"/>
    <w:next w:val="Normal"/>
    <w:link w:val="Ttulo1Char"/>
    <w:uiPriority w:val="9"/>
    <w:qFormat/>
    <w:rsid w:val="0082103F"/>
    <w:pPr>
      <w:keepNext/>
      <w:keepLines/>
      <w:jc w:val="center"/>
      <w:outlineLvl w:val="0"/>
    </w:pPr>
    <w:rPr>
      <w:rFonts w:eastAsiaTheme="majorEastAsia" w:cstheme="majorBidi"/>
      <w:bCs/>
      <w:sz w:val="32"/>
      <w:szCs w:val="28"/>
    </w:rPr>
  </w:style>
  <w:style w:type="paragraph" w:styleId="Ttulo2">
    <w:name w:val="heading 2"/>
    <w:basedOn w:val="Normal"/>
    <w:next w:val="Normal"/>
    <w:link w:val="Ttulo2Char"/>
    <w:uiPriority w:val="9"/>
    <w:unhideWhenUsed/>
    <w:qFormat/>
    <w:rsid w:val="0082103F"/>
    <w:pPr>
      <w:keepNext/>
      <w:keepLines/>
      <w:jc w:val="center"/>
      <w:outlineLvl w:val="1"/>
    </w:pPr>
    <w:rPr>
      <w:rFonts w:eastAsiaTheme="majorEastAsia" w:cstheme="majorBidi"/>
      <w:bCs/>
      <w:sz w:val="30"/>
      <w:szCs w:val="26"/>
    </w:rPr>
  </w:style>
  <w:style w:type="paragraph" w:styleId="Ttulo3">
    <w:name w:val="heading 3"/>
    <w:basedOn w:val="Normal"/>
    <w:next w:val="Normal"/>
    <w:link w:val="Ttulo3Char"/>
    <w:uiPriority w:val="9"/>
    <w:unhideWhenUsed/>
    <w:qFormat/>
    <w:rsid w:val="0082103F"/>
    <w:pPr>
      <w:keepNext/>
      <w:keepLines/>
      <w:jc w:val="center"/>
      <w:outlineLvl w:val="2"/>
    </w:pPr>
    <w:rPr>
      <w:rFonts w:eastAsiaTheme="majorEastAsia" w:cstheme="majorBidi"/>
      <w:bCs/>
      <w:sz w:val="28"/>
    </w:rPr>
  </w:style>
  <w:style w:type="paragraph" w:styleId="Ttulo4">
    <w:name w:val="heading 4"/>
    <w:basedOn w:val="Normal"/>
    <w:next w:val="Normal"/>
    <w:link w:val="Ttulo4Char"/>
    <w:uiPriority w:val="9"/>
    <w:unhideWhenUsed/>
    <w:qFormat/>
    <w:rsid w:val="0082103F"/>
    <w:pPr>
      <w:jc w:val="center"/>
      <w:outlineLvl w:val="3"/>
    </w:pPr>
    <w:rPr>
      <w:rFonts w:cs="Times New Roman"/>
      <w:color w:val="000000" w:themeColor="text1"/>
      <w:sz w:val="26"/>
    </w:rPr>
  </w:style>
  <w:style w:type="paragraph" w:styleId="Ttulo5">
    <w:name w:val="heading 5"/>
    <w:basedOn w:val="Normal"/>
    <w:next w:val="Normal"/>
    <w:link w:val="Ttulo5Char"/>
    <w:uiPriority w:val="9"/>
    <w:semiHidden/>
    <w:unhideWhenUsed/>
    <w:qFormat/>
    <w:rsid w:val="0082103F"/>
    <w:pPr>
      <w:keepNext/>
      <w:keepLines/>
      <w:jc w:val="center"/>
      <w:outlineLvl w:val="4"/>
    </w:pPr>
    <w:rPr>
      <w:rFonts w:eastAsiaTheme="majorEastAsia" w:cstheme="majorBidi"/>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412E5"/>
    <w:rPr>
      <w:rFonts w:ascii="Tahoma" w:hAnsi="Tahoma" w:cs="Tahoma"/>
      <w:sz w:val="16"/>
      <w:szCs w:val="16"/>
    </w:rPr>
  </w:style>
  <w:style w:type="character" w:customStyle="1" w:styleId="TextodebaloChar">
    <w:name w:val="Texto de balão Char"/>
    <w:basedOn w:val="Fontepargpadro"/>
    <w:link w:val="Textodebalo"/>
    <w:uiPriority w:val="99"/>
    <w:semiHidden/>
    <w:rsid w:val="00F412E5"/>
    <w:rPr>
      <w:rFonts w:ascii="Tahoma" w:hAnsi="Tahoma" w:cs="Tahoma"/>
      <w:sz w:val="16"/>
      <w:szCs w:val="16"/>
    </w:rPr>
  </w:style>
  <w:style w:type="paragraph" w:styleId="Cabealho">
    <w:name w:val="header"/>
    <w:basedOn w:val="Normal"/>
    <w:link w:val="CabealhoChar"/>
    <w:uiPriority w:val="99"/>
    <w:unhideWhenUsed/>
    <w:rsid w:val="00DC355C"/>
    <w:pPr>
      <w:tabs>
        <w:tab w:val="center" w:pos="4252"/>
        <w:tab w:val="right" w:pos="8504"/>
      </w:tabs>
    </w:pPr>
  </w:style>
  <w:style w:type="character" w:customStyle="1" w:styleId="CabealhoChar">
    <w:name w:val="Cabeçalho Char"/>
    <w:basedOn w:val="Fontepargpadro"/>
    <w:link w:val="Cabealho"/>
    <w:uiPriority w:val="99"/>
    <w:rsid w:val="00DC355C"/>
  </w:style>
  <w:style w:type="paragraph" w:styleId="Rodap">
    <w:name w:val="footer"/>
    <w:basedOn w:val="Normal"/>
    <w:link w:val="RodapChar"/>
    <w:uiPriority w:val="99"/>
    <w:unhideWhenUsed/>
    <w:rsid w:val="00DC355C"/>
    <w:pPr>
      <w:tabs>
        <w:tab w:val="center" w:pos="4252"/>
        <w:tab w:val="right" w:pos="8504"/>
      </w:tabs>
    </w:pPr>
  </w:style>
  <w:style w:type="character" w:customStyle="1" w:styleId="RodapChar">
    <w:name w:val="Rodapé Char"/>
    <w:basedOn w:val="Fontepargpadro"/>
    <w:link w:val="Rodap"/>
    <w:uiPriority w:val="99"/>
    <w:rsid w:val="00DC355C"/>
  </w:style>
  <w:style w:type="paragraph" w:styleId="Pr-formataoHTML">
    <w:name w:val="HTML Preformatted"/>
    <w:basedOn w:val="Normal"/>
    <w:link w:val="Pr-formataoHTMLChar"/>
    <w:uiPriority w:val="99"/>
    <w:unhideWhenUsed/>
    <w:rsid w:val="00217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17C9F"/>
    <w:rPr>
      <w:rFonts w:ascii="Courier New" w:eastAsia="Times New Roman" w:hAnsi="Courier New" w:cs="Courier New"/>
      <w:sz w:val="20"/>
      <w:szCs w:val="20"/>
      <w:lang w:eastAsia="pt-BR"/>
    </w:rPr>
  </w:style>
  <w:style w:type="character" w:customStyle="1" w:styleId="y2iqfc">
    <w:name w:val="y2iqfc"/>
    <w:basedOn w:val="Fontepargpadro"/>
    <w:rsid w:val="00217C9F"/>
  </w:style>
  <w:style w:type="character" w:customStyle="1" w:styleId="Ttulo1Char">
    <w:name w:val="Título 1 Char"/>
    <w:basedOn w:val="Fontepargpadro"/>
    <w:link w:val="Ttulo1"/>
    <w:uiPriority w:val="9"/>
    <w:rsid w:val="0082103F"/>
    <w:rPr>
      <w:rFonts w:ascii="Century" w:eastAsiaTheme="majorEastAsia" w:hAnsi="Century" w:cstheme="majorBidi"/>
      <w:bCs/>
      <w:sz w:val="32"/>
      <w:szCs w:val="28"/>
    </w:rPr>
  </w:style>
  <w:style w:type="paragraph" w:styleId="CabealhodoSumrio">
    <w:name w:val="TOC Heading"/>
    <w:basedOn w:val="Ttulo1"/>
    <w:next w:val="Normal"/>
    <w:uiPriority w:val="39"/>
    <w:unhideWhenUsed/>
    <w:qFormat/>
    <w:rsid w:val="003A22E7"/>
    <w:pPr>
      <w:spacing w:before="480"/>
      <w:jc w:val="left"/>
      <w:outlineLvl w:val="9"/>
    </w:pPr>
    <w:rPr>
      <w:rFonts w:asciiTheme="majorHAnsi" w:hAnsiTheme="majorHAnsi"/>
      <w:b/>
      <w:color w:val="365F91" w:themeColor="accent1" w:themeShade="BF"/>
      <w:sz w:val="28"/>
    </w:rPr>
  </w:style>
  <w:style w:type="paragraph" w:styleId="Sumrio1">
    <w:name w:val="toc 1"/>
    <w:basedOn w:val="Normal"/>
    <w:next w:val="Normal"/>
    <w:autoRedefine/>
    <w:uiPriority w:val="39"/>
    <w:unhideWhenUsed/>
    <w:rsid w:val="003A22E7"/>
    <w:pPr>
      <w:spacing w:after="100"/>
    </w:pPr>
  </w:style>
  <w:style w:type="character" w:styleId="Hyperlink">
    <w:name w:val="Hyperlink"/>
    <w:basedOn w:val="Fontepargpadro"/>
    <w:uiPriority w:val="99"/>
    <w:unhideWhenUsed/>
    <w:rsid w:val="003A22E7"/>
    <w:rPr>
      <w:color w:val="0000FF" w:themeColor="hyperlink"/>
      <w:u w:val="single"/>
    </w:rPr>
  </w:style>
  <w:style w:type="character" w:styleId="CdigoHTML">
    <w:name w:val="HTML Code"/>
    <w:basedOn w:val="Fontepargpadro"/>
    <w:uiPriority w:val="99"/>
    <w:semiHidden/>
    <w:unhideWhenUsed/>
    <w:rsid w:val="0081729D"/>
    <w:rPr>
      <w:rFonts w:ascii="Courier New" w:eastAsia="Times New Roman" w:hAnsi="Courier New" w:cs="Courier New"/>
      <w:sz w:val="20"/>
      <w:szCs w:val="20"/>
    </w:rPr>
  </w:style>
  <w:style w:type="character" w:customStyle="1" w:styleId="token">
    <w:name w:val="token"/>
    <w:basedOn w:val="Fontepargpadro"/>
    <w:rsid w:val="0081729D"/>
  </w:style>
  <w:style w:type="character" w:styleId="Forte">
    <w:name w:val="Strong"/>
    <w:basedOn w:val="Fontepargpadro"/>
    <w:uiPriority w:val="22"/>
    <w:qFormat/>
    <w:rsid w:val="0081729D"/>
    <w:rPr>
      <w:b/>
      <w:bCs/>
    </w:rPr>
  </w:style>
  <w:style w:type="character" w:customStyle="1" w:styleId="Ttulo2Char">
    <w:name w:val="Título 2 Char"/>
    <w:basedOn w:val="Fontepargpadro"/>
    <w:link w:val="Ttulo2"/>
    <w:uiPriority w:val="9"/>
    <w:rsid w:val="0082103F"/>
    <w:rPr>
      <w:rFonts w:ascii="Century" w:eastAsiaTheme="majorEastAsia" w:hAnsi="Century" w:cstheme="majorBidi"/>
      <w:bCs/>
      <w:sz w:val="30"/>
      <w:szCs w:val="26"/>
    </w:rPr>
  </w:style>
  <w:style w:type="character" w:customStyle="1" w:styleId="Ttulo3Char">
    <w:name w:val="Título 3 Char"/>
    <w:basedOn w:val="Fontepargpadro"/>
    <w:link w:val="Ttulo3"/>
    <w:uiPriority w:val="9"/>
    <w:rsid w:val="0082103F"/>
    <w:rPr>
      <w:rFonts w:ascii="Century" w:eastAsiaTheme="majorEastAsia" w:hAnsi="Century" w:cstheme="majorBidi"/>
      <w:bCs/>
      <w:sz w:val="28"/>
    </w:rPr>
  </w:style>
  <w:style w:type="paragraph" w:styleId="PargrafodaLista">
    <w:name w:val="List Paragraph"/>
    <w:basedOn w:val="Normal"/>
    <w:uiPriority w:val="34"/>
    <w:qFormat/>
    <w:rsid w:val="009A0473"/>
    <w:pPr>
      <w:ind w:left="720"/>
      <w:contextualSpacing/>
    </w:pPr>
  </w:style>
  <w:style w:type="paragraph" w:styleId="Sumrio2">
    <w:name w:val="toc 2"/>
    <w:basedOn w:val="Normal"/>
    <w:next w:val="Normal"/>
    <w:autoRedefine/>
    <w:uiPriority w:val="39"/>
    <w:unhideWhenUsed/>
    <w:rsid w:val="00624E1A"/>
    <w:pPr>
      <w:spacing w:after="100"/>
      <w:ind w:left="220"/>
    </w:pPr>
  </w:style>
  <w:style w:type="paragraph" w:styleId="Sumrio3">
    <w:name w:val="toc 3"/>
    <w:basedOn w:val="Normal"/>
    <w:next w:val="Normal"/>
    <w:autoRedefine/>
    <w:uiPriority w:val="39"/>
    <w:unhideWhenUsed/>
    <w:rsid w:val="00624E1A"/>
    <w:pPr>
      <w:spacing w:after="100"/>
      <w:ind w:left="440"/>
    </w:pPr>
  </w:style>
  <w:style w:type="paragraph" w:styleId="NormalWeb">
    <w:name w:val="Normal (Web)"/>
    <w:basedOn w:val="Normal"/>
    <w:uiPriority w:val="99"/>
    <w:semiHidden/>
    <w:unhideWhenUsed/>
    <w:rsid w:val="003E0E13"/>
    <w:pPr>
      <w:spacing w:before="100" w:beforeAutospacing="1" w:after="100" w:afterAutospacing="1"/>
      <w:jc w:val="left"/>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3E0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phrase">
    <w:name w:val="paraphrase"/>
    <w:basedOn w:val="Fontepargpadro"/>
    <w:rsid w:val="00423289"/>
  </w:style>
  <w:style w:type="character" w:customStyle="1" w:styleId="added">
    <w:name w:val="added"/>
    <w:basedOn w:val="Fontepargpadro"/>
    <w:rsid w:val="00423289"/>
  </w:style>
  <w:style w:type="character" w:customStyle="1" w:styleId="synonyms">
    <w:name w:val="synonyms"/>
    <w:basedOn w:val="Fontepargpadro"/>
    <w:rsid w:val="00423289"/>
  </w:style>
  <w:style w:type="character" w:customStyle="1" w:styleId="Ttulo4Char">
    <w:name w:val="Título 4 Char"/>
    <w:basedOn w:val="Fontepargpadro"/>
    <w:link w:val="Ttulo4"/>
    <w:uiPriority w:val="9"/>
    <w:rsid w:val="0082103F"/>
    <w:rPr>
      <w:rFonts w:ascii="Century" w:hAnsi="Century" w:cs="Times New Roman"/>
      <w:color w:val="000000" w:themeColor="text1"/>
      <w:sz w:val="26"/>
    </w:rPr>
  </w:style>
  <w:style w:type="character" w:styleId="HiperlinkVisitado">
    <w:name w:val="FollowedHyperlink"/>
    <w:basedOn w:val="Fontepargpadro"/>
    <w:uiPriority w:val="99"/>
    <w:semiHidden/>
    <w:unhideWhenUsed/>
    <w:rsid w:val="00DF6859"/>
    <w:rPr>
      <w:color w:val="800080" w:themeColor="followedHyperlink"/>
      <w:u w:val="single"/>
    </w:rPr>
  </w:style>
  <w:style w:type="character" w:customStyle="1" w:styleId="Ttulo5Char">
    <w:name w:val="Título 5 Char"/>
    <w:basedOn w:val="Fontepargpadro"/>
    <w:link w:val="Ttulo5"/>
    <w:uiPriority w:val="9"/>
    <w:semiHidden/>
    <w:rsid w:val="0082103F"/>
    <w:rPr>
      <w:rFonts w:ascii="Century" w:eastAsiaTheme="majorEastAsia" w:hAnsi="Century" w:cstheme="majorBidi"/>
      <w:sz w:val="24"/>
    </w:rPr>
  </w:style>
  <w:style w:type="paragraph" w:styleId="Sumrio4">
    <w:name w:val="toc 4"/>
    <w:basedOn w:val="Normal"/>
    <w:next w:val="Normal"/>
    <w:autoRedefine/>
    <w:uiPriority w:val="39"/>
    <w:unhideWhenUsed/>
    <w:rsid w:val="00D80EA7"/>
    <w:pPr>
      <w:spacing w:after="100"/>
      <w:ind w:left="660"/>
    </w:pPr>
  </w:style>
  <w:style w:type="paragraph" w:styleId="SemEspaamento">
    <w:name w:val="No Spacing"/>
    <w:uiPriority w:val="1"/>
    <w:qFormat/>
    <w:rsid w:val="00D80EA7"/>
    <w:pPr>
      <w:spacing w:after="0" w:line="240" w:lineRule="auto"/>
      <w:jc w:val="center"/>
    </w:pPr>
    <w:rPr>
      <w:rFonts w:ascii="Century" w:hAnsi="Century"/>
      <w:sz w:val="28"/>
    </w:rPr>
  </w:style>
  <w:style w:type="character" w:styleId="nfaseSutil">
    <w:name w:val="Subtle Emphasis"/>
    <w:uiPriority w:val="19"/>
    <w:qFormat/>
    <w:rsid w:val="00D80EA7"/>
  </w:style>
  <w:style w:type="character" w:styleId="nfase">
    <w:name w:val="Emphasis"/>
    <w:basedOn w:val="Fontepargpadro"/>
    <w:uiPriority w:val="20"/>
    <w:qFormat/>
    <w:rsid w:val="00D80EA7"/>
    <w:rPr>
      <w:i/>
      <w:iCs/>
    </w:rPr>
  </w:style>
  <w:style w:type="paragraph" w:styleId="Citao">
    <w:name w:val="Quote"/>
    <w:basedOn w:val="Normal"/>
    <w:next w:val="Normal"/>
    <w:link w:val="CitaoChar"/>
    <w:uiPriority w:val="29"/>
    <w:qFormat/>
    <w:rsid w:val="00D80EA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D80EA7"/>
    <w:rPr>
      <w:rFonts w:ascii="Century" w:hAnsi="Century"/>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0212">
      <w:bodyDiv w:val="1"/>
      <w:marLeft w:val="0"/>
      <w:marRight w:val="0"/>
      <w:marTop w:val="0"/>
      <w:marBottom w:val="0"/>
      <w:divBdr>
        <w:top w:val="none" w:sz="0" w:space="0" w:color="auto"/>
        <w:left w:val="none" w:sz="0" w:space="0" w:color="auto"/>
        <w:bottom w:val="none" w:sz="0" w:space="0" w:color="auto"/>
        <w:right w:val="none" w:sz="0" w:space="0" w:color="auto"/>
      </w:divBdr>
    </w:div>
    <w:div w:id="244538331">
      <w:bodyDiv w:val="1"/>
      <w:marLeft w:val="0"/>
      <w:marRight w:val="0"/>
      <w:marTop w:val="0"/>
      <w:marBottom w:val="0"/>
      <w:divBdr>
        <w:top w:val="none" w:sz="0" w:space="0" w:color="auto"/>
        <w:left w:val="none" w:sz="0" w:space="0" w:color="auto"/>
        <w:bottom w:val="none" w:sz="0" w:space="0" w:color="auto"/>
        <w:right w:val="none" w:sz="0" w:space="0" w:color="auto"/>
      </w:divBdr>
    </w:div>
    <w:div w:id="261182594">
      <w:bodyDiv w:val="1"/>
      <w:marLeft w:val="0"/>
      <w:marRight w:val="0"/>
      <w:marTop w:val="0"/>
      <w:marBottom w:val="0"/>
      <w:divBdr>
        <w:top w:val="none" w:sz="0" w:space="0" w:color="auto"/>
        <w:left w:val="none" w:sz="0" w:space="0" w:color="auto"/>
        <w:bottom w:val="none" w:sz="0" w:space="0" w:color="auto"/>
        <w:right w:val="none" w:sz="0" w:space="0" w:color="auto"/>
      </w:divBdr>
      <w:divsChild>
        <w:div w:id="403574332">
          <w:marLeft w:val="0"/>
          <w:marRight w:val="0"/>
          <w:marTop w:val="0"/>
          <w:marBottom w:val="0"/>
          <w:divBdr>
            <w:top w:val="none" w:sz="0" w:space="0" w:color="auto"/>
            <w:left w:val="none" w:sz="0" w:space="0" w:color="auto"/>
            <w:bottom w:val="none" w:sz="0" w:space="0" w:color="auto"/>
            <w:right w:val="none" w:sz="0" w:space="0" w:color="auto"/>
          </w:divBdr>
          <w:divsChild>
            <w:div w:id="9234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79928">
      <w:bodyDiv w:val="1"/>
      <w:marLeft w:val="0"/>
      <w:marRight w:val="0"/>
      <w:marTop w:val="0"/>
      <w:marBottom w:val="0"/>
      <w:divBdr>
        <w:top w:val="none" w:sz="0" w:space="0" w:color="auto"/>
        <w:left w:val="none" w:sz="0" w:space="0" w:color="auto"/>
        <w:bottom w:val="none" w:sz="0" w:space="0" w:color="auto"/>
        <w:right w:val="none" w:sz="0" w:space="0" w:color="auto"/>
      </w:divBdr>
    </w:div>
    <w:div w:id="547953930">
      <w:bodyDiv w:val="1"/>
      <w:marLeft w:val="0"/>
      <w:marRight w:val="0"/>
      <w:marTop w:val="0"/>
      <w:marBottom w:val="0"/>
      <w:divBdr>
        <w:top w:val="none" w:sz="0" w:space="0" w:color="auto"/>
        <w:left w:val="none" w:sz="0" w:space="0" w:color="auto"/>
        <w:bottom w:val="none" w:sz="0" w:space="0" w:color="auto"/>
        <w:right w:val="none" w:sz="0" w:space="0" w:color="auto"/>
      </w:divBdr>
    </w:div>
    <w:div w:id="638264250">
      <w:bodyDiv w:val="1"/>
      <w:marLeft w:val="0"/>
      <w:marRight w:val="0"/>
      <w:marTop w:val="0"/>
      <w:marBottom w:val="0"/>
      <w:divBdr>
        <w:top w:val="none" w:sz="0" w:space="0" w:color="auto"/>
        <w:left w:val="none" w:sz="0" w:space="0" w:color="auto"/>
        <w:bottom w:val="none" w:sz="0" w:space="0" w:color="auto"/>
        <w:right w:val="none" w:sz="0" w:space="0" w:color="auto"/>
      </w:divBdr>
    </w:div>
    <w:div w:id="801308803">
      <w:bodyDiv w:val="1"/>
      <w:marLeft w:val="0"/>
      <w:marRight w:val="0"/>
      <w:marTop w:val="0"/>
      <w:marBottom w:val="0"/>
      <w:divBdr>
        <w:top w:val="none" w:sz="0" w:space="0" w:color="auto"/>
        <w:left w:val="none" w:sz="0" w:space="0" w:color="auto"/>
        <w:bottom w:val="none" w:sz="0" w:space="0" w:color="auto"/>
        <w:right w:val="none" w:sz="0" w:space="0" w:color="auto"/>
      </w:divBdr>
    </w:div>
    <w:div w:id="802309180">
      <w:bodyDiv w:val="1"/>
      <w:marLeft w:val="0"/>
      <w:marRight w:val="0"/>
      <w:marTop w:val="0"/>
      <w:marBottom w:val="0"/>
      <w:divBdr>
        <w:top w:val="none" w:sz="0" w:space="0" w:color="auto"/>
        <w:left w:val="none" w:sz="0" w:space="0" w:color="auto"/>
        <w:bottom w:val="none" w:sz="0" w:space="0" w:color="auto"/>
        <w:right w:val="none" w:sz="0" w:space="0" w:color="auto"/>
      </w:divBdr>
    </w:div>
    <w:div w:id="830172850">
      <w:bodyDiv w:val="1"/>
      <w:marLeft w:val="0"/>
      <w:marRight w:val="0"/>
      <w:marTop w:val="0"/>
      <w:marBottom w:val="0"/>
      <w:divBdr>
        <w:top w:val="none" w:sz="0" w:space="0" w:color="auto"/>
        <w:left w:val="none" w:sz="0" w:space="0" w:color="auto"/>
        <w:bottom w:val="none" w:sz="0" w:space="0" w:color="auto"/>
        <w:right w:val="none" w:sz="0" w:space="0" w:color="auto"/>
      </w:divBdr>
    </w:div>
    <w:div w:id="1110005959">
      <w:bodyDiv w:val="1"/>
      <w:marLeft w:val="0"/>
      <w:marRight w:val="0"/>
      <w:marTop w:val="0"/>
      <w:marBottom w:val="0"/>
      <w:divBdr>
        <w:top w:val="none" w:sz="0" w:space="0" w:color="auto"/>
        <w:left w:val="none" w:sz="0" w:space="0" w:color="auto"/>
        <w:bottom w:val="none" w:sz="0" w:space="0" w:color="auto"/>
        <w:right w:val="none" w:sz="0" w:space="0" w:color="auto"/>
      </w:divBdr>
    </w:div>
    <w:div w:id="1449273516">
      <w:bodyDiv w:val="1"/>
      <w:marLeft w:val="0"/>
      <w:marRight w:val="0"/>
      <w:marTop w:val="0"/>
      <w:marBottom w:val="0"/>
      <w:divBdr>
        <w:top w:val="none" w:sz="0" w:space="0" w:color="auto"/>
        <w:left w:val="none" w:sz="0" w:space="0" w:color="auto"/>
        <w:bottom w:val="none" w:sz="0" w:space="0" w:color="auto"/>
        <w:right w:val="none" w:sz="0" w:space="0" w:color="auto"/>
      </w:divBdr>
    </w:div>
    <w:div w:id="1578246679">
      <w:bodyDiv w:val="1"/>
      <w:marLeft w:val="0"/>
      <w:marRight w:val="0"/>
      <w:marTop w:val="0"/>
      <w:marBottom w:val="0"/>
      <w:divBdr>
        <w:top w:val="none" w:sz="0" w:space="0" w:color="auto"/>
        <w:left w:val="none" w:sz="0" w:space="0" w:color="auto"/>
        <w:bottom w:val="none" w:sz="0" w:space="0" w:color="auto"/>
        <w:right w:val="none" w:sz="0" w:space="0" w:color="auto"/>
      </w:divBdr>
    </w:div>
    <w:div w:id="1586106585">
      <w:bodyDiv w:val="1"/>
      <w:marLeft w:val="0"/>
      <w:marRight w:val="0"/>
      <w:marTop w:val="0"/>
      <w:marBottom w:val="0"/>
      <w:divBdr>
        <w:top w:val="none" w:sz="0" w:space="0" w:color="auto"/>
        <w:left w:val="none" w:sz="0" w:space="0" w:color="auto"/>
        <w:bottom w:val="none" w:sz="0" w:space="0" w:color="auto"/>
        <w:right w:val="none" w:sz="0" w:space="0" w:color="auto"/>
      </w:divBdr>
    </w:div>
    <w:div w:id="1709378819">
      <w:bodyDiv w:val="1"/>
      <w:marLeft w:val="0"/>
      <w:marRight w:val="0"/>
      <w:marTop w:val="0"/>
      <w:marBottom w:val="0"/>
      <w:divBdr>
        <w:top w:val="none" w:sz="0" w:space="0" w:color="auto"/>
        <w:left w:val="none" w:sz="0" w:space="0" w:color="auto"/>
        <w:bottom w:val="none" w:sz="0" w:space="0" w:color="auto"/>
        <w:right w:val="none" w:sz="0" w:space="0" w:color="auto"/>
      </w:divBdr>
      <w:divsChild>
        <w:div w:id="1751585152">
          <w:marLeft w:val="0"/>
          <w:marRight w:val="0"/>
          <w:marTop w:val="0"/>
          <w:marBottom w:val="0"/>
          <w:divBdr>
            <w:top w:val="none" w:sz="0" w:space="0" w:color="auto"/>
            <w:left w:val="none" w:sz="0" w:space="0" w:color="auto"/>
            <w:bottom w:val="none" w:sz="0" w:space="0" w:color="auto"/>
            <w:right w:val="none" w:sz="0" w:space="0" w:color="auto"/>
          </w:divBdr>
          <w:divsChild>
            <w:div w:id="9260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4509">
      <w:bodyDiv w:val="1"/>
      <w:marLeft w:val="0"/>
      <w:marRight w:val="0"/>
      <w:marTop w:val="0"/>
      <w:marBottom w:val="0"/>
      <w:divBdr>
        <w:top w:val="none" w:sz="0" w:space="0" w:color="auto"/>
        <w:left w:val="none" w:sz="0" w:space="0" w:color="auto"/>
        <w:bottom w:val="none" w:sz="0" w:space="0" w:color="auto"/>
        <w:right w:val="none" w:sz="0" w:space="0" w:color="auto"/>
      </w:divBdr>
    </w:div>
    <w:div w:id="1877351775">
      <w:bodyDiv w:val="1"/>
      <w:marLeft w:val="0"/>
      <w:marRight w:val="0"/>
      <w:marTop w:val="0"/>
      <w:marBottom w:val="0"/>
      <w:divBdr>
        <w:top w:val="none" w:sz="0" w:space="0" w:color="auto"/>
        <w:left w:val="none" w:sz="0" w:space="0" w:color="auto"/>
        <w:bottom w:val="none" w:sz="0" w:space="0" w:color="auto"/>
        <w:right w:val="none" w:sz="0" w:space="0" w:color="auto"/>
      </w:divBdr>
    </w:div>
    <w:div w:id="1908876105">
      <w:bodyDiv w:val="1"/>
      <w:marLeft w:val="0"/>
      <w:marRight w:val="0"/>
      <w:marTop w:val="0"/>
      <w:marBottom w:val="0"/>
      <w:divBdr>
        <w:top w:val="none" w:sz="0" w:space="0" w:color="auto"/>
        <w:left w:val="none" w:sz="0" w:space="0" w:color="auto"/>
        <w:bottom w:val="none" w:sz="0" w:space="0" w:color="auto"/>
        <w:right w:val="none" w:sz="0" w:space="0" w:color="auto"/>
      </w:divBdr>
    </w:div>
    <w:div w:id="1933201507">
      <w:bodyDiv w:val="1"/>
      <w:marLeft w:val="0"/>
      <w:marRight w:val="0"/>
      <w:marTop w:val="0"/>
      <w:marBottom w:val="0"/>
      <w:divBdr>
        <w:top w:val="none" w:sz="0" w:space="0" w:color="auto"/>
        <w:left w:val="none" w:sz="0" w:space="0" w:color="auto"/>
        <w:bottom w:val="none" w:sz="0" w:space="0" w:color="auto"/>
        <w:right w:val="none" w:sz="0" w:space="0" w:color="auto"/>
      </w:divBdr>
    </w:div>
    <w:div w:id="1937667373">
      <w:bodyDiv w:val="1"/>
      <w:marLeft w:val="0"/>
      <w:marRight w:val="0"/>
      <w:marTop w:val="0"/>
      <w:marBottom w:val="0"/>
      <w:divBdr>
        <w:top w:val="none" w:sz="0" w:space="0" w:color="auto"/>
        <w:left w:val="none" w:sz="0" w:space="0" w:color="auto"/>
        <w:bottom w:val="none" w:sz="0" w:space="0" w:color="auto"/>
        <w:right w:val="none" w:sz="0" w:space="0" w:color="auto"/>
      </w:divBdr>
      <w:divsChild>
        <w:div w:id="1335034920">
          <w:marLeft w:val="0"/>
          <w:marRight w:val="0"/>
          <w:marTop w:val="0"/>
          <w:marBottom w:val="0"/>
          <w:divBdr>
            <w:top w:val="none" w:sz="0" w:space="0" w:color="auto"/>
            <w:left w:val="none" w:sz="0" w:space="0" w:color="auto"/>
            <w:bottom w:val="none" w:sz="0" w:space="0" w:color="auto"/>
            <w:right w:val="none" w:sz="0" w:space="0" w:color="auto"/>
          </w:divBdr>
          <w:divsChild>
            <w:div w:id="5458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A03CDB-EA79-4F51-8165-5BA612449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10</Pages>
  <Words>2169</Words>
  <Characters>11718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josé Figueiredo</dc:creator>
  <cp:lastModifiedBy>Daniel josé Figueiredo</cp:lastModifiedBy>
  <cp:revision>20</cp:revision>
  <dcterms:created xsi:type="dcterms:W3CDTF">2022-12-22T22:53:00Z</dcterms:created>
  <dcterms:modified xsi:type="dcterms:W3CDTF">2023-03-26T22:49:00Z</dcterms:modified>
</cp:coreProperties>
</file>