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metadata/core-properties" Target="docProps/core0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664D7F" w14:textId="77777777" w:rsidR="0078439E" w:rsidRDefault="00222725">
      <w:pPr>
        <w:pStyle w:val="Heading1"/>
        <w:jc w:val="center"/>
      </w:pPr>
      <w:proofErr w:type="spellStart"/>
      <w:r>
        <w:t>RocketMQ</w:t>
      </w:r>
      <w:proofErr w:type="spellEnd"/>
      <w:r>
        <w:t xml:space="preserve"> Naming Convention</w:t>
      </w:r>
    </w:p>
    <w:p w14:paraId="42B7E444" w14:textId="77777777" w:rsidR="0078439E" w:rsidRDefault="0078439E">
      <w:pPr>
        <w:rPr>
          <w:rFonts w:hint="eastAsia"/>
        </w:rPr>
      </w:pPr>
    </w:p>
    <w:p w14:paraId="55B5D913" w14:textId="36A866BE" w:rsidR="00625E84" w:rsidRDefault="00625E84">
      <w:pPr>
        <w:rPr>
          <w:rFonts w:hint="eastAsia"/>
        </w:rPr>
      </w:pPr>
      <w:r>
        <w:rPr>
          <w:rFonts w:hint="eastAsia"/>
        </w:rPr>
        <w:t xml:space="preserve">All conventions here defines prefix of the naming. You may </w:t>
      </w:r>
      <w:r w:rsidRPr="00FD238C">
        <w:rPr>
          <w:rFonts w:hint="eastAsia"/>
          <w:b/>
          <w:color w:val="FF0000"/>
        </w:rPr>
        <w:t>append</w:t>
      </w:r>
      <w:r>
        <w:rPr>
          <w:rFonts w:hint="eastAsia"/>
        </w:rPr>
        <w:t xml:space="preserve"> extra appendix in case you need more topics, producer groups or consumer groups.</w:t>
      </w:r>
      <w:bookmarkStart w:id="0" w:name="_GoBack"/>
      <w:bookmarkEnd w:id="0"/>
    </w:p>
    <w:p w14:paraId="38EF7705" w14:textId="77777777" w:rsidR="00625E84" w:rsidRDefault="00625E84">
      <w:pPr>
        <w:rPr>
          <w:rFonts w:hint="eastAsia"/>
        </w:rPr>
      </w:pPr>
    </w:p>
    <w:p w14:paraId="23BCEA88" w14:textId="77777777" w:rsidR="0078439E" w:rsidRDefault="00222725">
      <w:r>
        <w:t>Topic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39"/>
        <w:gridCol w:w="3836"/>
        <w:gridCol w:w="3297"/>
      </w:tblGrid>
      <w:tr w:rsidR="0078439E" w14:paraId="0E768639" w14:textId="77777777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17E377A" w14:textId="77777777" w:rsidR="0078439E" w:rsidRDefault="0078439E">
            <w:pPr>
              <w:pStyle w:val="TableContents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2231585" w14:textId="77777777" w:rsidR="0078439E" w:rsidRDefault="00222725">
            <w:pPr>
              <w:pStyle w:val="TableContents"/>
              <w:jc w:val="center"/>
            </w:pPr>
            <w:r>
              <w:rPr>
                <w:b/>
                <w:bCs/>
              </w:rPr>
              <w:t>Convention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6FD4CC3" w14:textId="77777777" w:rsidR="0078439E" w:rsidRDefault="00222725">
            <w:pPr>
              <w:pStyle w:val="TableContents"/>
              <w:jc w:val="center"/>
            </w:pPr>
            <w:r>
              <w:rPr>
                <w:b/>
                <w:bCs/>
              </w:rPr>
              <w:t>Example</w:t>
            </w:r>
          </w:p>
        </w:tc>
      </w:tr>
      <w:tr w:rsidR="0078439E" w14:paraId="257ECFD2" w14:textId="77777777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407F7B8" w14:textId="77777777" w:rsidR="0078439E" w:rsidRDefault="00222725">
            <w:pPr>
              <w:pStyle w:val="TableContents"/>
            </w:pPr>
            <w:r>
              <w:t>Topic Name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0B744D4" w14:textId="77777777" w:rsidR="0078439E" w:rsidRDefault="00222725">
            <w:pPr>
              <w:pStyle w:val="TableContents"/>
            </w:pPr>
            <w:r>
              <w:t>T_${</w:t>
            </w:r>
            <w:proofErr w:type="spellStart"/>
            <w:r>
              <w:t>ProductName</w:t>
            </w:r>
            <w:proofErr w:type="spellEnd"/>
            <w:r>
              <w:t>}_${</w:t>
            </w:r>
            <w:bookmarkStart w:id="1" w:name="__DdeLink__3_26526613"/>
            <w:proofErr w:type="spellStart"/>
            <w:r>
              <w:t>ModuleName</w:t>
            </w:r>
            <w:bookmarkEnd w:id="1"/>
            <w:proofErr w:type="spellEnd"/>
            <w:r>
              <w:t>}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1D863F0" w14:textId="77777777" w:rsidR="0078439E" w:rsidRDefault="00222725">
            <w:pPr>
              <w:pStyle w:val="TableContents"/>
            </w:pPr>
            <w:proofErr w:type="spellStart"/>
            <w:r>
              <w:t>T_YeahMobi_RedirectMessage</w:t>
            </w:r>
            <w:proofErr w:type="spellEnd"/>
          </w:p>
        </w:tc>
      </w:tr>
    </w:tbl>
    <w:p w14:paraId="0CF778C5" w14:textId="77777777" w:rsidR="0078439E" w:rsidRDefault="0078439E"/>
    <w:p w14:paraId="0CE0CA01" w14:textId="77777777" w:rsidR="0078439E" w:rsidRDefault="0078439E"/>
    <w:p w14:paraId="26B230D4" w14:textId="77777777" w:rsidR="0078439E" w:rsidRDefault="0078439E"/>
    <w:p w14:paraId="1D07EBCA" w14:textId="77777777" w:rsidR="0078439E" w:rsidRDefault="0078439E"/>
    <w:p w14:paraId="53ED75C1" w14:textId="0366F86D" w:rsidR="0078439E" w:rsidRDefault="00222725">
      <w:r>
        <w:t>Producer</w:t>
      </w:r>
      <w:r w:rsidR="00482C96">
        <w:rPr>
          <w:rFonts w:hint="eastAsia"/>
        </w:rPr>
        <w:t xml:space="preserve"> Group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40"/>
        <w:gridCol w:w="3996"/>
        <w:gridCol w:w="3336"/>
      </w:tblGrid>
      <w:tr w:rsidR="0078439E" w14:paraId="01A2398A" w14:textId="77777777">
        <w:trPr>
          <w:tblHeader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7CB50FE" w14:textId="77777777" w:rsidR="0078439E" w:rsidRDefault="0078439E">
            <w:pPr>
              <w:pStyle w:val="TableHeading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DEEFEFC" w14:textId="77777777" w:rsidR="0078439E" w:rsidRDefault="00222725">
            <w:pPr>
              <w:pStyle w:val="TableHeading"/>
            </w:pPr>
            <w:r>
              <w:t>Convention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4B8D3CD" w14:textId="77777777" w:rsidR="0078439E" w:rsidRDefault="00222725">
            <w:pPr>
              <w:pStyle w:val="TableHeading"/>
            </w:pPr>
            <w:r>
              <w:t>Example</w:t>
            </w:r>
          </w:p>
        </w:tc>
      </w:tr>
      <w:tr w:rsidR="0078439E" w14:paraId="226E9B55" w14:textId="77777777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862359" w14:textId="77777777" w:rsidR="0078439E" w:rsidRDefault="00222725">
            <w:pPr>
              <w:pStyle w:val="TableContents"/>
            </w:pPr>
            <w:r>
              <w:t>Producer Group Name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006DA5D" w14:textId="77777777" w:rsidR="0078439E" w:rsidRDefault="00222725">
            <w:pPr>
              <w:pStyle w:val="TableContents"/>
            </w:pPr>
            <w:r>
              <w:t>PG_${</w:t>
            </w:r>
            <w:proofErr w:type="spellStart"/>
            <w:r>
              <w:t>ProductName</w:t>
            </w:r>
            <w:proofErr w:type="spellEnd"/>
            <w:r>
              <w:t>}_${</w:t>
            </w:r>
            <w:proofErr w:type="spellStart"/>
            <w:r>
              <w:t>ModuleName</w:t>
            </w:r>
            <w:proofErr w:type="spellEnd"/>
            <w:r>
              <w:t>}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1F3D63D" w14:textId="77777777" w:rsidR="0078439E" w:rsidRDefault="00222725">
            <w:pPr>
              <w:pStyle w:val="TableContents"/>
            </w:pPr>
            <w:proofErr w:type="spellStart"/>
            <w:r>
              <w:t>PG_YeahMobi_RedirectMessage</w:t>
            </w:r>
            <w:proofErr w:type="spellEnd"/>
          </w:p>
        </w:tc>
      </w:tr>
    </w:tbl>
    <w:p w14:paraId="0849E3B3" w14:textId="77777777" w:rsidR="0078439E" w:rsidRDefault="0078439E"/>
    <w:p w14:paraId="15B0F903" w14:textId="77777777" w:rsidR="0078439E" w:rsidRDefault="0078439E"/>
    <w:p w14:paraId="414D974B" w14:textId="7E7AD535" w:rsidR="0078439E" w:rsidRDefault="00222725">
      <w:r>
        <w:t>Consumer</w:t>
      </w:r>
      <w:r w:rsidR="00482C96">
        <w:rPr>
          <w:rFonts w:hint="eastAsia"/>
        </w:rPr>
        <w:t xml:space="preserve"> Group</w:t>
      </w:r>
    </w:p>
    <w:tbl>
      <w:tblPr>
        <w:tblW w:w="0" w:type="auto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34"/>
        <w:gridCol w:w="4023"/>
        <w:gridCol w:w="3369"/>
      </w:tblGrid>
      <w:tr w:rsidR="0078439E" w14:paraId="0317B30C" w14:textId="77777777">
        <w:trPr>
          <w:tblHeader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8B202B8" w14:textId="77777777" w:rsidR="0078439E" w:rsidRDefault="0078439E">
            <w:pPr>
              <w:pStyle w:val="TableHeading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01F2AF4" w14:textId="77777777" w:rsidR="0078439E" w:rsidRDefault="00222725">
            <w:pPr>
              <w:pStyle w:val="TableHeading"/>
            </w:pPr>
            <w:r>
              <w:t>Convention</w:t>
            </w:r>
          </w:p>
        </w:tc>
        <w:tc>
          <w:tcPr>
            <w:tcW w:w="3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6BFB1E1" w14:textId="77777777" w:rsidR="0078439E" w:rsidRDefault="00222725">
            <w:pPr>
              <w:pStyle w:val="TableHeading"/>
            </w:pPr>
            <w:r>
              <w:t>Example</w:t>
            </w:r>
          </w:p>
        </w:tc>
      </w:tr>
      <w:tr w:rsidR="0078439E" w14:paraId="36484070" w14:textId="77777777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F3C9093" w14:textId="77777777" w:rsidR="0078439E" w:rsidRDefault="00222725">
            <w:pPr>
              <w:pStyle w:val="TableContents"/>
            </w:pPr>
            <w:r>
              <w:t>Consumer Group Name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183409B" w14:textId="77777777" w:rsidR="0078439E" w:rsidRDefault="00222725">
            <w:pPr>
              <w:pStyle w:val="TableContents"/>
            </w:pPr>
            <w:r>
              <w:t>CG_${</w:t>
            </w:r>
            <w:proofErr w:type="spellStart"/>
            <w:r>
              <w:t>ProductName</w:t>
            </w:r>
            <w:proofErr w:type="spellEnd"/>
            <w:r>
              <w:t>}_${</w:t>
            </w:r>
            <w:proofErr w:type="spellStart"/>
            <w:r>
              <w:t>ModuleName</w:t>
            </w:r>
            <w:proofErr w:type="spellEnd"/>
            <w:r>
              <w:t>}</w:t>
            </w:r>
          </w:p>
        </w:tc>
        <w:tc>
          <w:tcPr>
            <w:tcW w:w="33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35245AF" w14:textId="77777777" w:rsidR="0078439E" w:rsidRDefault="00222725">
            <w:pPr>
              <w:pStyle w:val="TableContents"/>
            </w:pPr>
            <w:proofErr w:type="spellStart"/>
            <w:r>
              <w:t>CG_YeahMobi_RedirectMessage</w:t>
            </w:r>
            <w:proofErr w:type="spellEnd"/>
          </w:p>
        </w:tc>
      </w:tr>
    </w:tbl>
    <w:p w14:paraId="0CDCD7E4" w14:textId="77777777" w:rsidR="0078439E" w:rsidRDefault="0078439E"/>
    <w:p w14:paraId="0F52F915" w14:textId="77777777" w:rsidR="0078439E" w:rsidRDefault="0078439E"/>
    <w:p w14:paraId="7D2A5764" w14:textId="77777777" w:rsidR="0078439E" w:rsidRDefault="00222725">
      <w:r>
        <w:t>Estimation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24"/>
        <w:gridCol w:w="3324"/>
        <w:gridCol w:w="3324"/>
      </w:tblGrid>
      <w:tr w:rsidR="0078439E" w14:paraId="40A01547" w14:textId="77777777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C67A371" w14:textId="77777777" w:rsidR="0078439E" w:rsidRDefault="0078439E">
            <w:pPr>
              <w:pStyle w:val="TableContents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EF619AB" w14:textId="77777777" w:rsidR="0078439E" w:rsidRDefault="00222725">
            <w:pPr>
              <w:pStyle w:val="TableContents"/>
              <w:jc w:val="center"/>
            </w:pPr>
            <w:r>
              <w:rPr>
                <w:b/>
                <w:bCs/>
              </w:rPr>
              <w:t>Meaning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2437304" w14:textId="77777777" w:rsidR="0078439E" w:rsidRDefault="00222725">
            <w:pPr>
              <w:pStyle w:val="TableContents"/>
              <w:jc w:val="center"/>
            </w:pPr>
            <w:r>
              <w:rPr>
                <w:b/>
                <w:bCs/>
              </w:rPr>
              <w:t>Example</w:t>
            </w:r>
          </w:p>
        </w:tc>
      </w:tr>
      <w:tr w:rsidR="0078439E" w14:paraId="07187AA6" w14:textId="77777777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85D20CE" w14:textId="77777777" w:rsidR="0078439E" w:rsidRDefault="00222725">
            <w:pPr>
              <w:pStyle w:val="TableContents"/>
            </w:pPr>
            <w:r>
              <w:t>Daily Message Throughout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7C05AC7" w14:textId="77777777" w:rsidR="0078439E" w:rsidRDefault="00222725">
            <w:pPr>
              <w:pStyle w:val="TableContents"/>
            </w:pPr>
            <w:r>
              <w:t>Estimated message produced and consumed per day.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96732E5" w14:textId="77777777" w:rsidR="0078439E" w:rsidRDefault="00222725">
            <w:pPr>
              <w:pStyle w:val="TableContents"/>
            </w:pPr>
            <w:r>
              <w:t xml:space="preserve"> 50,000K</w:t>
            </w:r>
          </w:p>
        </w:tc>
      </w:tr>
      <w:tr w:rsidR="0078439E" w14:paraId="1D1A95AC" w14:textId="77777777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125E4BB" w14:textId="77777777" w:rsidR="0078439E" w:rsidRDefault="00222725">
            <w:pPr>
              <w:pStyle w:val="TableContents"/>
            </w:pPr>
            <w:r>
              <w:t>Requiring Consuming Manner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5C4BD24" w14:textId="77777777" w:rsidR="0078439E" w:rsidRDefault="00222725">
            <w:pPr>
              <w:pStyle w:val="TableContents"/>
            </w:pPr>
            <w:r>
              <w:t>How messages are consumed, Orderly or Concurrently.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798D46F" w14:textId="77777777" w:rsidR="0078439E" w:rsidRDefault="00222725">
            <w:pPr>
              <w:pStyle w:val="TableContents"/>
            </w:pPr>
            <w:r>
              <w:t>Concurrently</w:t>
            </w:r>
          </w:p>
        </w:tc>
      </w:tr>
      <w:tr w:rsidR="0078439E" w14:paraId="051949E4" w14:textId="77777777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FEC97D1" w14:textId="77777777" w:rsidR="0078439E" w:rsidRDefault="00222725">
            <w:pPr>
              <w:pStyle w:val="TableContents"/>
            </w:pPr>
            <w:r>
              <w:t>Need Distributed Transaction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288E678" w14:textId="77777777" w:rsidR="0078439E" w:rsidRDefault="00222725">
            <w:pPr>
              <w:pStyle w:val="TableContents"/>
            </w:pPr>
            <w:r>
              <w:t xml:space="preserve">Whether distributive transaction is required or not. 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FE769D" w14:textId="77777777" w:rsidR="0078439E" w:rsidRDefault="00222725">
            <w:pPr>
              <w:pStyle w:val="TableContents"/>
            </w:pPr>
            <w:r>
              <w:t>No</w:t>
            </w:r>
          </w:p>
        </w:tc>
      </w:tr>
    </w:tbl>
    <w:p w14:paraId="36347609" w14:textId="77777777" w:rsidR="0078439E" w:rsidRDefault="0078439E"/>
    <w:p w14:paraId="15A118AE" w14:textId="77777777" w:rsidR="0078439E" w:rsidRDefault="0078439E"/>
    <w:sectPr w:rsidR="0078439E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iberation Serif">
    <w:altName w:val="Times New Roman"/>
    <w:charset w:val="80"/>
    <w:family w:val="roman"/>
    <w:pitch w:val="variable"/>
  </w:font>
  <w:font w:name="AR PL UMing HK">
    <w:altName w:val="Adobe Garamond Pro"/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Sans">
    <w:altName w:val="Arial"/>
    <w:charset w:val="80"/>
    <w:family w:val="swiss"/>
    <w:pitch w:val="variable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217F68"/>
    <w:multiLevelType w:val="multilevel"/>
    <w:tmpl w:val="0BF87F7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78439E"/>
    <w:rsid w:val="00222725"/>
    <w:rsid w:val="00482C96"/>
    <w:rsid w:val="00625E84"/>
    <w:rsid w:val="0078439E"/>
    <w:rsid w:val="00F64A79"/>
    <w:rsid w:val="00FD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986E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rFonts w:ascii="Liberation Serif" w:eastAsia="AR PL UMing HK" w:hAnsi="Liberation Serif" w:cs="Lohit Devanagari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Heading"/>
    <w:next w:val="TextBody"/>
    <w:pPr>
      <w:numPr>
        <w:numId w:val="1"/>
      </w:numPr>
      <w:outlineLvl w:val="0"/>
    </w:pPr>
    <w:rPr>
      <w:b/>
      <w:bCs/>
      <w:sz w:val="32"/>
      <w:szCs w:val="32"/>
    </w:rPr>
  </w:style>
  <w:style w:type="paragraph" w:customStyle="1" w:styleId="Heading2">
    <w:name w:val="Heading 2"/>
    <w:basedOn w:val="Heading"/>
    <w:next w:val="TextBody"/>
    <w:pPr>
      <w:numPr>
        <w:ilvl w:val="1"/>
        <w:numId w:val="1"/>
      </w:numPr>
      <w:outlineLvl w:val="1"/>
    </w:pPr>
    <w:rPr>
      <w:b/>
      <w:bCs/>
      <w:i/>
      <w:iCs/>
    </w:rPr>
  </w:style>
  <w:style w:type="paragraph" w:customStyle="1" w:styleId="Heading3">
    <w:name w:val="Heading 3"/>
    <w:basedOn w:val="Heading"/>
    <w:next w:val="TextBody"/>
    <w:pPr>
      <w:numPr>
        <w:ilvl w:val="2"/>
        <w:numId w:val="1"/>
      </w:numPr>
      <w:outlineLvl w:val="2"/>
    </w:pPr>
    <w:rPr>
      <w:b/>
      <w:bCs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</w:style>
  <w:style w:type="paragraph" w:customStyle="1" w:styleId="Caption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1</Pages>
  <Words>120</Words>
  <Characters>690</Characters>
  <Application>Microsoft Macintosh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李 战辉</cp:lastModifiedBy>
  <cp:revision>6</cp:revision>
  <dcterms:created xsi:type="dcterms:W3CDTF">2014-12-10T09:31:00Z</dcterms:created>
  <dcterms:modified xsi:type="dcterms:W3CDTF">2014-12-10T09:36:00Z</dcterms:modified>
</cp:coreProperties>
</file>

<file path=docProps/core0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2014-11-25T14:10:43.00Z</dcterms:created>
  <dcterms:modified xsi:type="dcterms:W3CDTF">2014-11-25T14:39:58.00Z</dcterms:modified>
  <cp:revision>9</cp:revision>
</cp:coreProperties>
</file>