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ODKJ7n4hBbtko49pYmUpwW==&#10;" textCheckSum="" ver="1">
  <a:bounds l="8155" t="348" r="8170" b="528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04" name="Freeform 104"/>
        <wps:cNvSpPr/>
        <wps:spPr>
          <a:xfrm flipV="1">
            <a:off x="0" y="0"/>
            <a:ext cx="9525" cy="114300"/>
          </a:xfrm>
          <a:custGeom>
            <a:avLst/>
            <a:gdLst/>
            <a:ahLst/>
            <a:cxnLst/>
            <a:rect l="l" t="t" r="r" b="b"/>
            <a:pathLst>
              <a:path w="12700" h="152400">
                <a:moveTo>
                  <a:pt x="0" y="152400"/>
                </a:moveTo>
                <a:lnTo>
                  <a:pt x="12700" y="152400"/>
                </a:lnTo>
                <a:lnTo>
                  <a:pt x="12700" y="0"/>
                </a:lnTo>
                <a:lnTo>
                  <a:pt x="0" y="0"/>
                </a:lnTo>
                <a:lnTo>
                  <a:pt x="0" y="152400"/>
                </a:lnTo>
                <a:close/>
              </a:path>
            </a:pathLst>
          </a:custGeom>
          <a:solidFill>
            <a:srgbClr val="FFFFFF">
              <a:alpha val="100000"/>
            </a:srgbClr>
          </a:solidFill>
          <a:ln w="9525" cap="flat" cmpd="sng" algn="ctr">
            <a:noFill/>
            <a:prstDash val="solid"/>
          </a:ln>
          <a:effectLst/>
        </wps:spPr>
        <wps:bodyPr/>
      </wps:wsp>
    </a:graphicData>
  </a:graphic>
</wp:e2oholder>
</file>