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>1、</w:t>
      </w:r>
      <w:proofErr w:type="spellStart"/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>SDWebImage</w:t>
      </w:r>
      <w:proofErr w:type="spellEnd"/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>的简单使用</w:t>
      </w:r>
    </w:p>
    <w:p w:rsidR="003454E2" w:rsidRPr="003454E2" w:rsidRDefault="003454E2" w:rsidP="003454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454E2">
        <w:rPr>
          <w:rFonts w:ascii="宋体" w:eastAsia="宋体" w:hAnsi="宋体" w:cs="宋体"/>
          <w:kern w:val="0"/>
          <w:sz w:val="24"/>
        </w:rPr>
        <w:t>SDWebImage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实现缓存的步骤</w:t>
      </w:r>
    </w:p>
    <w:p w:rsidR="003454E2" w:rsidRPr="003454E2" w:rsidRDefault="003454E2" w:rsidP="003454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fldChar w:fldCharType="begin"/>
      </w:r>
      <w:r w:rsidRPr="003454E2">
        <w:rPr>
          <w:rFonts w:ascii="宋体" w:eastAsia="宋体" w:hAnsi="宋体" w:cs="宋体"/>
          <w:kern w:val="0"/>
          <w:sz w:val="24"/>
        </w:rPr>
        <w:instrText xml:space="preserve"> INCLUDEPICTURE "/upload-images.jianshu.io/upload_images/8406957-1763e595130ef04f.png?imageMogr2/auto-orient/strip|imageView2/2/w/559/format/webp" \* MERGEFORMATINET </w:instrText>
      </w:r>
      <w:r w:rsidRPr="003454E2">
        <w:rPr>
          <w:rFonts w:ascii="宋体" w:eastAsia="宋体" w:hAnsi="宋体" w:cs="宋体"/>
          <w:kern w:val="0"/>
          <w:sz w:val="24"/>
        </w:rPr>
        <w:fldChar w:fldCharType="separate"/>
      </w:r>
      <w:r w:rsidRPr="003454E2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/upload-images.jianshu.io/upload_images/8406957-1763e595130ef04f.png?imageMogr2/auto-orient/strip|imageView2/2/w/55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5A884" id="矩形 1" o:spid="_x0000_s1026" alt="/upload-images.jianshu.io/upload_images/8406957-1763e595130ef04f.png?imageMogr2/auto-orient/strip|imageView2/2/w/559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" filled="f" stroked="f">
                <o:lock v:ext="edit" aspectratio="t"/>
                <w10:anchorlock/>
              </v:rect>
            </w:pict>
          </mc:Fallback>
        </mc:AlternateContent>
      </w:r>
      <w:r w:rsidRPr="003454E2">
        <w:rPr>
          <w:rFonts w:ascii="宋体" w:eastAsia="宋体" w:hAnsi="宋体" w:cs="宋体"/>
          <w:kern w:val="0"/>
          <w:sz w:val="24"/>
        </w:rPr>
        <w:fldChar w:fldCharType="end"/>
      </w:r>
    </w:p>
    <w:p w:rsidR="003454E2" w:rsidRPr="003454E2" w:rsidRDefault="003454E2" w:rsidP="003454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SDWebImage.png</w:t>
      </w:r>
    </w:p>
    <w:p w:rsidR="003454E2" w:rsidRPr="003454E2" w:rsidRDefault="003454E2" w:rsidP="003454E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1、当我们需要获取网络图片的时候，我们首先需要的便是URL，获得URL后我们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SDWebImage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实现的并不是直接去请求网路，而是去检查图片缓存中有没有和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相关的图片，如果有则直接返回image，如果没有则进行下一步。</w:t>
      </w:r>
      <w:r w:rsidRPr="003454E2">
        <w:rPr>
          <w:rFonts w:ascii="宋体" w:eastAsia="宋体" w:hAnsi="宋体" w:cs="宋体"/>
          <w:kern w:val="0"/>
          <w:sz w:val="24"/>
        </w:rPr>
        <w:br/>
        <w:t>2、当图片缓存中没有图片时，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SDWebImage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依旧不会直从网络上获取，而是检查沙盒中是否存在图片，如果存在，则把沙盒中对应的图片存进image缓存中，然后按着第一步的判断进行。</w:t>
      </w:r>
      <w:r w:rsidRPr="003454E2">
        <w:rPr>
          <w:rFonts w:ascii="宋体" w:eastAsia="宋体" w:hAnsi="宋体" w:cs="宋体"/>
          <w:kern w:val="0"/>
          <w:sz w:val="24"/>
        </w:rPr>
        <w:br/>
        <w:t>3、如果沙盒中也不存在，则显示占位图，然后根据图片的下载队列缓存判断是否正在下载，如果下载则等待，避免二次下载。如果不存则创建下载队列，下载完毕后将下载操作从队列中清除，并且将image存入图片缓存中。!</w:t>
      </w:r>
      <w:r w:rsidRPr="003454E2">
        <w:rPr>
          <w:rFonts w:ascii="宋体" w:eastAsia="宋体" w:hAnsi="宋体" w:cs="宋体"/>
          <w:kern w:val="0"/>
          <w:sz w:val="24"/>
        </w:rPr>
        <w:br/>
        <w:t>4、刷新UI（当然根据实际情况操作）将image存入沙盒缓存。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1、下载图片并显示（内存缓存&amp;磁盘缓存）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/*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第一个参数：图片的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地址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第二个参数：设置的占位图片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*/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[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self.headIcon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sd_setImageWithURL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:[NSURL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URLWithString:topicItem.profile_image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]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        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placeholderImage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:[</w:t>
      </w:r>
      <w:proofErr w:type="gramEnd"/>
      <w:r w:rsidRPr="003454E2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UIImage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imageNamed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:@"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defaultUserIcon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"]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circleImage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]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        completed:^(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UIImage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* _Nullable image,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NSError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* _Nullable error,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SDImageCacheType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, NSURL * _Nullable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) {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self.headIcon.image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 xml:space="preserve"> = [image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circleImage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]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}]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2、下载图片显示并计算下载进度（内存缓存&amp;磁盘缓存&amp;下载进度）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-(void)download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{        /*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第一个参数：图片的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地址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第二个参数：设置的占位图片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第三个参数：下载图片选项（策略）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第四个参数：进度回调block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receivedSize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:已经下载的数据大小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expectedSize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：图片的总大小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第五个参数：completed图片下载结束回调（成功|失败）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 xml:space="preserve">            image：下载后得到的图片，如果下载失败，那么image的值为nil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error：错误信息，如果失败，则error有值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：图片来源（枚举：内存缓存|磁盘缓存|直接下载）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：下载图片的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</w:t>
      </w:r>
      <w:proofErr w:type="spellEnd"/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*/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self.imageView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sd_setImageWithURL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:[NSURL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URLWithString:topicItem.gifFistFrame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]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placeholderImage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:[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UIImage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imageNamed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:@"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imageBackground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"]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options:SDWebImageProgressiveLoad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progress:^(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NSInteger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receivedSize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NSInteger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expectedSize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, NSURL * _Nullable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targetURL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) {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if </w:t>
      </w:r>
      <w:proofErr w:type="gramStart"/>
      <w:r w:rsidRPr="003454E2">
        <w:rPr>
          <w:rFonts w:ascii="宋体" w:eastAsia="宋体" w:hAnsi="宋体" w:cs="宋体"/>
          <w:kern w:val="0"/>
          <w:sz w:val="24"/>
        </w:rPr>
        <w:t>(!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expectedSize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>)  return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topicItem.pictureProgress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= 1.0 *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receivedSize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/ 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expectedSize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;</w:t>
      </w:r>
      <w:proofErr w:type="gramEnd"/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//进度是在子线程中完成的 所以要回到主线程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dispatch_async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dispatch_get_main_</w:t>
      </w:r>
      <w:proofErr w:type="gramStart"/>
      <w:r w:rsidRPr="003454E2">
        <w:rPr>
          <w:rFonts w:ascii="宋体" w:eastAsia="宋体" w:hAnsi="宋体" w:cs="宋体"/>
          <w:kern w:val="0"/>
          <w:sz w:val="24"/>
        </w:rPr>
        <w:t>queue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454E2">
        <w:rPr>
          <w:rFonts w:ascii="宋体" w:eastAsia="宋体" w:hAnsi="宋体" w:cs="宋体"/>
          <w:kern w:val="0"/>
          <w:sz w:val="24"/>
        </w:rPr>
        <w:t>), ^{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    [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self.progressView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setProgress:topicItem.pictureProgress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animated:YES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]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})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} completed:^(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UIImage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* _Nullable image,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NSError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* _Nullable error,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SDImageCacheType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, NSURL * _Nullable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imageURL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) {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//         </w:t>
      </w:r>
      <w:proofErr w:type="gramStart"/>
      <w:r w:rsidRPr="003454E2">
        <w:rPr>
          <w:rFonts w:ascii="宋体" w:eastAsia="宋体" w:hAnsi="宋体" w:cs="宋体"/>
          <w:kern w:val="0"/>
          <w:sz w:val="24"/>
        </w:rPr>
        <w:t xml:space="preserve">   [</w:t>
      </w:r>
      <w:proofErr w:type="spellStart"/>
      <w:proofErr w:type="gramEnd"/>
      <w:r w:rsidRPr="003454E2">
        <w:rPr>
          <w:rFonts w:ascii="宋体" w:eastAsia="宋体" w:hAnsi="宋体" w:cs="宋体"/>
          <w:kern w:val="0"/>
          <w:sz w:val="24"/>
        </w:rPr>
        <w:t>self.progressView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performAction:M13ProgressViewActionSuccess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animated:YES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];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proofErr w:type="gramStart"/>
      <w:r w:rsidRPr="003454E2">
        <w:rPr>
          <w:rFonts w:ascii="宋体" w:eastAsia="宋体" w:hAnsi="宋体" w:cs="宋体"/>
          <w:kern w:val="0"/>
          <w:sz w:val="24"/>
        </w:rPr>
        <w:t>self.progressView.hidden</w:t>
      </w:r>
      <w:proofErr w:type="spellEnd"/>
      <w:proofErr w:type="gramEnd"/>
      <w:r w:rsidRPr="003454E2">
        <w:rPr>
          <w:rFonts w:ascii="宋体" w:eastAsia="宋体" w:hAnsi="宋体" w:cs="宋体"/>
          <w:kern w:val="0"/>
          <w:sz w:val="24"/>
        </w:rPr>
        <w:t xml:space="preserve"> = YES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switch (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cacheType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) {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case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SDImageCacheTypeNone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: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(@"直接下载");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break;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case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SDImageCacheTypeDisk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: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(@"磁盘缓存");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break;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case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SDImageCacheTypeMemory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: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(@"内存缓存");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break;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default:                    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break;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    }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//           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(@"当前是非WIFI状态下，动图不会自动播放") 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        }] ;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2、</w:t>
      </w:r>
      <w:r w:rsidRPr="003454E2">
        <w:rPr>
          <w:rFonts w:ascii="宋体" w:eastAsia="宋体" w:hAnsi="宋体" w:cs="宋体"/>
          <w:b/>
          <w:bCs/>
          <w:kern w:val="36"/>
          <w:sz w:val="24"/>
        </w:rPr>
        <w:t>Http</w:t>
      </w:r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和 </w:t>
      </w:r>
      <w:r w:rsidRPr="003454E2">
        <w:rPr>
          <w:rFonts w:ascii="宋体" w:eastAsia="宋体" w:hAnsi="宋体" w:cs="宋体"/>
          <w:b/>
          <w:bCs/>
          <w:kern w:val="36"/>
          <w:sz w:val="24"/>
        </w:rPr>
        <w:t>Https</w:t>
      </w:r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的区别？为什么更加安全？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区别</w:t>
      </w:r>
    </w:p>
    <w:p w:rsidR="003454E2" w:rsidRPr="003454E2" w:rsidRDefault="003454E2" w:rsidP="00345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1.HTTPS 需要向机构申请 CA 证书，极少免费。</w:t>
      </w:r>
    </w:p>
    <w:p w:rsidR="003454E2" w:rsidRPr="003454E2" w:rsidRDefault="003454E2" w:rsidP="00345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2.HTTP 属于明文传输，HTTPS基于 SSL 进行加密传输。</w:t>
      </w:r>
    </w:p>
    <w:p w:rsidR="003454E2" w:rsidRPr="003454E2" w:rsidRDefault="003454E2" w:rsidP="00345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3.HTTP 端口号为 80，HTTPS 端口号为 443 。</w:t>
      </w:r>
    </w:p>
    <w:p w:rsidR="003454E2" w:rsidRPr="003454E2" w:rsidRDefault="003454E2" w:rsidP="003454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4.HTTPS 是加密传输，有身份验证的环节，更加安全。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安全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SSL(安全套接层)</w:t>
      </w:r>
      <w:r w:rsidRPr="003454E2">
        <w:rPr>
          <w:rFonts w:ascii="宋体" w:eastAsia="宋体" w:hAnsi="宋体" w:cs="宋体"/>
          <w:kern w:val="0"/>
          <w:sz w:val="24"/>
        </w:rPr>
        <w:br/>
      </w:r>
      <w:r w:rsidRPr="003454E2">
        <w:rPr>
          <w:rFonts w:ascii="宋体" w:eastAsia="宋体" w:hAnsi="宋体" w:cs="宋体"/>
          <w:b/>
          <w:bCs/>
          <w:kern w:val="0"/>
          <w:sz w:val="24"/>
        </w:rPr>
        <w:t>TLS(传输层安全)</w:t>
      </w:r>
      <w:r w:rsidRPr="003454E2">
        <w:rPr>
          <w:rFonts w:ascii="宋体" w:eastAsia="宋体" w:hAnsi="宋体" w:cs="宋体"/>
          <w:kern w:val="0"/>
          <w:sz w:val="24"/>
        </w:rPr>
        <w:br/>
        <w:t>以上两者在传输层之上，对网络连接进行加密处理，保障数据的完整性，更加的安全。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3.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Http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的请求方式有哪些？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Http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有什么特性？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Http的请求方式有一下 6 种：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1.GET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2.POST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3.HEAD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4.PUT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5.DELETE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6.OPTIONS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7.TRACE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8.CONNECT</w:t>
      </w:r>
      <w:r w:rsidRPr="003454E2">
        <w:rPr>
          <w:rFonts w:ascii="宋体" w:eastAsia="宋体" w:hAnsi="宋体" w:cs="宋体"/>
          <w:kern w:val="0"/>
          <w:sz w:val="24"/>
        </w:rPr>
        <w:br/>
      </w:r>
      <w:r w:rsidRPr="003454E2">
        <w:rPr>
          <w:rFonts w:ascii="宋体" w:eastAsia="宋体" w:hAnsi="宋体" w:cs="宋体"/>
          <w:b/>
          <w:bCs/>
          <w:kern w:val="0"/>
          <w:sz w:val="24"/>
        </w:rPr>
        <w:t>Http 的特点有：</w:t>
      </w:r>
      <w:r w:rsidRPr="003454E2">
        <w:rPr>
          <w:rFonts w:ascii="宋体" w:eastAsia="宋体" w:hAnsi="宋体" w:cs="宋体"/>
          <w:kern w:val="0"/>
          <w:sz w:val="24"/>
        </w:rPr>
        <w:t xml:space="preserve"> 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1.无连接：可以理解为持久链接。</w:t>
      </w:r>
    </w:p>
    <w:p w:rsidR="003454E2" w:rsidRPr="003454E2" w:rsidRDefault="003454E2" w:rsidP="003454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2.无状态：利用 session &amp;&amp; cookie 区分用户。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4.解释一下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三次握手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和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四次挥手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三次握手</w:t>
      </w:r>
    </w:p>
    <w:p w:rsidR="003454E2" w:rsidRPr="003454E2" w:rsidRDefault="003454E2" w:rsidP="003454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1.由客户端向服务端发送 SYN 同步报文。</w:t>
      </w:r>
    </w:p>
    <w:p w:rsidR="003454E2" w:rsidRPr="003454E2" w:rsidRDefault="003454E2" w:rsidP="003454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2.当服务端收到 SYN 同步报文之后，会返回给客户端 SYN 同步报文和 ACK 确认报文。</w:t>
      </w:r>
    </w:p>
    <w:p w:rsidR="003454E2" w:rsidRPr="003454E2" w:rsidRDefault="003454E2" w:rsidP="003454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>3.客户端会向服务端发送 ACK 确认报文，此时客户端和服务端的连接正式建立。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建立连接</w:t>
      </w:r>
    </w:p>
    <w:p w:rsidR="003454E2" w:rsidRPr="003454E2" w:rsidRDefault="003454E2" w:rsidP="003454E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1.这个时候客户端就可以通过 Http 请求报文，向服务端发送请求</w:t>
      </w:r>
    </w:p>
    <w:p w:rsidR="003454E2" w:rsidRPr="003454E2" w:rsidRDefault="003454E2" w:rsidP="003454E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2.服务端接收到客户端的请求之后，向客户端回复 Http 响应报文。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四次挥手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当客户端和服务端的连接想要断开的时候，要经历四次挥手的过程，步骤如下：</w:t>
      </w:r>
    </w:p>
    <w:p w:rsidR="003454E2" w:rsidRPr="003454E2" w:rsidRDefault="003454E2" w:rsidP="003454E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1.先由客户端向服务端发送 FIN 结束报文。</w:t>
      </w:r>
    </w:p>
    <w:p w:rsidR="003454E2" w:rsidRPr="003454E2" w:rsidRDefault="003454E2" w:rsidP="003454E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2.服务端会返回给客户端 ACK 确认报文 。此时，由客户端发起的断开连接已经完成。</w:t>
      </w:r>
    </w:p>
    <w:p w:rsidR="003454E2" w:rsidRPr="003454E2" w:rsidRDefault="003454E2" w:rsidP="003454E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3.服务端会发送给客户端 FIN 结束报文 和 ACK 确认报文。</w:t>
      </w:r>
    </w:p>
    <w:p w:rsidR="003454E2" w:rsidRPr="003454E2" w:rsidRDefault="003454E2" w:rsidP="003454E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4.客户端会返回 ACK 确认报文到服务端，至此，由服务端方向的断开连接已经完成。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解释一下为什么是"三次握手"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客户端在与服务端建立连接的过程中，客户端向服务端发送连接请求，如果因为网络的原因，导致它超时触发了重传机制，那么客户端会重新向服务端发送一次连接请求，那有可能第二次发送的连接请求，服务端收到之后，直接返回给客户端确认连接的报文。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如果只需要两次就可以建立连接，假如说第一次建立连接的请求终于被服务端接收到了，那服务端收到之后，会以为客户端想新建另外一个链接，这样的话就会建立两个连接。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而采取三次握手，在客户端收到服务端的确认报文之后，客户端再向服务端发送一个确认报文，这时才正式建立连接。那么第一次因为超时而迟迟没有收到的建立连接的请求，这时在收到之后，服务端依然会向客户端返回一个确认报文，但是服务端现在已经与客户端建立的连接，所以客户端就不会再向服务端发送确认报文，服务端迟迟没有收到确认报文，那么也就不会真正的建立再一次连接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又为什么是"四次挥手"？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建立的时候是双方面的建立，而释放的时候，也必然是客户端和服务端双方面的断开连接。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>客户端与服务端建立的连接是双通的，这也就意味着客户端可以向服务端发送请求，服务端向客户端返回响应，同样的也可以从服务端向客户端发送，然后由客户端向服务端返回，如果你只关闭了客户端，向服务端通道，这只叫半关闭状态，并没有完全的切断客户端与服务端的关联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6.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GET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和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POST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请求的区别？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1.参数位置</w:t>
      </w:r>
    </w:p>
    <w:p w:rsidR="003454E2" w:rsidRPr="003454E2" w:rsidRDefault="003454E2" w:rsidP="003454E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1.GET 方式的请求参数以 ? 拼接到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后面。</w:t>
      </w:r>
    </w:p>
    <w:p w:rsidR="003454E2" w:rsidRPr="003454E2" w:rsidRDefault="003454E2" w:rsidP="003454E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2.Post 请求的参数在请求体内。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2.参数长度</w:t>
      </w:r>
    </w:p>
    <w:p w:rsidR="003454E2" w:rsidRPr="003454E2" w:rsidRDefault="003454E2" w:rsidP="003454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1.GET 方式的请求参数长度限制为 2048字符。</w:t>
      </w:r>
    </w:p>
    <w:p w:rsidR="003454E2" w:rsidRPr="003454E2" w:rsidRDefault="003454E2" w:rsidP="003454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2.Post 请求的参数长度没有该限制。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3.安全性</w:t>
      </w:r>
    </w:p>
    <w:p w:rsidR="003454E2" w:rsidRPr="003454E2" w:rsidRDefault="003454E2" w:rsidP="003454E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1.GET 方式不会引起服务端的任何变化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4.幂等性（同一方法执行多次和执行一次效果相同）</w:t>
      </w:r>
    </w:p>
    <w:p w:rsidR="003454E2" w:rsidRPr="003454E2" w:rsidRDefault="003454E2" w:rsidP="003454E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1.GET 幂等。</w:t>
      </w:r>
    </w:p>
    <w:p w:rsidR="003454E2" w:rsidRPr="003454E2" w:rsidRDefault="003454E2" w:rsidP="003454E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2.POST 不幂等。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5.缓存性</w:t>
      </w:r>
    </w:p>
    <w:p w:rsidR="003454E2" w:rsidRPr="003454E2" w:rsidRDefault="003454E2" w:rsidP="003454E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1.GET 可缓存。</w:t>
      </w:r>
    </w:p>
    <w:p w:rsidR="003454E2" w:rsidRPr="003454E2" w:rsidRDefault="003454E2" w:rsidP="003454E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2.Post 不可缓存。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7.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HTTP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请求报文 和 响应报文的结构？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1.请求报文的结构。</w:t>
      </w:r>
    </w:p>
    <w:p w:rsidR="003454E2" w:rsidRPr="003454E2" w:rsidRDefault="003454E2" w:rsidP="003454E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①：请求行 （请求方式、URL）</w:t>
      </w:r>
    </w:p>
    <w:p w:rsidR="003454E2" w:rsidRPr="003454E2" w:rsidRDefault="003454E2" w:rsidP="003454E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②：首部行（键值对形式，CRLF 代表换行结束）</w:t>
      </w:r>
    </w:p>
    <w:p w:rsidR="003454E2" w:rsidRPr="003454E2" w:rsidRDefault="003454E2" w:rsidP="003454E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③：实体主体（post请求中，存放请求参数）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1.响应报文的结构。</w:t>
      </w:r>
    </w:p>
    <w:p w:rsidR="003454E2" w:rsidRPr="003454E2" w:rsidRDefault="003454E2" w:rsidP="003454E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①：响应行 （版本、状态码）</w:t>
      </w:r>
    </w:p>
    <w:p w:rsidR="003454E2" w:rsidRPr="003454E2" w:rsidRDefault="003454E2" w:rsidP="003454E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②：首部行 （键值对形式，CRLF 代表换行结束）</w:t>
      </w:r>
    </w:p>
    <w:p w:rsidR="003454E2" w:rsidRPr="003454E2" w:rsidRDefault="003454E2" w:rsidP="003454E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③：实体主体（响应返回的数据）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9.数据传输的加密过程？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SSL(安全套接层)</w:t>
      </w:r>
      <w:r w:rsidRPr="003454E2">
        <w:rPr>
          <w:rFonts w:ascii="宋体" w:eastAsia="宋体" w:hAnsi="宋体" w:cs="宋体"/>
          <w:kern w:val="0"/>
          <w:sz w:val="24"/>
        </w:rPr>
        <w:br/>
      </w:r>
      <w:r w:rsidRPr="003454E2">
        <w:rPr>
          <w:rFonts w:ascii="宋体" w:eastAsia="宋体" w:hAnsi="宋体" w:cs="宋体"/>
          <w:b/>
          <w:bCs/>
          <w:kern w:val="0"/>
          <w:sz w:val="24"/>
        </w:rPr>
        <w:t>TLA(传输层安全)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以上两者在传输层之上，对网络连接进行加密处理，保障数据的完整性，更加的安全。</w:t>
      </w:r>
    </w:p>
    <w:p w:rsidR="003454E2" w:rsidRPr="003454E2" w:rsidRDefault="003454E2" w:rsidP="003454E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1.客户端：发送数据 -&gt; HTTP(应用层) -&gt; SSL&amp;TLS(加密处理) -&gt; TCP(传输层) -&gt; IP(网络层)</w:t>
      </w:r>
    </w:p>
    <w:p w:rsidR="003454E2" w:rsidRPr="003454E2" w:rsidRDefault="003454E2" w:rsidP="003454E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2.服务端： IP(网络层) -&gt; TCP(传输层) -&gt; SSL&amp;TLS(解密处理) -&gt; HTTP(应用层) -&gt; 接受数据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10.说一下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TCP/IP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五层模型的协议?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应用层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传输层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网路层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数据链路层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物理层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11.说一下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OSI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七层模型的协议?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应用层 文件传输，电子邮件，文件服务，虚拟终端 TFTP，HTTP，SNMP，FTP，SMTP，DNS，Telnet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表示层 数据格式化，代码转换，数据加密 没有协议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会话层 解除或建立与别的接点的联系 没有协议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传输层 提供端对端的接口 TCP，UDP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网络层 为数据包选择路由 IP，ICMP，RIP，OSPF，BGP，IGMP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数据链路层 传输有地址的帧以及错误检测功能 SLIP，CSLIP，PPP，ARP，RARP，MTU</w:t>
      </w:r>
    </w:p>
    <w:p w:rsidR="003454E2" w:rsidRPr="003454E2" w:rsidRDefault="003454E2" w:rsidP="003454E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物理层 以二进制数据形式在物理媒体上传输数据 ISO2110，IEEE802，IEEE802.2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13.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断点续传</w:t>
      </w: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功能该怎么实现？</w:t>
      </w:r>
    </w:p>
    <w:p w:rsidR="003454E2" w:rsidRPr="003454E2" w:rsidRDefault="003454E2" w:rsidP="003454E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1.利用 http 的头部字段 ，设置 http 的 Range 属性</w:t>
      </w:r>
    </w:p>
    <w:p w:rsidR="003454E2" w:rsidRPr="003454E2" w:rsidRDefault="003454E2" w:rsidP="003454E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2.检测下载进度，并且判断是否需要重新创建下载文件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14、 分类和类拓展的区别?</w:t>
      </w:r>
    </w:p>
    <w:p w:rsidR="003454E2" w:rsidRPr="003454E2" w:rsidRDefault="003454E2" w:rsidP="003454E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1.分类 的加载在 运行时，类拓展 的加载在 编译时。</w:t>
      </w:r>
    </w:p>
    <w:p w:rsidR="003454E2" w:rsidRPr="003454E2" w:rsidRDefault="003454E2" w:rsidP="003454E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2.分类 不能给系统的类添加方法。</w:t>
      </w:r>
    </w:p>
    <w:p w:rsidR="003454E2" w:rsidRPr="003454E2" w:rsidRDefault="003454E2" w:rsidP="003454E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3.类拓展 只以声明的形式存在，一般存在 .m 文件中。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分类和类拓展的区别?</w:t>
      </w:r>
    </w:p>
    <w:p w:rsidR="003454E2" w:rsidRPr="003454E2" w:rsidRDefault="003454E2" w:rsidP="003454E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1.分类 的加载在 运行时，类拓展 的加载在 编译时。</w:t>
      </w:r>
    </w:p>
    <w:p w:rsidR="003454E2" w:rsidRPr="003454E2" w:rsidRDefault="003454E2" w:rsidP="003454E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2.分类 不能给系统的类添加方法。</w:t>
      </w:r>
    </w:p>
    <w:p w:rsidR="003454E2" w:rsidRPr="003454E2" w:rsidRDefault="003454E2" w:rsidP="003454E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3.类拓展 只以声明的形式存在，一般存在 .m 文件中。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16.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NSUrlProtocol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用过吗？用在什么地方了？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可以拦截全局的网络请求。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17.如何在测试过程中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MOCK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各种网络环境？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5" w:tgtFrame="_blank" w:history="1">
        <w:r w:rsidRPr="003454E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https://blog.csdn.net/u010828718/article/details/46986795</w:t>
        </w:r>
      </w:hyperlink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>18.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DNS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的解析过程？网络的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DNS</w:t>
      </w:r>
      <w:r w:rsidRPr="003454E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优化。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DNS 是域名到 IP 地址的映射，DNS 解析使用 UDP 数据报，端口号53，并且采用明文传输的方式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客户端在向服务端发送请求时，会先将 域名 到 DNS 服务器映射出 IP 地址，然后再访问。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DNS 解析的两种方式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递归查询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不断地自下而上遍历解析，“我去给你问一下”的方式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迭代查询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迭代查询 是 “我告诉你谁可能知道”的方式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DNS 解析存在的问题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DNS</w:t>
      </w: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 劫持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>被钓鱼网站劫持，有可能返回错误的 IP，浏览的不是目标浏览器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DNS</w:t>
      </w: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 解析转发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晓得运营商可能将 DNS 解析请求转发，解析的比较慢，效率低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DNS 劫持解决办法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proofErr w:type="spellStart"/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httpDNS</w:t>
      </w:r>
      <w:proofErr w:type="spellEnd"/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使用 http 协议向 DNS 服务器 80 端口进行请求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长连接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找一个中间的长连 server ,在内网专线进行 Http 请求。客户端和这个长连 server通信即可。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19.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Post</w:t>
      </w: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请求体有哪些格式？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application/x-www-form-</w:t>
      </w:r>
      <w:proofErr w:type="spellStart"/>
      <w:r w:rsidRPr="003454E2">
        <w:rPr>
          <w:rFonts w:ascii="宋体" w:eastAsia="宋体" w:hAnsi="宋体" w:cs="宋体"/>
          <w:b/>
          <w:bCs/>
          <w:kern w:val="0"/>
          <w:sz w:val="24"/>
        </w:rPr>
        <w:t>urlencoded</w:t>
      </w:r>
      <w:proofErr w:type="spellEnd"/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这应该是最常见的 POST 提交数据的方式了。浏览器的原生 form 表单，如果不设置 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enctype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属性，那么最终就会以 application/x-www-form-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urlencoded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 xml:space="preserve"> 方式提交数据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454E2">
        <w:rPr>
          <w:rFonts w:ascii="宋体" w:eastAsia="宋体" w:hAnsi="宋体" w:cs="宋体"/>
          <w:kern w:val="0"/>
          <w:sz w:val="24"/>
        </w:rPr>
        <w:t>POST  HTTP</w:t>
      </w:r>
      <w:proofErr w:type="gramEnd"/>
      <w:r w:rsidRPr="003454E2">
        <w:rPr>
          <w:rFonts w:ascii="宋体" w:eastAsia="宋体" w:hAnsi="宋体" w:cs="宋体"/>
          <w:kern w:val="0"/>
          <w:sz w:val="24"/>
        </w:rPr>
        <w:t>/1.1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Host: www.demo.com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Cache-Control: no-cache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Postman-Token: 81d7b315-d4be-8ee8-1237-04f3976de032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Content-Type: application/x-www-form-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urlencoded</w:t>
      </w:r>
      <w:proofErr w:type="spellEnd"/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key=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value&amp;testKey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=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testValue</w:t>
      </w:r>
      <w:proofErr w:type="spellEnd"/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multipart/form-data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454E2">
        <w:rPr>
          <w:rFonts w:ascii="宋体" w:eastAsia="宋体" w:hAnsi="宋体" w:cs="宋体"/>
          <w:kern w:val="0"/>
          <w:sz w:val="24"/>
        </w:rPr>
        <w:t>POST  HTTP</w:t>
      </w:r>
      <w:proofErr w:type="gramEnd"/>
      <w:r w:rsidRPr="003454E2">
        <w:rPr>
          <w:rFonts w:ascii="宋体" w:eastAsia="宋体" w:hAnsi="宋体" w:cs="宋体"/>
          <w:kern w:val="0"/>
          <w:sz w:val="24"/>
        </w:rPr>
        <w:t>/1.1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Host: www.demo.com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Cache-Control: no-cache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Postman-Token: 679d816d-8757-14fd-57f2-fbc2518dddd9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Content-Type: multipart/form-data; boundary=----WebKitFormBoundary7MA4YWxkTrZu0gW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------WebKitFormBoundary7MA4YWxkTrZu0gW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Content-Disposition: form-data; name="key"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>value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------WebKitFormBoundary7MA4YWxkTrZu0gW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Content-Disposition: form-data; name="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testKey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"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454E2">
        <w:rPr>
          <w:rFonts w:ascii="宋体" w:eastAsia="宋体" w:hAnsi="宋体" w:cs="宋体"/>
          <w:kern w:val="0"/>
          <w:sz w:val="24"/>
        </w:rPr>
        <w:t>testValue</w:t>
      </w:r>
      <w:proofErr w:type="spellEnd"/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------WebKitFormBoundary7MA4YWxkTrZu0gW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Content-Disposition: form-data; name="</w:t>
      </w:r>
      <w:proofErr w:type="spellStart"/>
      <w:r w:rsidRPr="003454E2">
        <w:rPr>
          <w:rFonts w:ascii="宋体" w:eastAsia="宋体" w:hAnsi="宋体" w:cs="宋体"/>
          <w:kern w:val="0"/>
          <w:sz w:val="24"/>
        </w:rPr>
        <w:t>imgFile</w:t>
      </w:r>
      <w:proofErr w:type="spellEnd"/>
      <w:r w:rsidRPr="003454E2">
        <w:rPr>
          <w:rFonts w:ascii="宋体" w:eastAsia="宋体" w:hAnsi="宋体" w:cs="宋体"/>
          <w:kern w:val="0"/>
          <w:sz w:val="24"/>
        </w:rPr>
        <w:t>"; filename="no-file"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Content-Type: application/octet-stream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&lt;data in here&gt;</w:t>
      </w:r>
    </w:p>
    <w:p w:rsidR="003454E2" w:rsidRPr="003454E2" w:rsidRDefault="003454E2" w:rsidP="00345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------WebKitFormBoundary7MA4YWxkTrZu0gW--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application/</w:t>
      </w:r>
      <w:proofErr w:type="spellStart"/>
      <w:r w:rsidRPr="003454E2">
        <w:rPr>
          <w:rFonts w:ascii="宋体" w:eastAsia="宋体" w:hAnsi="宋体" w:cs="宋体"/>
          <w:b/>
          <w:bCs/>
          <w:kern w:val="0"/>
          <w:sz w:val="24"/>
        </w:rPr>
        <w:t>json</w:t>
      </w:r>
      <w:proofErr w:type="spellEnd"/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text/xml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54E2">
        <w:rPr>
          <w:rFonts w:ascii="宋体" w:eastAsia="宋体" w:hAnsi="宋体" w:cs="宋体"/>
          <w:b/>
          <w:bCs/>
          <w:kern w:val="36"/>
          <w:sz w:val="48"/>
          <w:szCs w:val="48"/>
        </w:rPr>
        <w:t>20.网络请求的状态码都大致代表什么意思？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1.1xx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1xx 代表临时响应，需要请求者继续执行操作的状态代码。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2.2xx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2xx 代表的多是操作成功。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3.3xx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3xx 代表重定向，表示要完成请求，需要进一步操作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4.4xx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4xx 代表请求错误，表示请求可能出错，妨碍了服务器的处理。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454E2">
        <w:rPr>
          <w:rFonts w:ascii="宋体" w:eastAsia="宋体" w:hAnsi="宋体" w:cs="宋体"/>
          <w:b/>
          <w:bCs/>
          <w:kern w:val="0"/>
          <w:sz w:val="20"/>
          <w:szCs w:val="20"/>
        </w:rPr>
        <w:t>5.5xx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5xx 代表服务器错误，表示服务器在尝试处理请求时发生内部错误。 这些错误可能是服务器本身的错误，而不是请求出错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21.抓包软件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Charles</w:t>
      </w: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的原理是什么？说一下中间人攻击的过程。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Charles 的原理实际就是网络的 中间人攻击。</w:t>
      </w:r>
    </w:p>
    <w:p w:rsidR="003454E2" w:rsidRPr="003454E2" w:rsidRDefault="003454E2" w:rsidP="003454E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lastRenderedPageBreak/>
        <w:t>客户端发给服务端的请求，被中间人劫持篡改之后，再发送给服务端。</w:t>
      </w:r>
    </w:p>
    <w:p w:rsidR="003454E2" w:rsidRPr="003454E2" w:rsidRDefault="003454E2" w:rsidP="003454E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服务端返回给客户端的数据，被中间人劫持篡改之后，再返回给客户端。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22.如何判断一个请求是否结束？</w:t>
      </w:r>
    </w:p>
    <w:p w:rsidR="003454E2" w:rsidRPr="003454E2" w:rsidRDefault="003454E2" w:rsidP="003454E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1.查看 Content-Length 是否达到 1024 字节。</w:t>
      </w:r>
    </w:p>
    <w:p w:rsidR="003454E2" w:rsidRPr="003454E2" w:rsidRDefault="003454E2" w:rsidP="003454E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2.通过 Post 发送请求时，消息一般都是一段一段返回的，看最后的一个 chunked 是否为空?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>23. SSL 传输协议？说一下 SSL 验证过程？</w:t>
      </w:r>
    </w:p>
    <w:p w:rsidR="003454E2" w:rsidRPr="003454E2" w:rsidRDefault="003454E2" w:rsidP="003454E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1.配备了 身份证书，防止被冒充。</w:t>
      </w:r>
    </w:p>
    <w:p w:rsidR="003454E2" w:rsidRPr="003454E2" w:rsidRDefault="003454E2" w:rsidP="003454E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2.有 校验机制，一旦被篡改，双方都会知道。</w:t>
      </w:r>
    </w:p>
    <w:p w:rsidR="003454E2" w:rsidRPr="003454E2" w:rsidRDefault="003454E2" w:rsidP="003454E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3.通过 加密 进行传播。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连接过程如下：</w:t>
      </w:r>
    </w:p>
    <w:p w:rsidR="003454E2" w:rsidRPr="003454E2" w:rsidRDefault="003454E2" w:rsidP="003454E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①：客户端向服务端发消息，包括客户端支持的 加密算法 以及 随机数1 、TLS 版本号。</w:t>
      </w:r>
    </w:p>
    <w:p w:rsidR="003454E2" w:rsidRPr="003454E2" w:rsidRDefault="003454E2" w:rsidP="003454E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②：服务端向客户端返回信息，包括双方已经匹配好的 加密算法 以及 随机数2、Server证书 。</w:t>
      </w:r>
    </w:p>
    <w:p w:rsidR="003454E2" w:rsidRPr="003454E2" w:rsidRDefault="003454E2" w:rsidP="003454E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③：服务端向客户端返回 验证证书。</w:t>
      </w:r>
    </w:p>
    <w:p w:rsidR="003454E2" w:rsidRPr="003454E2" w:rsidRDefault="003454E2" w:rsidP="003454E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④：客户端进行证书验证，首先要评估信任证书 </w:t>
      </w:r>
    </w:p>
    <w:p w:rsidR="003454E2" w:rsidRPr="003454E2" w:rsidRDefault="003454E2" w:rsidP="003454E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1.服务端向客户端返回证书的 数字摘要 与服务端证书返回客户端，解密后的是否一致，防止被篡改。</w:t>
      </w:r>
    </w:p>
    <w:p w:rsidR="003454E2" w:rsidRPr="003454E2" w:rsidRDefault="003454E2" w:rsidP="003454E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2.验证证书链：逐级验证服务端证书是否在可信任证书列表。</w:t>
      </w:r>
    </w:p>
    <w:p w:rsidR="003454E2" w:rsidRPr="003454E2" w:rsidRDefault="003454E2" w:rsidP="003454E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 xml:space="preserve">3.验证通过后： </w:t>
      </w:r>
    </w:p>
    <w:p w:rsidR="003454E2" w:rsidRPr="003454E2" w:rsidRDefault="003454E2" w:rsidP="003454E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①：将 随机数1、随机数2、服务器端返回 证书公钥 加密过后的 预主秘钥 三者组合成 会话密钥。</w:t>
      </w:r>
    </w:p>
    <w:p w:rsidR="003454E2" w:rsidRPr="003454E2" w:rsidRDefault="003454E2" w:rsidP="003454E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②：服务端拿到 会话秘钥 后，会用服务端证书 私钥进行解密，得到 预主秘钥。</w:t>
      </w:r>
    </w:p>
    <w:p w:rsidR="003454E2" w:rsidRPr="003454E2" w:rsidRDefault="003454E2" w:rsidP="003454E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③：服务端将 随机数1、随机数2、服务器端证书私钥解密得到的 预主秘钥 三者组合成 会话密钥。此时客户端的 会话秘钥 和 服务端的 会话秘钥 应该是一致的。</w:t>
      </w:r>
    </w:p>
    <w:p w:rsidR="003454E2" w:rsidRPr="003454E2" w:rsidRDefault="003454E2" w:rsidP="003454E2">
      <w:pPr>
        <w:widowControl/>
        <w:numPr>
          <w:ilvl w:val="2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④：接下来会经行验证：</w:t>
      </w:r>
      <w:r w:rsidRPr="003454E2">
        <w:rPr>
          <w:rFonts w:ascii="宋体" w:eastAsia="宋体" w:hAnsi="宋体" w:cs="宋体"/>
          <w:kern w:val="0"/>
          <w:sz w:val="24"/>
        </w:rPr>
        <w:br/>
        <w:t>- 1.客户端通过 会话秘钥，加密信息发给服务端，看服务端能否成功接收。</w:t>
      </w:r>
      <w:r w:rsidRPr="003454E2">
        <w:rPr>
          <w:rFonts w:ascii="宋体" w:eastAsia="宋体" w:hAnsi="宋体" w:cs="宋体"/>
          <w:kern w:val="0"/>
          <w:sz w:val="24"/>
        </w:rPr>
        <w:br/>
        <w:t>- 2.服务端通过 会话秘钥，加密信息返给客户端，看客户端能否成功解析。</w:t>
      </w:r>
    </w:p>
    <w:p w:rsidR="003454E2" w:rsidRPr="003454E2" w:rsidRDefault="003454E2" w:rsidP="003454E2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4.以上步骤都通过了，此时 SSL 验证连接。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24.解释一下 </w:t>
      </w:r>
      <w:r w:rsidRPr="003454E2">
        <w:rPr>
          <w:rFonts w:ascii="宋体" w:eastAsia="宋体" w:hAnsi="宋体" w:cs="宋体"/>
          <w:b/>
          <w:bCs/>
          <w:kern w:val="0"/>
          <w:sz w:val="24"/>
        </w:rPr>
        <w:t>Http</w:t>
      </w:r>
      <w:r w:rsidRPr="003454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的持久连接？</w:t>
      </w:r>
    </w:p>
    <w:p w:rsidR="003454E2" w:rsidRPr="003454E2" w:rsidRDefault="003454E2" w:rsidP="003454E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t>每次建立连接的时候都要经过三次握手等必须的程序，如果我们拥有一条可以一直使用的连接的话，也就意味着我们只需要进行一次连接的建立，这就省去了每次建立连接的时间。</w:t>
      </w:r>
      <w:r w:rsidRPr="003454E2">
        <w:rPr>
          <w:rFonts w:ascii="宋体" w:eastAsia="宋体" w:hAnsi="宋体" w:cs="宋体"/>
          <w:kern w:val="0"/>
          <w:sz w:val="24"/>
        </w:rPr>
        <w:br/>
        <w:t>使用过的连接会比新建立的连接速度会快一些，这是由于TCP连接慢启动的特性，每次建立新的连接，当然不如已经被调教的很好的连接速度快。</w:t>
      </w:r>
      <w:r w:rsidRPr="003454E2">
        <w:rPr>
          <w:rFonts w:ascii="宋体" w:eastAsia="宋体" w:hAnsi="宋体" w:cs="宋体"/>
          <w:kern w:val="0"/>
          <w:sz w:val="24"/>
        </w:rPr>
        <w:br/>
        <w:t>每个连接对于服务器和客户端来说都是负担，能少开尽量少开，当然是在不影响功能和体验的前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keep-alive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connection：keep-alive</w:t>
      </w:r>
      <w:r w:rsidRPr="003454E2">
        <w:rPr>
          <w:rFonts w:ascii="宋体" w:eastAsia="宋体" w:hAnsi="宋体" w:cs="宋体"/>
          <w:kern w:val="0"/>
          <w:sz w:val="24"/>
        </w:rPr>
        <w:t>，在头部字段添加该字段，如果服务器返回的也是这个字段，就可以保持持续连接。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timeout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timeout:20</w:t>
      </w:r>
      <w:r w:rsidRPr="003454E2">
        <w:rPr>
          <w:rFonts w:ascii="宋体" w:eastAsia="宋体" w:hAnsi="宋体" w:cs="宋体"/>
          <w:kern w:val="0"/>
          <w:sz w:val="24"/>
        </w:rPr>
        <w:t xml:space="preserve"> 表示持续时间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454E2">
        <w:rPr>
          <w:rFonts w:ascii="宋体" w:eastAsia="宋体" w:hAnsi="宋体" w:cs="宋体"/>
          <w:b/>
          <w:bCs/>
          <w:kern w:val="0"/>
          <w:sz w:val="15"/>
          <w:szCs w:val="15"/>
        </w:rPr>
        <w:t>max</w:t>
      </w:r>
    </w:p>
    <w:p w:rsidR="003454E2" w:rsidRPr="003454E2" w:rsidRDefault="003454E2" w:rsidP="003454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454E2">
        <w:rPr>
          <w:rFonts w:ascii="宋体" w:eastAsia="宋体" w:hAnsi="宋体" w:cs="宋体"/>
          <w:b/>
          <w:bCs/>
          <w:kern w:val="0"/>
          <w:sz w:val="24"/>
        </w:rPr>
        <w:t>max:30</w:t>
      </w:r>
      <w:r w:rsidRPr="003454E2">
        <w:rPr>
          <w:rFonts w:ascii="宋体" w:eastAsia="宋体" w:hAnsi="宋体" w:cs="宋体"/>
          <w:kern w:val="0"/>
          <w:sz w:val="24"/>
        </w:rPr>
        <w:t xml:space="preserve"> 表示最多建立多少个 Http 连接</w:t>
      </w:r>
    </w:p>
    <w:p w:rsidR="003454E2" w:rsidRPr="003454E2" w:rsidRDefault="003454E2" w:rsidP="003454E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454E2">
        <w:rPr>
          <w:rFonts w:ascii="宋体" w:eastAsia="宋体" w:hAnsi="宋体" w:cs="宋体"/>
          <w:kern w:val="0"/>
          <w:sz w:val="24"/>
        </w:rPr>
        <w:br/>
      </w:r>
      <w:bookmarkStart w:id="0" w:name="_GoBack"/>
      <w:bookmarkEnd w:id="0"/>
    </w:p>
    <w:p w:rsidR="001269B4" w:rsidRPr="003454E2" w:rsidRDefault="001269B4"/>
    <w:sectPr w:rsidR="001269B4" w:rsidRPr="003454E2" w:rsidSect="00532C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F5"/>
    <w:multiLevelType w:val="multilevel"/>
    <w:tmpl w:val="5F4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7A2A"/>
    <w:multiLevelType w:val="multilevel"/>
    <w:tmpl w:val="CF3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8DB"/>
    <w:multiLevelType w:val="multilevel"/>
    <w:tmpl w:val="BA4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7632"/>
    <w:multiLevelType w:val="multilevel"/>
    <w:tmpl w:val="583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4CD"/>
    <w:multiLevelType w:val="multilevel"/>
    <w:tmpl w:val="1C0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D48B2"/>
    <w:multiLevelType w:val="multilevel"/>
    <w:tmpl w:val="56E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E4359"/>
    <w:multiLevelType w:val="multilevel"/>
    <w:tmpl w:val="D8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55C3"/>
    <w:multiLevelType w:val="multilevel"/>
    <w:tmpl w:val="DA9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F77D0"/>
    <w:multiLevelType w:val="multilevel"/>
    <w:tmpl w:val="6A3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43F23"/>
    <w:multiLevelType w:val="multilevel"/>
    <w:tmpl w:val="A81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E4ED7"/>
    <w:multiLevelType w:val="multilevel"/>
    <w:tmpl w:val="A96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E74A6"/>
    <w:multiLevelType w:val="multilevel"/>
    <w:tmpl w:val="B58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965E1"/>
    <w:multiLevelType w:val="multilevel"/>
    <w:tmpl w:val="8B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B5A01"/>
    <w:multiLevelType w:val="multilevel"/>
    <w:tmpl w:val="696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B0B6F"/>
    <w:multiLevelType w:val="multilevel"/>
    <w:tmpl w:val="BF3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53094"/>
    <w:multiLevelType w:val="multilevel"/>
    <w:tmpl w:val="92C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D7066"/>
    <w:multiLevelType w:val="multilevel"/>
    <w:tmpl w:val="707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5773E"/>
    <w:multiLevelType w:val="multilevel"/>
    <w:tmpl w:val="A08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B5A58"/>
    <w:multiLevelType w:val="multilevel"/>
    <w:tmpl w:val="545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22721"/>
    <w:multiLevelType w:val="multilevel"/>
    <w:tmpl w:val="996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A72C2"/>
    <w:multiLevelType w:val="multilevel"/>
    <w:tmpl w:val="78F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17"/>
  </w:num>
  <w:num w:numId="7">
    <w:abstractNumId w:val="15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19"/>
  </w:num>
  <w:num w:numId="14">
    <w:abstractNumId w:val="11"/>
  </w:num>
  <w:num w:numId="15">
    <w:abstractNumId w:val="4"/>
  </w:num>
  <w:num w:numId="16">
    <w:abstractNumId w:val="18"/>
  </w:num>
  <w:num w:numId="17">
    <w:abstractNumId w:val="8"/>
  </w:num>
  <w:num w:numId="18">
    <w:abstractNumId w:val="20"/>
  </w:num>
  <w:num w:numId="19">
    <w:abstractNumId w:val="7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E2"/>
    <w:rsid w:val="001269B4"/>
    <w:rsid w:val="003454E2"/>
    <w:rsid w:val="005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E01B"/>
  <w15:chartTrackingRefBased/>
  <w15:docId w15:val="{D133A339-C36E-B441-A341-5118EFFB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54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54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54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454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3454E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3454E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4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54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454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454E2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3454E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3454E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45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5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4E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454E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454E2"/>
  </w:style>
  <w:style w:type="character" w:styleId="a4">
    <w:name w:val="Strong"/>
    <w:basedOn w:val="a0"/>
    <w:uiPriority w:val="22"/>
    <w:qFormat/>
    <w:rsid w:val="003454E2"/>
    <w:rPr>
      <w:b/>
      <w:bCs/>
    </w:rPr>
  </w:style>
  <w:style w:type="character" w:styleId="a5">
    <w:name w:val="Hyperlink"/>
    <w:basedOn w:val="a0"/>
    <w:uiPriority w:val="99"/>
    <w:semiHidden/>
    <w:unhideWhenUsed/>
    <w:rsid w:val="00345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1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22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6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3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37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22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07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30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03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29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31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9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s.jianshu.com/go?to=https%3A%2F%2Fblog.csdn.net%2Fu010828718%2Farticle%2Fdetails%2F469867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2020-03-09T09:32:00Z</dcterms:created>
  <dcterms:modified xsi:type="dcterms:W3CDTF">2020-03-09T09:32:00Z</dcterms:modified>
</cp:coreProperties>
</file>