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72D30F" w14:textId="77777777" w:rsidR="00244B14" w:rsidRDefault="001B45F6" w:rsidP="00983C39">
      <w:pPr>
        <w:pStyle w:val="Heading2"/>
        <w:rPr>
          <w:rFonts w:ascii="Segoe UI" w:hAnsi="Segoe UI" w:cs="Segoe UI"/>
          <w:noProof/>
        </w:rPr>
      </w:pPr>
      <w:r>
        <w:rPr>
          <w:rFonts w:ascii="Segoe UI" w:hAnsi="Segoe UI" w:cs="Segoe UI"/>
          <w:noProof/>
        </w:rPr>
        <w:drawing>
          <wp:anchor distT="0" distB="0" distL="114300" distR="114300" simplePos="0" relativeHeight="251658242" behindDoc="1" locked="0" layoutInCell="1" allowOverlap="1" wp14:anchorId="55FFF85B" wp14:editId="57E7A528">
            <wp:simplePos x="0" y="0"/>
            <wp:positionH relativeFrom="margin">
              <wp:posOffset>-918482</wp:posOffset>
            </wp:positionH>
            <wp:positionV relativeFrom="margin">
              <wp:posOffset>-914400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14:paraId="7C17A6BC" w14:textId="77777777" w:rsidR="00983C39" w:rsidRPr="0063530E" w:rsidRDefault="001B45F6"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8244" behindDoc="0" locked="0" layoutInCell="1" allowOverlap="1" wp14:anchorId="6CB7D129" wp14:editId="62E005BB">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46B56396" w14:textId="77777777" w:rsidR="001B45F6" w:rsidRPr="001B45F6" w:rsidRDefault="001B45F6" w:rsidP="001B45F6">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type id="_x0000_t202" coordsize="21600,21600" o:spt="202" path="m,l,21600r21600,l21600,xe" w14:anchorId="6F7B3A5C">
                <v:stroke joinstyle="miter"/>
                <v:path gradientshapeok="t" o:connecttype="rect"/>
              </v:shapetype>
              <v:shape id="Text Box 17" style="position:absolute;margin-left:-48.15pt;margin-top:17.6pt;width:527pt;height:46.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">
                <v:textbox>
                  <w:txbxContent>
                    <w:p w:rsidRPr="001B45F6" w:rsidR="001B45F6" w:rsidP="001B45F6" w:rsidRDefault="001B45F6" w14:paraId="587B17DC" w14:textId="77777777">
                      <w:pPr>
                        <w:spacing w:after="0" w:line="240" w:lineRule="auto"/>
                        <w:rPr>
                          <w:rFonts w:ascii="Arial" w:hAnsi="Arial" w:cs="Arial"/>
                          <w:sz w:val="24"/>
                          <w:szCs w:val="24"/>
                          <w:lang w:val="en-PH"/>
                        </w:rPr>
                      </w:pPr>
                    </w:p>
                  </w:txbxContent>
                </v:textbox>
              </v:shape>
            </w:pict>
          </mc:Fallback>
        </mc:AlternateContent>
      </w:r>
    </w:p>
    <w:p w14:paraId="326474A8" w14:textId="77777777" w:rsidR="00983C39" w:rsidRPr="0063530E" w:rsidRDefault="00983C39" w:rsidP="00983C39">
      <w:pPr>
        <w:pStyle w:val="Heading2"/>
        <w:rPr>
          <w:rFonts w:ascii="Segoe UI" w:hAnsi="Segoe UI" w:cs="Segoe UI"/>
        </w:rPr>
      </w:pPr>
    </w:p>
    <w:p w14:paraId="52DC1C55" w14:textId="77777777" w:rsidR="00983C39" w:rsidRPr="0063530E" w:rsidRDefault="00236BDB" w:rsidP="00236BDB">
      <w:pPr>
        <w:pStyle w:val="Heading2"/>
        <w:tabs>
          <w:tab w:val="left" w:pos="1764"/>
        </w:tabs>
        <w:rPr>
          <w:rFonts w:ascii="Segoe UI" w:hAnsi="Segoe UI" w:cs="Segoe UI"/>
        </w:rPr>
      </w:pPr>
      <w:r>
        <w:rPr>
          <w:rFonts w:ascii="Segoe UI" w:hAnsi="Segoe UI" w:cs="Segoe UI"/>
        </w:rPr>
        <w:tab/>
      </w:r>
    </w:p>
    <w:p w14:paraId="6137D7C5" w14:textId="77777777" w:rsidR="00983C39" w:rsidRPr="0063530E" w:rsidRDefault="00983C39" w:rsidP="00983C39">
      <w:pPr>
        <w:pStyle w:val="Heading2"/>
        <w:rPr>
          <w:rFonts w:ascii="Segoe UI" w:hAnsi="Segoe UI" w:cs="Segoe UI"/>
        </w:rPr>
      </w:pPr>
    </w:p>
    <w:p w14:paraId="365D9A2D" w14:textId="77777777" w:rsidR="540BE67F" w:rsidRDefault="540BE67F" w:rsidP="540BE67F"/>
    <w:p w14:paraId="3FF0829F" w14:textId="77777777" w:rsidR="540BE67F" w:rsidRDefault="540BE67F" w:rsidP="540BE67F"/>
    <w:p w14:paraId="08CFD22D" w14:textId="77777777" w:rsidR="540BE67F" w:rsidRDefault="540BE67F" w:rsidP="540BE67F"/>
    <w:p w14:paraId="27BEB59B" w14:textId="77777777" w:rsidR="00983C39" w:rsidRPr="0063530E" w:rsidRDefault="00F47E93" w:rsidP="00983C39">
      <w:pPr>
        <w:pStyle w:val="Heading2"/>
        <w:rPr>
          <w:rFonts w:ascii="Segoe UI" w:hAnsi="Segoe UI" w:cs="Segoe UI"/>
        </w:rPr>
      </w:pPr>
      <w:r>
        <w:rPr>
          <w:noProof/>
        </w:rPr>
        <mc:AlternateContent>
          <mc:Choice Requires="wps">
            <w:drawing>
              <wp:inline distT="0" distB="0" distL="114300" distR="114300" wp14:anchorId="4748D03E" wp14:editId="4F69B749">
                <wp:extent cx="6692630" cy="1355464"/>
                <wp:effectExtent l="0" t="0" r="0" b="0"/>
                <wp:docPr id="129123680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14:paraId="01DA42B1" w14:textId="77777777"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Experiment 1:</w:t>
                            </w:r>
                          </w:p>
                          <w:p w14:paraId="2D3D326E" w14:textId="77777777" w:rsidR="001B45F6" w:rsidRPr="00F47E93" w:rsidRDefault="00DC282B" w:rsidP="00DC282B">
                            <w:pPr>
                              <w:spacing w:after="0" w:line="240" w:lineRule="auto"/>
                              <w:rPr>
                                <w:rFonts w:ascii="Segoe UI" w:hAnsi="Segoe UI" w:cs="Segoe UI"/>
                                <w:b/>
                                <w:bCs/>
                                <w:sz w:val="48"/>
                                <w:szCs w:val="48"/>
                              </w:rPr>
                            </w:pPr>
                            <w:r>
                              <w:rPr>
                                <w:rFonts w:ascii="Segoe UI" w:hAnsi="Segoe UI" w:cs="Segoe UI"/>
                                <w:b/>
                                <w:bCs/>
                                <w:sz w:val="48"/>
                                <w:szCs w:val="48"/>
                              </w:rPr>
                              <w:t>U</w:t>
                            </w:r>
                            <w:r w:rsidRPr="00DC282B">
                              <w:rPr>
                                <w:rFonts w:ascii="Segoe UI" w:hAnsi="Segoe UI" w:cs="Segoe UI"/>
                                <w:b/>
                                <w:bCs/>
                                <w:sz w:val="48"/>
                                <w:szCs w:val="48"/>
                              </w:rPr>
                              <w:t>sing Software Tools and Code Versioning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xmlns:w="http://schemas.openxmlformats.org/wordprocessingml/2006/main">
              <v:shape xmlns:w14="http://schemas.microsoft.com/office/word/2010/wordml" xmlns:o="urn:schemas-microsoft-com:office:office" xmlns:v="urn:schemas-microsoft-com:vml" id="Text Box 6" style="position:absolute;margin-left:-43.2pt;margin-top:28pt;width:527pt;height:10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GoGQ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" w14:anchorId="2F98DD6C">
                <v:textbox>
                  <w:txbxContent>
                    <w:p w:rsidR="00F47E93" w:rsidP="00F47E93" w:rsidRDefault="00F47E93" w14:paraId="0FABD768" w14:textId="451965B4">
                      <w:pPr>
                        <w:spacing w:after="0" w:line="240" w:lineRule="auto"/>
                        <w:rPr>
                          <w:rFonts w:ascii="Segoe UI" w:hAnsi="Segoe UI" w:cs="Segoe UI"/>
                          <w:b/>
                          <w:bCs/>
                          <w:sz w:val="48"/>
                          <w:szCs w:val="48"/>
                        </w:rPr>
                      </w:pPr>
                      <w:r w:rsidRPr="00F47E93">
                        <w:rPr>
                          <w:rFonts w:ascii="Segoe UI" w:hAnsi="Segoe UI" w:cs="Segoe UI"/>
                          <w:b/>
                          <w:bCs/>
                          <w:sz w:val="48"/>
                          <w:szCs w:val="48"/>
                        </w:rPr>
                        <w:t>Experiment 1:</w:t>
                      </w:r>
                    </w:p>
                    <w:p w:rsidRPr="00F47E93" w:rsidR="001B45F6" w:rsidP="00DC282B" w:rsidRDefault="00DC282B" w14:paraId="66A5C2F4" w14:textId="73F452B2">
                      <w:pPr>
                        <w:spacing w:after="0" w:line="240" w:lineRule="auto"/>
                        <w:rPr>
                          <w:rFonts w:ascii="Segoe UI" w:hAnsi="Segoe UI" w:cs="Segoe UI"/>
                          <w:b/>
                          <w:bCs/>
                          <w:sz w:val="48"/>
                          <w:szCs w:val="48"/>
                        </w:rPr>
                      </w:pPr>
                      <w:r>
                        <w:rPr>
                          <w:rFonts w:ascii="Segoe UI" w:hAnsi="Segoe UI" w:cs="Segoe UI"/>
                          <w:b/>
                          <w:bCs/>
                          <w:sz w:val="48"/>
                          <w:szCs w:val="48"/>
                        </w:rPr>
                        <w:t>U</w:t>
                      </w:r>
                      <w:r w:rsidRPr="00DC282B">
                        <w:rPr>
                          <w:rFonts w:ascii="Segoe UI" w:hAnsi="Segoe UI" w:cs="Segoe UI"/>
                          <w:b/>
                          <w:bCs/>
                          <w:sz w:val="48"/>
                          <w:szCs w:val="48"/>
                        </w:rPr>
                        <w:t>sing Software Tools and Code Versioning System</w:t>
                      </w:r>
                    </w:p>
                  </w:txbxContent>
                </v:textbox>
              </v:shape>
            </w:pict>
          </mc:Fallback>
        </mc:AlternateContent>
      </w:r>
    </w:p>
    <w:p w14:paraId="5A49CA0F" w14:textId="77777777" w:rsidR="00983C39" w:rsidRPr="0063530E" w:rsidRDefault="00AA1744" w:rsidP="00983C39">
      <w:pPr>
        <w:rPr>
          <w:rFonts w:ascii="Segoe UI" w:hAnsi="Segoe UI" w:cs="Segoe UI"/>
        </w:rPr>
      </w:pPr>
      <w:r>
        <w:rPr>
          <w:rFonts w:ascii="Segoe UI" w:hAnsi="Segoe UI" w:cs="Segoe UI"/>
          <w:noProof/>
        </w:rPr>
        <mc:AlternateContent>
          <mc:Choice Requires="wps">
            <w:drawing>
              <wp:anchor distT="0" distB="0" distL="114300" distR="114300" simplePos="0" relativeHeight="251658243" behindDoc="0" locked="0" layoutInCell="1" allowOverlap="1" wp14:anchorId="25A9406A" wp14:editId="6918F4A1">
                <wp:simplePos x="0" y="0"/>
                <wp:positionH relativeFrom="margin">
                  <wp:align>center</wp:align>
                </wp:positionH>
                <wp:positionV relativeFrom="paragraph">
                  <wp:posOffset>166370</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4DA1C417" w14:textId="77777777"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Text Box 16" style="position:absolute;margin-left:0;margin-top:13.1pt;width:527pt;height:46.6pt;z-index:25165824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" w14:anchorId="54F8BD97">
                <v:textbox>
                  <w:txbxContent>
                    <w:p w:rsidRPr="00C57198" w:rsidR="001B45F6" w:rsidP="001B45F6" w:rsidRDefault="001B45F6" w14:paraId="1E274C1B" w14:textId="5FF2AF7C">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w10:wrap anchorx="margin"/>
              </v:shape>
            </w:pict>
          </mc:Fallback>
        </mc:AlternateContent>
      </w:r>
    </w:p>
    <w:p w14:paraId="5BD9779E" w14:textId="425AA7CA" w:rsidR="00983C39" w:rsidRPr="0063530E" w:rsidRDefault="00BE0EA0"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58240" behindDoc="0" locked="0" layoutInCell="1" allowOverlap="1" wp14:anchorId="7D6DA152" wp14:editId="1054C768">
                <wp:simplePos x="0" y="0"/>
                <wp:positionH relativeFrom="column">
                  <wp:posOffset>-581025</wp:posOffset>
                </wp:positionH>
                <wp:positionV relativeFrom="paragraph">
                  <wp:posOffset>377190</wp:posOffset>
                </wp:positionV>
                <wp:extent cx="6692265" cy="1971675"/>
                <wp:effectExtent l="0" t="0" r="0" b="0"/>
                <wp:wrapNone/>
                <wp:docPr id="13" name="Text Box 13"/>
                <wp:cNvGraphicFramePr/>
                <a:graphic xmlns:a="http://schemas.openxmlformats.org/drawingml/2006/main">
                  <a:graphicData uri="http://schemas.microsoft.com/office/word/2010/wordprocessingShape">
                    <wps:wsp>
                      <wps:cNvSpPr/>
                      <wps:spPr>
                        <a:xfrm>
                          <a:off x="0" y="0"/>
                          <a:ext cx="6692265" cy="1971675"/>
                        </a:xfrm>
                        <a:prstGeom prst="rect">
                          <a:avLst/>
                        </a:prstGeom>
                        <a:noFill/>
                        <a:ln w="6350">
                          <a:noFill/>
                        </a:ln>
                      </wps:spPr>
                      <wps:txbx>
                        <w:txbxContent>
                          <w:p w14:paraId="7AA27CF3" w14:textId="77777777" w:rsidR="00000000" w:rsidRDefault="00000000" w:rsidP="00DA120E">
                            <w:pPr>
                              <w:spacing w:line="256" w:lineRule="auto"/>
                              <w:rPr>
                                <w:rFonts w:ascii="Segoe UI" w:hAnsi="Segoe UI" w:cs="Segoe UI"/>
                                <w:b/>
                                <w:bCs/>
                                <w:sz w:val="40"/>
                                <w:szCs w:val="40"/>
                              </w:rPr>
                            </w:pPr>
                            <w:r>
                              <w:rPr>
                                <w:rFonts w:ascii="Segoe UI" w:hAnsi="Segoe UI" w:cs="Segoe UI"/>
                                <w:b/>
                                <w:bCs/>
                                <w:sz w:val="40"/>
                                <w:szCs w:val="40"/>
                              </w:rPr>
                              <w:t>Member 1 (Ice Marcux B. Canda)</w:t>
                            </w:r>
                          </w:p>
                          <w:p w14:paraId="46A0822B" w14:textId="77777777" w:rsidR="00000000" w:rsidRDefault="00000000" w:rsidP="00DA120E">
                            <w:pPr>
                              <w:spacing w:line="256" w:lineRule="auto"/>
                              <w:rPr>
                                <w:rFonts w:ascii="Segoe UI" w:hAnsi="Segoe UI" w:cs="Segoe UI"/>
                                <w:b/>
                                <w:bCs/>
                                <w:sz w:val="40"/>
                                <w:szCs w:val="40"/>
                              </w:rPr>
                            </w:pPr>
                            <w:r>
                              <w:rPr>
                                <w:rFonts w:ascii="Segoe UI" w:hAnsi="Segoe UI" w:cs="Segoe UI"/>
                                <w:b/>
                                <w:bCs/>
                                <w:sz w:val="40"/>
                                <w:szCs w:val="40"/>
                              </w:rPr>
                              <w:t>Member 2 (Eleazar A. Collamat)</w:t>
                            </w:r>
                          </w:p>
                          <w:p w14:paraId="16AE8A42" w14:textId="77777777" w:rsidR="00000000" w:rsidRDefault="00000000" w:rsidP="00DA120E">
                            <w:pPr>
                              <w:spacing w:line="256" w:lineRule="auto"/>
                              <w:rPr>
                                <w:rFonts w:ascii="Segoe UI" w:hAnsi="Segoe UI" w:cs="Segoe UI"/>
                                <w:b/>
                                <w:bCs/>
                                <w:sz w:val="40"/>
                                <w:szCs w:val="40"/>
                              </w:rPr>
                            </w:pPr>
                            <w:r>
                              <w:rPr>
                                <w:rFonts w:ascii="Segoe UI" w:hAnsi="Segoe UI" w:cs="Segoe UI"/>
                                <w:b/>
                                <w:bCs/>
                                <w:sz w:val="40"/>
                                <w:szCs w:val="40"/>
                              </w:rPr>
                              <w:t>Member 3 (Elmo Joaquin Estacion)</w:t>
                            </w:r>
                          </w:p>
                          <w:p w14:paraId="40FAC943" w14:textId="77777777" w:rsidR="00000000" w:rsidRDefault="00000000" w:rsidP="00DA120E">
                            <w:pPr>
                              <w:spacing w:line="256" w:lineRule="auto"/>
                              <w:rPr>
                                <w:rFonts w:ascii="Segoe UI" w:hAnsi="Segoe UI" w:cs="Segoe UI"/>
                                <w:b/>
                                <w:bCs/>
                                <w:color w:val="000000"/>
                                <w:sz w:val="40"/>
                                <w:szCs w:val="40"/>
                              </w:rPr>
                            </w:pPr>
                            <w:r>
                              <w:rPr>
                                <w:rFonts w:ascii="Segoe UI" w:hAnsi="Segoe UI" w:cs="Segoe UI"/>
                                <w:b/>
                                <w:bCs/>
                                <w:color w:val="000000"/>
                                <w:sz w:val="40"/>
                                <w:szCs w:val="40"/>
                              </w:rPr>
                              <w:t xml:space="preserve">Member 4 (Gian </w:t>
                            </w:r>
                            <w:r>
                              <w:rPr>
                                <w:rFonts w:ascii="Segoe UI" w:hAnsi="Segoe UI" w:cs="Segoe UI"/>
                                <w:b/>
                                <w:bCs/>
                                <w:color w:val="000000"/>
                                <w:sz w:val="40"/>
                                <w:szCs w:val="40"/>
                              </w:rPr>
                              <w:t>Trinidad)</w:t>
                            </w:r>
                          </w:p>
                          <w:p w14:paraId="7007ED86" w14:textId="77777777" w:rsidR="00000000" w:rsidRDefault="00000000" w:rsidP="00DA120E">
                            <w:pPr>
                              <w:spacing w:line="256" w:lineRule="auto"/>
                              <w:rPr>
                                <w:rFonts w:ascii="Segoe UI" w:hAnsi="Segoe UI" w:cs="Segoe UI"/>
                                <w:b/>
                                <w:bCs/>
                                <w:sz w:val="40"/>
                                <w:szCs w:val="40"/>
                              </w:rPr>
                            </w:pPr>
                            <w:r>
                              <w:rPr>
                                <w:rFonts w:ascii="Segoe UI" w:hAnsi="Segoe UI" w:cs="Segoe UI"/>
                                <w:b/>
                                <w:bCs/>
                                <w:sz w:val="40"/>
                                <w:szCs w:val="40"/>
                              </w:rPr>
                              <w:t> </w:t>
                            </w:r>
                          </w:p>
                        </w:txbxContent>
                      </wps:txbx>
                      <wps:bodyPr spcFirstLastPara="0"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7D6DA152" id="Text Box 13" o:spid="_x0000_s1029" style="position:absolute;left:0;text-align:left;margin-left:-45.75pt;margin-top:29.7pt;width:526.95pt;height:15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" filled="f" stroked="f" strokeweight=".5pt">
                <v:textbox>
                  <w:txbxContent>
                    <w:p w14:paraId="7AA27CF3" w14:textId="77777777" w:rsidR="00000000" w:rsidRDefault="00000000" w:rsidP="00DA120E">
                      <w:pPr>
                        <w:spacing w:line="256" w:lineRule="auto"/>
                        <w:rPr>
                          <w:rFonts w:ascii="Segoe UI" w:hAnsi="Segoe UI" w:cs="Segoe UI"/>
                          <w:b/>
                          <w:bCs/>
                          <w:sz w:val="40"/>
                          <w:szCs w:val="40"/>
                        </w:rPr>
                      </w:pPr>
                      <w:r>
                        <w:rPr>
                          <w:rFonts w:ascii="Segoe UI" w:hAnsi="Segoe UI" w:cs="Segoe UI"/>
                          <w:b/>
                          <w:bCs/>
                          <w:sz w:val="40"/>
                          <w:szCs w:val="40"/>
                        </w:rPr>
                        <w:t>Member 1 (Ice Marcux B. Canda)</w:t>
                      </w:r>
                    </w:p>
                    <w:p w14:paraId="46A0822B" w14:textId="77777777" w:rsidR="00000000" w:rsidRDefault="00000000" w:rsidP="00DA120E">
                      <w:pPr>
                        <w:spacing w:line="256" w:lineRule="auto"/>
                        <w:rPr>
                          <w:rFonts w:ascii="Segoe UI" w:hAnsi="Segoe UI" w:cs="Segoe UI"/>
                          <w:b/>
                          <w:bCs/>
                          <w:sz w:val="40"/>
                          <w:szCs w:val="40"/>
                        </w:rPr>
                      </w:pPr>
                      <w:r>
                        <w:rPr>
                          <w:rFonts w:ascii="Segoe UI" w:hAnsi="Segoe UI" w:cs="Segoe UI"/>
                          <w:b/>
                          <w:bCs/>
                          <w:sz w:val="40"/>
                          <w:szCs w:val="40"/>
                        </w:rPr>
                        <w:t>Member 2 (Eleazar A. Collamat)</w:t>
                      </w:r>
                    </w:p>
                    <w:p w14:paraId="16AE8A42" w14:textId="77777777" w:rsidR="00000000" w:rsidRDefault="00000000" w:rsidP="00DA120E">
                      <w:pPr>
                        <w:spacing w:line="256" w:lineRule="auto"/>
                        <w:rPr>
                          <w:rFonts w:ascii="Segoe UI" w:hAnsi="Segoe UI" w:cs="Segoe UI"/>
                          <w:b/>
                          <w:bCs/>
                          <w:sz w:val="40"/>
                          <w:szCs w:val="40"/>
                        </w:rPr>
                      </w:pPr>
                      <w:r>
                        <w:rPr>
                          <w:rFonts w:ascii="Segoe UI" w:hAnsi="Segoe UI" w:cs="Segoe UI"/>
                          <w:b/>
                          <w:bCs/>
                          <w:sz w:val="40"/>
                          <w:szCs w:val="40"/>
                        </w:rPr>
                        <w:t>Member 3 (Elmo Joaquin Estacion)</w:t>
                      </w:r>
                    </w:p>
                    <w:p w14:paraId="40FAC943" w14:textId="77777777" w:rsidR="00000000" w:rsidRDefault="00000000" w:rsidP="00DA120E">
                      <w:pPr>
                        <w:spacing w:line="256" w:lineRule="auto"/>
                        <w:rPr>
                          <w:rFonts w:ascii="Segoe UI" w:hAnsi="Segoe UI" w:cs="Segoe UI"/>
                          <w:b/>
                          <w:bCs/>
                          <w:color w:val="000000"/>
                          <w:sz w:val="40"/>
                          <w:szCs w:val="40"/>
                        </w:rPr>
                      </w:pPr>
                      <w:r>
                        <w:rPr>
                          <w:rFonts w:ascii="Segoe UI" w:hAnsi="Segoe UI" w:cs="Segoe UI"/>
                          <w:b/>
                          <w:bCs/>
                          <w:color w:val="000000"/>
                          <w:sz w:val="40"/>
                          <w:szCs w:val="40"/>
                        </w:rPr>
                        <w:t xml:space="preserve">Member 4 (Gian </w:t>
                      </w:r>
                      <w:r>
                        <w:rPr>
                          <w:rFonts w:ascii="Segoe UI" w:hAnsi="Segoe UI" w:cs="Segoe UI"/>
                          <w:b/>
                          <w:bCs/>
                          <w:color w:val="000000"/>
                          <w:sz w:val="40"/>
                          <w:szCs w:val="40"/>
                        </w:rPr>
                        <w:t>Trinidad)</w:t>
                      </w:r>
                    </w:p>
                    <w:p w14:paraId="7007ED86" w14:textId="77777777" w:rsidR="00000000" w:rsidRDefault="00000000" w:rsidP="00DA120E">
                      <w:pPr>
                        <w:spacing w:line="256" w:lineRule="auto"/>
                        <w:rPr>
                          <w:rFonts w:ascii="Segoe UI" w:hAnsi="Segoe UI" w:cs="Segoe UI"/>
                          <w:b/>
                          <w:bCs/>
                          <w:sz w:val="40"/>
                          <w:szCs w:val="40"/>
                        </w:rPr>
                      </w:pPr>
                      <w:r>
                        <w:rPr>
                          <w:rFonts w:ascii="Segoe UI" w:hAnsi="Segoe UI" w:cs="Segoe UI"/>
                          <w:b/>
                          <w:bCs/>
                          <w:sz w:val="40"/>
                          <w:szCs w:val="40"/>
                        </w:rPr>
                        <w:t> </w:t>
                      </w:r>
                    </w:p>
                  </w:txbxContent>
                </v:textbox>
              </v:rect>
            </w:pict>
          </mc:Fallback>
        </mc:AlternateContent>
      </w:r>
    </w:p>
    <w:p w14:paraId="40CEBDE4" w14:textId="53496954" w:rsidR="3EE7D47D" w:rsidRDefault="3EE7D47D" w:rsidP="540BE67F">
      <w:pPr>
        <w:ind w:left="-567"/>
        <w:rPr>
          <w:rFonts w:ascii="Segoe UI" w:hAnsi="Segoe UI" w:cs="Segoe UI"/>
          <w:sz w:val="40"/>
          <w:szCs w:val="40"/>
        </w:rPr>
      </w:pPr>
    </w:p>
    <w:p w14:paraId="5657B755" w14:textId="77777777" w:rsidR="3EE7D47D" w:rsidRDefault="3EE7D47D" w:rsidP="3EE7D47D">
      <w:pPr>
        <w:ind w:left="-567"/>
        <w:rPr>
          <w:rFonts w:ascii="Segoe UI" w:hAnsi="Segoe UI" w:cs="Segoe UI"/>
          <w:sz w:val="40"/>
          <w:szCs w:val="40"/>
        </w:rPr>
      </w:pPr>
    </w:p>
    <w:p w14:paraId="7E211A1B" w14:textId="77777777" w:rsidR="00983C39" w:rsidRPr="00A65402" w:rsidRDefault="00983C39" w:rsidP="00601D3B">
      <w:pPr>
        <w:ind w:left="-567"/>
        <w:rPr>
          <w:rFonts w:ascii="Segoe UI" w:hAnsi="Segoe UI" w:cs="Segoe UI"/>
          <w:sz w:val="36"/>
          <w:szCs w:val="36"/>
        </w:rPr>
      </w:pPr>
    </w:p>
    <w:p w14:paraId="56F38308" w14:textId="77777777" w:rsidR="00F47E93" w:rsidRPr="00A65402" w:rsidRDefault="001B45F6" w:rsidP="540BE67F">
      <w:pPr>
        <w:ind w:left="-567"/>
        <w:rPr>
          <w:rFonts w:ascii="Segoe UI" w:hAnsi="Segoe UI" w:cs="Segoe UI"/>
          <w:sz w:val="36"/>
          <w:szCs w:val="36"/>
        </w:rPr>
      </w:pPr>
      <w:r>
        <w:rPr>
          <w:rFonts w:ascii="Segoe UI" w:hAnsi="Segoe UI" w:cs="Segoe UI"/>
          <w:noProof/>
        </w:rPr>
        <mc:AlternateContent>
          <mc:Choice Requires="wps">
            <w:drawing>
              <wp:anchor distT="0" distB="0" distL="114300" distR="114300" simplePos="0" relativeHeight="251658241" behindDoc="0" locked="0" layoutInCell="1" allowOverlap="1" wp14:anchorId="3E766C9B" wp14:editId="60313B2B">
                <wp:simplePos x="0" y="0"/>
                <wp:positionH relativeFrom="column">
                  <wp:posOffset>-548416</wp:posOffset>
                </wp:positionH>
                <wp:positionV relativeFrom="paragraph">
                  <wp:posOffset>511810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14:paraId="7E7795A5" w14:textId="77777777"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10466F">
                              <w:rPr>
                                <w:rFonts w:ascii="Segoe UI" w:hAnsi="Segoe UI" w:cs="Segoe UI"/>
                                <w:b/>
                                <w:bCs/>
                                <w:sz w:val="36"/>
                                <w:szCs w:val="36"/>
                              </w:rPr>
                              <w:t>10</w:t>
                            </w:r>
                            <w:r>
                              <w:rPr>
                                <w:rFonts w:ascii="Segoe UI" w:hAnsi="Segoe UI" w:cs="Segoe UI"/>
                                <w:b/>
                                <w:bCs/>
                                <w:sz w:val="36"/>
                                <w:szCs w:val="36"/>
                              </w:rPr>
                              <w:t xml:space="preserve"> </w:t>
                            </w:r>
                          </w:p>
                          <w:p w14:paraId="4CB4E555" w14:textId="77777777"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10466F">
                              <w:rPr>
                                <w:rFonts w:ascii="Segoe UI" w:hAnsi="Segoe UI" w:cs="Segoe UI"/>
                                <w:b/>
                                <w:bCs/>
                                <w:sz w:val="36"/>
                                <w:szCs w:val="36"/>
                              </w:rPr>
                              <w:t>B2</w:t>
                            </w:r>
                          </w:p>
                          <w:p w14:paraId="52CEDA99" w14:textId="77777777"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Text Box 14" style="position:absolute;left:0;text-align:left;margin-left:-43.2pt;margin-top:40.3pt;width:194.15pt;height:41.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" w14:anchorId="61E379F5">
                <v:textbox>
                  <w:txbxContent>
                    <w:p w:rsidRPr="00F47E93" w:rsidR="00F47E93" w:rsidP="00F47E93" w:rsidRDefault="001B45F6" w14:paraId="6EC21CB1" w14:textId="2E8A7FAB">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10466F">
                        <w:rPr>
                          <w:rFonts w:ascii="Segoe UI" w:hAnsi="Segoe UI" w:cs="Segoe UI"/>
                          <w:b/>
                          <w:bCs/>
                          <w:sz w:val="36"/>
                          <w:szCs w:val="36"/>
                        </w:rPr>
                        <w:t>10</w:t>
                      </w:r>
                      <w:r>
                        <w:rPr>
                          <w:rFonts w:ascii="Segoe UI" w:hAnsi="Segoe UI" w:cs="Segoe UI"/>
                          <w:b/>
                          <w:bCs/>
                          <w:sz w:val="36"/>
                          <w:szCs w:val="36"/>
                        </w:rPr>
                        <w:t xml:space="preserve"> </w:t>
                      </w:r>
                    </w:p>
                    <w:p w:rsidRPr="00F47E93" w:rsidR="00F47E93" w:rsidP="00F47E93" w:rsidRDefault="001B45F6" w14:paraId="52691705" w14:textId="5FF0A04B">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10466F">
                        <w:rPr>
                          <w:rFonts w:ascii="Segoe UI" w:hAnsi="Segoe UI" w:cs="Segoe UI"/>
                          <w:b/>
                          <w:bCs/>
                          <w:sz w:val="36"/>
                          <w:szCs w:val="36"/>
                        </w:rPr>
                        <w:t>B2</w:t>
                      </w:r>
                    </w:p>
                    <w:p w:rsidRPr="00F47E93" w:rsidR="00F47E93" w:rsidP="00F47E93" w:rsidRDefault="00F47E93" w14:paraId="24A4F15C" w14:textId="7FAB9610">
                      <w:pPr>
                        <w:spacing w:after="0" w:line="240" w:lineRule="auto"/>
                        <w:rPr>
                          <w:rFonts w:ascii="Segoe UI" w:hAnsi="Segoe UI" w:cs="Segoe UI"/>
                          <w:b/>
                          <w:bCs/>
                          <w:sz w:val="40"/>
                          <w:szCs w:val="40"/>
                        </w:rPr>
                      </w:pPr>
                    </w:p>
                  </w:txbxContent>
                </v:textbox>
              </v:shape>
            </w:pict>
          </mc:Fallback>
        </mc:AlternateContent>
      </w:r>
    </w:p>
    <w:p w14:paraId="56F6A23F" w14:textId="77777777" w:rsidR="00983C39" w:rsidRPr="00601D3B" w:rsidRDefault="00983C39" w:rsidP="00601D3B">
      <w:pPr>
        <w:ind w:left="-567"/>
        <w:rPr>
          <w:rFonts w:ascii="Segoe UI" w:hAnsi="Segoe UI" w:cs="Segoe UI"/>
          <w:sz w:val="40"/>
          <w:szCs w:val="40"/>
        </w:rPr>
      </w:pPr>
    </w:p>
    <w:p w14:paraId="4EBB2AA5" w14:textId="77777777" w:rsidR="00983C39" w:rsidRPr="0063530E" w:rsidRDefault="00983C39" w:rsidP="00983C39">
      <w:pPr>
        <w:rPr>
          <w:rFonts w:ascii="Segoe UI" w:hAnsi="Segoe UI" w:cs="Segoe UI"/>
        </w:rPr>
      </w:pPr>
    </w:p>
    <w:p w14:paraId="7D5FDB06" w14:textId="77777777" w:rsidR="00F47E93" w:rsidRDefault="00F47E93">
      <w:pPr>
        <w:rPr>
          <w:rFonts w:ascii="Segoe UI" w:eastAsiaTheme="majorEastAsia" w:hAnsi="Segoe UI" w:cs="Segoe UI"/>
          <w:b/>
          <w:bCs/>
          <w:color w:val="2F5496" w:themeColor="accent1" w:themeShade="BF"/>
          <w:sz w:val="40"/>
          <w:szCs w:val="40"/>
        </w:rPr>
      </w:pPr>
      <w:r>
        <w:rPr>
          <w:rFonts w:ascii="Segoe UI" w:hAnsi="Segoe UI" w:cs="Segoe UI"/>
          <w:b/>
          <w:bCs/>
          <w:sz w:val="40"/>
          <w:szCs w:val="40"/>
        </w:rPr>
        <w:br w:type="page"/>
      </w:r>
    </w:p>
    <w:p w14:paraId="61626246" w14:textId="77777777" w:rsidR="00983C39" w:rsidRPr="0063530E" w:rsidRDefault="2D00D5C5" w:rsidP="00983C39">
      <w:pPr>
        <w:pStyle w:val="Heading2"/>
        <w:rPr>
          <w:rFonts w:ascii="Segoe UI" w:hAnsi="Segoe UI" w:cs="Segoe UI"/>
          <w:b/>
          <w:bCs/>
          <w:sz w:val="40"/>
          <w:szCs w:val="40"/>
        </w:rPr>
      </w:pPr>
      <w:r w:rsidRPr="0ECE8E52">
        <w:rPr>
          <w:rFonts w:ascii="Segoe UI" w:hAnsi="Segoe UI" w:cs="Segoe UI"/>
          <w:b/>
          <w:bCs/>
          <w:sz w:val="40"/>
          <w:szCs w:val="40"/>
        </w:rPr>
        <w:lastRenderedPageBreak/>
        <w:t>Prelab</w:t>
      </w:r>
    </w:p>
    <w:p w14:paraId="16610341" w14:textId="77777777" w:rsidR="00983C39" w:rsidRPr="0063530E" w:rsidRDefault="006E6B7E" w:rsidP="00983C39">
      <w:pPr>
        <w:rPr>
          <w:rFonts w:ascii="Segoe UI" w:hAnsi="Segoe UI" w:cs="Segoe UI"/>
        </w:rPr>
      </w:pPr>
      <w:r>
        <w:rPr>
          <w:noProof/>
        </w:rPr>
        <w:drawing>
          <wp:inline distT="0" distB="0" distL="0" distR="0" wp14:anchorId="5BB7B7B0" wp14:editId="320EB753">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031B6" w:rsidRPr="0063530E" w14:paraId="6075F396" w14:textId="77777777" w:rsidTr="77892078">
        <w:tc>
          <w:tcPr>
            <w:tcW w:w="9350" w:type="dxa"/>
          </w:tcPr>
          <w:p w14:paraId="22C696B4" w14:textId="77777777" w:rsidR="006031B6" w:rsidRPr="00923F15" w:rsidRDefault="006031B6" w:rsidP="00983C39">
            <w:pPr>
              <w:rPr>
                <w:rFonts w:ascii="Segoe UI" w:hAnsi="Segoe UI" w:cs="Segoe UI"/>
                <w:b/>
                <w:bCs/>
                <w:sz w:val="28"/>
                <w:szCs w:val="28"/>
              </w:rPr>
            </w:pPr>
            <w:r w:rsidRPr="00923F15">
              <w:rPr>
                <w:rFonts w:ascii="Segoe UI" w:hAnsi="Segoe UI" w:cs="Segoe UI"/>
                <w:b/>
                <w:bCs/>
                <w:sz w:val="28"/>
                <w:szCs w:val="28"/>
              </w:rPr>
              <w:t>Readings, Insights, and Reflection</w:t>
            </w:r>
          </w:p>
          <w:p w14:paraId="379032CF" w14:textId="77777777" w:rsidR="00923F15" w:rsidRPr="00F4271C" w:rsidRDefault="00ED27A2" w:rsidP="00923F15">
            <w:pPr>
              <w:rPr>
                <w:rFonts w:ascii="Segoe UI" w:hAnsi="Segoe UI" w:cs="Segoe UI"/>
                <w:color w:val="FF0000"/>
                <w:sz w:val="24"/>
                <w:szCs w:val="24"/>
              </w:rPr>
            </w:pPr>
            <w:r w:rsidRPr="00F4271C">
              <w:rPr>
                <w:rFonts w:ascii="Segoe UI" w:hAnsi="Segoe UI" w:cs="Segoe UI"/>
                <w:color w:val="FF0000"/>
                <w:sz w:val="24"/>
                <w:szCs w:val="24"/>
              </w:rPr>
              <w:t>[</w:t>
            </w:r>
            <w:r w:rsidR="00923F15" w:rsidRPr="00F4271C">
              <w:rPr>
                <w:rFonts w:ascii="Segoe UI" w:hAnsi="Segoe UI" w:cs="Segoe UI"/>
                <w:color w:val="FF0000"/>
                <w:sz w:val="24"/>
                <w:szCs w:val="24"/>
              </w:rPr>
              <w:t>[</w:t>
            </w:r>
            <w:r w:rsidR="00923F15" w:rsidRPr="00F4271C">
              <w:rPr>
                <w:rFonts w:ascii="Segoe UI" w:hAnsi="Segoe UI" w:cs="Segoe UI"/>
                <w:b/>
                <w:bCs/>
                <w:color w:val="FF0000"/>
                <w:sz w:val="24"/>
                <w:szCs w:val="24"/>
              </w:rPr>
              <w:t>What to Include?</w:t>
            </w:r>
          </w:p>
          <w:p w14:paraId="31FA0A9D" w14:textId="77777777" w:rsidR="003B195C" w:rsidRPr="00ED27A2" w:rsidRDefault="003B195C" w:rsidP="00ED27A2">
            <w:pPr>
              <w:rPr>
                <w:rFonts w:ascii="Segoe UI" w:hAnsi="Segoe UI" w:cs="Segoe UI"/>
                <w:sz w:val="24"/>
                <w:szCs w:val="24"/>
              </w:rPr>
            </w:pPr>
            <w:r w:rsidRPr="0ECE8E52">
              <w:rPr>
                <w:rFonts w:ascii="Segoe UI" w:hAnsi="Segoe UI" w:cs="Segoe UI"/>
                <w:color w:val="FF0000"/>
                <w:sz w:val="24"/>
                <w:szCs w:val="24"/>
              </w:rPr>
              <w:t xml:space="preserve">Readings </w:t>
            </w:r>
            <w:r w:rsidR="60D7C6E7" w:rsidRPr="0ECE8E52">
              <w:rPr>
                <w:rFonts w:ascii="Segoe UI" w:hAnsi="Segoe UI" w:cs="Segoe UI"/>
                <w:color w:val="FF0000"/>
                <w:sz w:val="24"/>
                <w:szCs w:val="24"/>
              </w:rPr>
              <w:t>include</w:t>
            </w:r>
            <w:r w:rsidR="00421D86" w:rsidRPr="0ECE8E52">
              <w:rPr>
                <w:rFonts w:ascii="Segoe UI" w:hAnsi="Segoe UI" w:cs="Segoe UI"/>
                <w:color w:val="FF0000"/>
                <w:sz w:val="24"/>
                <w:szCs w:val="24"/>
              </w:rPr>
              <w:t xml:space="preserve"> METIS books, pertinent websites</w:t>
            </w:r>
            <w:r w:rsidR="00ED27A2" w:rsidRPr="0ECE8E52">
              <w:rPr>
                <w:rFonts w:ascii="Segoe UI" w:hAnsi="Segoe UI" w:cs="Segoe UI"/>
                <w:color w:val="FF0000"/>
                <w:sz w:val="24"/>
                <w:szCs w:val="24"/>
              </w:rPr>
              <w:t>. Provide below your Insights and Reflection.]</w:t>
            </w:r>
          </w:p>
        </w:tc>
      </w:tr>
      <w:tr w:rsidR="006031B6" w:rsidRPr="0063530E" w14:paraId="4197DDC3" w14:textId="77777777" w:rsidTr="77892078">
        <w:tc>
          <w:tcPr>
            <w:tcW w:w="9350" w:type="dxa"/>
          </w:tcPr>
          <w:p w14:paraId="280EB76E" w14:textId="77777777" w:rsidR="00D56BDF" w:rsidRDefault="00D56BDF" w:rsidP="7567D58E">
            <w:pPr>
              <w:rPr>
                <w:rFonts w:ascii="Segoe UI" w:hAnsi="Segoe UI" w:cs="Segoe UI"/>
              </w:rPr>
            </w:pPr>
          </w:p>
          <w:p w14:paraId="579FCD0D" w14:textId="77777777" w:rsidR="00A156D5" w:rsidRPr="00F4271C" w:rsidRDefault="00A156D5" w:rsidP="7567D58E">
            <w:pPr>
              <w:rPr>
                <w:rFonts w:ascii="Segoe UI" w:hAnsi="Segoe UI" w:cs="Segoe UI"/>
                <w:b/>
                <w:bCs/>
                <w:i/>
                <w:iCs/>
                <w:color w:val="FF0000"/>
              </w:rPr>
            </w:pPr>
            <w:r w:rsidRPr="7567D58E">
              <w:rPr>
                <w:rFonts w:ascii="Segoe UI" w:hAnsi="Segoe UI" w:cs="Segoe UI"/>
                <w:b/>
                <w:bCs/>
                <w:i/>
                <w:iCs/>
                <w:color w:val="FF0000"/>
              </w:rPr>
              <w:t>&lt;Insights and Reflections here…&gt;</w:t>
            </w:r>
          </w:p>
          <w:p w14:paraId="288A609D" w14:textId="77777777" w:rsidR="00D50DE8" w:rsidRPr="00A156D5" w:rsidRDefault="00D50DE8" w:rsidP="7567D58E">
            <w:pPr>
              <w:rPr>
                <w:rFonts w:ascii="Segoe UI" w:hAnsi="Segoe UI" w:cs="Segoe UI"/>
                <w:color w:val="FF0000"/>
              </w:rPr>
            </w:pPr>
            <w:r w:rsidRPr="7EF03FCC">
              <w:rPr>
                <w:rFonts w:ascii="Segoe UI" w:hAnsi="Segoe UI" w:cs="Segoe UI"/>
                <w:color w:val="FF0000"/>
              </w:rPr>
              <w:t>Example Readings, Insights, and Reflection</w:t>
            </w:r>
          </w:p>
          <w:p w14:paraId="5FA9284C" w14:textId="77777777" w:rsidR="7EF03FCC" w:rsidRDefault="7EF03FCC" w:rsidP="7EF03FCC">
            <w:pPr>
              <w:rPr>
                <w:rFonts w:ascii="Segoe UI" w:hAnsi="Segoe UI" w:cs="Segoe UI"/>
                <w:color w:val="FF0000"/>
              </w:rPr>
            </w:pPr>
          </w:p>
          <w:p w14:paraId="777BCD76" w14:textId="77777777" w:rsidR="002F789F" w:rsidRPr="00A156D5" w:rsidRDefault="004B08D5" w:rsidP="7567D58E">
            <w:pPr>
              <w:rPr>
                <w:rFonts w:ascii="Segoe UI" w:hAnsi="Segoe UI" w:cs="Segoe UI"/>
                <w:b/>
                <w:bCs/>
                <w:color w:val="FF0000"/>
              </w:rPr>
            </w:pPr>
            <w:r w:rsidRPr="7567D58E">
              <w:rPr>
                <w:rFonts w:ascii="Segoe UI" w:hAnsi="Segoe UI" w:cs="Segoe UI"/>
                <w:b/>
                <w:bCs/>
                <w:color w:val="FF0000"/>
              </w:rPr>
              <w:t>Professional Git</w:t>
            </w:r>
          </w:p>
          <w:p w14:paraId="6386309C" w14:textId="77777777" w:rsidR="005B5943" w:rsidRDefault="005B5943" w:rsidP="7567D58E">
            <w:pPr>
              <w:rPr>
                <w:rFonts w:ascii="Segoe UI" w:hAnsi="Segoe UI" w:cs="Segoe UI"/>
                <w:b/>
                <w:bCs/>
                <w:color w:val="FF0000"/>
              </w:rPr>
            </w:pPr>
            <w:r w:rsidRPr="77892078">
              <w:rPr>
                <w:rFonts w:ascii="Segoe UI" w:hAnsi="Segoe UI" w:cs="Segoe UI"/>
                <w:b/>
                <w:bCs/>
                <w:color w:val="FF0000"/>
              </w:rPr>
              <w:t>9781119285007</w:t>
            </w:r>
          </w:p>
          <w:p w14:paraId="2E03BD8B" w14:textId="77777777" w:rsidR="77892078" w:rsidRDefault="77892078" w:rsidP="77892078">
            <w:pPr>
              <w:rPr>
                <w:rFonts w:ascii="Segoe UI" w:hAnsi="Segoe UI" w:cs="Segoe UI"/>
                <w:b/>
                <w:bCs/>
                <w:color w:val="FF0000"/>
              </w:rPr>
            </w:pPr>
          </w:p>
          <w:p w14:paraId="608B5469" w14:textId="77777777" w:rsidR="318FA443" w:rsidRDefault="318FA443" w:rsidP="77892078">
            <w:pPr>
              <w:rPr>
                <w:rFonts w:ascii="Segoe UI" w:hAnsi="Segoe UI" w:cs="Segoe UI"/>
                <w:b/>
                <w:bCs/>
                <w:color w:val="FF0000"/>
                <w:sz w:val="24"/>
                <w:szCs w:val="24"/>
              </w:rPr>
            </w:pPr>
            <w:r w:rsidRPr="77892078">
              <w:rPr>
                <w:rFonts w:ascii="Segoe UI" w:hAnsi="Segoe UI" w:cs="Segoe UI"/>
                <w:b/>
                <w:bCs/>
                <w:color w:val="FF0000"/>
                <w:sz w:val="24"/>
                <w:szCs w:val="24"/>
              </w:rPr>
              <w:t>&lt;</w:t>
            </w:r>
            <w:r w:rsidR="5982BEE6" w:rsidRPr="77892078">
              <w:rPr>
                <w:rFonts w:ascii="Segoe UI" w:hAnsi="Segoe UI" w:cs="Segoe UI"/>
                <w:b/>
                <w:bCs/>
                <w:color w:val="FF0000"/>
                <w:sz w:val="24"/>
                <w:szCs w:val="24"/>
              </w:rPr>
              <w:t>CANDA</w:t>
            </w:r>
            <w:r w:rsidR="45E8B02C" w:rsidRPr="77892078">
              <w:rPr>
                <w:rFonts w:ascii="Segoe UI" w:hAnsi="Segoe UI" w:cs="Segoe UI"/>
                <w:b/>
                <w:bCs/>
                <w:color w:val="FF0000"/>
                <w:sz w:val="24"/>
                <w:szCs w:val="24"/>
              </w:rPr>
              <w:t>&gt;</w:t>
            </w:r>
          </w:p>
          <w:p w14:paraId="5C3234F5" w14:textId="77777777" w:rsidR="451D5F27" w:rsidRDefault="3E0A59C1" w:rsidP="7EF03FCC">
            <w:pPr>
              <w:pStyle w:val="ListParagraph"/>
              <w:numPr>
                <w:ilvl w:val="0"/>
                <w:numId w:val="19"/>
              </w:numPr>
              <w:jc w:val="both"/>
              <w:rPr>
                <w:rFonts w:ascii="Segoe UI" w:eastAsia="Segoe UI" w:hAnsi="Segoe UI" w:cs="Segoe UI"/>
              </w:rPr>
            </w:pPr>
            <w:r w:rsidRPr="0ECE8E52">
              <w:rPr>
                <w:rFonts w:ascii="Segoe UI" w:eastAsia="Segoe UI" w:hAnsi="Segoe UI" w:cs="Segoe UI"/>
              </w:rPr>
              <w:t xml:space="preserve">Our </w:t>
            </w:r>
            <w:r w:rsidR="451D5F27" w:rsidRPr="0ECE8E52">
              <w:rPr>
                <w:rFonts w:ascii="Segoe UI" w:eastAsia="Segoe UI" w:hAnsi="Segoe UI" w:cs="Segoe UI"/>
              </w:rPr>
              <w:t>initiation into GitHub through the course "Introduction to GitHub" provided a structured and hands-on approach to mastering the platform's essential functions. By f</w:t>
            </w:r>
            <w:r w:rsidR="451D5F27" w:rsidRPr="0ECE8E52">
              <w:rPr>
                <w:rFonts w:ascii="Segoe UI" w:eastAsia="Segoe UI" w:hAnsi="Segoe UI" w:cs="Segoe UI"/>
                <w:color w:val="000000" w:themeColor="text1"/>
                <w:sz w:val="24"/>
                <w:szCs w:val="24"/>
              </w:rPr>
              <w:t xml:space="preserve">ollowing a quick reference guide offered by GitHub's own learning </w:t>
            </w:r>
            <w:r w:rsidR="3A4C129B" w:rsidRPr="0ECE8E52">
              <w:rPr>
                <w:rFonts w:ascii="Segoe UI" w:eastAsia="Segoe UI" w:hAnsi="Segoe UI" w:cs="Segoe UI"/>
                <w:color w:val="000000" w:themeColor="text1"/>
                <w:sz w:val="24"/>
                <w:szCs w:val="24"/>
              </w:rPr>
              <w:t xml:space="preserve">platform, we </w:t>
            </w:r>
            <w:r w:rsidR="451D5F27" w:rsidRPr="0ECE8E52">
              <w:rPr>
                <w:rFonts w:ascii="Segoe UI" w:eastAsia="Segoe UI" w:hAnsi="Segoe UI" w:cs="Segoe UI"/>
                <w:color w:val="000000" w:themeColor="text1"/>
                <w:sz w:val="24"/>
                <w:szCs w:val="24"/>
              </w:rPr>
              <w:t xml:space="preserve">navigated through fundamental actions such as assigning myself to issues, creating branches, committing files, opening pull requests, responding to reviews, and merging pull requests. These steps, meticulously outlined in the course material, demystified GitHub's core functionalities, empowering </w:t>
            </w:r>
            <w:r w:rsidR="5739C056" w:rsidRPr="0ECE8E52">
              <w:rPr>
                <w:rFonts w:ascii="Segoe UI" w:eastAsia="Segoe UI" w:hAnsi="Segoe UI" w:cs="Segoe UI"/>
                <w:color w:val="000000" w:themeColor="text1"/>
                <w:sz w:val="24"/>
                <w:szCs w:val="24"/>
              </w:rPr>
              <w:t xml:space="preserve">us </w:t>
            </w:r>
            <w:r w:rsidR="451D5F27" w:rsidRPr="0ECE8E52">
              <w:rPr>
                <w:rFonts w:ascii="Segoe UI" w:eastAsia="Segoe UI" w:hAnsi="Segoe UI" w:cs="Segoe UI"/>
                <w:color w:val="000000" w:themeColor="text1"/>
                <w:sz w:val="24"/>
                <w:szCs w:val="24"/>
              </w:rPr>
              <w:t xml:space="preserve">to efficiently manage version control and collaborate effectively with peers. Through this guided journey, </w:t>
            </w:r>
            <w:r w:rsidR="4405734C" w:rsidRPr="0ECE8E52">
              <w:rPr>
                <w:rFonts w:ascii="Segoe UI" w:eastAsia="Segoe UI" w:hAnsi="Segoe UI" w:cs="Segoe UI"/>
                <w:color w:val="000000" w:themeColor="text1"/>
                <w:sz w:val="24"/>
                <w:szCs w:val="24"/>
              </w:rPr>
              <w:t>we</w:t>
            </w:r>
            <w:r w:rsidR="451D5F27" w:rsidRPr="0ECE8E52">
              <w:rPr>
                <w:rFonts w:ascii="Segoe UI" w:eastAsia="Segoe UI" w:hAnsi="Segoe UI" w:cs="Segoe UI"/>
                <w:color w:val="000000" w:themeColor="text1"/>
                <w:sz w:val="24"/>
                <w:szCs w:val="24"/>
              </w:rPr>
              <w:t xml:space="preserve"> grasped the significance of each action, from assigning oneself to an issue to merging pull requests and recognized their collective impact on streamlining development workflows and promoting collaborative software development practices. As </w:t>
            </w:r>
            <w:r w:rsidR="7ED0354D" w:rsidRPr="0ECE8E52">
              <w:rPr>
                <w:rFonts w:ascii="Segoe UI" w:eastAsia="Segoe UI" w:hAnsi="Segoe UI" w:cs="Segoe UI"/>
                <w:color w:val="000000" w:themeColor="text1"/>
                <w:sz w:val="24"/>
                <w:szCs w:val="24"/>
              </w:rPr>
              <w:t xml:space="preserve">we </w:t>
            </w:r>
            <w:r w:rsidR="451D5F27" w:rsidRPr="0ECE8E52">
              <w:rPr>
                <w:rFonts w:ascii="Segoe UI" w:eastAsia="Segoe UI" w:hAnsi="Segoe UI" w:cs="Segoe UI"/>
                <w:color w:val="000000" w:themeColor="text1"/>
                <w:sz w:val="24"/>
                <w:szCs w:val="24"/>
              </w:rPr>
              <w:t xml:space="preserve">reflect on this introductory experience, </w:t>
            </w:r>
            <w:r w:rsidR="61A56655" w:rsidRPr="0ECE8E52">
              <w:rPr>
                <w:rFonts w:ascii="Segoe UI" w:eastAsia="Segoe UI" w:hAnsi="Segoe UI" w:cs="Segoe UI"/>
                <w:color w:val="000000" w:themeColor="text1"/>
                <w:sz w:val="24"/>
                <w:szCs w:val="24"/>
              </w:rPr>
              <w:t>we were</w:t>
            </w:r>
            <w:r w:rsidR="451D5F27" w:rsidRPr="0ECE8E52">
              <w:rPr>
                <w:rFonts w:ascii="Segoe UI" w:eastAsia="Segoe UI" w:hAnsi="Segoe UI" w:cs="Segoe UI"/>
                <w:color w:val="000000" w:themeColor="text1"/>
                <w:sz w:val="24"/>
                <w:szCs w:val="24"/>
              </w:rPr>
              <w:t xml:space="preserve"> poised to leverage GitHub as a powerful tool for version control, collaboration, and knowledge sharing, propelling </w:t>
            </w:r>
            <w:r w:rsidR="6D603CE4" w:rsidRPr="0ECE8E52">
              <w:rPr>
                <w:rFonts w:ascii="Segoe UI" w:eastAsia="Segoe UI" w:hAnsi="Segoe UI" w:cs="Segoe UI"/>
                <w:color w:val="000000" w:themeColor="text1"/>
                <w:sz w:val="24"/>
                <w:szCs w:val="24"/>
              </w:rPr>
              <w:t>our</w:t>
            </w:r>
            <w:r w:rsidR="451D5F27" w:rsidRPr="0ECE8E52">
              <w:rPr>
                <w:rFonts w:ascii="Segoe UI" w:eastAsia="Segoe UI" w:hAnsi="Segoe UI" w:cs="Segoe UI"/>
                <w:color w:val="000000" w:themeColor="text1"/>
                <w:sz w:val="24"/>
                <w:szCs w:val="24"/>
              </w:rPr>
              <w:t xml:space="preserve"> journey as a developer forward within the dynamic landscape of software development.</w:t>
            </w:r>
          </w:p>
          <w:p w14:paraId="0D267BAA" w14:textId="77777777" w:rsidR="0ECE8E52" w:rsidRDefault="0ECE8E52" w:rsidP="0ECE8E52">
            <w:pPr>
              <w:jc w:val="both"/>
              <w:rPr>
                <w:rFonts w:ascii="Segoe UI" w:eastAsia="Segoe UI" w:hAnsi="Segoe UI" w:cs="Segoe UI"/>
              </w:rPr>
            </w:pPr>
          </w:p>
          <w:p w14:paraId="1862E860" w14:textId="77777777" w:rsidR="4158C525" w:rsidRDefault="4158C525" w:rsidP="0ECE8E52">
            <w:pPr>
              <w:jc w:val="both"/>
              <w:rPr>
                <w:rFonts w:ascii="Segoe UI" w:eastAsia="Segoe UI" w:hAnsi="Segoe UI" w:cs="Segoe UI"/>
                <w:b/>
                <w:bCs/>
                <w:color w:val="FF0000"/>
                <w:sz w:val="24"/>
                <w:szCs w:val="24"/>
              </w:rPr>
            </w:pPr>
            <w:r w:rsidRPr="0ECE8E52">
              <w:rPr>
                <w:rFonts w:ascii="Segoe UI" w:eastAsia="Segoe UI" w:hAnsi="Segoe UI" w:cs="Segoe UI"/>
                <w:b/>
                <w:bCs/>
                <w:color w:val="FF0000"/>
                <w:sz w:val="24"/>
                <w:szCs w:val="24"/>
              </w:rPr>
              <w:t>&lt;COLLAMAT&gt;</w:t>
            </w:r>
          </w:p>
          <w:p w14:paraId="25796685" w14:textId="77777777" w:rsidR="05DFE185" w:rsidRDefault="05DFE185" w:rsidP="0ECE8E52">
            <w:pPr>
              <w:pStyle w:val="ListParagraph"/>
              <w:numPr>
                <w:ilvl w:val="0"/>
                <w:numId w:val="9"/>
              </w:numPr>
              <w:jc w:val="both"/>
              <w:rPr>
                <w:rFonts w:ascii="Segoe UI" w:hAnsi="Segoe UI" w:cs="Segoe UI"/>
                <w:sz w:val="28"/>
                <w:szCs w:val="28"/>
              </w:rPr>
            </w:pPr>
            <w:r w:rsidRPr="77892078">
              <w:rPr>
                <w:rFonts w:ascii="Segoe UI" w:hAnsi="Segoe UI" w:cs="Segoe UI"/>
                <w:sz w:val="24"/>
                <w:szCs w:val="24"/>
              </w:rPr>
              <w:t xml:space="preserve">The "Introduction to GitHub" course provided a structured approach to mastering essential platform functionalities, such as issue assignment, branch creation, and pull request initiation. Utilizing GitHub's reference manual, we effectively managed version control and learned to collaborate with peers. The course meticulously detailed each phase, emphasizing the significance of tasks like assigning challenges and aggregating pull requests. Through this journey, we grasped the collective impact on streamlining workflows and fostering collaborative software development approaches. Reflecting on our experience, </w:t>
            </w:r>
            <w:r w:rsidRPr="77892078">
              <w:rPr>
                <w:rFonts w:ascii="Segoe UI" w:hAnsi="Segoe UI" w:cs="Segoe UI"/>
                <w:sz w:val="24"/>
                <w:szCs w:val="24"/>
              </w:rPr>
              <w:lastRenderedPageBreak/>
              <w:t>we now confidently utilize GitHub for version management, knowledge sharing, and collaboration, advancing our skills as software developers.</w:t>
            </w:r>
          </w:p>
          <w:p w14:paraId="3D5EC645" w14:textId="77777777" w:rsidR="77892078" w:rsidRDefault="77892078" w:rsidP="77892078">
            <w:pPr>
              <w:jc w:val="both"/>
              <w:rPr>
                <w:rFonts w:ascii="Segoe UI" w:hAnsi="Segoe UI" w:cs="Segoe UI"/>
                <w:sz w:val="28"/>
                <w:szCs w:val="28"/>
              </w:rPr>
            </w:pPr>
          </w:p>
          <w:p w14:paraId="77E9299E" w14:textId="77777777" w:rsidR="74A849E7" w:rsidRDefault="74A849E7" w:rsidP="0ECE8E52">
            <w:pPr>
              <w:jc w:val="both"/>
              <w:rPr>
                <w:rFonts w:ascii="Segoe UI" w:eastAsia="Segoe UI" w:hAnsi="Segoe UI" w:cs="Segoe UI"/>
                <w:b/>
                <w:bCs/>
                <w:color w:val="FF0000"/>
                <w:sz w:val="24"/>
                <w:szCs w:val="24"/>
              </w:rPr>
            </w:pPr>
            <w:r w:rsidRPr="0ECE8E52">
              <w:rPr>
                <w:rFonts w:ascii="Segoe UI" w:eastAsia="Segoe UI" w:hAnsi="Segoe UI" w:cs="Segoe UI"/>
                <w:b/>
                <w:bCs/>
                <w:color w:val="FF0000"/>
                <w:sz w:val="24"/>
                <w:szCs w:val="24"/>
              </w:rPr>
              <w:t>&lt;Estacion&gt;</w:t>
            </w:r>
          </w:p>
          <w:p w14:paraId="46EE8976" w14:textId="77777777" w:rsidR="0F817DB2" w:rsidRDefault="0F817DB2" w:rsidP="0ECE8E52">
            <w:pPr>
              <w:pStyle w:val="ListParagraph"/>
              <w:numPr>
                <w:ilvl w:val="0"/>
                <w:numId w:val="9"/>
              </w:numPr>
              <w:jc w:val="both"/>
              <w:rPr>
                <w:rFonts w:ascii="Segoe UI" w:hAnsi="Segoe UI" w:cs="Segoe UI"/>
                <w:sz w:val="24"/>
                <w:szCs w:val="24"/>
              </w:rPr>
            </w:pPr>
            <w:r w:rsidRPr="0ECE8E52">
              <w:rPr>
                <w:rFonts w:ascii="Segoe UI" w:hAnsi="Segoe UI" w:cs="Segoe UI"/>
                <w:sz w:val="24"/>
                <w:szCs w:val="24"/>
              </w:rPr>
              <w:t>The book "Professional Git" is a rundown of the Git program. It taught us about the concepts and commands that are needed for version control mastery, With the terms "Commit," "Histories," "Branching," and "Merging." The Book also discusses the nuances of local and remote repository management; the Book teaches the readers the knowledge graph of complex codebases and collaborative work. Each chapter would methodically break down the various functionalities of Git, emphasizing the importance of rebase, tag creation, and conflict resolution. By the end of the Book, we were able to master the technical skills required for specific version control and enhance collaborative development</w:t>
            </w:r>
          </w:p>
          <w:p w14:paraId="481C3F78" w14:textId="77777777" w:rsidR="0ECE8E52" w:rsidRDefault="0ECE8E52" w:rsidP="0ECE8E52">
            <w:pPr>
              <w:spacing w:line="259" w:lineRule="auto"/>
              <w:rPr>
                <w:rFonts w:ascii="Segoe UI" w:hAnsi="Segoe UI" w:cs="Segoe UI"/>
                <w:b/>
                <w:bCs/>
                <w:color w:val="FF0000"/>
              </w:rPr>
            </w:pPr>
          </w:p>
          <w:p w14:paraId="7EBBC2FF" w14:textId="77777777" w:rsidR="0ECE8E52" w:rsidRDefault="3311A5E6" w:rsidP="77892078">
            <w:pPr>
              <w:spacing w:line="259" w:lineRule="auto"/>
              <w:rPr>
                <w:rFonts w:ascii="Segoe UI" w:hAnsi="Segoe UI" w:cs="Segoe UI"/>
                <w:b/>
                <w:bCs/>
                <w:color w:val="FF0000"/>
                <w:sz w:val="24"/>
                <w:szCs w:val="24"/>
              </w:rPr>
            </w:pPr>
            <w:r w:rsidRPr="77892078">
              <w:rPr>
                <w:rFonts w:ascii="Segoe UI" w:hAnsi="Segoe UI" w:cs="Segoe UI"/>
                <w:b/>
                <w:bCs/>
                <w:color w:val="FF0000"/>
                <w:sz w:val="24"/>
                <w:szCs w:val="24"/>
              </w:rPr>
              <w:t>&lt;Trinidad&gt;</w:t>
            </w:r>
          </w:p>
          <w:p w14:paraId="043499C4" w14:textId="77777777" w:rsidR="0ECE8E52" w:rsidRDefault="213853BE" w:rsidP="77892078">
            <w:pPr>
              <w:pStyle w:val="ListParagraph"/>
              <w:numPr>
                <w:ilvl w:val="0"/>
                <w:numId w:val="6"/>
              </w:numPr>
              <w:spacing w:line="259" w:lineRule="auto"/>
              <w:jc w:val="both"/>
              <w:rPr>
                <w:rFonts w:ascii="Segoe UI" w:hAnsi="Segoe UI" w:cs="Segoe UI"/>
                <w:sz w:val="24"/>
                <w:szCs w:val="24"/>
              </w:rPr>
            </w:pPr>
            <w:r w:rsidRPr="77892078">
              <w:rPr>
                <w:rFonts w:ascii="Segoe UI" w:hAnsi="Segoe UI" w:cs="Segoe UI"/>
                <w:sz w:val="24"/>
                <w:szCs w:val="24"/>
              </w:rPr>
              <w:t>“Professional Git” provided</w:t>
            </w:r>
            <w:r w:rsidR="44C3921C" w:rsidRPr="77892078">
              <w:rPr>
                <w:rFonts w:ascii="Segoe UI" w:hAnsi="Segoe UI" w:cs="Segoe UI"/>
                <w:sz w:val="24"/>
                <w:szCs w:val="24"/>
              </w:rPr>
              <w:t xml:space="preserve"> an effective starting point wherein we learned on how to perform basic operations like allocating tasks, comm</w:t>
            </w:r>
            <w:r w:rsidR="07EDBE34" w:rsidRPr="77892078">
              <w:rPr>
                <w:rFonts w:ascii="Segoe UI" w:hAnsi="Segoe UI" w:cs="Segoe UI"/>
                <w:sz w:val="24"/>
                <w:szCs w:val="24"/>
              </w:rPr>
              <w:t xml:space="preserve">itting modifications, etc. By </w:t>
            </w:r>
            <w:r w:rsidR="45F81C7F" w:rsidRPr="77892078">
              <w:rPr>
                <w:rFonts w:ascii="Segoe UI" w:hAnsi="Segoe UI" w:cs="Segoe UI"/>
                <w:sz w:val="24"/>
                <w:szCs w:val="24"/>
              </w:rPr>
              <w:t>following</w:t>
            </w:r>
            <w:r w:rsidR="07EDBE34" w:rsidRPr="77892078">
              <w:rPr>
                <w:rFonts w:ascii="Segoe UI" w:hAnsi="Segoe UI" w:cs="Segoe UI"/>
                <w:sz w:val="24"/>
                <w:szCs w:val="24"/>
              </w:rPr>
              <w:t xml:space="preserve"> a guide</w:t>
            </w:r>
            <w:r w:rsidR="704C5A91" w:rsidRPr="77892078">
              <w:rPr>
                <w:rFonts w:ascii="Segoe UI" w:hAnsi="Segoe UI" w:cs="Segoe UI"/>
                <w:sz w:val="24"/>
                <w:szCs w:val="24"/>
              </w:rPr>
              <w:t xml:space="preserve"> (the book)</w:t>
            </w:r>
            <w:r w:rsidR="07EDBE34" w:rsidRPr="77892078">
              <w:rPr>
                <w:rFonts w:ascii="Segoe UI" w:hAnsi="Segoe UI" w:cs="Segoe UI"/>
                <w:sz w:val="24"/>
                <w:szCs w:val="24"/>
              </w:rPr>
              <w:t xml:space="preserve">, </w:t>
            </w:r>
            <w:r w:rsidR="1CE8CE6A" w:rsidRPr="77892078">
              <w:rPr>
                <w:rFonts w:ascii="Segoe UI" w:hAnsi="Segoe UI" w:cs="Segoe UI"/>
                <w:sz w:val="24"/>
                <w:szCs w:val="24"/>
              </w:rPr>
              <w:t>this</w:t>
            </w:r>
            <w:r w:rsidR="07EDBE34" w:rsidRPr="77892078">
              <w:rPr>
                <w:rFonts w:ascii="Segoe UI" w:hAnsi="Segoe UI" w:cs="Segoe UI"/>
                <w:sz w:val="24"/>
                <w:szCs w:val="24"/>
              </w:rPr>
              <w:t xml:space="preserve"> practical method emphasized git features</w:t>
            </w:r>
            <w:r w:rsidR="2532D05B" w:rsidRPr="77892078">
              <w:rPr>
                <w:rFonts w:ascii="Segoe UI" w:hAnsi="Segoe UI" w:cs="Segoe UI"/>
                <w:sz w:val="24"/>
                <w:szCs w:val="24"/>
              </w:rPr>
              <w:t>. In this book, we discovered the importance of each step from allocating roles to combining code, and their combined effect on optimizing processes and promoting teamwork. This experie</w:t>
            </w:r>
            <w:r w:rsidR="3478D270" w:rsidRPr="77892078">
              <w:rPr>
                <w:rFonts w:ascii="Segoe UI" w:hAnsi="Segoe UI" w:cs="Segoe UI"/>
                <w:sz w:val="24"/>
                <w:szCs w:val="24"/>
              </w:rPr>
              <w:t xml:space="preserve">nce put us in a position to make use of GitHub’s strength as a medium for knowledge sharing, which is essential to open-source development, as well as for tracking code versions. </w:t>
            </w:r>
            <w:r w:rsidR="3D81A0AD" w:rsidRPr="77892078">
              <w:rPr>
                <w:rFonts w:ascii="Segoe UI" w:hAnsi="Segoe UI" w:cs="Segoe UI"/>
                <w:sz w:val="24"/>
                <w:szCs w:val="24"/>
              </w:rPr>
              <w:t xml:space="preserve">This book helped us gain a deeper comprehension of the fundamental ideas and commands of version control. It gave </w:t>
            </w:r>
            <w:r w:rsidR="6055B1C6" w:rsidRPr="77892078">
              <w:rPr>
                <w:rFonts w:ascii="Segoe UI" w:hAnsi="Segoe UI" w:cs="Segoe UI"/>
                <w:sz w:val="24"/>
                <w:szCs w:val="24"/>
              </w:rPr>
              <w:t>us</w:t>
            </w:r>
            <w:r w:rsidR="3D81A0AD" w:rsidRPr="77892078">
              <w:rPr>
                <w:rFonts w:ascii="Segoe UI" w:hAnsi="Segoe UI" w:cs="Segoe UI"/>
                <w:sz w:val="24"/>
                <w:szCs w:val="24"/>
              </w:rPr>
              <w:t xml:space="preserve"> knowle</w:t>
            </w:r>
            <w:r w:rsidR="16F6D3DA" w:rsidRPr="77892078">
              <w:rPr>
                <w:rFonts w:ascii="Segoe UI" w:hAnsi="Segoe UI" w:cs="Segoe UI"/>
                <w:sz w:val="24"/>
                <w:szCs w:val="24"/>
              </w:rPr>
              <w:t xml:space="preserve">dge and the ability to </w:t>
            </w:r>
            <w:r w:rsidR="775FAD8F" w:rsidRPr="77892078">
              <w:rPr>
                <w:rFonts w:ascii="Segoe UI" w:hAnsi="Segoe UI" w:cs="Segoe UI"/>
                <w:sz w:val="24"/>
                <w:szCs w:val="24"/>
              </w:rPr>
              <w:t>efficiently navigate complex codebases and work together on big projects. Functionalities like rebasing, tagging, and resolving conflicts w</w:t>
            </w:r>
            <w:r w:rsidR="145EAB77" w:rsidRPr="77892078">
              <w:rPr>
                <w:rFonts w:ascii="Segoe UI" w:hAnsi="Segoe UI" w:cs="Segoe UI"/>
                <w:sz w:val="24"/>
                <w:szCs w:val="24"/>
              </w:rPr>
              <w:t xml:space="preserve">ere efficiently tackled in different chapters. With this, we gained </w:t>
            </w:r>
            <w:r w:rsidR="252DC59D" w:rsidRPr="77892078">
              <w:rPr>
                <w:rFonts w:ascii="Segoe UI" w:hAnsi="Segoe UI" w:cs="Segoe UI"/>
                <w:sz w:val="24"/>
                <w:szCs w:val="24"/>
              </w:rPr>
              <w:t>a</w:t>
            </w:r>
            <w:r w:rsidR="145EAB77" w:rsidRPr="77892078">
              <w:rPr>
                <w:rFonts w:ascii="Segoe UI" w:hAnsi="Segoe UI" w:cs="Segoe UI"/>
                <w:sz w:val="24"/>
                <w:szCs w:val="24"/>
              </w:rPr>
              <w:t xml:space="preserve"> technical understanding on how to improve and master our capacity with collaborative development.</w:t>
            </w:r>
            <w:r w:rsidR="63C0FD2F" w:rsidRPr="77892078">
              <w:rPr>
                <w:rFonts w:ascii="Segoe UI" w:hAnsi="Segoe UI" w:cs="Segoe UI"/>
                <w:sz w:val="24"/>
                <w:szCs w:val="24"/>
              </w:rPr>
              <w:t xml:space="preserve"> </w:t>
            </w:r>
          </w:p>
          <w:p w14:paraId="70FBA1AF" w14:textId="77777777" w:rsidR="0ECE8E52" w:rsidRDefault="0ECE8E52" w:rsidP="0ECE8E52">
            <w:pPr>
              <w:spacing w:line="259" w:lineRule="auto"/>
              <w:rPr>
                <w:rFonts w:ascii="Segoe UI" w:hAnsi="Segoe UI" w:cs="Segoe UI"/>
                <w:b/>
                <w:bCs/>
                <w:color w:val="FF0000"/>
              </w:rPr>
            </w:pPr>
          </w:p>
          <w:p w14:paraId="00769A3C" w14:textId="77777777" w:rsidR="003A1B8A" w:rsidRPr="00A156D5" w:rsidRDefault="00B94AA4" w:rsidP="7EF03FCC">
            <w:pPr>
              <w:spacing w:line="259" w:lineRule="auto"/>
              <w:rPr>
                <w:rFonts w:ascii="Segoe UI" w:hAnsi="Segoe UI" w:cs="Segoe UI"/>
                <w:b/>
                <w:bCs/>
                <w:color w:val="FF0000"/>
              </w:rPr>
            </w:pPr>
            <w:r w:rsidRPr="7EF03FCC">
              <w:rPr>
                <w:rFonts w:ascii="Segoe UI" w:hAnsi="Segoe UI" w:cs="Segoe UI"/>
                <w:b/>
                <w:bCs/>
                <w:color w:val="FF0000"/>
              </w:rPr>
              <w:t xml:space="preserve">Fundamentals of Python: Data </w:t>
            </w:r>
            <w:r w:rsidR="689D0439" w:rsidRPr="7EF03FCC">
              <w:rPr>
                <w:rFonts w:ascii="Segoe UI" w:hAnsi="Segoe UI" w:cs="Segoe UI"/>
                <w:b/>
                <w:bCs/>
                <w:color w:val="FF0000"/>
              </w:rPr>
              <w:t>Structures,</w:t>
            </w:r>
            <w:r w:rsidRPr="7EF03FCC">
              <w:rPr>
                <w:rFonts w:ascii="Segoe UI" w:hAnsi="Segoe UI" w:cs="Segoe UI"/>
                <w:b/>
                <w:bCs/>
                <w:color w:val="FF0000"/>
              </w:rPr>
              <w:t xml:space="preserve"> 2nd Edition</w:t>
            </w:r>
          </w:p>
          <w:p w14:paraId="61079363" w14:textId="77777777" w:rsidR="00B94AA4" w:rsidRPr="00A156D5" w:rsidRDefault="00B94AA4" w:rsidP="7567D58E">
            <w:pPr>
              <w:rPr>
                <w:rFonts w:ascii="Segoe UI" w:hAnsi="Segoe UI" w:cs="Segoe UI"/>
                <w:b/>
                <w:bCs/>
                <w:color w:val="FF0000"/>
              </w:rPr>
            </w:pPr>
            <w:r w:rsidRPr="77892078">
              <w:rPr>
                <w:rFonts w:ascii="Segoe UI" w:hAnsi="Segoe UI" w:cs="Segoe UI"/>
                <w:b/>
                <w:bCs/>
                <w:color w:val="FF0000"/>
              </w:rPr>
              <w:t>9780357122754</w:t>
            </w:r>
          </w:p>
          <w:p w14:paraId="7AAE2184" w14:textId="77777777" w:rsidR="77892078" w:rsidRDefault="77892078" w:rsidP="77892078">
            <w:pPr>
              <w:rPr>
                <w:rFonts w:ascii="Segoe UI" w:hAnsi="Segoe UI" w:cs="Segoe UI"/>
                <w:b/>
                <w:bCs/>
                <w:color w:val="FF0000"/>
              </w:rPr>
            </w:pPr>
          </w:p>
          <w:p w14:paraId="0548C77B" w14:textId="77777777" w:rsidR="7D718ED2" w:rsidRDefault="7D718ED2" w:rsidP="77892078">
            <w:pPr>
              <w:rPr>
                <w:rFonts w:ascii="Segoe UI" w:hAnsi="Segoe UI" w:cs="Segoe UI"/>
                <w:b/>
                <w:bCs/>
                <w:color w:val="FF0000"/>
                <w:sz w:val="24"/>
                <w:szCs w:val="24"/>
              </w:rPr>
            </w:pPr>
            <w:r w:rsidRPr="77892078">
              <w:rPr>
                <w:rFonts w:ascii="Segoe UI" w:hAnsi="Segoe UI" w:cs="Segoe UI"/>
                <w:b/>
                <w:bCs/>
                <w:color w:val="FF0000"/>
                <w:sz w:val="24"/>
                <w:szCs w:val="24"/>
              </w:rPr>
              <w:t>&lt;CANDA&gt;</w:t>
            </w:r>
          </w:p>
          <w:p w14:paraId="54197D58" w14:textId="77777777" w:rsidR="09281087" w:rsidRDefault="09281087" w:rsidP="77892078">
            <w:pPr>
              <w:pStyle w:val="ListParagraph"/>
              <w:numPr>
                <w:ilvl w:val="0"/>
                <w:numId w:val="16"/>
              </w:numPr>
              <w:jc w:val="both"/>
              <w:rPr>
                <w:rFonts w:ascii="Segoe UI" w:eastAsia="Segoe UI" w:hAnsi="Segoe UI" w:cs="Segoe UI"/>
                <w:sz w:val="24"/>
                <w:szCs w:val="24"/>
              </w:rPr>
            </w:pPr>
            <w:r w:rsidRPr="77892078">
              <w:rPr>
                <w:rFonts w:ascii="Segoe UI" w:eastAsia="Segoe UI" w:hAnsi="Segoe UI" w:cs="Segoe UI"/>
                <w:sz w:val="24"/>
                <w:szCs w:val="24"/>
              </w:rPr>
              <w:t xml:space="preserve">Chapter 1 of "Fundamentals of Python: Data Structures, 2nd Edition" provides a foundational understanding of Python programming, emphasizing its simplicity, versatility, and readability. Through practical examples and exercises, </w:t>
            </w:r>
            <w:r w:rsidR="5B32CC38" w:rsidRPr="77892078">
              <w:rPr>
                <w:rFonts w:ascii="Segoe UI" w:eastAsia="Segoe UI" w:hAnsi="Segoe UI" w:cs="Segoe UI"/>
                <w:sz w:val="24"/>
                <w:szCs w:val="24"/>
              </w:rPr>
              <w:t>we</w:t>
            </w:r>
            <w:r w:rsidRPr="77892078">
              <w:rPr>
                <w:rFonts w:ascii="Segoe UI" w:eastAsia="Segoe UI" w:hAnsi="Segoe UI" w:cs="Segoe UI"/>
                <w:sz w:val="24"/>
                <w:szCs w:val="24"/>
              </w:rPr>
              <w:t xml:space="preserve"> gained proficiency in essential concepts such as variables, data types, control flow, and </w:t>
            </w:r>
            <w:r w:rsidRPr="77892078">
              <w:rPr>
                <w:rFonts w:ascii="Segoe UI" w:eastAsia="Segoe UI" w:hAnsi="Segoe UI" w:cs="Segoe UI"/>
                <w:sz w:val="24"/>
                <w:szCs w:val="24"/>
              </w:rPr>
              <w:lastRenderedPageBreak/>
              <w:t>functions.</w:t>
            </w:r>
            <w:r w:rsidR="11DEE56C" w:rsidRPr="77892078">
              <w:rPr>
                <w:rFonts w:ascii="Segoe UI" w:eastAsia="Segoe UI" w:hAnsi="Segoe UI" w:cs="Segoe UI"/>
                <w:sz w:val="24"/>
                <w:szCs w:val="24"/>
              </w:rPr>
              <w:t xml:space="preserve"> One of the key insights we gained from Chapter 1 is Python's versatility and expressiveness, which allows for concise yet powerful code that can be easily adapted to various problem domains. The dynamic typing system of Python enables flexible data manipulation, while its extensive standard library provides a rich set of built-in functions and modules for efficient development. Moreover, as we delved deeper into Python programming constructs like loops, conditionals, and functions, we appreciated their role in writing clear, maintainable, and reusable code. </w:t>
            </w:r>
            <w:r w:rsidRPr="77892078">
              <w:rPr>
                <w:rFonts w:ascii="Segoe UI" w:eastAsia="Segoe UI" w:hAnsi="Segoe UI" w:cs="Segoe UI"/>
                <w:sz w:val="24"/>
                <w:szCs w:val="24"/>
              </w:rPr>
              <w:t>The chapter's focus on abstraction and problem-solving techniques equipped me with the skills needed to tackle real-world programming challenges.</w:t>
            </w:r>
          </w:p>
          <w:p w14:paraId="70EA73A1" w14:textId="77777777" w:rsidR="77892078" w:rsidRDefault="77892078" w:rsidP="77892078">
            <w:pPr>
              <w:jc w:val="both"/>
              <w:rPr>
                <w:rFonts w:ascii="Segoe UI" w:eastAsia="Segoe UI" w:hAnsi="Segoe UI" w:cs="Segoe UI"/>
                <w:sz w:val="24"/>
                <w:szCs w:val="24"/>
              </w:rPr>
            </w:pPr>
          </w:p>
          <w:p w14:paraId="6D62DF72" w14:textId="77777777" w:rsidR="10D7EE62" w:rsidRDefault="10D7EE62" w:rsidP="77892078">
            <w:pPr>
              <w:jc w:val="both"/>
              <w:rPr>
                <w:rFonts w:ascii="Segoe UI" w:eastAsia="Segoe UI" w:hAnsi="Segoe UI" w:cs="Segoe UI"/>
                <w:b/>
                <w:bCs/>
                <w:color w:val="FF0000"/>
                <w:sz w:val="24"/>
                <w:szCs w:val="24"/>
              </w:rPr>
            </w:pPr>
            <w:r w:rsidRPr="77892078">
              <w:rPr>
                <w:rFonts w:ascii="Segoe UI" w:eastAsia="Segoe UI" w:hAnsi="Segoe UI" w:cs="Segoe UI"/>
                <w:b/>
                <w:bCs/>
                <w:color w:val="FF0000"/>
                <w:sz w:val="24"/>
                <w:szCs w:val="24"/>
              </w:rPr>
              <w:t>&lt;COLLAMAT&gt;</w:t>
            </w:r>
          </w:p>
          <w:p w14:paraId="05231147" w14:textId="77777777" w:rsidR="10D7EE62" w:rsidRDefault="10D7EE62" w:rsidP="77892078">
            <w:pPr>
              <w:pStyle w:val="ListParagraph"/>
              <w:numPr>
                <w:ilvl w:val="0"/>
                <w:numId w:val="16"/>
              </w:numPr>
              <w:jc w:val="both"/>
              <w:rPr>
                <w:rFonts w:ascii="Segoe UI" w:eastAsia="Segoe UI" w:hAnsi="Segoe UI" w:cs="Segoe UI"/>
                <w:sz w:val="24"/>
                <w:szCs w:val="24"/>
              </w:rPr>
            </w:pPr>
            <w:r w:rsidRPr="77892078">
              <w:rPr>
                <w:rFonts w:ascii="Segoe UI" w:eastAsia="Segoe UI" w:hAnsi="Segoe UI" w:cs="Segoe UI"/>
                <w:sz w:val="24"/>
                <w:szCs w:val="24"/>
              </w:rPr>
              <w:t>Programmers must understand Python data structures to organize and manipulate data. Mastering lists, tuples, and dictionaries provides a solid foundation for solving many problems. Learning about complex structures like sets and queues improves one's ability to solve complex programming problems. Practical tasks and examples are crucial to theoretical knowledge reinforcement because they foster experiential learning and skill development. Identifying data structure pros and cons helps choose the best ones for programming tasks, promoting effective problem-solving. Considerations of data structures in practical settings encourage critical thinking and problem-solving. Use and study of Python data structures helps acquire a deeper understanding of programming principles and improve software development skills.</w:t>
            </w:r>
          </w:p>
          <w:p w14:paraId="2D5A83D2" w14:textId="77777777" w:rsidR="77892078" w:rsidRDefault="77892078" w:rsidP="77892078">
            <w:pPr>
              <w:jc w:val="both"/>
              <w:rPr>
                <w:rFonts w:ascii="Segoe UI" w:eastAsia="Segoe UI" w:hAnsi="Segoe UI" w:cs="Segoe UI"/>
                <w:sz w:val="24"/>
                <w:szCs w:val="24"/>
              </w:rPr>
            </w:pPr>
          </w:p>
          <w:p w14:paraId="047FDD85" w14:textId="77777777" w:rsidR="592F09D0" w:rsidRDefault="592F09D0" w:rsidP="77892078">
            <w:pPr>
              <w:jc w:val="both"/>
              <w:rPr>
                <w:rFonts w:ascii="Segoe UI" w:eastAsia="Segoe UI" w:hAnsi="Segoe UI" w:cs="Segoe UI"/>
                <w:b/>
                <w:bCs/>
                <w:color w:val="FF0000"/>
                <w:sz w:val="24"/>
                <w:szCs w:val="24"/>
              </w:rPr>
            </w:pPr>
            <w:r w:rsidRPr="77892078">
              <w:rPr>
                <w:rFonts w:ascii="Segoe UI" w:eastAsia="Segoe UI" w:hAnsi="Segoe UI" w:cs="Segoe UI"/>
                <w:b/>
                <w:bCs/>
                <w:color w:val="FF0000"/>
                <w:sz w:val="24"/>
                <w:szCs w:val="24"/>
              </w:rPr>
              <w:t>&lt;ESTACION&gt;</w:t>
            </w:r>
          </w:p>
          <w:p w14:paraId="3861DCB5" w14:textId="77777777" w:rsidR="1DE8D44B" w:rsidRDefault="1DE8D44B" w:rsidP="77892078">
            <w:pPr>
              <w:pStyle w:val="ListParagraph"/>
              <w:numPr>
                <w:ilvl w:val="0"/>
                <w:numId w:val="16"/>
              </w:numPr>
              <w:jc w:val="both"/>
              <w:rPr>
                <w:rFonts w:ascii="Segoe UI" w:eastAsia="Segoe UI" w:hAnsi="Segoe UI" w:cs="Segoe UI"/>
                <w:sz w:val="24"/>
                <w:szCs w:val="24"/>
              </w:rPr>
            </w:pPr>
            <w:r w:rsidRPr="77892078">
              <w:rPr>
                <w:rFonts w:ascii="Segoe UI" w:eastAsia="Segoe UI" w:hAnsi="Segoe UI" w:cs="Segoe UI"/>
                <w:sz w:val="24"/>
                <w:szCs w:val="24"/>
              </w:rPr>
              <w:t>"Fundamentals of Python: This book "Data Structures, 2nd Edition" is a comprehensive guide to learning data structures in Python, suitable for both the beginner and the professional programmer who needs to expand their knowledge on the topic. The Book details basic concepts like lists, dictionaries, and sets. It takes you through advanced structures like trees and graphs with a hands-on approach, using examples, exercises, and real-world applications. The Book's current edition has been updated to include the latest Python features. It also ensures that the readers have the latest programming practices, which will help them build a strong base of theoretical knowledge and practical skills in data management and algorithmic problem-solving.</w:t>
            </w:r>
          </w:p>
          <w:p w14:paraId="1D5CD7BC" w14:textId="77777777" w:rsidR="77892078" w:rsidRDefault="77892078" w:rsidP="77892078">
            <w:pPr>
              <w:jc w:val="both"/>
              <w:rPr>
                <w:rFonts w:ascii="Segoe UI" w:eastAsia="Segoe UI" w:hAnsi="Segoe UI" w:cs="Segoe UI"/>
                <w:sz w:val="24"/>
                <w:szCs w:val="24"/>
              </w:rPr>
            </w:pPr>
          </w:p>
          <w:p w14:paraId="0DCD01D2" w14:textId="77777777" w:rsidR="01FCA267" w:rsidRDefault="01FCA267" w:rsidP="77892078">
            <w:pPr>
              <w:jc w:val="both"/>
              <w:rPr>
                <w:rFonts w:ascii="Segoe UI" w:eastAsia="Segoe UI" w:hAnsi="Segoe UI" w:cs="Segoe UI"/>
                <w:b/>
                <w:bCs/>
                <w:color w:val="FF0000"/>
                <w:sz w:val="24"/>
                <w:szCs w:val="24"/>
              </w:rPr>
            </w:pPr>
            <w:r w:rsidRPr="77892078">
              <w:rPr>
                <w:rFonts w:ascii="Segoe UI" w:eastAsia="Segoe UI" w:hAnsi="Segoe UI" w:cs="Segoe UI"/>
                <w:b/>
                <w:bCs/>
                <w:color w:val="FF0000"/>
                <w:sz w:val="24"/>
                <w:szCs w:val="24"/>
              </w:rPr>
              <w:t>&lt;TRINIDAD&gt;</w:t>
            </w:r>
          </w:p>
          <w:p w14:paraId="0CCB8373" w14:textId="77777777" w:rsidR="265D01AC" w:rsidRDefault="265D01AC" w:rsidP="77892078">
            <w:pPr>
              <w:pStyle w:val="ListParagraph"/>
              <w:numPr>
                <w:ilvl w:val="0"/>
                <w:numId w:val="3"/>
              </w:numPr>
              <w:jc w:val="both"/>
              <w:rPr>
                <w:rFonts w:ascii="Segoe UI" w:eastAsia="Segoe UI" w:hAnsi="Segoe UI" w:cs="Segoe UI"/>
                <w:sz w:val="24"/>
                <w:szCs w:val="24"/>
              </w:rPr>
            </w:pPr>
            <w:r w:rsidRPr="77892078">
              <w:rPr>
                <w:rFonts w:ascii="Segoe UI" w:eastAsia="Segoe UI" w:hAnsi="Segoe UI" w:cs="Segoe UI"/>
                <w:sz w:val="24"/>
                <w:szCs w:val="24"/>
              </w:rPr>
              <w:t xml:space="preserve">"Fundamentals of Python: This book "Data Structures, 2nd Edition" provides us knowledge on the essential variables, data types, operators, and the flow </w:t>
            </w:r>
            <w:r w:rsidR="6F868A19" w:rsidRPr="77892078">
              <w:rPr>
                <w:rFonts w:ascii="Segoe UI" w:eastAsia="Segoe UI" w:hAnsi="Segoe UI" w:cs="Segoe UI"/>
                <w:sz w:val="24"/>
                <w:szCs w:val="24"/>
              </w:rPr>
              <w:t xml:space="preserve">that provides an effective framework. </w:t>
            </w:r>
            <w:r w:rsidR="630FE96D" w:rsidRPr="77892078">
              <w:rPr>
                <w:rFonts w:ascii="Segoe UI" w:eastAsia="Segoe UI" w:hAnsi="Segoe UI" w:cs="Segoe UI"/>
                <w:sz w:val="24"/>
                <w:szCs w:val="24"/>
              </w:rPr>
              <w:t xml:space="preserve">The book also provided learnings about data </w:t>
            </w:r>
            <w:r w:rsidR="630FE96D" w:rsidRPr="77892078">
              <w:rPr>
                <w:rFonts w:ascii="Segoe UI" w:eastAsia="Segoe UI" w:hAnsi="Segoe UI" w:cs="Segoe UI"/>
                <w:sz w:val="24"/>
                <w:szCs w:val="24"/>
              </w:rPr>
              <w:lastRenderedPageBreak/>
              <w:t xml:space="preserve">structures. Among the many methods for managing and organizing information, the book presented sets, dictionaries, tuples and lists. </w:t>
            </w:r>
            <w:r w:rsidR="5D506CD7" w:rsidRPr="77892078">
              <w:rPr>
                <w:rFonts w:ascii="Segoe UI" w:eastAsia="Segoe UI" w:hAnsi="Segoe UI" w:cs="Segoe UI"/>
                <w:sz w:val="24"/>
                <w:szCs w:val="24"/>
              </w:rPr>
              <w:t xml:space="preserve">Through useful examples and exercises, the book thoroughly explained ideas like indexing for lists, the significance of flexibility, and dealing with complex structures. Lists serving as adaptable toolboxes, tuples providing data security, dictionaries operating as digital address books, and sets offering an additional tool for </w:t>
            </w:r>
            <w:r w:rsidR="1A59B435" w:rsidRPr="77892078">
              <w:rPr>
                <w:rFonts w:ascii="Segoe UI" w:eastAsia="Segoe UI" w:hAnsi="Segoe UI" w:cs="Segoe UI"/>
                <w:sz w:val="24"/>
                <w:szCs w:val="24"/>
              </w:rPr>
              <w:t xml:space="preserve">purposes </w:t>
            </w:r>
            <w:r w:rsidR="74EAA616" w:rsidRPr="77892078">
              <w:rPr>
                <w:rFonts w:ascii="Segoe UI" w:eastAsia="Segoe UI" w:hAnsi="Segoe UI" w:cs="Segoe UI"/>
                <w:sz w:val="24"/>
                <w:szCs w:val="24"/>
              </w:rPr>
              <w:t>all</w:t>
            </w:r>
            <w:r w:rsidR="5D506CD7" w:rsidRPr="77892078">
              <w:rPr>
                <w:rFonts w:ascii="Segoe UI" w:eastAsia="Segoe UI" w:hAnsi="Segoe UI" w:cs="Segoe UI"/>
                <w:sz w:val="24"/>
                <w:szCs w:val="24"/>
              </w:rPr>
              <w:t xml:space="preserve"> these features broadened the reader's vocabulary in programming and enabled them to effectively and methodically represent real-world problems.</w:t>
            </w:r>
            <w:r w:rsidR="43F9D9FD" w:rsidRPr="77892078">
              <w:rPr>
                <w:rFonts w:ascii="Segoe UI" w:eastAsia="Segoe UI" w:hAnsi="Segoe UI" w:cs="Segoe UI"/>
                <w:sz w:val="24"/>
                <w:szCs w:val="24"/>
              </w:rPr>
              <w:t xml:space="preserve"> </w:t>
            </w:r>
            <w:r w:rsidR="73889061" w:rsidRPr="77892078">
              <w:rPr>
                <w:rFonts w:ascii="Segoe UI" w:eastAsia="Segoe UI" w:hAnsi="Segoe UI" w:cs="Segoe UI"/>
                <w:sz w:val="24"/>
                <w:szCs w:val="24"/>
              </w:rPr>
              <w:t xml:space="preserve"> </w:t>
            </w:r>
          </w:p>
          <w:p w14:paraId="767E820E" w14:textId="77777777" w:rsidR="0ECE8E52" w:rsidRDefault="0ECE8E52" w:rsidP="77892078">
            <w:pPr>
              <w:jc w:val="both"/>
              <w:rPr>
                <w:rFonts w:ascii="Segoe UI" w:eastAsia="Segoe UI" w:hAnsi="Segoe UI" w:cs="Segoe UI"/>
              </w:rPr>
            </w:pPr>
          </w:p>
          <w:p w14:paraId="6E504486" w14:textId="77777777" w:rsidR="003A1B8A" w:rsidRPr="00A156D5" w:rsidRDefault="00161236" w:rsidP="77892078">
            <w:pPr>
              <w:rPr>
                <w:rFonts w:ascii="Segoe UI" w:hAnsi="Segoe UI" w:cs="Segoe UI"/>
                <w:b/>
                <w:bCs/>
                <w:color w:val="FF0000"/>
                <w:sz w:val="24"/>
                <w:szCs w:val="24"/>
              </w:rPr>
            </w:pPr>
            <w:r w:rsidRPr="77892078">
              <w:rPr>
                <w:rFonts w:ascii="Segoe UI" w:hAnsi="Segoe UI" w:cs="Segoe UI"/>
                <w:b/>
                <w:bCs/>
                <w:color w:val="FF0000"/>
                <w:sz w:val="24"/>
                <w:szCs w:val="24"/>
              </w:rPr>
              <w:t>Git</w:t>
            </w:r>
            <w:r w:rsidR="006D13B6" w:rsidRPr="77892078">
              <w:rPr>
                <w:rFonts w:ascii="Segoe UI" w:hAnsi="Segoe UI" w:cs="Segoe UI"/>
                <w:b/>
                <w:bCs/>
                <w:color w:val="FF0000"/>
                <w:sz w:val="24"/>
                <w:szCs w:val="24"/>
              </w:rPr>
              <w:t xml:space="preserve">, </w:t>
            </w:r>
            <w:r w:rsidR="00B94AA4" w:rsidRPr="77892078">
              <w:rPr>
                <w:rFonts w:ascii="Segoe UI" w:hAnsi="Segoe UI" w:cs="Segoe UI"/>
                <w:b/>
                <w:bCs/>
                <w:color w:val="FF0000"/>
                <w:sz w:val="24"/>
                <w:szCs w:val="24"/>
              </w:rPr>
              <w:t>Anaconda and Visual Studio Code</w:t>
            </w:r>
          </w:p>
          <w:p w14:paraId="1861C92F" w14:textId="77777777" w:rsidR="77892078" w:rsidRDefault="77892078" w:rsidP="77892078">
            <w:pPr>
              <w:rPr>
                <w:rFonts w:ascii="Segoe UI" w:hAnsi="Segoe UI" w:cs="Segoe UI"/>
                <w:b/>
                <w:bCs/>
                <w:color w:val="FF0000"/>
                <w:sz w:val="24"/>
                <w:szCs w:val="24"/>
              </w:rPr>
            </w:pPr>
          </w:p>
          <w:p w14:paraId="7A6FD754" w14:textId="77777777" w:rsidR="0582F0AD" w:rsidRDefault="0582F0AD" w:rsidP="77892078">
            <w:pPr>
              <w:rPr>
                <w:rFonts w:ascii="Segoe UI" w:hAnsi="Segoe UI" w:cs="Segoe UI"/>
                <w:b/>
                <w:bCs/>
                <w:color w:val="FF0000"/>
                <w:sz w:val="24"/>
                <w:szCs w:val="24"/>
              </w:rPr>
            </w:pPr>
            <w:r w:rsidRPr="77892078">
              <w:rPr>
                <w:rFonts w:ascii="Segoe UI" w:hAnsi="Segoe UI" w:cs="Segoe UI"/>
                <w:b/>
                <w:bCs/>
                <w:color w:val="FF0000"/>
                <w:sz w:val="24"/>
                <w:szCs w:val="24"/>
              </w:rPr>
              <w:t>&lt;CANDA&gt;</w:t>
            </w:r>
          </w:p>
          <w:p w14:paraId="2FA4A7C1" w14:textId="77777777" w:rsidR="006031B6" w:rsidRPr="00C84657" w:rsidRDefault="19FE55EA" w:rsidP="77892078">
            <w:pPr>
              <w:pStyle w:val="ListParagraph"/>
              <w:numPr>
                <w:ilvl w:val="0"/>
                <w:numId w:val="13"/>
              </w:numPr>
              <w:jc w:val="both"/>
              <w:rPr>
                <w:rFonts w:ascii="Segoe UI" w:hAnsi="Segoe UI" w:cs="Segoe UI"/>
                <w:sz w:val="24"/>
                <w:szCs w:val="24"/>
              </w:rPr>
            </w:pPr>
            <w:r w:rsidRPr="77892078">
              <w:rPr>
                <w:rFonts w:ascii="Segoe UI" w:hAnsi="Segoe UI" w:cs="Segoe UI"/>
                <w:sz w:val="24"/>
                <w:szCs w:val="24"/>
              </w:rPr>
              <w:t xml:space="preserve">Exploring Git, Anaconda, and Visual Studio Code has been instrumental in enhancing my development workflow and productivity. Git, with its powerful version control capabilities, has streamlined collaboration and code management, allowing for efficient tracking of changes and seamless integration with remote repositories. Anaconda's comprehensive package management and environment creation tools have simplified the setup and management of Python environments, enabling smooth execution of data analysis and machine learning tasks. Visual Studio Code, with its intuitive interface and extensive plugin ecosystem, has provided a versatile and feature-rich integrated development environment (IDE) for coding and debugging across various programming languages. By integrating these tools into </w:t>
            </w:r>
            <w:r w:rsidR="754E310C" w:rsidRPr="77892078">
              <w:rPr>
                <w:rFonts w:ascii="Segoe UI" w:hAnsi="Segoe UI" w:cs="Segoe UI"/>
                <w:sz w:val="24"/>
                <w:szCs w:val="24"/>
              </w:rPr>
              <w:t xml:space="preserve">our </w:t>
            </w:r>
            <w:r w:rsidRPr="77892078">
              <w:rPr>
                <w:rFonts w:ascii="Segoe UI" w:hAnsi="Segoe UI" w:cs="Segoe UI"/>
                <w:sz w:val="24"/>
                <w:szCs w:val="24"/>
              </w:rPr>
              <w:t xml:space="preserve">workflow, </w:t>
            </w:r>
            <w:r w:rsidR="04840245" w:rsidRPr="77892078">
              <w:rPr>
                <w:rFonts w:ascii="Segoe UI" w:hAnsi="Segoe UI" w:cs="Segoe UI"/>
                <w:sz w:val="24"/>
                <w:szCs w:val="24"/>
              </w:rPr>
              <w:t xml:space="preserve">we have </w:t>
            </w:r>
            <w:r w:rsidRPr="77892078">
              <w:rPr>
                <w:rFonts w:ascii="Segoe UI" w:hAnsi="Segoe UI" w:cs="Segoe UI"/>
                <w:sz w:val="24"/>
                <w:szCs w:val="24"/>
              </w:rPr>
              <w:t>experienced improved efficiency, code quality, and collaboration capabilities, laying a strong foundation for effective software development practices.</w:t>
            </w:r>
          </w:p>
          <w:p w14:paraId="5AC462DD" w14:textId="77777777" w:rsidR="006031B6" w:rsidRPr="00C84657" w:rsidRDefault="006031B6" w:rsidP="77892078">
            <w:pPr>
              <w:jc w:val="both"/>
              <w:rPr>
                <w:rFonts w:ascii="Segoe UI" w:hAnsi="Segoe UI" w:cs="Segoe UI"/>
                <w:sz w:val="24"/>
                <w:szCs w:val="24"/>
              </w:rPr>
            </w:pPr>
          </w:p>
          <w:p w14:paraId="3B11AAA0" w14:textId="77777777" w:rsidR="006031B6" w:rsidRPr="00C84657" w:rsidRDefault="01D0283D" w:rsidP="77892078">
            <w:pPr>
              <w:jc w:val="both"/>
              <w:rPr>
                <w:rFonts w:ascii="Segoe UI" w:hAnsi="Segoe UI" w:cs="Segoe UI"/>
                <w:b/>
                <w:bCs/>
                <w:color w:val="FF0000"/>
                <w:sz w:val="24"/>
                <w:szCs w:val="24"/>
              </w:rPr>
            </w:pPr>
            <w:r w:rsidRPr="77892078">
              <w:rPr>
                <w:rFonts w:ascii="Segoe UI" w:hAnsi="Segoe UI" w:cs="Segoe UI"/>
                <w:b/>
                <w:bCs/>
                <w:color w:val="FF0000"/>
                <w:sz w:val="24"/>
                <w:szCs w:val="24"/>
              </w:rPr>
              <w:t>&lt;COLLAMAT&gt;</w:t>
            </w:r>
          </w:p>
          <w:p w14:paraId="2FCB9D02" w14:textId="77777777" w:rsidR="006031B6" w:rsidRPr="00C84657" w:rsidRDefault="01D0283D" w:rsidP="77892078">
            <w:pPr>
              <w:pStyle w:val="ListParagraph"/>
              <w:numPr>
                <w:ilvl w:val="0"/>
                <w:numId w:val="8"/>
              </w:numPr>
              <w:jc w:val="both"/>
              <w:rPr>
                <w:rFonts w:ascii="Segoe UI" w:eastAsia="Segoe UI" w:hAnsi="Segoe UI" w:cs="Segoe UI"/>
                <w:sz w:val="24"/>
                <w:szCs w:val="24"/>
              </w:rPr>
            </w:pPr>
            <w:r w:rsidRPr="77892078">
              <w:rPr>
                <w:rFonts w:ascii="Segoe UI" w:eastAsia="Segoe UI" w:hAnsi="Segoe UI" w:cs="Segoe UI"/>
                <w:sz w:val="24"/>
                <w:szCs w:val="24"/>
              </w:rPr>
              <w:t xml:space="preserve">The integrated integration of Git, Anaconda, and Visual Studio Code (VS Code) facilitates the optimization of development workflows and enhances overall productivity. The version control feature of Git enables smooth cooperation and effective management of project evolution, whereas Anaconda streamlines Python programming by providing efficient package management and environment setup. The coding experience is enhanced by VS Code through its customized Integrated Development Environment (IDE) features, which encompass integrated Git support and code editing tools. The act of contemplating the utilization of these tools highlights the significance of efficiently harnessing them </w:t>
            </w:r>
            <w:r w:rsidR="72227435" w:rsidRPr="77892078">
              <w:rPr>
                <w:rFonts w:ascii="Segoe UI" w:eastAsia="Segoe UI" w:hAnsi="Segoe UI" w:cs="Segoe UI"/>
                <w:sz w:val="24"/>
                <w:szCs w:val="24"/>
              </w:rPr>
              <w:t>to</w:t>
            </w:r>
            <w:r w:rsidRPr="77892078">
              <w:rPr>
                <w:rFonts w:ascii="Segoe UI" w:eastAsia="Segoe UI" w:hAnsi="Segoe UI" w:cs="Segoe UI"/>
                <w:sz w:val="24"/>
                <w:szCs w:val="24"/>
              </w:rPr>
              <w:t xml:space="preserve"> produce code that is both clean and efficient, effectively handle dependencies, and optimize the development processes inside software projects.</w:t>
            </w:r>
          </w:p>
          <w:p w14:paraId="31532A3F" w14:textId="77777777" w:rsidR="77892078" w:rsidRDefault="77892078" w:rsidP="77892078">
            <w:pPr>
              <w:jc w:val="both"/>
              <w:rPr>
                <w:rFonts w:ascii="Segoe UI" w:hAnsi="Segoe UI" w:cs="Segoe UI"/>
              </w:rPr>
            </w:pPr>
          </w:p>
          <w:p w14:paraId="5E888887" w14:textId="77777777" w:rsidR="006031B6" w:rsidRPr="00C84657" w:rsidRDefault="443CC570" w:rsidP="77892078">
            <w:pPr>
              <w:jc w:val="both"/>
              <w:rPr>
                <w:rFonts w:ascii="Segoe UI" w:hAnsi="Segoe UI" w:cs="Segoe UI"/>
                <w:b/>
                <w:bCs/>
                <w:color w:val="FF0000"/>
                <w:sz w:val="24"/>
                <w:szCs w:val="24"/>
              </w:rPr>
            </w:pPr>
            <w:r w:rsidRPr="77892078">
              <w:rPr>
                <w:rFonts w:ascii="Segoe UI" w:hAnsi="Segoe UI" w:cs="Segoe UI"/>
                <w:b/>
                <w:bCs/>
                <w:color w:val="FF0000"/>
                <w:sz w:val="24"/>
                <w:szCs w:val="24"/>
              </w:rPr>
              <w:lastRenderedPageBreak/>
              <w:t>&lt;ESTACION&gt;</w:t>
            </w:r>
          </w:p>
          <w:p w14:paraId="36EA947C" w14:textId="77777777" w:rsidR="006031B6" w:rsidRPr="00C84657" w:rsidRDefault="585C2665" w:rsidP="77892078">
            <w:pPr>
              <w:pStyle w:val="ListParagraph"/>
              <w:numPr>
                <w:ilvl w:val="0"/>
                <w:numId w:val="8"/>
              </w:numPr>
              <w:jc w:val="both"/>
              <w:rPr>
                <w:rFonts w:ascii="Segoe UI" w:eastAsia="Segoe UI" w:hAnsi="Segoe UI" w:cs="Segoe UI"/>
                <w:sz w:val="24"/>
                <w:szCs w:val="24"/>
              </w:rPr>
            </w:pPr>
            <w:r w:rsidRPr="77892078">
              <w:rPr>
                <w:rFonts w:ascii="Segoe UI" w:eastAsia="Segoe UI" w:hAnsi="Segoe UI" w:cs="Segoe UI"/>
                <w:sz w:val="24"/>
                <w:szCs w:val="24"/>
              </w:rPr>
              <w:t>Our development process has been improved vastly by incorporating Git, Anaconda, and Visual Studio Code into it, due to which our productivity has increased, and workflow is smoother. Git's version control system has improved our team's ability to deal with code modifications in a time-efficient manner, allowing for smooth teamwork and simple integration of remote codebases. Anaconda has made our Python-oriented projects, especially those that work with data analysis and machine learning, much easier to create and maintain because it provides customized environments. However, Visual Studio Code is an IDE that supports many programming languages and helps in easy writing and debugging of code. It has a user-friendly interface and many extensions that make our coding practices more efficient.</w:t>
            </w:r>
          </w:p>
          <w:p w14:paraId="604F3309" w14:textId="77777777" w:rsidR="006031B6" w:rsidRPr="00C84657" w:rsidRDefault="006031B6" w:rsidP="77892078">
            <w:pPr>
              <w:jc w:val="both"/>
              <w:rPr>
                <w:rFonts w:ascii="Segoe UI" w:eastAsia="Segoe UI" w:hAnsi="Segoe UI" w:cs="Segoe UI"/>
                <w:sz w:val="24"/>
                <w:szCs w:val="24"/>
              </w:rPr>
            </w:pPr>
          </w:p>
          <w:p w14:paraId="5965BFE0" w14:textId="77777777" w:rsidR="006031B6" w:rsidRPr="00C84657" w:rsidRDefault="2CEB9640" w:rsidP="77892078">
            <w:pPr>
              <w:jc w:val="both"/>
              <w:rPr>
                <w:rFonts w:ascii="Segoe UI" w:hAnsi="Segoe UI" w:cs="Segoe UI"/>
                <w:b/>
                <w:bCs/>
                <w:color w:val="FF0000"/>
                <w:sz w:val="24"/>
                <w:szCs w:val="24"/>
              </w:rPr>
            </w:pPr>
            <w:r w:rsidRPr="77892078">
              <w:rPr>
                <w:rFonts w:ascii="Segoe UI" w:hAnsi="Segoe UI" w:cs="Segoe UI"/>
                <w:b/>
                <w:bCs/>
                <w:color w:val="FF0000"/>
                <w:sz w:val="24"/>
                <w:szCs w:val="24"/>
              </w:rPr>
              <w:t>&lt;TRINIDAD&gt;</w:t>
            </w:r>
          </w:p>
          <w:p w14:paraId="2F7EEBE3" w14:textId="77777777" w:rsidR="006031B6" w:rsidRPr="00C84657" w:rsidRDefault="3FE5A6CD" w:rsidP="77892078">
            <w:pPr>
              <w:pStyle w:val="ListParagraph"/>
              <w:numPr>
                <w:ilvl w:val="0"/>
                <w:numId w:val="1"/>
              </w:numPr>
              <w:spacing w:line="259" w:lineRule="auto"/>
              <w:jc w:val="both"/>
              <w:rPr>
                <w:rFonts w:ascii="Segoe UI" w:eastAsia="Segoe UI" w:hAnsi="Segoe UI" w:cs="Segoe UI"/>
                <w:sz w:val="24"/>
                <w:szCs w:val="24"/>
              </w:rPr>
            </w:pPr>
            <w:r w:rsidRPr="77892078">
              <w:rPr>
                <w:rFonts w:ascii="Segoe UI" w:eastAsia="Segoe UI" w:hAnsi="Segoe UI" w:cs="Segoe UI"/>
                <w:sz w:val="24"/>
                <w:szCs w:val="24"/>
              </w:rPr>
              <w:t>The version control system, called Git, has been amazing.</w:t>
            </w:r>
            <w:r w:rsidR="5E6C1ECE" w:rsidRPr="77892078">
              <w:rPr>
                <w:rFonts w:ascii="Segoe UI" w:eastAsia="Segoe UI" w:hAnsi="Segoe UI" w:cs="Segoe UI"/>
                <w:sz w:val="24"/>
                <w:szCs w:val="24"/>
              </w:rPr>
              <w:t xml:space="preserve"> The</w:t>
            </w:r>
            <w:r w:rsidRPr="77892078">
              <w:rPr>
                <w:rFonts w:ascii="Segoe UI" w:eastAsia="Segoe UI" w:hAnsi="Segoe UI" w:cs="Segoe UI"/>
                <w:sz w:val="24"/>
                <w:szCs w:val="24"/>
              </w:rPr>
              <w:t xml:space="preserve"> book "Professional Git" has been a great help, going deeper into complex ideas like conflict resolution and branching techniques. My confidence and ability to collaborate have increased </w:t>
            </w:r>
            <w:r w:rsidR="3D1276CB" w:rsidRPr="77892078">
              <w:rPr>
                <w:rFonts w:ascii="Segoe UI" w:eastAsia="Segoe UI" w:hAnsi="Segoe UI" w:cs="Segoe UI"/>
                <w:sz w:val="24"/>
                <w:szCs w:val="24"/>
              </w:rPr>
              <w:t>because of</w:t>
            </w:r>
            <w:r w:rsidRPr="77892078">
              <w:rPr>
                <w:rFonts w:ascii="Segoe UI" w:eastAsia="Segoe UI" w:hAnsi="Segoe UI" w:cs="Segoe UI"/>
                <w:sz w:val="24"/>
                <w:szCs w:val="24"/>
              </w:rPr>
              <w:t xml:space="preserve"> my newly acquired Git proficiency, which has made it easy for me to work on projects with others. The scientific Python distribution, Anaconda, has changed the field. Its pre-configured scientific libraries have made setting up data-driven projects easier. users no longer </w:t>
            </w:r>
            <w:r w:rsidR="565958EE" w:rsidRPr="77892078">
              <w:rPr>
                <w:rFonts w:ascii="Segoe UI" w:eastAsia="Segoe UI" w:hAnsi="Segoe UI" w:cs="Segoe UI"/>
                <w:sz w:val="24"/>
                <w:szCs w:val="24"/>
              </w:rPr>
              <w:t>must</w:t>
            </w:r>
            <w:r w:rsidRPr="77892078">
              <w:rPr>
                <w:rFonts w:ascii="Segoe UI" w:eastAsia="Segoe UI" w:hAnsi="Segoe UI" w:cs="Segoe UI"/>
                <w:sz w:val="24"/>
                <w:szCs w:val="24"/>
              </w:rPr>
              <w:t xml:space="preserve"> waste time troubleshooting installation; Anaconda offers a ready-made environment that has everything they need to get started right away. This effectiveness frees up to concentrate on the actual work at hand, which is creating code that solves challenging issues. </w:t>
            </w:r>
            <w:r w:rsidR="69610390" w:rsidRPr="77892078">
              <w:rPr>
                <w:rFonts w:ascii="Segoe UI" w:eastAsia="Segoe UI" w:hAnsi="Segoe UI" w:cs="Segoe UI"/>
                <w:sz w:val="24"/>
                <w:szCs w:val="24"/>
              </w:rPr>
              <w:t xml:space="preserve">Visual Studio Code was </w:t>
            </w:r>
            <w:r w:rsidR="7B925153" w:rsidRPr="77892078">
              <w:rPr>
                <w:rFonts w:ascii="Segoe UI" w:eastAsia="Segoe UI" w:hAnsi="Segoe UI" w:cs="Segoe UI"/>
                <w:sz w:val="24"/>
                <w:szCs w:val="24"/>
              </w:rPr>
              <w:t>nice</w:t>
            </w:r>
            <w:r w:rsidR="69610390" w:rsidRPr="77892078">
              <w:rPr>
                <w:rFonts w:ascii="Segoe UI" w:eastAsia="Segoe UI" w:hAnsi="Segoe UI" w:cs="Segoe UI"/>
                <w:sz w:val="24"/>
                <w:szCs w:val="24"/>
              </w:rPr>
              <w:t xml:space="preserve"> to use thanks to its simple interface, adaptable extensions, and integrated terminal. With features like code completion, syntax highlighting, and seamless Git and Anaconda integration, Visual Studio Code offers an environment that promotes efficiency and productivity. It feels equipped to take on ever-more-complex projects with confidence since VS Code streamlines the development process, Anaconda provides pre-built libraries, and Git manages my code versions.</w:t>
            </w:r>
          </w:p>
          <w:p w14:paraId="332C3271" w14:textId="77777777" w:rsidR="006031B6" w:rsidRPr="00C84657" w:rsidRDefault="006031B6" w:rsidP="0ECE8E52"/>
        </w:tc>
      </w:tr>
      <w:tr w:rsidR="0ECE8E52" w14:paraId="36FFF0B9" w14:textId="77777777" w:rsidTr="77892078">
        <w:trPr>
          <w:trHeight w:val="300"/>
        </w:trPr>
        <w:tc>
          <w:tcPr>
            <w:tcW w:w="9350" w:type="dxa"/>
          </w:tcPr>
          <w:p w14:paraId="7A234AF7" w14:textId="77777777" w:rsidR="0ECE8E52" w:rsidRDefault="0ECE8E52" w:rsidP="0ECE8E52">
            <w:pPr>
              <w:rPr>
                <w:rFonts w:ascii="Segoe UI" w:hAnsi="Segoe UI" w:cs="Segoe UI"/>
              </w:rPr>
            </w:pPr>
          </w:p>
        </w:tc>
      </w:tr>
    </w:tbl>
    <w:p w14:paraId="13C2C0F3" w14:textId="77777777" w:rsidR="00052215" w:rsidRDefault="00052215" w:rsidP="00983C39">
      <w:pPr>
        <w:rPr>
          <w:rFonts w:ascii="Segoe UI" w:hAnsi="Segoe UI" w:cs="Segoe UI"/>
        </w:rPr>
        <w:sectPr w:rsidR="00052215" w:rsidSect="0087207E">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pPr>
    </w:p>
    <w:p w14:paraId="3170F8A7" w14:textId="77777777" w:rsidR="00983C39" w:rsidRPr="009957FA" w:rsidRDefault="00983C39" w:rsidP="00983C39">
      <w:pPr>
        <w:rPr>
          <w:rFonts w:ascii="Segoe UI" w:hAnsi="Segoe UI" w:cs="Segoe UI"/>
          <w:color w:val="FF0000"/>
        </w:rPr>
      </w:pPr>
    </w:p>
    <w:sectPr w:rsidR="00983C39" w:rsidRPr="009957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CC754" w14:textId="77777777" w:rsidR="0087207E" w:rsidRDefault="0087207E" w:rsidP="00983C39">
      <w:pPr>
        <w:spacing w:after="0" w:line="240" w:lineRule="auto"/>
      </w:pPr>
      <w:r>
        <w:separator/>
      </w:r>
    </w:p>
  </w:endnote>
  <w:endnote w:type="continuationSeparator" w:id="0">
    <w:p w14:paraId="2A5729AE" w14:textId="77777777" w:rsidR="0087207E" w:rsidRDefault="0087207E" w:rsidP="00983C39">
      <w:pPr>
        <w:spacing w:after="0" w:line="240" w:lineRule="auto"/>
      </w:pPr>
      <w:r>
        <w:continuationSeparator/>
      </w:r>
    </w:p>
  </w:endnote>
  <w:endnote w:type="continuationNotice" w:id="1">
    <w:p w14:paraId="6DAD930C" w14:textId="77777777" w:rsidR="0087207E" w:rsidRDefault="008720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7A573" w14:textId="77777777" w:rsidR="007D2D9C" w:rsidRDefault="007D2D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46795" w14:textId="77777777" w:rsidR="007D2D9C" w:rsidRDefault="007D2D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86955" w14:textId="77777777" w:rsidR="007D2D9C" w:rsidRDefault="007D2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4B7F35" w14:textId="77777777" w:rsidR="0087207E" w:rsidRDefault="0087207E" w:rsidP="00983C39">
      <w:pPr>
        <w:spacing w:after="0" w:line="240" w:lineRule="auto"/>
      </w:pPr>
      <w:r>
        <w:separator/>
      </w:r>
    </w:p>
  </w:footnote>
  <w:footnote w:type="continuationSeparator" w:id="0">
    <w:p w14:paraId="39936E5C" w14:textId="77777777" w:rsidR="0087207E" w:rsidRDefault="0087207E" w:rsidP="00983C39">
      <w:pPr>
        <w:spacing w:after="0" w:line="240" w:lineRule="auto"/>
      </w:pPr>
      <w:r>
        <w:continuationSeparator/>
      </w:r>
    </w:p>
  </w:footnote>
  <w:footnote w:type="continuationNotice" w:id="1">
    <w:p w14:paraId="0491CC2D" w14:textId="77777777" w:rsidR="0087207E" w:rsidRDefault="0087207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C3994" w14:textId="77777777" w:rsidR="007D2D9C" w:rsidRDefault="008F461A">
    <w:pPr>
      <w:pStyle w:val="Header"/>
    </w:pPr>
    <w:r>
      <w:rPr>
        <w:noProof/>
      </w:rPr>
      <mc:AlternateContent>
        <mc:Choice Requires="wps">
          <w:drawing>
            <wp:anchor distT="0" distB="0" distL="0" distR="0" simplePos="0" relativeHeight="251658241" behindDoc="0" locked="0" layoutInCell="1" allowOverlap="1" wp14:anchorId="34E2109B" wp14:editId="5FA3E558">
              <wp:simplePos x="635" y="635"/>
              <wp:positionH relativeFrom="page">
                <wp:align>left</wp:align>
              </wp:positionH>
              <wp:positionV relativeFrom="page">
                <wp:align>top</wp:align>
              </wp:positionV>
              <wp:extent cx="443865" cy="443865"/>
              <wp:effectExtent l="0" t="0" r="12700" b="9525"/>
              <wp:wrapNone/>
              <wp:docPr id="15" name="Text Box 15"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C05D54A" w14:textId="77777777"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xmlns:arto="http://schemas.microsoft.com/office/word/2006/arto" xmlns:aclsh="http://schemas.microsoft.com/office/drawing/2020/classificationShape" xmlns:a="http://schemas.openxmlformats.org/drawingml/2006/main">
          <w:pict>
            <v:shapetype id="_x0000_t202" coordsize="21600,21600" o:spt="202" path="m,l,21600r21600,l21600,xe" w14:anchorId="63430A2C">
              <v:stroke joinstyle="miter"/>
              <v:path gradientshapeok="t" o:connecttype="rect"/>
            </v:shapetype>
            <v:shape id="Text Box 15" style="position:absolute;margin-left:0;margin-top:0;width:34.95pt;height:34.95pt;z-index:251659264;visibility:visible;mso-wrap-style:none;mso-wrap-distance-left:0;mso-wrap-distance-top:0;mso-wrap-distance-right:0;mso-wrap-distance-bottom:0;mso-position-horizontal:left;mso-position-horizontal-relative:page;mso-position-vertical:top;mso-position-vertical-relative:page;v-text-anchor:top" alt="Internal Use" o:spid="_x0000_s103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EJ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">
              <v:fill o:detectmouseclick="t"/>
              <v:textbox style="mso-fit-shape-to-text:t" inset="20pt,15pt,0,0">
                <w:txbxContent>
                  <w:p w:rsidRPr="008F461A" w:rsidR="008F461A" w:rsidP="008F461A" w:rsidRDefault="008F461A" w14:paraId="6E53D2FA" w14:textId="20D1BEED">
                    <w:pPr>
                      <w:spacing w:after="0"/>
                      <w:rPr>
                        <w:rFonts w:ascii="Calibri" w:hAnsi="Calibri" w:eastAsia="Calibri" w:cs="Calibri"/>
                        <w:noProof/>
                        <w:color w:val="0000FF"/>
                        <w:sz w:val="28"/>
                        <w:szCs w:val="28"/>
                      </w:rPr>
                    </w:pPr>
                    <w:r w:rsidRPr="008F461A">
                      <w:rPr>
                        <w:rFonts w:ascii="Calibri" w:hAnsi="Calibri" w:eastAsia="Calibri" w:cs="Calibri"/>
                        <w:noProof/>
                        <w:color w:val="0000FF"/>
                        <w:sz w:val="28"/>
                        <w:szCs w:val="28"/>
                      </w:rPr>
                      <w:t>Internal Use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DA8064" w14:textId="77777777" w:rsidR="007D2D9C" w:rsidRDefault="007D2D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5931E" w14:textId="77777777" w:rsidR="007D2D9C" w:rsidRDefault="008F461A">
    <w:pPr>
      <w:pStyle w:val="Header"/>
    </w:pPr>
    <w:r>
      <w:rPr>
        <w:noProof/>
      </w:rPr>
      <mc:AlternateContent>
        <mc:Choice Requires="wps">
          <w:drawing>
            <wp:anchor distT="0" distB="0" distL="0" distR="0" simplePos="0" relativeHeight="251658240" behindDoc="0" locked="0" layoutInCell="1" allowOverlap="1" wp14:anchorId="2DA25569" wp14:editId="47B35AF6">
              <wp:simplePos x="635" y="635"/>
              <wp:positionH relativeFrom="page">
                <wp:align>left</wp:align>
              </wp:positionH>
              <wp:positionV relativeFrom="page">
                <wp:align>top</wp:align>
              </wp:positionV>
              <wp:extent cx="443865" cy="443865"/>
              <wp:effectExtent l="0" t="0" r="12700" b="9525"/>
              <wp:wrapNone/>
              <wp:docPr id="1" name="Text Box 1"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D2FD6D9" w14:textId="77777777"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xmlns:arto="http://schemas.microsoft.com/office/word/2006/arto" xmlns:aclsh="http://schemas.microsoft.com/office/drawing/2020/classificationShape" xmlns:a="http://schemas.openxmlformats.org/drawingml/2006/main">
          <w:pict>
            <v:shapetype id="_x0000_t202" coordsize="21600,21600" o:spt="202" path="m,l,21600r21600,l21600,xe" w14:anchorId="5AFF986A">
              <v:stroke joinstyle="miter"/>
              <v:path gradientshapeok="t" o:connecttype="rect"/>
            </v:shapetype>
            <v:shape id="Text Box 1" style="position:absolute;margin-left:0;margin-top:0;width:34.95pt;height:34.95pt;z-index:251658240;visibility:visible;mso-wrap-style:none;mso-wrap-distance-left:0;mso-wrap-distance-top:0;mso-wrap-distance-right:0;mso-wrap-distance-bottom:0;mso-position-horizontal:left;mso-position-horizontal-relative:page;mso-position-vertical:top;mso-position-vertical-relative:page;v-text-anchor:top" alt="Internal Use" o:spid="_x0000_s104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9/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">
              <v:fill o:detectmouseclick="t"/>
              <v:textbox style="mso-fit-shape-to-text:t" inset="20pt,15pt,0,0">
                <w:txbxContent>
                  <w:p w:rsidRPr="008F461A" w:rsidR="008F461A" w:rsidP="008F461A" w:rsidRDefault="008F461A" w14:paraId="5B078C8F" w14:textId="4BA82F7A">
                    <w:pPr>
                      <w:spacing w:after="0"/>
                      <w:rPr>
                        <w:rFonts w:ascii="Calibri" w:hAnsi="Calibri" w:eastAsia="Calibri" w:cs="Calibri"/>
                        <w:noProof/>
                        <w:color w:val="0000FF"/>
                        <w:sz w:val="28"/>
                        <w:szCs w:val="28"/>
                      </w:rPr>
                    </w:pPr>
                    <w:r w:rsidRPr="008F461A">
                      <w:rPr>
                        <w:rFonts w:ascii="Calibri" w:hAnsi="Calibri" w:eastAsia="Calibri" w:cs="Calibri"/>
                        <w:noProof/>
                        <w:color w:val="0000FF"/>
                        <w:sz w:val="28"/>
                        <w:szCs w:val="28"/>
                      </w:rPr>
                      <w:t>Internal Use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C8E78"/>
    <w:multiLevelType w:val="hybridMultilevel"/>
    <w:tmpl w:val="D0BE9162"/>
    <w:lvl w:ilvl="0" w:tplc="E9DC5168">
      <w:start w:val="1"/>
      <w:numFmt w:val="bullet"/>
      <w:lvlText w:val="-"/>
      <w:lvlJc w:val="left"/>
      <w:pPr>
        <w:ind w:left="720" w:hanging="360"/>
      </w:pPr>
      <w:rPr>
        <w:rFonts w:ascii="Aptos" w:hAnsi="Aptos" w:hint="default"/>
      </w:rPr>
    </w:lvl>
    <w:lvl w:ilvl="1" w:tplc="9440D4F8">
      <w:start w:val="1"/>
      <w:numFmt w:val="bullet"/>
      <w:lvlText w:val="o"/>
      <w:lvlJc w:val="left"/>
      <w:pPr>
        <w:ind w:left="1440" w:hanging="360"/>
      </w:pPr>
      <w:rPr>
        <w:rFonts w:ascii="Courier New" w:hAnsi="Courier New" w:hint="default"/>
      </w:rPr>
    </w:lvl>
    <w:lvl w:ilvl="2" w:tplc="F04EA416">
      <w:start w:val="1"/>
      <w:numFmt w:val="bullet"/>
      <w:lvlText w:val=""/>
      <w:lvlJc w:val="left"/>
      <w:pPr>
        <w:ind w:left="2160" w:hanging="360"/>
      </w:pPr>
      <w:rPr>
        <w:rFonts w:ascii="Wingdings" w:hAnsi="Wingdings" w:hint="default"/>
      </w:rPr>
    </w:lvl>
    <w:lvl w:ilvl="3" w:tplc="8384CF08">
      <w:start w:val="1"/>
      <w:numFmt w:val="bullet"/>
      <w:lvlText w:val=""/>
      <w:lvlJc w:val="left"/>
      <w:pPr>
        <w:ind w:left="2880" w:hanging="360"/>
      </w:pPr>
      <w:rPr>
        <w:rFonts w:ascii="Symbol" w:hAnsi="Symbol" w:hint="default"/>
      </w:rPr>
    </w:lvl>
    <w:lvl w:ilvl="4" w:tplc="107A7548">
      <w:start w:val="1"/>
      <w:numFmt w:val="bullet"/>
      <w:lvlText w:val="o"/>
      <w:lvlJc w:val="left"/>
      <w:pPr>
        <w:ind w:left="3600" w:hanging="360"/>
      </w:pPr>
      <w:rPr>
        <w:rFonts w:ascii="Courier New" w:hAnsi="Courier New" w:hint="default"/>
      </w:rPr>
    </w:lvl>
    <w:lvl w:ilvl="5" w:tplc="C2802524">
      <w:start w:val="1"/>
      <w:numFmt w:val="bullet"/>
      <w:lvlText w:val=""/>
      <w:lvlJc w:val="left"/>
      <w:pPr>
        <w:ind w:left="4320" w:hanging="360"/>
      </w:pPr>
      <w:rPr>
        <w:rFonts w:ascii="Wingdings" w:hAnsi="Wingdings" w:hint="default"/>
      </w:rPr>
    </w:lvl>
    <w:lvl w:ilvl="6" w:tplc="1E866F2E">
      <w:start w:val="1"/>
      <w:numFmt w:val="bullet"/>
      <w:lvlText w:val=""/>
      <w:lvlJc w:val="left"/>
      <w:pPr>
        <w:ind w:left="5040" w:hanging="360"/>
      </w:pPr>
      <w:rPr>
        <w:rFonts w:ascii="Symbol" w:hAnsi="Symbol" w:hint="default"/>
      </w:rPr>
    </w:lvl>
    <w:lvl w:ilvl="7" w:tplc="D33C358C">
      <w:start w:val="1"/>
      <w:numFmt w:val="bullet"/>
      <w:lvlText w:val="o"/>
      <w:lvlJc w:val="left"/>
      <w:pPr>
        <w:ind w:left="5760" w:hanging="360"/>
      </w:pPr>
      <w:rPr>
        <w:rFonts w:ascii="Courier New" w:hAnsi="Courier New" w:hint="default"/>
      </w:rPr>
    </w:lvl>
    <w:lvl w:ilvl="8" w:tplc="CE341F0A">
      <w:start w:val="1"/>
      <w:numFmt w:val="bullet"/>
      <w:lvlText w:val=""/>
      <w:lvlJc w:val="left"/>
      <w:pPr>
        <w:ind w:left="6480" w:hanging="360"/>
      </w:pPr>
      <w:rPr>
        <w:rFonts w:ascii="Wingdings" w:hAnsi="Wingdings" w:hint="default"/>
      </w:rPr>
    </w:lvl>
  </w:abstractNum>
  <w:abstractNum w:abstractNumId="1" w15:restartNumberingAfterBreak="0">
    <w:nsid w:val="104857E1"/>
    <w:multiLevelType w:val="hybridMultilevel"/>
    <w:tmpl w:val="906AD48A"/>
    <w:lvl w:ilvl="0" w:tplc="4D4E1634">
      <w:start w:val="1"/>
      <w:numFmt w:val="bullet"/>
      <w:lvlText w:val="-"/>
      <w:lvlJc w:val="left"/>
      <w:pPr>
        <w:ind w:left="720" w:hanging="360"/>
      </w:pPr>
      <w:rPr>
        <w:rFonts w:ascii="Aptos" w:hAnsi="Aptos" w:hint="default"/>
      </w:rPr>
    </w:lvl>
    <w:lvl w:ilvl="1" w:tplc="3CB434D4">
      <w:start w:val="1"/>
      <w:numFmt w:val="bullet"/>
      <w:lvlText w:val="o"/>
      <w:lvlJc w:val="left"/>
      <w:pPr>
        <w:ind w:left="1440" w:hanging="360"/>
      </w:pPr>
      <w:rPr>
        <w:rFonts w:ascii="Courier New" w:hAnsi="Courier New" w:hint="default"/>
      </w:rPr>
    </w:lvl>
    <w:lvl w:ilvl="2" w:tplc="30847D8E">
      <w:start w:val="1"/>
      <w:numFmt w:val="bullet"/>
      <w:lvlText w:val=""/>
      <w:lvlJc w:val="left"/>
      <w:pPr>
        <w:ind w:left="2160" w:hanging="360"/>
      </w:pPr>
      <w:rPr>
        <w:rFonts w:ascii="Wingdings" w:hAnsi="Wingdings" w:hint="default"/>
      </w:rPr>
    </w:lvl>
    <w:lvl w:ilvl="3" w:tplc="461E3D30">
      <w:start w:val="1"/>
      <w:numFmt w:val="bullet"/>
      <w:lvlText w:val=""/>
      <w:lvlJc w:val="left"/>
      <w:pPr>
        <w:ind w:left="2880" w:hanging="360"/>
      </w:pPr>
      <w:rPr>
        <w:rFonts w:ascii="Symbol" w:hAnsi="Symbol" w:hint="default"/>
      </w:rPr>
    </w:lvl>
    <w:lvl w:ilvl="4" w:tplc="D2F6D6DA">
      <w:start w:val="1"/>
      <w:numFmt w:val="bullet"/>
      <w:lvlText w:val="o"/>
      <w:lvlJc w:val="left"/>
      <w:pPr>
        <w:ind w:left="3600" w:hanging="360"/>
      </w:pPr>
      <w:rPr>
        <w:rFonts w:ascii="Courier New" w:hAnsi="Courier New" w:hint="default"/>
      </w:rPr>
    </w:lvl>
    <w:lvl w:ilvl="5" w:tplc="F34C61E4">
      <w:start w:val="1"/>
      <w:numFmt w:val="bullet"/>
      <w:lvlText w:val=""/>
      <w:lvlJc w:val="left"/>
      <w:pPr>
        <w:ind w:left="4320" w:hanging="360"/>
      </w:pPr>
      <w:rPr>
        <w:rFonts w:ascii="Wingdings" w:hAnsi="Wingdings" w:hint="default"/>
      </w:rPr>
    </w:lvl>
    <w:lvl w:ilvl="6" w:tplc="F87682C2">
      <w:start w:val="1"/>
      <w:numFmt w:val="bullet"/>
      <w:lvlText w:val=""/>
      <w:lvlJc w:val="left"/>
      <w:pPr>
        <w:ind w:left="5040" w:hanging="360"/>
      </w:pPr>
      <w:rPr>
        <w:rFonts w:ascii="Symbol" w:hAnsi="Symbol" w:hint="default"/>
      </w:rPr>
    </w:lvl>
    <w:lvl w:ilvl="7" w:tplc="BD9A523C">
      <w:start w:val="1"/>
      <w:numFmt w:val="bullet"/>
      <w:lvlText w:val="o"/>
      <w:lvlJc w:val="left"/>
      <w:pPr>
        <w:ind w:left="5760" w:hanging="360"/>
      </w:pPr>
      <w:rPr>
        <w:rFonts w:ascii="Courier New" w:hAnsi="Courier New" w:hint="default"/>
      </w:rPr>
    </w:lvl>
    <w:lvl w:ilvl="8" w:tplc="50842916">
      <w:start w:val="1"/>
      <w:numFmt w:val="bullet"/>
      <w:lvlText w:val=""/>
      <w:lvlJc w:val="left"/>
      <w:pPr>
        <w:ind w:left="6480" w:hanging="360"/>
      </w:pPr>
      <w:rPr>
        <w:rFonts w:ascii="Wingdings" w:hAnsi="Wingdings" w:hint="default"/>
      </w:rPr>
    </w:lvl>
  </w:abstractNum>
  <w:abstractNum w:abstractNumId="2" w15:restartNumberingAfterBreak="0">
    <w:nsid w:val="13CCC872"/>
    <w:multiLevelType w:val="hybridMultilevel"/>
    <w:tmpl w:val="F37C88A2"/>
    <w:lvl w:ilvl="0" w:tplc="15BE8582">
      <w:start w:val="1"/>
      <w:numFmt w:val="bullet"/>
      <w:lvlText w:val="-"/>
      <w:lvlJc w:val="left"/>
      <w:pPr>
        <w:ind w:left="720" w:hanging="360"/>
      </w:pPr>
      <w:rPr>
        <w:rFonts w:ascii="Aptos" w:hAnsi="Aptos" w:hint="default"/>
      </w:rPr>
    </w:lvl>
    <w:lvl w:ilvl="1" w:tplc="548041D8">
      <w:start w:val="1"/>
      <w:numFmt w:val="bullet"/>
      <w:lvlText w:val="o"/>
      <w:lvlJc w:val="left"/>
      <w:pPr>
        <w:ind w:left="1440" w:hanging="360"/>
      </w:pPr>
      <w:rPr>
        <w:rFonts w:ascii="Courier New" w:hAnsi="Courier New" w:hint="default"/>
      </w:rPr>
    </w:lvl>
    <w:lvl w:ilvl="2" w:tplc="71BE08D2">
      <w:start w:val="1"/>
      <w:numFmt w:val="bullet"/>
      <w:lvlText w:val=""/>
      <w:lvlJc w:val="left"/>
      <w:pPr>
        <w:ind w:left="2160" w:hanging="360"/>
      </w:pPr>
      <w:rPr>
        <w:rFonts w:ascii="Wingdings" w:hAnsi="Wingdings" w:hint="default"/>
      </w:rPr>
    </w:lvl>
    <w:lvl w:ilvl="3" w:tplc="C180DB82">
      <w:start w:val="1"/>
      <w:numFmt w:val="bullet"/>
      <w:lvlText w:val=""/>
      <w:lvlJc w:val="left"/>
      <w:pPr>
        <w:ind w:left="2880" w:hanging="360"/>
      </w:pPr>
      <w:rPr>
        <w:rFonts w:ascii="Symbol" w:hAnsi="Symbol" w:hint="default"/>
      </w:rPr>
    </w:lvl>
    <w:lvl w:ilvl="4" w:tplc="A3EACA52">
      <w:start w:val="1"/>
      <w:numFmt w:val="bullet"/>
      <w:lvlText w:val="o"/>
      <w:lvlJc w:val="left"/>
      <w:pPr>
        <w:ind w:left="3600" w:hanging="360"/>
      </w:pPr>
      <w:rPr>
        <w:rFonts w:ascii="Courier New" w:hAnsi="Courier New" w:hint="default"/>
      </w:rPr>
    </w:lvl>
    <w:lvl w:ilvl="5" w:tplc="3912C92A">
      <w:start w:val="1"/>
      <w:numFmt w:val="bullet"/>
      <w:lvlText w:val=""/>
      <w:lvlJc w:val="left"/>
      <w:pPr>
        <w:ind w:left="4320" w:hanging="360"/>
      </w:pPr>
      <w:rPr>
        <w:rFonts w:ascii="Wingdings" w:hAnsi="Wingdings" w:hint="default"/>
      </w:rPr>
    </w:lvl>
    <w:lvl w:ilvl="6" w:tplc="C9A2E7F2">
      <w:start w:val="1"/>
      <w:numFmt w:val="bullet"/>
      <w:lvlText w:val=""/>
      <w:lvlJc w:val="left"/>
      <w:pPr>
        <w:ind w:left="5040" w:hanging="360"/>
      </w:pPr>
      <w:rPr>
        <w:rFonts w:ascii="Symbol" w:hAnsi="Symbol" w:hint="default"/>
      </w:rPr>
    </w:lvl>
    <w:lvl w:ilvl="7" w:tplc="BD10A5D2">
      <w:start w:val="1"/>
      <w:numFmt w:val="bullet"/>
      <w:lvlText w:val="o"/>
      <w:lvlJc w:val="left"/>
      <w:pPr>
        <w:ind w:left="5760" w:hanging="360"/>
      </w:pPr>
      <w:rPr>
        <w:rFonts w:ascii="Courier New" w:hAnsi="Courier New" w:hint="default"/>
      </w:rPr>
    </w:lvl>
    <w:lvl w:ilvl="8" w:tplc="1976299A">
      <w:start w:val="1"/>
      <w:numFmt w:val="bullet"/>
      <w:lvlText w:val=""/>
      <w:lvlJc w:val="left"/>
      <w:pPr>
        <w:ind w:left="6480" w:hanging="360"/>
      </w:pPr>
      <w:rPr>
        <w:rFonts w:ascii="Wingdings" w:hAnsi="Wingdings" w:hint="default"/>
      </w:rPr>
    </w:lvl>
  </w:abstractNum>
  <w:abstractNum w:abstractNumId="3" w15:restartNumberingAfterBreak="0">
    <w:nsid w:val="1493A713"/>
    <w:multiLevelType w:val="hybridMultilevel"/>
    <w:tmpl w:val="9E409242"/>
    <w:lvl w:ilvl="0" w:tplc="5A2A63B0">
      <w:start w:val="1"/>
      <w:numFmt w:val="bullet"/>
      <w:lvlText w:val="-"/>
      <w:lvlJc w:val="left"/>
      <w:pPr>
        <w:ind w:left="720" w:hanging="360"/>
      </w:pPr>
      <w:rPr>
        <w:rFonts w:ascii="Aptos" w:hAnsi="Aptos" w:hint="default"/>
      </w:rPr>
    </w:lvl>
    <w:lvl w:ilvl="1" w:tplc="E9DC6438">
      <w:start w:val="1"/>
      <w:numFmt w:val="bullet"/>
      <w:lvlText w:val="o"/>
      <w:lvlJc w:val="left"/>
      <w:pPr>
        <w:ind w:left="1440" w:hanging="360"/>
      </w:pPr>
      <w:rPr>
        <w:rFonts w:ascii="Courier New" w:hAnsi="Courier New" w:hint="default"/>
      </w:rPr>
    </w:lvl>
    <w:lvl w:ilvl="2" w:tplc="51E2C498">
      <w:start w:val="1"/>
      <w:numFmt w:val="bullet"/>
      <w:lvlText w:val=""/>
      <w:lvlJc w:val="left"/>
      <w:pPr>
        <w:ind w:left="2160" w:hanging="360"/>
      </w:pPr>
      <w:rPr>
        <w:rFonts w:ascii="Wingdings" w:hAnsi="Wingdings" w:hint="default"/>
      </w:rPr>
    </w:lvl>
    <w:lvl w:ilvl="3" w:tplc="AE3E02BA">
      <w:start w:val="1"/>
      <w:numFmt w:val="bullet"/>
      <w:lvlText w:val=""/>
      <w:lvlJc w:val="left"/>
      <w:pPr>
        <w:ind w:left="2880" w:hanging="360"/>
      </w:pPr>
      <w:rPr>
        <w:rFonts w:ascii="Symbol" w:hAnsi="Symbol" w:hint="default"/>
      </w:rPr>
    </w:lvl>
    <w:lvl w:ilvl="4" w:tplc="1B4C84CE">
      <w:start w:val="1"/>
      <w:numFmt w:val="bullet"/>
      <w:lvlText w:val="o"/>
      <w:lvlJc w:val="left"/>
      <w:pPr>
        <w:ind w:left="3600" w:hanging="360"/>
      </w:pPr>
      <w:rPr>
        <w:rFonts w:ascii="Courier New" w:hAnsi="Courier New" w:hint="default"/>
      </w:rPr>
    </w:lvl>
    <w:lvl w:ilvl="5" w:tplc="49DA97A6">
      <w:start w:val="1"/>
      <w:numFmt w:val="bullet"/>
      <w:lvlText w:val=""/>
      <w:lvlJc w:val="left"/>
      <w:pPr>
        <w:ind w:left="4320" w:hanging="360"/>
      </w:pPr>
      <w:rPr>
        <w:rFonts w:ascii="Wingdings" w:hAnsi="Wingdings" w:hint="default"/>
      </w:rPr>
    </w:lvl>
    <w:lvl w:ilvl="6" w:tplc="2C7E3DC8">
      <w:start w:val="1"/>
      <w:numFmt w:val="bullet"/>
      <w:lvlText w:val=""/>
      <w:lvlJc w:val="left"/>
      <w:pPr>
        <w:ind w:left="5040" w:hanging="360"/>
      </w:pPr>
      <w:rPr>
        <w:rFonts w:ascii="Symbol" w:hAnsi="Symbol" w:hint="default"/>
      </w:rPr>
    </w:lvl>
    <w:lvl w:ilvl="7" w:tplc="7BA01452">
      <w:start w:val="1"/>
      <w:numFmt w:val="bullet"/>
      <w:lvlText w:val="o"/>
      <w:lvlJc w:val="left"/>
      <w:pPr>
        <w:ind w:left="5760" w:hanging="360"/>
      </w:pPr>
      <w:rPr>
        <w:rFonts w:ascii="Courier New" w:hAnsi="Courier New" w:hint="default"/>
      </w:rPr>
    </w:lvl>
    <w:lvl w:ilvl="8" w:tplc="F3C0B986">
      <w:start w:val="1"/>
      <w:numFmt w:val="bullet"/>
      <w:lvlText w:val=""/>
      <w:lvlJc w:val="left"/>
      <w:pPr>
        <w:ind w:left="6480" w:hanging="360"/>
      </w:pPr>
      <w:rPr>
        <w:rFonts w:ascii="Wingdings" w:hAnsi="Wingdings" w:hint="default"/>
      </w:rPr>
    </w:lvl>
  </w:abstractNum>
  <w:abstractNum w:abstractNumId="4" w15:restartNumberingAfterBreak="0">
    <w:nsid w:val="219E664C"/>
    <w:multiLevelType w:val="hybridMultilevel"/>
    <w:tmpl w:val="603656CE"/>
    <w:lvl w:ilvl="0" w:tplc="75469AA4">
      <w:start w:val="1"/>
      <w:numFmt w:val="bullet"/>
      <w:lvlText w:val=""/>
      <w:lvlJc w:val="left"/>
      <w:pPr>
        <w:ind w:left="720" w:hanging="360"/>
      </w:pPr>
      <w:rPr>
        <w:rFonts w:ascii="Symbol" w:hAnsi="Symbol" w:hint="default"/>
      </w:rPr>
    </w:lvl>
    <w:lvl w:ilvl="1" w:tplc="F0B63ED2">
      <w:start w:val="1"/>
      <w:numFmt w:val="bullet"/>
      <w:lvlText w:val="-"/>
      <w:lvlJc w:val="left"/>
      <w:pPr>
        <w:ind w:left="1440" w:hanging="360"/>
      </w:pPr>
      <w:rPr>
        <w:rFonts w:ascii="Aptos" w:hAnsi="Aptos" w:hint="default"/>
      </w:rPr>
    </w:lvl>
    <w:lvl w:ilvl="2" w:tplc="8B5CE670">
      <w:start w:val="1"/>
      <w:numFmt w:val="bullet"/>
      <w:lvlText w:val=""/>
      <w:lvlJc w:val="left"/>
      <w:pPr>
        <w:ind w:left="2160" w:hanging="360"/>
      </w:pPr>
      <w:rPr>
        <w:rFonts w:ascii="Wingdings" w:hAnsi="Wingdings" w:hint="default"/>
      </w:rPr>
    </w:lvl>
    <w:lvl w:ilvl="3" w:tplc="D924E796">
      <w:start w:val="1"/>
      <w:numFmt w:val="bullet"/>
      <w:lvlText w:val=""/>
      <w:lvlJc w:val="left"/>
      <w:pPr>
        <w:ind w:left="2880" w:hanging="360"/>
      </w:pPr>
      <w:rPr>
        <w:rFonts w:ascii="Symbol" w:hAnsi="Symbol" w:hint="default"/>
      </w:rPr>
    </w:lvl>
    <w:lvl w:ilvl="4" w:tplc="EA3474B4">
      <w:start w:val="1"/>
      <w:numFmt w:val="bullet"/>
      <w:lvlText w:val="o"/>
      <w:lvlJc w:val="left"/>
      <w:pPr>
        <w:ind w:left="3600" w:hanging="360"/>
      </w:pPr>
      <w:rPr>
        <w:rFonts w:ascii="Courier New" w:hAnsi="Courier New" w:hint="default"/>
      </w:rPr>
    </w:lvl>
    <w:lvl w:ilvl="5" w:tplc="BA4ED39A">
      <w:start w:val="1"/>
      <w:numFmt w:val="bullet"/>
      <w:lvlText w:val=""/>
      <w:lvlJc w:val="left"/>
      <w:pPr>
        <w:ind w:left="4320" w:hanging="360"/>
      </w:pPr>
      <w:rPr>
        <w:rFonts w:ascii="Wingdings" w:hAnsi="Wingdings" w:hint="default"/>
      </w:rPr>
    </w:lvl>
    <w:lvl w:ilvl="6" w:tplc="748219B2">
      <w:start w:val="1"/>
      <w:numFmt w:val="bullet"/>
      <w:lvlText w:val=""/>
      <w:lvlJc w:val="left"/>
      <w:pPr>
        <w:ind w:left="5040" w:hanging="360"/>
      </w:pPr>
      <w:rPr>
        <w:rFonts w:ascii="Symbol" w:hAnsi="Symbol" w:hint="default"/>
      </w:rPr>
    </w:lvl>
    <w:lvl w:ilvl="7" w:tplc="316EB906">
      <w:start w:val="1"/>
      <w:numFmt w:val="bullet"/>
      <w:lvlText w:val="o"/>
      <w:lvlJc w:val="left"/>
      <w:pPr>
        <w:ind w:left="5760" w:hanging="360"/>
      </w:pPr>
      <w:rPr>
        <w:rFonts w:ascii="Courier New" w:hAnsi="Courier New" w:hint="default"/>
      </w:rPr>
    </w:lvl>
    <w:lvl w:ilvl="8" w:tplc="C3646A36">
      <w:start w:val="1"/>
      <w:numFmt w:val="bullet"/>
      <w:lvlText w:val=""/>
      <w:lvlJc w:val="left"/>
      <w:pPr>
        <w:ind w:left="6480" w:hanging="360"/>
      </w:pPr>
      <w:rPr>
        <w:rFonts w:ascii="Wingdings" w:hAnsi="Wingdings" w:hint="default"/>
      </w:rPr>
    </w:lvl>
  </w:abstractNum>
  <w:abstractNum w:abstractNumId="5" w15:restartNumberingAfterBreak="0">
    <w:nsid w:val="2B860E0D"/>
    <w:multiLevelType w:val="hybridMultilevel"/>
    <w:tmpl w:val="C72EA49A"/>
    <w:lvl w:ilvl="0" w:tplc="4CAE1914">
      <w:start w:val="1"/>
      <w:numFmt w:val="bullet"/>
      <w:lvlText w:val="-"/>
      <w:lvlJc w:val="left"/>
      <w:pPr>
        <w:ind w:left="720" w:hanging="360"/>
      </w:pPr>
      <w:rPr>
        <w:rFonts w:ascii="Aptos" w:hAnsi="Aptos" w:hint="default"/>
      </w:rPr>
    </w:lvl>
    <w:lvl w:ilvl="1" w:tplc="543C0A0E">
      <w:start w:val="1"/>
      <w:numFmt w:val="bullet"/>
      <w:lvlText w:val="o"/>
      <w:lvlJc w:val="left"/>
      <w:pPr>
        <w:ind w:left="1440" w:hanging="360"/>
      </w:pPr>
      <w:rPr>
        <w:rFonts w:ascii="Courier New" w:hAnsi="Courier New" w:hint="default"/>
      </w:rPr>
    </w:lvl>
    <w:lvl w:ilvl="2" w:tplc="F7844182">
      <w:start w:val="1"/>
      <w:numFmt w:val="bullet"/>
      <w:lvlText w:val=""/>
      <w:lvlJc w:val="left"/>
      <w:pPr>
        <w:ind w:left="2160" w:hanging="360"/>
      </w:pPr>
      <w:rPr>
        <w:rFonts w:ascii="Wingdings" w:hAnsi="Wingdings" w:hint="default"/>
      </w:rPr>
    </w:lvl>
    <w:lvl w:ilvl="3" w:tplc="73B0B650">
      <w:start w:val="1"/>
      <w:numFmt w:val="bullet"/>
      <w:lvlText w:val=""/>
      <w:lvlJc w:val="left"/>
      <w:pPr>
        <w:ind w:left="2880" w:hanging="360"/>
      </w:pPr>
      <w:rPr>
        <w:rFonts w:ascii="Symbol" w:hAnsi="Symbol" w:hint="default"/>
      </w:rPr>
    </w:lvl>
    <w:lvl w:ilvl="4" w:tplc="BC2C841E">
      <w:start w:val="1"/>
      <w:numFmt w:val="bullet"/>
      <w:lvlText w:val="o"/>
      <w:lvlJc w:val="left"/>
      <w:pPr>
        <w:ind w:left="3600" w:hanging="360"/>
      </w:pPr>
      <w:rPr>
        <w:rFonts w:ascii="Courier New" w:hAnsi="Courier New" w:hint="default"/>
      </w:rPr>
    </w:lvl>
    <w:lvl w:ilvl="5" w:tplc="D0DE74D0">
      <w:start w:val="1"/>
      <w:numFmt w:val="bullet"/>
      <w:lvlText w:val=""/>
      <w:lvlJc w:val="left"/>
      <w:pPr>
        <w:ind w:left="4320" w:hanging="360"/>
      </w:pPr>
      <w:rPr>
        <w:rFonts w:ascii="Wingdings" w:hAnsi="Wingdings" w:hint="default"/>
      </w:rPr>
    </w:lvl>
    <w:lvl w:ilvl="6" w:tplc="A9EEAA06">
      <w:start w:val="1"/>
      <w:numFmt w:val="bullet"/>
      <w:lvlText w:val=""/>
      <w:lvlJc w:val="left"/>
      <w:pPr>
        <w:ind w:left="5040" w:hanging="360"/>
      </w:pPr>
      <w:rPr>
        <w:rFonts w:ascii="Symbol" w:hAnsi="Symbol" w:hint="default"/>
      </w:rPr>
    </w:lvl>
    <w:lvl w:ilvl="7" w:tplc="2D80EE14">
      <w:start w:val="1"/>
      <w:numFmt w:val="bullet"/>
      <w:lvlText w:val="o"/>
      <w:lvlJc w:val="left"/>
      <w:pPr>
        <w:ind w:left="5760" w:hanging="360"/>
      </w:pPr>
      <w:rPr>
        <w:rFonts w:ascii="Courier New" w:hAnsi="Courier New" w:hint="default"/>
      </w:rPr>
    </w:lvl>
    <w:lvl w:ilvl="8" w:tplc="190E8832">
      <w:start w:val="1"/>
      <w:numFmt w:val="bullet"/>
      <w:lvlText w:val=""/>
      <w:lvlJc w:val="left"/>
      <w:pPr>
        <w:ind w:left="6480" w:hanging="360"/>
      </w:pPr>
      <w:rPr>
        <w:rFonts w:ascii="Wingdings" w:hAnsi="Wingdings" w:hint="default"/>
      </w:rPr>
    </w:lvl>
  </w:abstractNum>
  <w:abstractNum w:abstractNumId="6" w15:restartNumberingAfterBreak="0">
    <w:nsid w:val="33B67A86"/>
    <w:multiLevelType w:val="hybridMultilevel"/>
    <w:tmpl w:val="FFFFFFFF"/>
    <w:lvl w:ilvl="0" w:tplc="1A14FB5C">
      <w:start w:val="1"/>
      <w:numFmt w:val="bullet"/>
      <w:lvlText w:val="-"/>
      <w:lvlJc w:val="left"/>
      <w:pPr>
        <w:ind w:left="720" w:hanging="360"/>
      </w:pPr>
      <w:rPr>
        <w:rFonts w:ascii="Aptos" w:hAnsi="Aptos" w:hint="default"/>
      </w:rPr>
    </w:lvl>
    <w:lvl w:ilvl="1" w:tplc="A676AECA">
      <w:start w:val="1"/>
      <w:numFmt w:val="bullet"/>
      <w:lvlText w:val="o"/>
      <w:lvlJc w:val="left"/>
      <w:pPr>
        <w:ind w:left="1440" w:hanging="360"/>
      </w:pPr>
      <w:rPr>
        <w:rFonts w:ascii="Courier New" w:hAnsi="Courier New" w:hint="default"/>
      </w:rPr>
    </w:lvl>
    <w:lvl w:ilvl="2" w:tplc="18DE5824">
      <w:start w:val="1"/>
      <w:numFmt w:val="bullet"/>
      <w:lvlText w:val=""/>
      <w:lvlJc w:val="left"/>
      <w:pPr>
        <w:ind w:left="2160" w:hanging="360"/>
      </w:pPr>
      <w:rPr>
        <w:rFonts w:ascii="Wingdings" w:hAnsi="Wingdings" w:hint="default"/>
      </w:rPr>
    </w:lvl>
    <w:lvl w:ilvl="3" w:tplc="D09A1C9A">
      <w:start w:val="1"/>
      <w:numFmt w:val="bullet"/>
      <w:lvlText w:val=""/>
      <w:lvlJc w:val="left"/>
      <w:pPr>
        <w:ind w:left="2880" w:hanging="360"/>
      </w:pPr>
      <w:rPr>
        <w:rFonts w:ascii="Symbol" w:hAnsi="Symbol" w:hint="default"/>
      </w:rPr>
    </w:lvl>
    <w:lvl w:ilvl="4" w:tplc="86923736">
      <w:start w:val="1"/>
      <w:numFmt w:val="bullet"/>
      <w:lvlText w:val="o"/>
      <w:lvlJc w:val="left"/>
      <w:pPr>
        <w:ind w:left="3600" w:hanging="360"/>
      </w:pPr>
      <w:rPr>
        <w:rFonts w:ascii="Courier New" w:hAnsi="Courier New" w:hint="default"/>
      </w:rPr>
    </w:lvl>
    <w:lvl w:ilvl="5" w:tplc="A42232EA">
      <w:start w:val="1"/>
      <w:numFmt w:val="bullet"/>
      <w:lvlText w:val=""/>
      <w:lvlJc w:val="left"/>
      <w:pPr>
        <w:ind w:left="4320" w:hanging="360"/>
      </w:pPr>
      <w:rPr>
        <w:rFonts w:ascii="Wingdings" w:hAnsi="Wingdings" w:hint="default"/>
      </w:rPr>
    </w:lvl>
    <w:lvl w:ilvl="6" w:tplc="88A20FC0">
      <w:start w:val="1"/>
      <w:numFmt w:val="bullet"/>
      <w:lvlText w:val=""/>
      <w:lvlJc w:val="left"/>
      <w:pPr>
        <w:ind w:left="5040" w:hanging="360"/>
      </w:pPr>
      <w:rPr>
        <w:rFonts w:ascii="Symbol" w:hAnsi="Symbol" w:hint="default"/>
      </w:rPr>
    </w:lvl>
    <w:lvl w:ilvl="7" w:tplc="AC76D214">
      <w:start w:val="1"/>
      <w:numFmt w:val="bullet"/>
      <w:lvlText w:val="o"/>
      <w:lvlJc w:val="left"/>
      <w:pPr>
        <w:ind w:left="5760" w:hanging="360"/>
      </w:pPr>
      <w:rPr>
        <w:rFonts w:ascii="Courier New" w:hAnsi="Courier New" w:hint="default"/>
      </w:rPr>
    </w:lvl>
    <w:lvl w:ilvl="8" w:tplc="052E1D1A">
      <w:start w:val="1"/>
      <w:numFmt w:val="bullet"/>
      <w:lvlText w:val=""/>
      <w:lvlJc w:val="left"/>
      <w:pPr>
        <w:ind w:left="6480" w:hanging="360"/>
      </w:pPr>
      <w:rPr>
        <w:rFonts w:ascii="Wingdings" w:hAnsi="Wingdings" w:hint="default"/>
      </w:rPr>
    </w:lvl>
  </w:abstractNum>
  <w:abstractNum w:abstractNumId="7" w15:restartNumberingAfterBreak="0">
    <w:nsid w:val="3738E6CD"/>
    <w:multiLevelType w:val="hybridMultilevel"/>
    <w:tmpl w:val="11789688"/>
    <w:lvl w:ilvl="0" w:tplc="57304194">
      <w:start w:val="1"/>
      <w:numFmt w:val="bullet"/>
      <w:lvlText w:val="-"/>
      <w:lvlJc w:val="left"/>
      <w:pPr>
        <w:ind w:left="720" w:hanging="360"/>
      </w:pPr>
      <w:rPr>
        <w:rFonts w:ascii="Aptos" w:hAnsi="Aptos" w:hint="default"/>
      </w:rPr>
    </w:lvl>
    <w:lvl w:ilvl="1" w:tplc="60EC9BCA">
      <w:start w:val="1"/>
      <w:numFmt w:val="bullet"/>
      <w:lvlText w:val="o"/>
      <w:lvlJc w:val="left"/>
      <w:pPr>
        <w:ind w:left="1440" w:hanging="360"/>
      </w:pPr>
      <w:rPr>
        <w:rFonts w:ascii="Courier New" w:hAnsi="Courier New" w:hint="default"/>
      </w:rPr>
    </w:lvl>
    <w:lvl w:ilvl="2" w:tplc="0BD2C2B6">
      <w:start w:val="1"/>
      <w:numFmt w:val="bullet"/>
      <w:lvlText w:val=""/>
      <w:lvlJc w:val="left"/>
      <w:pPr>
        <w:ind w:left="2160" w:hanging="360"/>
      </w:pPr>
      <w:rPr>
        <w:rFonts w:ascii="Wingdings" w:hAnsi="Wingdings" w:hint="default"/>
      </w:rPr>
    </w:lvl>
    <w:lvl w:ilvl="3" w:tplc="73981E8E">
      <w:start w:val="1"/>
      <w:numFmt w:val="bullet"/>
      <w:lvlText w:val=""/>
      <w:lvlJc w:val="left"/>
      <w:pPr>
        <w:ind w:left="2880" w:hanging="360"/>
      </w:pPr>
      <w:rPr>
        <w:rFonts w:ascii="Symbol" w:hAnsi="Symbol" w:hint="default"/>
      </w:rPr>
    </w:lvl>
    <w:lvl w:ilvl="4" w:tplc="8EA8349C">
      <w:start w:val="1"/>
      <w:numFmt w:val="bullet"/>
      <w:lvlText w:val="o"/>
      <w:lvlJc w:val="left"/>
      <w:pPr>
        <w:ind w:left="3600" w:hanging="360"/>
      </w:pPr>
      <w:rPr>
        <w:rFonts w:ascii="Courier New" w:hAnsi="Courier New" w:hint="default"/>
      </w:rPr>
    </w:lvl>
    <w:lvl w:ilvl="5" w:tplc="B830A766">
      <w:start w:val="1"/>
      <w:numFmt w:val="bullet"/>
      <w:lvlText w:val=""/>
      <w:lvlJc w:val="left"/>
      <w:pPr>
        <w:ind w:left="4320" w:hanging="360"/>
      </w:pPr>
      <w:rPr>
        <w:rFonts w:ascii="Wingdings" w:hAnsi="Wingdings" w:hint="default"/>
      </w:rPr>
    </w:lvl>
    <w:lvl w:ilvl="6" w:tplc="9B7A44DC">
      <w:start w:val="1"/>
      <w:numFmt w:val="bullet"/>
      <w:lvlText w:val=""/>
      <w:lvlJc w:val="left"/>
      <w:pPr>
        <w:ind w:left="5040" w:hanging="360"/>
      </w:pPr>
      <w:rPr>
        <w:rFonts w:ascii="Symbol" w:hAnsi="Symbol" w:hint="default"/>
      </w:rPr>
    </w:lvl>
    <w:lvl w:ilvl="7" w:tplc="FDF09088">
      <w:start w:val="1"/>
      <w:numFmt w:val="bullet"/>
      <w:lvlText w:val="o"/>
      <w:lvlJc w:val="left"/>
      <w:pPr>
        <w:ind w:left="5760" w:hanging="360"/>
      </w:pPr>
      <w:rPr>
        <w:rFonts w:ascii="Courier New" w:hAnsi="Courier New" w:hint="default"/>
      </w:rPr>
    </w:lvl>
    <w:lvl w:ilvl="8" w:tplc="17F8CE4A">
      <w:start w:val="1"/>
      <w:numFmt w:val="bullet"/>
      <w:lvlText w:val=""/>
      <w:lvlJc w:val="left"/>
      <w:pPr>
        <w:ind w:left="6480" w:hanging="360"/>
      </w:pPr>
      <w:rPr>
        <w:rFonts w:ascii="Wingdings" w:hAnsi="Wingdings" w:hint="default"/>
      </w:rPr>
    </w:lvl>
  </w:abstractNum>
  <w:abstractNum w:abstractNumId="8" w15:restartNumberingAfterBreak="0">
    <w:nsid w:val="3B174C5C"/>
    <w:multiLevelType w:val="hybridMultilevel"/>
    <w:tmpl w:val="29889D76"/>
    <w:lvl w:ilvl="0" w:tplc="385A2CA6">
      <w:start w:val="1"/>
      <w:numFmt w:val="bullet"/>
      <w:lvlText w:val="-"/>
      <w:lvlJc w:val="left"/>
      <w:pPr>
        <w:ind w:left="720" w:hanging="360"/>
      </w:pPr>
      <w:rPr>
        <w:rFonts w:ascii="Aptos" w:hAnsi="Aptos" w:hint="default"/>
      </w:rPr>
    </w:lvl>
    <w:lvl w:ilvl="1" w:tplc="6108D486">
      <w:start w:val="1"/>
      <w:numFmt w:val="bullet"/>
      <w:lvlText w:val="o"/>
      <w:lvlJc w:val="left"/>
      <w:pPr>
        <w:ind w:left="1440" w:hanging="360"/>
      </w:pPr>
      <w:rPr>
        <w:rFonts w:ascii="Courier New" w:hAnsi="Courier New" w:hint="default"/>
      </w:rPr>
    </w:lvl>
    <w:lvl w:ilvl="2" w:tplc="B08EC118">
      <w:start w:val="1"/>
      <w:numFmt w:val="bullet"/>
      <w:lvlText w:val=""/>
      <w:lvlJc w:val="left"/>
      <w:pPr>
        <w:ind w:left="2160" w:hanging="360"/>
      </w:pPr>
      <w:rPr>
        <w:rFonts w:ascii="Wingdings" w:hAnsi="Wingdings" w:hint="default"/>
      </w:rPr>
    </w:lvl>
    <w:lvl w:ilvl="3" w:tplc="27AC510C">
      <w:start w:val="1"/>
      <w:numFmt w:val="bullet"/>
      <w:lvlText w:val=""/>
      <w:lvlJc w:val="left"/>
      <w:pPr>
        <w:ind w:left="2880" w:hanging="360"/>
      </w:pPr>
      <w:rPr>
        <w:rFonts w:ascii="Symbol" w:hAnsi="Symbol" w:hint="default"/>
      </w:rPr>
    </w:lvl>
    <w:lvl w:ilvl="4" w:tplc="925E8D84">
      <w:start w:val="1"/>
      <w:numFmt w:val="bullet"/>
      <w:lvlText w:val="o"/>
      <w:lvlJc w:val="left"/>
      <w:pPr>
        <w:ind w:left="3600" w:hanging="360"/>
      </w:pPr>
      <w:rPr>
        <w:rFonts w:ascii="Courier New" w:hAnsi="Courier New" w:hint="default"/>
      </w:rPr>
    </w:lvl>
    <w:lvl w:ilvl="5" w:tplc="8394309C">
      <w:start w:val="1"/>
      <w:numFmt w:val="bullet"/>
      <w:lvlText w:val=""/>
      <w:lvlJc w:val="left"/>
      <w:pPr>
        <w:ind w:left="4320" w:hanging="360"/>
      </w:pPr>
      <w:rPr>
        <w:rFonts w:ascii="Wingdings" w:hAnsi="Wingdings" w:hint="default"/>
      </w:rPr>
    </w:lvl>
    <w:lvl w:ilvl="6" w:tplc="25D26F60">
      <w:start w:val="1"/>
      <w:numFmt w:val="bullet"/>
      <w:lvlText w:val=""/>
      <w:lvlJc w:val="left"/>
      <w:pPr>
        <w:ind w:left="5040" w:hanging="360"/>
      </w:pPr>
      <w:rPr>
        <w:rFonts w:ascii="Symbol" w:hAnsi="Symbol" w:hint="default"/>
      </w:rPr>
    </w:lvl>
    <w:lvl w:ilvl="7" w:tplc="18B676B0">
      <w:start w:val="1"/>
      <w:numFmt w:val="bullet"/>
      <w:lvlText w:val="o"/>
      <w:lvlJc w:val="left"/>
      <w:pPr>
        <w:ind w:left="5760" w:hanging="360"/>
      </w:pPr>
      <w:rPr>
        <w:rFonts w:ascii="Courier New" w:hAnsi="Courier New" w:hint="default"/>
      </w:rPr>
    </w:lvl>
    <w:lvl w:ilvl="8" w:tplc="A93AB76E">
      <w:start w:val="1"/>
      <w:numFmt w:val="bullet"/>
      <w:lvlText w:val=""/>
      <w:lvlJc w:val="left"/>
      <w:pPr>
        <w:ind w:left="6480" w:hanging="360"/>
      </w:pPr>
      <w:rPr>
        <w:rFonts w:ascii="Wingdings" w:hAnsi="Wingdings" w:hint="default"/>
      </w:rPr>
    </w:lvl>
  </w:abstractNum>
  <w:abstractNum w:abstractNumId="9" w15:restartNumberingAfterBreak="0">
    <w:nsid w:val="3CA71439"/>
    <w:multiLevelType w:val="multilevel"/>
    <w:tmpl w:val="26281546"/>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0"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DC1FE38"/>
    <w:multiLevelType w:val="hybridMultilevel"/>
    <w:tmpl w:val="EDE402FA"/>
    <w:lvl w:ilvl="0" w:tplc="A5486832">
      <w:start w:val="1"/>
      <w:numFmt w:val="bullet"/>
      <w:lvlText w:val="-"/>
      <w:lvlJc w:val="left"/>
      <w:pPr>
        <w:ind w:left="720" w:hanging="360"/>
      </w:pPr>
      <w:rPr>
        <w:rFonts w:ascii="Aptos" w:hAnsi="Aptos" w:hint="default"/>
      </w:rPr>
    </w:lvl>
    <w:lvl w:ilvl="1" w:tplc="DF6CEE88">
      <w:start w:val="1"/>
      <w:numFmt w:val="bullet"/>
      <w:lvlText w:val="o"/>
      <w:lvlJc w:val="left"/>
      <w:pPr>
        <w:ind w:left="1440" w:hanging="360"/>
      </w:pPr>
      <w:rPr>
        <w:rFonts w:ascii="Courier New" w:hAnsi="Courier New" w:hint="default"/>
      </w:rPr>
    </w:lvl>
    <w:lvl w:ilvl="2" w:tplc="64B0486E">
      <w:start w:val="1"/>
      <w:numFmt w:val="bullet"/>
      <w:lvlText w:val=""/>
      <w:lvlJc w:val="left"/>
      <w:pPr>
        <w:ind w:left="2160" w:hanging="360"/>
      </w:pPr>
      <w:rPr>
        <w:rFonts w:ascii="Wingdings" w:hAnsi="Wingdings" w:hint="default"/>
      </w:rPr>
    </w:lvl>
    <w:lvl w:ilvl="3" w:tplc="08B66AF8">
      <w:start w:val="1"/>
      <w:numFmt w:val="bullet"/>
      <w:lvlText w:val=""/>
      <w:lvlJc w:val="left"/>
      <w:pPr>
        <w:ind w:left="2880" w:hanging="360"/>
      </w:pPr>
      <w:rPr>
        <w:rFonts w:ascii="Symbol" w:hAnsi="Symbol" w:hint="default"/>
      </w:rPr>
    </w:lvl>
    <w:lvl w:ilvl="4" w:tplc="3BCA3DE8">
      <w:start w:val="1"/>
      <w:numFmt w:val="bullet"/>
      <w:lvlText w:val="o"/>
      <w:lvlJc w:val="left"/>
      <w:pPr>
        <w:ind w:left="3600" w:hanging="360"/>
      </w:pPr>
      <w:rPr>
        <w:rFonts w:ascii="Courier New" w:hAnsi="Courier New" w:hint="default"/>
      </w:rPr>
    </w:lvl>
    <w:lvl w:ilvl="5" w:tplc="41D4F800">
      <w:start w:val="1"/>
      <w:numFmt w:val="bullet"/>
      <w:lvlText w:val=""/>
      <w:lvlJc w:val="left"/>
      <w:pPr>
        <w:ind w:left="4320" w:hanging="360"/>
      </w:pPr>
      <w:rPr>
        <w:rFonts w:ascii="Wingdings" w:hAnsi="Wingdings" w:hint="default"/>
      </w:rPr>
    </w:lvl>
    <w:lvl w:ilvl="6" w:tplc="B7BE915E">
      <w:start w:val="1"/>
      <w:numFmt w:val="bullet"/>
      <w:lvlText w:val=""/>
      <w:lvlJc w:val="left"/>
      <w:pPr>
        <w:ind w:left="5040" w:hanging="360"/>
      </w:pPr>
      <w:rPr>
        <w:rFonts w:ascii="Symbol" w:hAnsi="Symbol" w:hint="default"/>
      </w:rPr>
    </w:lvl>
    <w:lvl w:ilvl="7" w:tplc="59A8D80A">
      <w:start w:val="1"/>
      <w:numFmt w:val="bullet"/>
      <w:lvlText w:val="o"/>
      <w:lvlJc w:val="left"/>
      <w:pPr>
        <w:ind w:left="5760" w:hanging="360"/>
      </w:pPr>
      <w:rPr>
        <w:rFonts w:ascii="Courier New" w:hAnsi="Courier New" w:hint="default"/>
      </w:rPr>
    </w:lvl>
    <w:lvl w:ilvl="8" w:tplc="B30C74C8">
      <w:start w:val="1"/>
      <w:numFmt w:val="bullet"/>
      <w:lvlText w:val=""/>
      <w:lvlJc w:val="left"/>
      <w:pPr>
        <w:ind w:left="6480" w:hanging="360"/>
      </w:pPr>
      <w:rPr>
        <w:rFonts w:ascii="Wingdings" w:hAnsi="Wingdings" w:hint="default"/>
      </w:rPr>
    </w:lvl>
  </w:abstractNum>
  <w:abstractNum w:abstractNumId="12" w15:restartNumberingAfterBreak="0">
    <w:nsid w:val="40C3028D"/>
    <w:multiLevelType w:val="hybridMultilevel"/>
    <w:tmpl w:val="424E260C"/>
    <w:lvl w:ilvl="0" w:tplc="FF761C96">
      <w:start w:val="1"/>
      <w:numFmt w:val="bullet"/>
      <w:lvlText w:val="-"/>
      <w:lvlJc w:val="left"/>
      <w:pPr>
        <w:ind w:left="720" w:hanging="360"/>
      </w:pPr>
      <w:rPr>
        <w:rFonts w:ascii="Aptos" w:hAnsi="Aptos" w:hint="default"/>
      </w:rPr>
    </w:lvl>
    <w:lvl w:ilvl="1" w:tplc="F42003B2">
      <w:start w:val="1"/>
      <w:numFmt w:val="bullet"/>
      <w:lvlText w:val="o"/>
      <w:lvlJc w:val="left"/>
      <w:pPr>
        <w:ind w:left="1440" w:hanging="360"/>
      </w:pPr>
      <w:rPr>
        <w:rFonts w:ascii="Courier New" w:hAnsi="Courier New" w:hint="default"/>
      </w:rPr>
    </w:lvl>
    <w:lvl w:ilvl="2" w:tplc="FDAE88DA">
      <w:start w:val="1"/>
      <w:numFmt w:val="bullet"/>
      <w:lvlText w:val=""/>
      <w:lvlJc w:val="left"/>
      <w:pPr>
        <w:ind w:left="2160" w:hanging="360"/>
      </w:pPr>
      <w:rPr>
        <w:rFonts w:ascii="Wingdings" w:hAnsi="Wingdings" w:hint="default"/>
      </w:rPr>
    </w:lvl>
    <w:lvl w:ilvl="3" w:tplc="9198EBA4">
      <w:start w:val="1"/>
      <w:numFmt w:val="bullet"/>
      <w:lvlText w:val=""/>
      <w:lvlJc w:val="left"/>
      <w:pPr>
        <w:ind w:left="2880" w:hanging="360"/>
      </w:pPr>
      <w:rPr>
        <w:rFonts w:ascii="Symbol" w:hAnsi="Symbol" w:hint="default"/>
      </w:rPr>
    </w:lvl>
    <w:lvl w:ilvl="4" w:tplc="77E867EA">
      <w:start w:val="1"/>
      <w:numFmt w:val="bullet"/>
      <w:lvlText w:val="o"/>
      <w:lvlJc w:val="left"/>
      <w:pPr>
        <w:ind w:left="3600" w:hanging="360"/>
      </w:pPr>
      <w:rPr>
        <w:rFonts w:ascii="Courier New" w:hAnsi="Courier New" w:hint="default"/>
      </w:rPr>
    </w:lvl>
    <w:lvl w:ilvl="5" w:tplc="0AF0EC32">
      <w:start w:val="1"/>
      <w:numFmt w:val="bullet"/>
      <w:lvlText w:val=""/>
      <w:lvlJc w:val="left"/>
      <w:pPr>
        <w:ind w:left="4320" w:hanging="360"/>
      </w:pPr>
      <w:rPr>
        <w:rFonts w:ascii="Wingdings" w:hAnsi="Wingdings" w:hint="default"/>
      </w:rPr>
    </w:lvl>
    <w:lvl w:ilvl="6" w:tplc="E4EE058E">
      <w:start w:val="1"/>
      <w:numFmt w:val="bullet"/>
      <w:lvlText w:val=""/>
      <w:lvlJc w:val="left"/>
      <w:pPr>
        <w:ind w:left="5040" w:hanging="360"/>
      </w:pPr>
      <w:rPr>
        <w:rFonts w:ascii="Symbol" w:hAnsi="Symbol" w:hint="default"/>
      </w:rPr>
    </w:lvl>
    <w:lvl w:ilvl="7" w:tplc="6BAC0722">
      <w:start w:val="1"/>
      <w:numFmt w:val="bullet"/>
      <w:lvlText w:val="o"/>
      <w:lvlJc w:val="left"/>
      <w:pPr>
        <w:ind w:left="5760" w:hanging="360"/>
      </w:pPr>
      <w:rPr>
        <w:rFonts w:ascii="Courier New" w:hAnsi="Courier New" w:hint="default"/>
      </w:rPr>
    </w:lvl>
    <w:lvl w:ilvl="8" w:tplc="0E6E1006">
      <w:start w:val="1"/>
      <w:numFmt w:val="bullet"/>
      <w:lvlText w:val=""/>
      <w:lvlJc w:val="left"/>
      <w:pPr>
        <w:ind w:left="6480" w:hanging="360"/>
      </w:pPr>
      <w:rPr>
        <w:rFonts w:ascii="Wingdings" w:hAnsi="Wingdings" w:hint="default"/>
      </w:rPr>
    </w:lvl>
  </w:abstractNum>
  <w:abstractNum w:abstractNumId="13" w15:restartNumberingAfterBreak="0">
    <w:nsid w:val="45022BF0"/>
    <w:multiLevelType w:val="hybridMultilevel"/>
    <w:tmpl w:val="6CBE1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ACC45FC"/>
    <w:multiLevelType w:val="hybridMultilevel"/>
    <w:tmpl w:val="F932BC58"/>
    <w:lvl w:ilvl="0" w:tplc="130C1702">
      <w:start w:val="1"/>
      <w:numFmt w:val="bullet"/>
      <w:lvlText w:val="-"/>
      <w:lvlJc w:val="left"/>
      <w:pPr>
        <w:ind w:left="720" w:hanging="360"/>
      </w:pPr>
      <w:rPr>
        <w:rFonts w:ascii="Aptos" w:hAnsi="Aptos" w:hint="default"/>
      </w:rPr>
    </w:lvl>
    <w:lvl w:ilvl="1" w:tplc="2F04379C">
      <w:start w:val="1"/>
      <w:numFmt w:val="bullet"/>
      <w:lvlText w:val="o"/>
      <w:lvlJc w:val="left"/>
      <w:pPr>
        <w:ind w:left="1440" w:hanging="360"/>
      </w:pPr>
      <w:rPr>
        <w:rFonts w:ascii="Courier New" w:hAnsi="Courier New" w:hint="default"/>
      </w:rPr>
    </w:lvl>
    <w:lvl w:ilvl="2" w:tplc="EA764D22">
      <w:start w:val="1"/>
      <w:numFmt w:val="bullet"/>
      <w:lvlText w:val=""/>
      <w:lvlJc w:val="left"/>
      <w:pPr>
        <w:ind w:left="2160" w:hanging="360"/>
      </w:pPr>
      <w:rPr>
        <w:rFonts w:ascii="Wingdings" w:hAnsi="Wingdings" w:hint="default"/>
      </w:rPr>
    </w:lvl>
    <w:lvl w:ilvl="3" w:tplc="72DAA51C">
      <w:start w:val="1"/>
      <w:numFmt w:val="bullet"/>
      <w:lvlText w:val=""/>
      <w:lvlJc w:val="left"/>
      <w:pPr>
        <w:ind w:left="2880" w:hanging="360"/>
      </w:pPr>
      <w:rPr>
        <w:rFonts w:ascii="Symbol" w:hAnsi="Symbol" w:hint="default"/>
      </w:rPr>
    </w:lvl>
    <w:lvl w:ilvl="4" w:tplc="B470E0F8">
      <w:start w:val="1"/>
      <w:numFmt w:val="bullet"/>
      <w:lvlText w:val="o"/>
      <w:lvlJc w:val="left"/>
      <w:pPr>
        <w:ind w:left="3600" w:hanging="360"/>
      </w:pPr>
      <w:rPr>
        <w:rFonts w:ascii="Courier New" w:hAnsi="Courier New" w:hint="default"/>
      </w:rPr>
    </w:lvl>
    <w:lvl w:ilvl="5" w:tplc="2A72B780">
      <w:start w:val="1"/>
      <w:numFmt w:val="bullet"/>
      <w:lvlText w:val=""/>
      <w:lvlJc w:val="left"/>
      <w:pPr>
        <w:ind w:left="4320" w:hanging="360"/>
      </w:pPr>
      <w:rPr>
        <w:rFonts w:ascii="Wingdings" w:hAnsi="Wingdings" w:hint="default"/>
      </w:rPr>
    </w:lvl>
    <w:lvl w:ilvl="6" w:tplc="36780252">
      <w:start w:val="1"/>
      <w:numFmt w:val="bullet"/>
      <w:lvlText w:val=""/>
      <w:lvlJc w:val="left"/>
      <w:pPr>
        <w:ind w:left="5040" w:hanging="360"/>
      </w:pPr>
      <w:rPr>
        <w:rFonts w:ascii="Symbol" w:hAnsi="Symbol" w:hint="default"/>
      </w:rPr>
    </w:lvl>
    <w:lvl w:ilvl="7" w:tplc="4D9CDA26">
      <w:start w:val="1"/>
      <w:numFmt w:val="bullet"/>
      <w:lvlText w:val="o"/>
      <w:lvlJc w:val="left"/>
      <w:pPr>
        <w:ind w:left="5760" w:hanging="360"/>
      </w:pPr>
      <w:rPr>
        <w:rFonts w:ascii="Courier New" w:hAnsi="Courier New" w:hint="default"/>
      </w:rPr>
    </w:lvl>
    <w:lvl w:ilvl="8" w:tplc="8580F00C">
      <w:start w:val="1"/>
      <w:numFmt w:val="bullet"/>
      <w:lvlText w:val=""/>
      <w:lvlJc w:val="left"/>
      <w:pPr>
        <w:ind w:left="6480" w:hanging="360"/>
      </w:pPr>
      <w:rPr>
        <w:rFonts w:ascii="Wingdings" w:hAnsi="Wingdings" w:hint="default"/>
      </w:rPr>
    </w:lvl>
  </w:abstractNum>
  <w:abstractNum w:abstractNumId="15" w15:restartNumberingAfterBreak="0">
    <w:nsid w:val="4D64D996"/>
    <w:multiLevelType w:val="hybridMultilevel"/>
    <w:tmpl w:val="66A8B916"/>
    <w:lvl w:ilvl="0" w:tplc="024A10EA">
      <w:start w:val="1"/>
      <w:numFmt w:val="bullet"/>
      <w:lvlText w:val="-"/>
      <w:lvlJc w:val="left"/>
      <w:pPr>
        <w:ind w:left="720" w:hanging="360"/>
      </w:pPr>
      <w:rPr>
        <w:rFonts w:ascii="Aptos" w:hAnsi="Aptos" w:hint="default"/>
      </w:rPr>
    </w:lvl>
    <w:lvl w:ilvl="1" w:tplc="3872C9B4">
      <w:start w:val="1"/>
      <w:numFmt w:val="bullet"/>
      <w:lvlText w:val="o"/>
      <w:lvlJc w:val="left"/>
      <w:pPr>
        <w:ind w:left="1440" w:hanging="360"/>
      </w:pPr>
      <w:rPr>
        <w:rFonts w:ascii="Courier New" w:hAnsi="Courier New" w:hint="default"/>
      </w:rPr>
    </w:lvl>
    <w:lvl w:ilvl="2" w:tplc="A5C6133C">
      <w:start w:val="1"/>
      <w:numFmt w:val="bullet"/>
      <w:lvlText w:val=""/>
      <w:lvlJc w:val="left"/>
      <w:pPr>
        <w:ind w:left="2160" w:hanging="360"/>
      </w:pPr>
      <w:rPr>
        <w:rFonts w:ascii="Wingdings" w:hAnsi="Wingdings" w:hint="default"/>
      </w:rPr>
    </w:lvl>
    <w:lvl w:ilvl="3" w:tplc="4506584A">
      <w:start w:val="1"/>
      <w:numFmt w:val="bullet"/>
      <w:lvlText w:val=""/>
      <w:lvlJc w:val="left"/>
      <w:pPr>
        <w:ind w:left="2880" w:hanging="360"/>
      </w:pPr>
      <w:rPr>
        <w:rFonts w:ascii="Symbol" w:hAnsi="Symbol" w:hint="default"/>
      </w:rPr>
    </w:lvl>
    <w:lvl w:ilvl="4" w:tplc="AAE6E9B4">
      <w:start w:val="1"/>
      <w:numFmt w:val="bullet"/>
      <w:lvlText w:val="o"/>
      <w:lvlJc w:val="left"/>
      <w:pPr>
        <w:ind w:left="3600" w:hanging="360"/>
      </w:pPr>
      <w:rPr>
        <w:rFonts w:ascii="Courier New" w:hAnsi="Courier New" w:hint="default"/>
      </w:rPr>
    </w:lvl>
    <w:lvl w:ilvl="5" w:tplc="3508D586">
      <w:start w:val="1"/>
      <w:numFmt w:val="bullet"/>
      <w:lvlText w:val=""/>
      <w:lvlJc w:val="left"/>
      <w:pPr>
        <w:ind w:left="4320" w:hanging="360"/>
      </w:pPr>
      <w:rPr>
        <w:rFonts w:ascii="Wingdings" w:hAnsi="Wingdings" w:hint="default"/>
      </w:rPr>
    </w:lvl>
    <w:lvl w:ilvl="6" w:tplc="0C72EC20">
      <w:start w:val="1"/>
      <w:numFmt w:val="bullet"/>
      <w:lvlText w:val=""/>
      <w:lvlJc w:val="left"/>
      <w:pPr>
        <w:ind w:left="5040" w:hanging="360"/>
      </w:pPr>
      <w:rPr>
        <w:rFonts w:ascii="Symbol" w:hAnsi="Symbol" w:hint="default"/>
      </w:rPr>
    </w:lvl>
    <w:lvl w:ilvl="7" w:tplc="1A1E67B6">
      <w:start w:val="1"/>
      <w:numFmt w:val="bullet"/>
      <w:lvlText w:val="o"/>
      <w:lvlJc w:val="left"/>
      <w:pPr>
        <w:ind w:left="5760" w:hanging="360"/>
      </w:pPr>
      <w:rPr>
        <w:rFonts w:ascii="Courier New" w:hAnsi="Courier New" w:hint="default"/>
      </w:rPr>
    </w:lvl>
    <w:lvl w:ilvl="8" w:tplc="405EC10A">
      <w:start w:val="1"/>
      <w:numFmt w:val="bullet"/>
      <w:lvlText w:val=""/>
      <w:lvlJc w:val="left"/>
      <w:pPr>
        <w:ind w:left="6480" w:hanging="360"/>
      </w:pPr>
      <w:rPr>
        <w:rFonts w:ascii="Wingdings" w:hAnsi="Wingdings" w:hint="default"/>
      </w:rPr>
    </w:lvl>
  </w:abstractNum>
  <w:abstractNum w:abstractNumId="16" w15:restartNumberingAfterBreak="0">
    <w:nsid w:val="4D893EE6"/>
    <w:multiLevelType w:val="hybridMultilevel"/>
    <w:tmpl w:val="4E5A4A76"/>
    <w:lvl w:ilvl="0" w:tplc="FAA64ECA">
      <w:start w:val="1"/>
      <w:numFmt w:val="bullet"/>
      <w:lvlText w:val="-"/>
      <w:lvlJc w:val="left"/>
      <w:pPr>
        <w:ind w:left="720" w:hanging="360"/>
      </w:pPr>
      <w:rPr>
        <w:rFonts w:ascii="Aptos" w:hAnsi="Aptos" w:hint="default"/>
      </w:rPr>
    </w:lvl>
    <w:lvl w:ilvl="1" w:tplc="12BE674A">
      <w:start w:val="1"/>
      <w:numFmt w:val="bullet"/>
      <w:lvlText w:val="o"/>
      <w:lvlJc w:val="left"/>
      <w:pPr>
        <w:ind w:left="1440" w:hanging="360"/>
      </w:pPr>
      <w:rPr>
        <w:rFonts w:ascii="Courier New" w:hAnsi="Courier New" w:hint="default"/>
      </w:rPr>
    </w:lvl>
    <w:lvl w:ilvl="2" w:tplc="F8126B42">
      <w:start w:val="1"/>
      <w:numFmt w:val="bullet"/>
      <w:lvlText w:val=""/>
      <w:lvlJc w:val="left"/>
      <w:pPr>
        <w:ind w:left="2160" w:hanging="360"/>
      </w:pPr>
      <w:rPr>
        <w:rFonts w:ascii="Wingdings" w:hAnsi="Wingdings" w:hint="default"/>
      </w:rPr>
    </w:lvl>
    <w:lvl w:ilvl="3" w:tplc="4F5E436C">
      <w:start w:val="1"/>
      <w:numFmt w:val="bullet"/>
      <w:lvlText w:val=""/>
      <w:lvlJc w:val="left"/>
      <w:pPr>
        <w:ind w:left="2880" w:hanging="360"/>
      </w:pPr>
      <w:rPr>
        <w:rFonts w:ascii="Symbol" w:hAnsi="Symbol" w:hint="default"/>
      </w:rPr>
    </w:lvl>
    <w:lvl w:ilvl="4" w:tplc="DFB251B8">
      <w:start w:val="1"/>
      <w:numFmt w:val="bullet"/>
      <w:lvlText w:val="o"/>
      <w:lvlJc w:val="left"/>
      <w:pPr>
        <w:ind w:left="3600" w:hanging="360"/>
      </w:pPr>
      <w:rPr>
        <w:rFonts w:ascii="Courier New" w:hAnsi="Courier New" w:hint="default"/>
      </w:rPr>
    </w:lvl>
    <w:lvl w:ilvl="5" w:tplc="88C215F8">
      <w:start w:val="1"/>
      <w:numFmt w:val="bullet"/>
      <w:lvlText w:val=""/>
      <w:lvlJc w:val="left"/>
      <w:pPr>
        <w:ind w:left="4320" w:hanging="360"/>
      </w:pPr>
      <w:rPr>
        <w:rFonts w:ascii="Wingdings" w:hAnsi="Wingdings" w:hint="default"/>
      </w:rPr>
    </w:lvl>
    <w:lvl w:ilvl="6" w:tplc="16CE28C4">
      <w:start w:val="1"/>
      <w:numFmt w:val="bullet"/>
      <w:lvlText w:val=""/>
      <w:lvlJc w:val="left"/>
      <w:pPr>
        <w:ind w:left="5040" w:hanging="360"/>
      </w:pPr>
      <w:rPr>
        <w:rFonts w:ascii="Symbol" w:hAnsi="Symbol" w:hint="default"/>
      </w:rPr>
    </w:lvl>
    <w:lvl w:ilvl="7" w:tplc="31EC8E56">
      <w:start w:val="1"/>
      <w:numFmt w:val="bullet"/>
      <w:lvlText w:val="o"/>
      <w:lvlJc w:val="left"/>
      <w:pPr>
        <w:ind w:left="5760" w:hanging="360"/>
      </w:pPr>
      <w:rPr>
        <w:rFonts w:ascii="Courier New" w:hAnsi="Courier New" w:hint="default"/>
      </w:rPr>
    </w:lvl>
    <w:lvl w:ilvl="8" w:tplc="E416E45E">
      <w:start w:val="1"/>
      <w:numFmt w:val="bullet"/>
      <w:lvlText w:val=""/>
      <w:lvlJc w:val="left"/>
      <w:pPr>
        <w:ind w:left="6480" w:hanging="360"/>
      </w:pPr>
      <w:rPr>
        <w:rFonts w:ascii="Wingdings" w:hAnsi="Wingdings" w:hint="default"/>
      </w:rPr>
    </w:lvl>
  </w:abstractNum>
  <w:abstractNum w:abstractNumId="17" w15:restartNumberingAfterBreak="0">
    <w:nsid w:val="51A8D33C"/>
    <w:multiLevelType w:val="hybridMultilevel"/>
    <w:tmpl w:val="EB085758"/>
    <w:lvl w:ilvl="0" w:tplc="283CDA46">
      <w:start w:val="1"/>
      <w:numFmt w:val="bullet"/>
      <w:lvlText w:val="-"/>
      <w:lvlJc w:val="left"/>
      <w:pPr>
        <w:ind w:left="720" w:hanging="360"/>
      </w:pPr>
      <w:rPr>
        <w:rFonts w:ascii="Aptos" w:hAnsi="Aptos" w:hint="default"/>
      </w:rPr>
    </w:lvl>
    <w:lvl w:ilvl="1" w:tplc="59C09A02">
      <w:start w:val="1"/>
      <w:numFmt w:val="bullet"/>
      <w:lvlText w:val="o"/>
      <w:lvlJc w:val="left"/>
      <w:pPr>
        <w:ind w:left="1440" w:hanging="360"/>
      </w:pPr>
      <w:rPr>
        <w:rFonts w:ascii="Courier New" w:hAnsi="Courier New" w:hint="default"/>
      </w:rPr>
    </w:lvl>
    <w:lvl w:ilvl="2" w:tplc="B30C68D2">
      <w:start w:val="1"/>
      <w:numFmt w:val="bullet"/>
      <w:lvlText w:val=""/>
      <w:lvlJc w:val="left"/>
      <w:pPr>
        <w:ind w:left="2160" w:hanging="360"/>
      </w:pPr>
      <w:rPr>
        <w:rFonts w:ascii="Wingdings" w:hAnsi="Wingdings" w:hint="default"/>
      </w:rPr>
    </w:lvl>
    <w:lvl w:ilvl="3" w:tplc="9DF8C710">
      <w:start w:val="1"/>
      <w:numFmt w:val="bullet"/>
      <w:lvlText w:val=""/>
      <w:lvlJc w:val="left"/>
      <w:pPr>
        <w:ind w:left="2880" w:hanging="360"/>
      </w:pPr>
      <w:rPr>
        <w:rFonts w:ascii="Symbol" w:hAnsi="Symbol" w:hint="default"/>
      </w:rPr>
    </w:lvl>
    <w:lvl w:ilvl="4" w:tplc="45949384">
      <w:start w:val="1"/>
      <w:numFmt w:val="bullet"/>
      <w:lvlText w:val="o"/>
      <w:lvlJc w:val="left"/>
      <w:pPr>
        <w:ind w:left="3600" w:hanging="360"/>
      </w:pPr>
      <w:rPr>
        <w:rFonts w:ascii="Courier New" w:hAnsi="Courier New" w:hint="default"/>
      </w:rPr>
    </w:lvl>
    <w:lvl w:ilvl="5" w:tplc="D174FF92">
      <w:start w:val="1"/>
      <w:numFmt w:val="bullet"/>
      <w:lvlText w:val=""/>
      <w:lvlJc w:val="left"/>
      <w:pPr>
        <w:ind w:left="4320" w:hanging="360"/>
      </w:pPr>
      <w:rPr>
        <w:rFonts w:ascii="Wingdings" w:hAnsi="Wingdings" w:hint="default"/>
      </w:rPr>
    </w:lvl>
    <w:lvl w:ilvl="6" w:tplc="444CA3A6">
      <w:start w:val="1"/>
      <w:numFmt w:val="bullet"/>
      <w:lvlText w:val=""/>
      <w:lvlJc w:val="left"/>
      <w:pPr>
        <w:ind w:left="5040" w:hanging="360"/>
      </w:pPr>
      <w:rPr>
        <w:rFonts w:ascii="Symbol" w:hAnsi="Symbol" w:hint="default"/>
      </w:rPr>
    </w:lvl>
    <w:lvl w:ilvl="7" w:tplc="9E384160">
      <w:start w:val="1"/>
      <w:numFmt w:val="bullet"/>
      <w:lvlText w:val="o"/>
      <w:lvlJc w:val="left"/>
      <w:pPr>
        <w:ind w:left="5760" w:hanging="360"/>
      </w:pPr>
      <w:rPr>
        <w:rFonts w:ascii="Courier New" w:hAnsi="Courier New" w:hint="default"/>
      </w:rPr>
    </w:lvl>
    <w:lvl w:ilvl="8" w:tplc="88F46836">
      <w:start w:val="1"/>
      <w:numFmt w:val="bullet"/>
      <w:lvlText w:val=""/>
      <w:lvlJc w:val="left"/>
      <w:pPr>
        <w:ind w:left="6480" w:hanging="360"/>
      </w:pPr>
      <w:rPr>
        <w:rFonts w:ascii="Wingdings" w:hAnsi="Wingdings" w:hint="default"/>
      </w:rPr>
    </w:lvl>
  </w:abstractNum>
  <w:abstractNum w:abstractNumId="18" w15:restartNumberingAfterBreak="0">
    <w:nsid w:val="59364480"/>
    <w:multiLevelType w:val="hybridMultilevel"/>
    <w:tmpl w:val="8CCE643A"/>
    <w:lvl w:ilvl="0" w:tplc="A07ADD66">
      <w:start w:val="1"/>
      <w:numFmt w:val="bullet"/>
      <w:lvlText w:val="-"/>
      <w:lvlJc w:val="left"/>
      <w:pPr>
        <w:ind w:left="720" w:hanging="360"/>
      </w:pPr>
      <w:rPr>
        <w:rFonts w:ascii="Aptos" w:hAnsi="Aptos" w:hint="default"/>
      </w:rPr>
    </w:lvl>
    <w:lvl w:ilvl="1" w:tplc="554CC2C8">
      <w:start w:val="1"/>
      <w:numFmt w:val="bullet"/>
      <w:lvlText w:val="o"/>
      <w:lvlJc w:val="left"/>
      <w:pPr>
        <w:ind w:left="1440" w:hanging="360"/>
      </w:pPr>
      <w:rPr>
        <w:rFonts w:ascii="Courier New" w:hAnsi="Courier New" w:hint="default"/>
      </w:rPr>
    </w:lvl>
    <w:lvl w:ilvl="2" w:tplc="1E888986">
      <w:start w:val="1"/>
      <w:numFmt w:val="bullet"/>
      <w:lvlText w:val=""/>
      <w:lvlJc w:val="left"/>
      <w:pPr>
        <w:ind w:left="2160" w:hanging="360"/>
      </w:pPr>
      <w:rPr>
        <w:rFonts w:ascii="Wingdings" w:hAnsi="Wingdings" w:hint="default"/>
      </w:rPr>
    </w:lvl>
    <w:lvl w:ilvl="3" w:tplc="63423016">
      <w:start w:val="1"/>
      <w:numFmt w:val="bullet"/>
      <w:lvlText w:val=""/>
      <w:lvlJc w:val="left"/>
      <w:pPr>
        <w:ind w:left="2880" w:hanging="360"/>
      </w:pPr>
      <w:rPr>
        <w:rFonts w:ascii="Symbol" w:hAnsi="Symbol" w:hint="default"/>
      </w:rPr>
    </w:lvl>
    <w:lvl w:ilvl="4" w:tplc="1AC8B1CC">
      <w:start w:val="1"/>
      <w:numFmt w:val="bullet"/>
      <w:lvlText w:val="o"/>
      <w:lvlJc w:val="left"/>
      <w:pPr>
        <w:ind w:left="3600" w:hanging="360"/>
      </w:pPr>
      <w:rPr>
        <w:rFonts w:ascii="Courier New" w:hAnsi="Courier New" w:hint="default"/>
      </w:rPr>
    </w:lvl>
    <w:lvl w:ilvl="5" w:tplc="580637E2">
      <w:start w:val="1"/>
      <w:numFmt w:val="bullet"/>
      <w:lvlText w:val=""/>
      <w:lvlJc w:val="left"/>
      <w:pPr>
        <w:ind w:left="4320" w:hanging="360"/>
      </w:pPr>
      <w:rPr>
        <w:rFonts w:ascii="Wingdings" w:hAnsi="Wingdings" w:hint="default"/>
      </w:rPr>
    </w:lvl>
    <w:lvl w:ilvl="6" w:tplc="33A49836">
      <w:start w:val="1"/>
      <w:numFmt w:val="bullet"/>
      <w:lvlText w:val=""/>
      <w:lvlJc w:val="left"/>
      <w:pPr>
        <w:ind w:left="5040" w:hanging="360"/>
      </w:pPr>
      <w:rPr>
        <w:rFonts w:ascii="Symbol" w:hAnsi="Symbol" w:hint="default"/>
      </w:rPr>
    </w:lvl>
    <w:lvl w:ilvl="7" w:tplc="D910F910">
      <w:start w:val="1"/>
      <w:numFmt w:val="bullet"/>
      <w:lvlText w:val="o"/>
      <w:lvlJc w:val="left"/>
      <w:pPr>
        <w:ind w:left="5760" w:hanging="360"/>
      </w:pPr>
      <w:rPr>
        <w:rFonts w:ascii="Courier New" w:hAnsi="Courier New" w:hint="default"/>
      </w:rPr>
    </w:lvl>
    <w:lvl w:ilvl="8" w:tplc="8486928E">
      <w:start w:val="1"/>
      <w:numFmt w:val="bullet"/>
      <w:lvlText w:val=""/>
      <w:lvlJc w:val="left"/>
      <w:pPr>
        <w:ind w:left="6480" w:hanging="360"/>
      </w:pPr>
      <w:rPr>
        <w:rFonts w:ascii="Wingdings" w:hAnsi="Wingdings" w:hint="default"/>
      </w:rPr>
    </w:lvl>
  </w:abstractNum>
  <w:abstractNum w:abstractNumId="19" w15:restartNumberingAfterBreak="0">
    <w:nsid w:val="5E91CDF0"/>
    <w:multiLevelType w:val="hybridMultilevel"/>
    <w:tmpl w:val="D97CEF8A"/>
    <w:lvl w:ilvl="0" w:tplc="0A36F412">
      <w:start w:val="1"/>
      <w:numFmt w:val="bullet"/>
      <w:lvlText w:val="-"/>
      <w:lvlJc w:val="left"/>
      <w:pPr>
        <w:ind w:left="720" w:hanging="360"/>
      </w:pPr>
      <w:rPr>
        <w:rFonts w:ascii="Aptos" w:hAnsi="Aptos" w:hint="default"/>
      </w:rPr>
    </w:lvl>
    <w:lvl w:ilvl="1" w:tplc="1082BC2A">
      <w:start w:val="1"/>
      <w:numFmt w:val="bullet"/>
      <w:lvlText w:val="o"/>
      <w:lvlJc w:val="left"/>
      <w:pPr>
        <w:ind w:left="1440" w:hanging="360"/>
      </w:pPr>
      <w:rPr>
        <w:rFonts w:ascii="Courier New" w:hAnsi="Courier New" w:hint="default"/>
      </w:rPr>
    </w:lvl>
    <w:lvl w:ilvl="2" w:tplc="34260B90">
      <w:start w:val="1"/>
      <w:numFmt w:val="bullet"/>
      <w:lvlText w:val=""/>
      <w:lvlJc w:val="left"/>
      <w:pPr>
        <w:ind w:left="2160" w:hanging="360"/>
      </w:pPr>
      <w:rPr>
        <w:rFonts w:ascii="Wingdings" w:hAnsi="Wingdings" w:hint="default"/>
      </w:rPr>
    </w:lvl>
    <w:lvl w:ilvl="3" w:tplc="0D583FAA">
      <w:start w:val="1"/>
      <w:numFmt w:val="bullet"/>
      <w:lvlText w:val=""/>
      <w:lvlJc w:val="left"/>
      <w:pPr>
        <w:ind w:left="2880" w:hanging="360"/>
      </w:pPr>
      <w:rPr>
        <w:rFonts w:ascii="Symbol" w:hAnsi="Symbol" w:hint="default"/>
      </w:rPr>
    </w:lvl>
    <w:lvl w:ilvl="4" w:tplc="CA8013FC">
      <w:start w:val="1"/>
      <w:numFmt w:val="bullet"/>
      <w:lvlText w:val="o"/>
      <w:lvlJc w:val="left"/>
      <w:pPr>
        <w:ind w:left="3600" w:hanging="360"/>
      </w:pPr>
      <w:rPr>
        <w:rFonts w:ascii="Courier New" w:hAnsi="Courier New" w:hint="default"/>
      </w:rPr>
    </w:lvl>
    <w:lvl w:ilvl="5" w:tplc="03D2CC24">
      <w:start w:val="1"/>
      <w:numFmt w:val="bullet"/>
      <w:lvlText w:val=""/>
      <w:lvlJc w:val="left"/>
      <w:pPr>
        <w:ind w:left="4320" w:hanging="360"/>
      </w:pPr>
      <w:rPr>
        <w:rFonts w:ascii="Wingdings" w:hAnsi="Wingdings" w:hint="default"/>
      </w:rPr>
    </w:lvl>
    <w:lvl w:ilvl="6" w:tplc="FC9A5F74">
      <w:start w:val="1"/>
      <w:numFmt w:val="bullet"/>
      <w:lvlText w:val=""/>
      <w:lvlJc w:val="left"/>
      <w:pPr>
        <w:ind w:left="5040" w:hanging="360"/>
      </w:pPr>
      <w:rPr>
        <w:rFonts w:ascii="Symbol" w:hAnsi="Symbol" w:hint="default"/>
      </w:rPr>
    </w:lvl>
    <w:lvl w:ilvl="7" w:tplc="6B32FD66">
      <w:start w:val="1"/>
      <w:numFmt w:val="bullet"/>
      <w:lvlText w:val="o"/>
      <w:lvlJc w:val="left"/>
      <w:pPr>
        <w:ind w:left="5760" w:hanging="360"/>
      </w:pPr>
      <w:rPr>
        <w:rFonts w:ascii="Courier New" w:hAnsi="Courier New" w:hint="default"/>
      </w:rPr>
    </w:lvl>
    <w:lvl w:ilvl="8" w:tplc="F91436DC">
      <w:start w:val="1"/>
      <w:numFmt w:val="bullet"/>
      <w:lvlText w:val=""/>
      <w:lvlJc w:val="left"/>
      <w:pPr>
        <w:ind w:left="6480" w:hanging="360"/>
      </w:pPr>
      <w:rPr>
        <w:rFonts w:ascii="Wingdings" w:hAnsi="Wingdings" w:hint="default"/>
      </w:rPr>
    </w:lvl>
  </w:abstractNum>
  <w:abstractNum w:abstractNumId="20" w15:restartNumberingAfterBreak="0">
    <w:nsid w:val="6A231232"/>
    <w:multiLevelType w:val="hybridMultilevel"/>
    <w:tmpl w:val="564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373F72"/>
    <w:multiLevelType w:val="hybridMultilevel"/>
    <w:tmpl w:val="2F32F20A"/>
    <w:lvl w:ilvl="0" w:tplc="FBFEEF32">
      <w:start w:val="1"/>
      <w:numFmt w:val="bullet"/>
      <w:lvlText w:val="-"/>
      <w:lvlJc w:val="left"/>
      <w:pPr>
        <w:ind w:left="720" w:hanging="360"/>
      </w:pPr>
      <w:rPr>
        <w:rFonts w:ascii="Aptos" w:hAnsi="Aptos" w:hint="default"/>
      </w:rPr>
    </w:lvl>
    <w:lvl w:ilvl="1" w:tplc="018CD454">
      <w:start w:val="1"/>
      <w:numFmt w:val="bullet"/>
      <w:lvlText w:val="o"/>
      <w:lvlJc w:val="left"/>
      <w:pPr>
        <w:ind w:left="1440" w:hanging="360"/>
      </w:pPr>
      <w:rPr>
        <w:rFonts w:ascii="Courier New" w:hAnsi="Courier New" w:hint="default"/>
      </w:rPr>
    </w:lvl>
    <w:lvl w:ilvl="2" w:tplc="56FA3B84">
      <w:start w:val="1"/>
      <w:numFmt w:val="bullet"/>
      <w:lvlText w:val=""/>
      <w:lvlJc w:val="left"/>
      <w:pPr>
        <w:ind w:left="2160" w:hanging="360"/>
      </w:pPr>
      <w:rPr>
        <w:rFonts w:ascii="Wingdings" w:hAnsi="Wingdings" w:hint="default"/>
      </w:rPr>
    </w:lvl>
    <w:lvl w:ilvl="3" w:tplc="843C6900">
      <w:start w:val="1"/>
      <w:numFmt w:val="bullet"/>
      <w:lvlText w:val=""/>
      <w:lvlJc w:val="left"/>
      <w:pPr>
        <w:ind w:left="2880" w:hanging="360"/>
      </w:pPr>
      <w:rPr>
        <w:rFonts w:ascii="Symbol" w:hAnsi="Symbol" w:hint="default"/>
      </w:rPr>
    </w:lvl>
    <w:lvl w:ilvl="4" w:tplc="C436ED72">
      <w:start w:val="1"/>
      <w:numFmt w:val="bullet"/>
      <w:lvlText w:val="o"/>
      <w:lvlJc w:val="left"/>
      <w:pPr>
        <w:ind w:left="3600" w:hanging="360"/>
      </w:pPr>
      <w:rPr>
        <w:rFonts w:ascii="Courier New" w:hAnsi="Courier New" w:hint="default"/>
      </w:rPr>
    </w:lvl>
    <w:lvl w:ilvl="5" w:tplc="E2F8F84A">
      <w:start w:val="1"/>
      <w:numFmt w:val="bullet"/>
      <w:lvlText w:val=""/>
      <w:lvlJc w:val="left"/>
      <w:pPr>
        <w:ind w:left="4320" w:hanging="360"/>
      </w:pPr>
      <w:rPr>
        <w:rFonts w:ascii="Wingdings" w:hAnsi="Wingdings" w:hint="default"/>
      </w:rPr>
    </w:lvl>
    <w:lvl w:ilvl="6" w:tplc="DD245E98">
      <w:start w:val="1"/>
      <w:numFmt w:val="bullet"/>
      <w:lvlText w:val=""/>
      <w:lvlJc w:val="left"/>
      <w:pPr>
        <w:ind w:left="5040" w:hanging="360"/>
      </w:pPr>
      <w:rPr>
        <w:rFonts w:ascii="Symbol" w:hAnsi="Symbol" w:hint="default"/>
      </w:rPr>
    </w:lvl>
    <w:lvl w:ilvl="7" w:tplc="60CCEA26">
      <w:start w:val="1"/>
      <w:numFmt w:val="bullet"/>
      <w:lvlText w:val="o"/>
      <w:lvlJc w:val="left"/>
      <w:pPr>
        <w:ind w:left="5760" w:hanging="360"/>
      </w:pPr>
      <w:rPr>
        <w:rFonts w:ascii="Courier New" w:hAnsi="Courier New" w:hint="default"/>
      </w:rPr>
    </w:lvl>
    <w:lvl w:ilvl="8" w:tplc="3856B07A">
      <w:start w:val="1"/>
      <w:numFmt w:val="bullet"/>
      <w:lvlText w:val=""/>
      <w:lvlJc w:val="left"/>
      <w:pPr>
        <w:ind w:left="6480" w:hanging="360"/>
      </w:pPr>
      <w:rPr>
        <w:rFonts w:ascii="Wingdings" w:hAnsi="Wingdings" w:hint="default"/>
      </w:rPr>
    </w:lvl>
  </w:abstractNum>
  <w:abstractNum w:abstractNumId="22" w15:restartNumberingAfterBreak="0">
    <w:nsid w:val="7CD07608"/>
    <w:multiLevelType w:val="hybridMultilevel"/>
    <w:tmpl w:val="D07E182A"/>
    <w:lvl w:ilvl="0" w:tplc="8AF082D6">
      <w:start w:val="1"/>
      <w:numFmt w:val="bullet"/>
      <w:lvlText w:val="-"/>
      <w:lvlJc w:val="left"/>
      <w:pPr>
        <w:ind w:left="720" w:hanging="360"/>
      </w:pPr>
      <w:rPr>
        <w:rFonts w:ascii="Aptos" w:hAnsi="Aptos" w:hint="default"/>
      </w:rPr>
    </w:lvl>
    <w:lvl w:ilvl="1" w:tplc="EA2E91B2">
      <w:start w:val="1"/>
      <w:numFmt w:val="bullet"/>
      <w:lvlText w:val="o"/>
      <w:lvlJc w:val="left"/>
      <w:pPr>
        <w:ind w:left="1440" w:hanging="360"/>
      </w:pPr>
      <w:rPr>
        <w:rFonts w:ascii="Courier New" w:hAnsi="Courier New" w:hint="default"/>
      </w:rPr>
    </w:lvl>
    <w:lvl w:ilvl="2" w:tplc="CE5C590A">
      <w:start w:val="1"/>
      <w:numFmt w:val="bullet"/>
      <w:lvlText w:val=""/>
      <w:lvlJc w:val="left"/>
      <w:pPr>
        <w:ind w:left="2160" w:hanging="360"/>
      </w:pPr>
      <w:rPr>
        <w:rFonts w:ascii="Wingdings" w:hAnsi="Wingdings" w:hint="default"/>
      </w:rPr>
    </w:lvl>
    <w:lvl w:ilvl="3" w:tplc="55E6E63E">
      <w:start w:val="1"/>
      <w:numFmt w:val="bullet"/>
      <w:lvlText w:val=""/>
      <w:lvlJc w:val="left"/>
      <w:pPr>
        <w:ind w:left="2880" w:hanging="360"/>
      </w:pPr>
      <w:rPr>
        <w:rFonts w:ascii="Symbol" w:hAnsi="Symbol" w:hint="default"/>
      </w:rPr>
    </w:lvl>
    <w:lvl w:ilvl="4" w:tplc="88B885EC">
      <w:start w:val="1"/>
      <w:numFmt w:val="bullet"/>
      <w:lvlText w:val="o"/>
      <w:lvlJc w:val="left"/>
      <w:pPr>
        <w:ind w:left="3600" w:hanging="360"/>
      </w:pPr>
      <w:rPr>
        <w:rFonts w:ascii="Courier New" w:hAnsi="Courier New" w:hint="default"/>
      </w:rPr>
    </w:lvl>
    <w:lvl w:ilvl="5" w:tplc="4C26B4D2">
      <w:start w:val="1"/>
      <w:numFmt w:val="bullet"/>
      <w:lvlText w:val=""/>
      <w:lvlJc w:val="left"/>
      <w:pPr>
        <w:ind w:left="4320" w:hanging="360"/>
      </w:pPr>
      <w:rPr>
        <w:rFonts w:ascii="Wingdings" w:hAnsi="Wingdings" w:hint="default"/>
      </w:rPr>
    </w:lvl>
    <w:lvl w:ilvl="6" w:tplc="8B3E5ABA">
      <w:start w:val="1"/>
      <w:numFmt w:val="bullet"/>
      <w:lvlText w:val=""/>
      <w:lvlJc w:val="left"/>
      <w:pPr>
        <w:ind w:left="5040" w:hanging="360"/>
      </w:pPr>
      <w:rPr>
        <w:rFonts w:ascii="Symbol" w:hAnsi="Symbol" w:hint="default"/>
      </w:rPr>
    </w:lvl>
    <w:lvl w:ilvl="7" w:tplc="EF52BD7C">
      <w:start w:val="1"/>
      <w:numFmt w:val="bullet"/>
      <w:lvlText w:val="o"/>
      <w:lvlJc w:val="left"/>
      <w:pPr>
        <w:ind w:left="5760" w:hanging="360"/>
      </w:pPr>
      <w:rPr>
        <w:rFonts w:ascii="Courier New" w:hAnsi="Courier New" w:hint="default"/>
      </w:rPr>
    </w:lvl>
    <w:lvl w:ilvl="8" w:tplc="BA3E507A">
      <w:start w:val="1"/>
      <w:numFmt w:val="bullet"/>
      <w:lvlText w:val=""/>
      <w:lvlJc w:val="left"/>
      <w:pPr>
        <w:ind w:left="6480" w:hanging="360"/>
      </w:pPr>
      <w:rPr>
        <w:rFonts w:ascii="Wingdings" w:hAnsi="Wingdings" w:hint="default"/>
      </w:rPr>
    </w:lvl>
  </w:abstractNum>
  <w:abstractNum w:abstractNumId="23" w15:restartNumberingAfterBreak="0">
    <w:nsid w:val="7E9DF35C"/>
    <w:multiLevelType w:val="hybridMultilevel"/>
    <w:tmpl w:val="10BC4A7C"/>
    <w:lvl w:ilvl="0" w:tplc="0CF0D346">
      <w:start w:val="1"/>
      <w:numFmt w:val="bullet"/>
      <w:lvlText w:val="-"/>
      <w:lvlJc w:val="left"/>
      <w:pPr>
        <w:ind w:left="720" w:hanging="360"/>
      </w:pPr>
      <w:rPr>
        <w:rFonts w:ascii="Aptos" w:hAnsi="Aptos" w:hint="default"/>
      </w:rPr>
    </w:lvl>
    <w:lvl w:ilvl="1" w:tplc="9F2E48AA">
      <w:start w:val="1"/>
      <w:numFmt w:val="bullet"/>
      <w:lvlText w:val="o"/>
      <w:lvlJc w:val="left"/>
      <w:pPr>
        <w:ind w:left="1440" w:hanging="360"/>
      </w:pPr>
      <w:rPr>
        <w:rFonts w:ascii="Courier New" w:hAnsi="Courier New" w:hint="default"/>
      </w:rPr>
    </w:lvl>
    <w:lvl w:ilvl="2" w:tplc="2598A232">
      <w:start w:val="1"/>
      <w:numFmt w:val="bullet"/>
      <w:lvlText w:val=""/>
      <w:lvlJc w:val="left"/>
      <w:pPr>
        <w:ind w:left="2160" w:hanging="360"/>
      </w:pPr>
      <w:rPr>
        <w:rFonts w:ascii="Wingdings" w:hAnsi="Wingdings" w:hint="default"/>
      </w:rPr>
    </w:lvl>
    <w:lvl w:ilvl="3" w:tplc="C1789010">
      <w:start w:val="1"/>
      <w:numFmt w:val="bullet"/>
      <w:lvlText w:val=""/>
      <w:lvlJc w:val="left"/>
      <w:pPr>
        <w:ind w:left="2880" w:hanging="360"/>
      </w:pPr>
      <w:rPr>
        <w:rFonts w:ascii="Symbol" w:hAnsi="Symbol" w:hint="default"/>
      </w:rPr>
    </w:lvl>
    <w:lvl w:ilvl="4" w:tplc="197C27DE">
      <w:start w:val="1"/>
      <w:numFmt w:val="bullet"/>
      <w:lvlText w:val="o"/>
      <w:lvlJc w:val="left"/>
      <w:pPr>
        <w:ind w:left="3600" w:hanging="360"/>
      </w:pPr>
      <w:rPr>
        <w:rFonts w:ascii="Courier New" w:hAnsi="Courier New" w:hint="default"/>
      </w:rPr>
    </w:lvl>
    <w:lvl w:ilvl="5" w:tplc="D722D228">
      <w:start w:val="1"/>
      <w:numFmt w:val="bullet"/>
      <w:lvlText w:val=""/>
      <w:lvlJc w:val="left"/>
      <w:pPr>
        <w:ind w:left="4320" w:hanging="360"/>
      </w:pPr>
      <w:rPr>
        <w:rFonts w:ascii="Wingdings" w:hAnsi="Wingdings" w:hint="default"/>
      </w:rPr>
    </w:lvl>
    <w:lvl w:ilvl="6" w:tplc="E76CD404">
      <w:start w:val="1"/>
      <w:numFmt w:val="bullet"/>
      <w:lvlText w:val=""/>
      <w:lvlJc w:val="left"/>
      <w:pPr>
        <w:ind w:left="5040" w:hanging="360"/>
      </w:pPr>
      <w:rPr>
        <w:rFonts w:ascii="Symbol" w:hAnsi="Symbol" w:hint="default"/>
      </w:rPr>
    </w:lvl>
    <w:lvl w:ilvl="7" w:tplc="50400624">
      <w:start w:val="1"/>
      <w:numFmt w:val="bullet"/>
      <w:lvlText w:val="o"/>
      <w:lvlJc w:val="left"/>
      <w:pPr>
        <w:ind w:left="5760" w:hanging="360"/>
      </w:pPr>
      <w:rPr>
        <w:rFonts w:ascii="Courier New" w:hAnsi="Courier New" w:hint="default"/>
      </w:rPr>
    </w:lvl>
    <w:lvl w:ilvl="8" w:tplc="F5FA124E">
      <w:start w:val="1"/>
      <w:numFmt w:val="bullet"/>
      <w:lvlText w:val=""/>
      <w:lvlJc w:val="left"/>
      <w:pPr>
        <w:ind w:left="6480" w:hanging="360"/>
      </w:pPr>
      <w:rPr>
        <w:rFonts w:ascii="Wingdings" w:hAnsi="Wingdings" w:hint="default"/>
      </w:rPr>
    </w:lvl>
  </w:abstractNum>
  <w:num w:numId="1" w16cid:durableId="429204597">
    <w:abstractNumId w:val="21"/>
  </w:num>
  <w:num w:numId="2" w16cid:durableId="2139836653">
    <w:abstractNumId w:val="19"/>
  </w:num>
  <w:num w:numId="3" w16cid:durableId="1724139842">
    <w:abstractNumId w:val="3"/>
  </w:num>
  <w:num w:numId="4" w16cid:durableId="766267156">
    <w:abstractNumId w:val="15"/>
  </w:num>
  <w:num w:numId="5" w16cid:durableId="1234656623">
    <w:abstractNumId w:val="14"/>
  </w:num>
  <w:num w:numId="6" w16cid:durableId="1907908277">
    <w:abstractNumId w:val="23"/>
  </w:num>
  <w:num w:numId="7" w16cid:durableId="1948199056">
    <w:abstractNumId w:val="11"/>
  </w:num>
  <w:num w:numId="8" w16cid:durableId="1872985585">
    <w:abstractNumId w:val="0"/>
  </w:num>
  <w:num w:numId="9" w16cid:durableId="413863081">
    <w:abstractNumId w:val="5"/>
  </w:num>
  <w:num w:numId="10" w16cid:durableId="657001562">
    <w:abstractNumId w:val="18"/>
  </w:num>
  <w:num w:numId="11" w16cid:durableId="1681615405">
    <w:abstractNumId w:val="17"/>
  </w:num>
  <w:num w:numId="12" w16cid:durableId="2015649101">
    <w:abstractNumId w:val="1"/>
  </w:num>
  <w:num w:numId="13" w16cid:durableId="480273352">
    <w:abstractNumId w:val="7"/>
  </w:num>
  <w:num w:numId="14" w16cid:durableId="1066489694">
    <w:abstractNumId w:val="22"/>
  </w:num>
  <w:num w:numId="15" w16cid:durableId="1296374933">
    <w:abstractNumId w:val="16"/>
  </w:num>
  <w:num w:numId="16" w16cid:durableId="58092584">
    <w:abstractNumId w:val="8"/>
  </w:num>
  <w:num w:numId="17" w16cid:durableId="13462472">
    <w:abstractNumId w:val="12"/>
  </w:num>
  <w:num w:numId="18" w16cid:durableId="1842431377">
    <w:abstractNumId w:val="4"/>
  </w:num>
  <w:num w:numId="19" w16cid:durableId="604384140">
    <w:abstractNumId w:val="2"/>
  </w:num>
  <w:num w:numId="20" w16cid:durableId="1060783431">
    <w:abstractNumId w:val="6"/>
  </w:num>
  <w:num w:numId="21" w16cid:durableId="1960066068">
    <w:abstractNumId w:val="9"/>
  </w:num>
  <w:num w:numId="22" w16cid:durableId="1772504732">
    <w:abstractNumId w:val="20"/>
  </w:num>
  <w:num w:numId="23" w16cid:durableId="76175203">
    <w:abstractNumId w:val="13"/>
  </w:num>
  <w:num w:numId="24" w16cid:durableId="3596656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qgUAGCMSJywAAAA="/>
  </w:docVars>
  <w:rsids>
    <w:rsidRoot w:val="00983C39"/>
    <w:rsid w:val="000005AD"/>
    <w:rsid w:val="00000607"/>
    <w:rsid w:val="00015B66"/>
    <w:rsid w:val="00022BF8"/>
    <w:rsid w:val="00040714"/>
    <w:rsid w:val="00043ADB"/>
    <w:rsid w:val="000454E6"/>
    <w:rsid w:val="00052215"/>
    <w:rsid w:val="00057039"/>
    <w:rsid w:val="0007618D"/>
    <w:rsid w:val="00081932"/>
    <w:rsid w:val="0008463B"/>
    <w:rsid w:val="000B4126"/>
    <w:rsid w:val="0010466F"/>
    <w:rsid w:val="00105008"/>
    <w:rsid w:val="00144A6A"/>
    <w:rsid w:val="001453F9"/>
    <w:rsid w:val="00145BAE"/>
    <w:rsid w:val="00156059"/>
    <w:rsid w:val="00161236"/>
    <w:rsid w:val="001B45F6"/>
    <w:rsid w:val="001B4D90"/>
    <w:rsid w:val="002034A4"/>
    <w:rsid w:val="00236BDB"/>
    <w:rsid w:val="00244B14"/>
    <w:rsid w:val="002A1067"/>
    <w:rsid w:val="002C1925"/>
    <w:rsid w:val="002F1244"/>
    <w:rsid w:val="002F789F"/>
    <w:rsid w:val="00301312"/>
    <w:rsid w:val="0030655E"/>
    <w:rsid w:val="00317EF9"/>
    <w:rsid w:val="00321673"/>
    <w:rsid w:val="00324539"/>
    <w:rsid w:val="00364B0A"/>
    <w:rsid w:val="00377FC2"/>
    <w:rsid w:val="00381EEC"/>
    <w:rsid w:val="00391DF5"/>
    <w:rsid w:val="003962F4"/>
    <w:rsid w:val="003A1B8A"/>
    <w:rsid w:val="003B195C"/>
    <w:rsid w:val="003D0BB1"/>
    <w:rsid w:val="0042155B"/>
    <w:rsid w:val="00421D86"/>
    <w:rsid w:val="00434107"/>
    <w:rsid w:val="00486C09"/>
    <w:rsid w:val="00496B07"/>
    <w:rsid w:val="00497729"/>
    <w:rsid w:val="004B08D5"/>
    <w:rsid w:val="004B21F0"/>
    <w:rsid w:val="004B31E2"/>
    <w:rsid w:val="004C0087"/>
    <w:rsid w:val="00511439"/>
    <w:rsid w:val="00524A53"/>
    <w:rsid w:val="00535F8D"/>
    <w:rsid w:val="00543A08"/>
    <w:rsid w:val="00572AFF"/>
    <w:rsid w:val="00581631"/>
    <w:rsid w:val="005854E7"/>
    <w:rsid w:val="005919E1"/>
    <w:rsid w:val="005B5943"/>
    <w:rsid w:val="005D1460"/>
    <w:rsid w:val="005D1ED2"/>
    <w:rsid w:val="005D5438"/>
    <w:rsid w:val="005F047D"/>
    <w:rsid w:val="00601D3B"/>
    <w:rsid w:val="006031B6"/>
    <w:rsid w:val="00614634"/>
    <w:rsid w:val="0063530E"/>
    <w:rsid w:val="00660DA0"/>
    <w:rsid w:val="00676FC3"/>
    <w:rsid w:val="00692882"/>
    <w:rsid w:val="006A1AD0"/>
    <w:rsid w:val="006B2191"/>
    <w:rsid w:val="006B3C48"/>
    <w:rsid w:val="006D13B6"/>
    <w:rsid w:val="006E6B7E"/>
    <w:rsid w:val="006F7D4A"/>
    <w:rsid w:val="007535BC"/>
    <w:rsid w:val="007619E4"/>
    <w:rsid w:val="00785160"/>
    <w:rsid w:val="00790AFE"/>
    <w:rsid w:val="007B2B2B"/>
    <w:rsid w:val="007B2E06"/>
    <w:rsid w:val="007C5BC4"/>
    <w:rsid w:val="007D2D9C"/>
    <w:rsid w:val="007D5C48"/>
    <w:rsid w:val="007D7D4C"/>
    <w:rsid w:val="007E2ADE"/>
    <w:rsid w:val="00827B13"/>
    <w:rsid w:val="008409DB"/>
    <w:rsid w:val="0086793D"/>
    <w:rsid w:val="0087207E"/>
    <w:rsid w:val="00882187"/>
    <w:rsid w:val="008C6039"/>
    <w:rsid w:val="008D2C92"/>
    <w:rsid w:val="008E4EE2"/>
    <w:rsid w:val="008F30F0"/>
    <w:rsid w:val="008F461A"/>
    <w:rsid w:val="00923F15"/>
    <w:rsid w:val="0093509E"/>
    <w:rsid w:val="00955CA6"/>
    <w:rsid w:val="00981211"/>
    <w:rsid w:val="0098373D"/>
    <w:rsid w:val="00983C39"/>
    <w:rsid w:val="009957FA"/>
    <w:rsid w:val="009D3E95"/>
    <w:rsid w:val="009E611C"/>
    <w:rsid w:val="009F8B28"/>
    <w:rsid w:val="00A035FF"/>
    <w:rsid w:val="00A156D5"/>
    <w:rsid w:val="00A15CB3"/>
    <w:rsid w:val="00A24D2E"/>
    <w:rsid w:val="00A56FFD"/>
    <w:rsid w:val="00A65402"/>
    <w:rsid w:val="00A811A8"/>
    <w:rsid w:val="00A9353F"/>
    <w:rsid w:val="00AA1744"/>
    <w:rsid w:val="00AA4911"/>
    <w:rsid w:val="00AF0052"/>
    <w:rsid w:val="00B63708"/>
    <w:rsid w:val="00B65D3A"/>
    <w:rsid w:val="00B94AA4"/>
    <w:rsid w:val="00BA2410"/>
    <w:rsid w:val="00BA777B"/>
    <w:rsid w:val="00BB60F6"/>
    <w:rsid w:val="00BD4138"/>
    <w:rsid w:val="00BD432D"/>
    <w:rsid w:val="00BD757C"/>
    <w:rsid w:val="00BE0EA0"/>
    <w:rsid w:val="00C51AD3"/>
    <w:rsid w:val="00C57198"/>
    <w:rsid w:val="00C65544"/>
    <w:rsid w:val="00C662DF"/>
    <w:rsid w:val="00C84657"/>
    <w:rsid w:val="00D0308C"/>
    <w:rsid w:val="00D50DE8"/>
    <w:rsid w:val="00D56BDF"/>
    <w:rsid w:val="00D86713"/>
    <w:rsid w:val="00DB697F"/>
    <w:rsid w:val="00DC282B"/>
    <w:rsid w:val="00E04740"/>
    <w:rsid w:val="00E6003A"/>
    <w:rsid w:val="00EB6499"/>
    <w:rsid w:val="00ED27A2"/>
    <w:rsid w:val="00ED45F1"/>
    <w:rsid w:val="00EE312B"/>
    <w:rsid w:val="00F05417"/>
    <w:rsid w:val="00F062CF"/>
    <w:rsid w:val="00F232FD"/>
    <w:rsid w:val="00F25505"/>
    <w:rsid w:val="00F4271C"/>
    <w:rsid w:val="00F47E93"/>
    <w:rsid w:val="00F56118"/>
    <w:rsid w:val="00F6289D"/>
    <w:rsid w:val="00FD616F"/>
    <w:rsid w:val="00FF466E"/>
    <w:rsid w:val="01238EF5"/>
    <w:rsid w:val="0173F59D"/>
    <w:rsid w:val="01D0283D"/>
    <w:rsid w:val="01FCA267"/>
    <w:rsid w:val="029BD5F1"/>
    <w:rsid w:val="04840245"/>
    <w:rsid w:val="0582F0AD"/>
    <w:rsid w:val="05DFE185"/>
    <w:rsid w:val="07785D81"/>
    <w:rsid w:val="07D40B4B"/>
    <w:rsid w:val="07EDBE34"/>
    <w:rsid w:val="08077AE0"/>
    <w:rsid w:val="09281087"/>
    <w:rsid w:val="09DCD377"/>
    <w:rsid w:val="09F94F44"/>
    <w:rsid w:val="0A32568A"/>
    <w:rsid w:val="0AC2F7AE"/>
    <w:rsid w:val="0CAF2D90"/>
    <w:rsid w:val="0DAFBFA0"/>
    <w:rsid w:val="0DB7B031"/>
    <w:rsid w:val="0E400E46"/>
    <w:rsid w:val="0EA47DAD"/>
    <w:rsid w:val="0ECE8E52"/>
    <w:rsid w:val="0F817DB2"/>
    <w:rsid w:val="10D7EE62"/>
    <w:rsid w:val="113128A5"/>
    <w:rsid w:val="11DEE56C"/>
    <w:rsid w:val="131C0404"/>
    <w:rsid w:val="145EAB77"/>
    <w:rsid w:val="15A0ABD2"/>
    <w:rsid w:val="15F3BF35"/>
    <w:rsid w:val="16E673DD"/>
    <w:rsid w:val="16F6D3DA"/>
    <w:rsid w:val="19FE55EA"/>
    <w:rsid w:val="1A59B435"/>
    <w:rsid w:val="1AE0E899"/>
    <w:rsid w:val="1C68BC05"/>
    <w:rsid w:val="1CE8CE6A"/>
    <w:rsid w:val="1D10F143"/>
    <w:rsid w:val="1D225E8F"/>
    <w:rsid w:val="1DE8D44B"/>
    <w:rsid w:val="1E9099F6"/>
    <w:rsid w:val="213853BE"/>
    <w:rsid w:val="21DDDE96"/>
    <w:rsid w:val="21E37FC8"/>
    <w:rsid w:val="21F8172B"/>
    <w:rsid w:val="22221555"/>
    <w:rsid w:val="2365A90B"/>
    <w:rsid w:val="24BE4922"/>
    <w:rsid w:val="252DC59D"/>
    <w:rsid w:val="2532D05B"/>
    <w:rsid w:val="25479FE4"/>
    <w:rsid w:val="25A73D5C"/>
    <w:rsid w:val="25CF473A"/>
    <w:rsid w:val="260B3829"/>
    <w:rsid w:val="265D01AC"/>
    <w:rsid w:val="28972D4A"/>
    <w:rsid w:val="2A11A3BD"/>
    <w:rsid w:val="2A35A200"/>
    <w:rsid w:val="2CEB9640"/>
    <w:rsid w:val="2D00D5C5"/>
    <w:rsid w:val="2D191E0A"/>
    <w:rsid w:val="2D924FC0"/>
    <w:rsid w:val="2ED479B7"/>
    <w:rsid w:val="318FA443"/>
    <w:rsid w:val="322FEB31"/>
    <w:rsid w:val="3311A5E6"/>
    <w:rsid w:val="3339AEF8"/>
    <w:rsid w:val="341658EA"/>
    <w:rsid w:val="34562B3A"/>
    <w:rsid w:val="3478D270"/>
    <w:rsid w:val="34CC2D29"/>
    <w:rsid w:val="34F2BF4D"/>
    <w:rsid w:val="35546998"/>
    <w:rsid w:val="38017991"/>
    <w:rsid w:val="38082E78"/>
    <w:rsid w:val="3A4C129B"/>
    <w:rsid w:val="3A635C57"/>
    <w:rsid w:val="3AC3EA0B"/>
    <w:rsid w:val="3C41E8E5"/>
    <w:rsid w:val="3CC3B3C0"/>
    <w:rsid w:val="3CDAF0E4"/>
    <w:rsid w:val="3D1276CB"/>
    <w:rsid w:val="3D81A0AD"/>
    <w:rsid w:val="3E0A59C1"/>
    <w:rsid w:val="3EBA522B"/>
    <w:rsid w:val="3EDFC50C"/>
    <w:rsid w:val="3EE7D47D"/>
    <w:rsid w:val="3FDF408A"/>
    <w:rsid w:val="3FE5A6CD"/>
    <w:rsid w:val="4101B4B2"/>
    <w:rsid w:val="4158C525"/>
    <w:rsid w:val="41FCE6FC"/>
    <w:rsid w:val="43F9D9FD"/>
    <w:rsid w:val="4405734C"/>
    <w:rsid w:val="443CC570"/>
    <w:rsid w:val="4492774B"/>
    <w:rsid w:val="44C3921C"/>
    <w:rsid w:val="451D5F27"/>
    <w:rsid w:val="45DC4A60"/>
    <w:rsid w:val="45E8B02C"/>
    <w:rsid w:val="45F81C7F"/>
    <w:rsid w:val="47B90EEE"/>
    <w:rsid w:val="48937F1C"/>
    <w:rsid w:val="49593055"/>
    <w:rsid w:val="4986C134"/>
    <w:rsid w:val="4C1846B7"/>
    <w:rsid w:val="4C2D8FA5"/>
    <w:rsid w:val="4F30F41F"/>
    <w:rsid w:val="540BE67F"/>
    <w:rsid w:val="5549E5DE"/>
    <w:rsid w:val="565958EE"/>
    <w:rsid w:val="5739C056"/>
    <w:rsid w:val="58180DC5"/>
    <w:rsid w:val="585C2665"/>
    <w:rsid w:val="592F09D0"/>
    <w:rsid w:val="5982BEE6"/>
    <w:rsid w:val="5B32CC38"/>
    <w:rsid w:val="5D0D7B27"/>
    <w:rsid w:val="5D506CD7"/>
    <w:rsid w:val="5D5928BA"/>
    <w:rsid w:val="5E6C1ECE"/>
    <w:rsid w:val="5F33C5AC"/>
    <w:rsid w:val="6055B1C6"/>
    <w:rsid w:val="60CAEDA4"/>
    <w:rsid w:val="60D7C6E7"/>
    <w:rsid w:val="611554FD"/>
    <w:rsid w:val="613020BC"/>
    <w:rsid w:val="614F1854"/>
    <w:rsid w:val="61A56655"/>
    <w:rsid w:val="62208140"/>
    <w:rsid w:val="630FE96D"/>
    <w:rsid w:val="63C0FD2F"/>
    <w:rsid w:val="646CB20D"/>
    <w:rsid w:val="647E2619"/>
    <w:rsid w:val="65BF577C"/>
    <w:rsid w:val="65FE1274"/>
    <w:rsid w:val="67995FA7"/>
    <w:rsid w:val="689D0439"/>
    <w:rsid w:val="69610390"/>
    <w:rsid w:val="69B52955"/>
    <w:rsid w:val="6D49B618"/>
    <w:rsid w:val="6D603CE4"/>
    <w:rsid w:val="6DF4C166"/>
    <w:rsid w:val="6F868A19"/>
    <w:rsid w:val="6FA56CB0"/>
    <w:rsid w:val="6FF29F6B"/>
    <w:rsid w:val="704C5A91"/>
    <w:rsid w:val="71C0910E"/>
    <w:rsid w:val="72227435"/>
    <w:rsid w:val="72472EB9"/>
    <w:rsid w:val="73889061"/>
    <w:rsid w:val="74A849E7"/>
    <w:rsid w:val="74EAA616"/>
    <w:rsid w:val="754E310C"/>
    <w:rsid w:val="7567D58E"/>
    <w:rsid w:val="7725FA3A"/>
    <w:rsid w:val="775FAD8F"/>
    <w:rsid w:val="77892078"/>
    <w:rsid w:val="78AC7B05"/>
    <w:rsid w:val="78D63875"/>
    <w:rsid w:val="794A9F66"/>
    <w:rsid w:val="7B5752C5"/>
    <w:rsid w:val="7B925153"/>
    <w:rsid w:val="7D44AB0D"/>
    <w:rsid w:val="7D718ED2"/>
    <w:rsid w:val="7DC14B28"/>
    <w:rsid w:val="7ED0354D"/>
    <w:rsid w:val="7EF03FCC"/>
    <w:rsid w:val="7F5AD82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9138B2"/>
  <w15:chartTrackingRefBased/>
  <w15:docId w15:val="{AFC6277D-16D4-4D6B-A823-3424CA09D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C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7A2"/>
    <w:pPr>
      <w:ind w:left="720"/>
      <w:contextualSpacing/>
    </w:pPr>
  </w:style>
  <w:style w:type="character" w:customStyle="1" w:styleId="Heading1Char">
    <w:name w:val="Heading 1 Char"/>
    <w:basedOn w:val="DefaultParagraphFont"/>
    <w:link w:val="Heading1"/>
    <w:uiPriority w:val="9"/>
    <w:rsid w:val="001B45F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82F1F1E8E8354DA9FF19CDD61A5636" ma:contentTypeVersion="15" ma:contentTypeDescription="Create a new document." ma:contentTypeScope="" ma:versionID="1e56dc622c7d5fbe0e5e7a4251adae68">
  <xsd:schema xmlns:xsd="http://www.w3.org/2001/XMLSchema" xmlns:xs="http://www.w3.org/2001/XMLSchema" xmlns:p="http://schemas.microsoft.com/office/2006/metadata/properties" xmlns:ns3="3351b90a-d812-4cf6-a72f-e504d1daca3c" xmlns:ns4="e3f4108c-cb40-4b2c-847f-96ea4f5a93e4" targetNamespace="http://schemas.microsoft.com/office/2006/metadata/properties" ma:root="true" ma:fieldsID="7667183ccf11e4d5bf224aa68a2d11c6" ns3:_="" ns4:_="">
    <xsd:import namespace="3351b90a-d812-4cf6-a72f-e504d1daca3c"/>
    <xsd:import namespace="e3f4108c-cb40-4b2c-847f-96ea4f5a93e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_activity" minOccurs="0"/>
                <xsd:element ref="ns3:MediaServiceDateTaken" minOccurs="0"/>
                <xsd:element ref="ns3:MediaLengthInSeconds" minOccurs="0"/>
                <xsd:element ref="ns3:MediaServiceOCR"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51b90a-d812-4cf6-a72f-e504d1daca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3f4108c-cb40-4b2c-847f-96ea4f5a93e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3351b90a-d812-4cf6-a72f-e504d1daca3c" xsi:nil="true"/>
  </documentManagement>
</p:properties>
</file>

<file path=customXml/itemProps1.xml><?xml version="1.0" encoding="utf-8"?>
<ds:datastoreItem xmlns:ds="http://schemas.openxmlformats.org/officeDocument/2006/customXml" ds:itemID="{EDF112D1-841D-4596-9E3F-68257A13E2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51b90a-d812-4cf6-a72f-e504d1daca3c"/>
    <ds:schemaRef ds:uri="e3f4108c-cb40-4b2c-847f-96ea4f5a93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2F60C7-6BF9-45F4-8826-8BA468B386F8}">
  <ds:schemaRefs>
    <ds:schemaRef ds:uri="http://schemas.microsoft.com/sharepoint/v3/contenttype/forms"/>
  </ds:schemaRefs>
</ds:datastoreItem>
</file>

<file path=customXml/itemProps3.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3351b90a-d812-4cf6-a72f-e504d1daca3c"/>
  </ds:schemaRefs>
</ds:datastoreItem>
</file>

<file path=docMetadata/LabelInfo.xml><?xml version="1.0" encoding="utf-8"?>
<clbl:labelList xmlns:clbl="http://schemas.microsoft.com/office/2020/mipLabelMetadata">
  <clbl:label id="{7ddfefbc-a9b0-4713-8532-039f79142c06}" enabled="1" method="Privileged" siteId="{c7e8b5ac-96c6-4123-a65a-793543aced4d}" removed="0"/>
</clbl:labelList>
</file>

<file path=docProps/app.xml><?xml version="1.0" encoding="utf-8"?>
<Properties xmlns="http://schemas.openxmlformats.org/officeDocument/2006/extended-properties" xmlns:vt="http://schemas.openxmlformats.org/officeDocument/2006/docPropsVTypes">
  <Template>Normal</Template>
  <TotalTime>0</TotalTime>
  <Pages>7</Pages>
  <Words>1726</Words>
  <Characters>9843</Characters>
  <Application>Microsoft Office Word</Application>
  <DocSecurity>0</DocSecurity>
  <Lines>82</Lines>
  <Paragraphs>23</Paragraphs>
  <ScaleCrop>false</ScaleCrop>
  <Company/>
  <LinksUpToDate>false</LinksUpToDate>
  <CharactersWithSpaces>11546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ICE MARCUX B. CANDA</cp:lastModifiedBy>
  <cp:revision>18</cp:revision>
  <dcterms:created xsi:type="dcterms:W3CDTF">2024-04-26T23:01:00Z</dcterms:created>
  <dcterms:modified xsi:type="dcterms:W3CDTF">2024-04-28T04:19:00Z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0x0101000F82F1F1E8E8354DA9FF19CDD61A5636</vt:lpwstr>
  </property>
  <property fmtid="{D5CDD505-2E9C-101B-9397-08002B2CF9AE}" pid="3" name="ClassificationContentMarkingHeaderShapeIds">
    <vt:lpwstr>1,f,12</vt:lpwstr>
  </property>
  <property fmtid="{D5CDD505-2E9C-101B-9397-08002B2CF9AE}" pid="4" name="ClassificationContentMarkingHeaderFontProps">
    <vt:lpwstr>#0000ff,14,Calibri</vt:lpwstr>
  </property>
  <property fmtid="{D5CDD505-2E9C-101B-9397-08002B2CF9AE}" pid="5" name="ClassificationContentMarkingHeaderText">
    <vt:lpwstr>Internal Use</vt:lpwstr>
  </property>
</Properties>
</file>