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388" w:type="dxa"/>
        <w:tblInd w:w="101" w:type="dxa"/>
        <w:tblCellMar>
          <w:top w:w="36" w:type="dxa"/>
          <w:left w:w="112" w:type="dxa"/>
          <w:right w:w="59" w:type="dxa"/>
        </w:tblCellMar>
        <w:tblLook w:val="04A0"/>
      </w:tblPr>
      <w:tblGrid>
        <w:gridCol w:w="1586"/>
        <w:gridCol w:w="7802"/>
      </w:tblGrid>
      <w:tr w:rsidR="00532AB6" w:rsidTr="00532AB6">
        <w:trPr>
          <w:trHeight w:val="1625"/>
        </w:trPr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532AB6" w:rsidRDefault="00532AB6" w:rsidP="00532AB6">
            <w:pPr>
              <w:spacing w:line="259" w:lineRule="auto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864235" cy="984885"/>
                  <wp:effectExtent l="0" t="0" r="0" b="0"/>
                  <wp:docPr id="11" name="Pictur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235" cy="98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2AB6" w:rsidRDefault="00532AB6" w:rsidP="00532AB6">
            <w:pPr>
              <w:spacing w:after="17" w:line="259" w:lineRule="auto"/>
              <w:ind w:right="44"/>
              <w:jc w:val="center"/>
            </w:pPr>
            <w:r>
              <w:rPr>
                <w:b/>
              </w:rPr>
              <w:t xml:space="preserve">Министерство науки и высшего образования Российской Федерации </w:t>
            </w:r>
          </w:p>
          <w:p w:rsidR="00532AB6" w:rsidRDefault="00532AB6" w:rsidP="00532AB6">
            <w:pPr>
              <w:spacing w:after="20" w:line="259" w:lineRule="auto"/>
              <w:ind w:right="42"/>
              <w:jc w:val="center"/>
            </w:pPr>
            <w:r>
              <w:t xml:space="preserve">Калужский филиал  </w:t>
            </w:r>
          </w:p>
          <w:p w:rsidR="00532AB6" w:rsidRDefault="00532AB6" w:rsidP="00532AB6">
            <w:pPr>
              <w:spacing w:line="280" w:lineRule="auto"/>
              <w:ind w:left="1343" w:right="1344"/>
              <w:jc w:val="center"/>
            </w:pPr>
            <w:r>
              <w:t>федерального государственного автономного образовательного учреждения высшего образования</w:t>
            </w:r>
          </w:p>
          <w:p w:rsidR="00532AB6" w:rsidRDefault="00532AB6" w:rsidP="00532AB6">
            <w:pPr>
              <w:spacing w:after="23" w:line="259" w:lineRule="auto"/>
              <w:ind w:right="59"/>
              <w:jc w:val="center"/>
            </w:pPr>
            <w:r>
              <w:rPr>
                <w:b/>
                <w:i/>
              </w:rPr>
              <w:t xml:space="preserve">«Московский государственный технический университет имени Н.Э. Баумана </w:t>
            </w:r>
          </w:p>
          <w:p w:rsidR="00532AB6" w:rsidRDefault="00532AB6" w:rsidP="00532AB6">
            <w:pPr>
              <w:spacing w:line="259" w:lineRule="auto"/>
              <w:ind w:left="1352" w:right="1353"/>
              <w:jc w:val="center"/>
            </w:pPr>
            <w:r>
              <w:rPr>
                <w:b/>
                <w:i/>
              </w:rPr>
              <w:t>(национальный исследовательский университет)» (КФ МГТУ им. Н.Э. Баумана)</w:t>
            </w:r>
          </w:p>
        </w:tc>
      </w:tr>
    </w:tbl>
    <w:p w:rsidR="00532AB6" w:rsidRDefault="00532AB6" w:rsidP="00532AB6">
      <w:pPr>
        <w:spacing w:after="389" w:line="259" w:lineRule="auto"/>
        <w:ind w:left="-5"/>
        <w:rPr>
          <w:b/>
          <w:sz w:val="28"/>
        </w:rPr>
      </w:pPr>
    </w:p>
    <w:p w:rsidR="00532AB6" w:rsidRDefault="00532AB6" w:rsidP="00532AB6">
      <w:pPr>
        <w:spacing w:after="389" w:line="259" w:lineRule="auto"/>
        <w:ind w:left="-5"/>
      </w:pPr>
      <w:r>
        <w:rPr>
          <w:b/>
          <w:sz w:val="28"/>
        </w:rPr>
        <w:t xml:space="preserve">ФАКУЛЬТЕТ </w:t>
      </w:r>
      <w:r>
        <w:rPr>
          <w:b/>
          <w:i/>
          <w:sz w:val="28"/>
          <w:u w:val="single" w:color="000000"/>
        </w:rPr>
        <w:t>ИУК «Информатика и управление»</w:t>
      </w:r>
    </w:p>
    <w:p w:rsidR="00532AB6" w:rsidRPr="002247A0" w:rsidRDefault="00532AB6" w:rsidP="00532AB6">
      <w:pPr>
        <w:spacing w:line="259" w:lineRule="auto"/>
        <w:ind w:left="-5"/>
        <w:rPr>
          <w:b/>
          <w:i/>
          <w:sz w:val="28"/>
          <w:u w:val="single" w:color="000000"/>
        </w:rPr>
      </w:pPr>
      <w:r>
        <w:rPr>
          <w:b/>
          <w:sz w:val="28"/>
        </w:rPr>
        <w:t xml:space="preserve">КАФЕДРА </w:t>
      </w:r>
      <w:r>
        <w:rPr>
          <w:b/>
          <w:i/>
          <w:sz w:val="28"/>
          <w:u w:val="single" w:color="000000"/>
        </w:rPr>
        <w:t>ИУК2 «Информационные системы и сети»</w:t>
      </w:r>
    </w:p>
    <w:p w:rsidR="00532AB6" w:rsidRDefault="00532AB6" w:rsidP="00532AB6">
      <w:pPr>
        <w:spacing w:line="259" w:lineRule="auto"/>
        <w:ind w:right="687"/>
        <w:jc w:val="center"/>
      </w:pPr>
    </w:p>
    <w:p w:rsidR="00532AB6" w:rsidRDefault="00532AB6" w:rsidP="00532AB6">
      <w:pPr>
        <w:spacing w:line="259" w:lineRule="auto"/>
        <w:ind w:right="687"/>
        <w:jc w:val="center"/>
      </w:pPr>
    </w:p>
    <w:p w:rsidR="00532AB6" w:rsidRDefault="00532AB6" w:rsidP="00532AB6">
      <w:pPr>
        <w:spacing w:line="259" w:lineRule="auto"/>
        <w:ind w:right="687"/>
        <w:jc w:val="center"/>
      </w:pPr>
    </w:p>
    <w:p w:rsidR="00532AB6" w:rsidRDefault="00532AB6" w:rsidP="00532AB6">
      <w:pPr>
        <w:spacing w:line="259" w:lineRule="auto"/>
        <w:ind w:right="687"/>
        <w:jc w:val="center"/>
      </w:pPr>
    </w:p>
    <w:p w:rsidR="00532AB6" w:rsidRDefault="00B55B36" w:rsidP="00532AB6">
      <w:pPr>
        <w:spacing w:line="259" w:lineRule="auto"/>
        <w:ind w:right="738"/>
        <w:jc w:val="center"/>
      </w:pPr>
      <w:r>
        <w:rPr>
          <w:b/>
          <w:sz w:val="36"/>
        </w:rPr>
        <w:t>Домашняя</w:t>
      </w:r>
      <w:r w:rsidR="00532AB6">
        <w:rPr>
          <w:b/>
          <w:sz w:val="36"/>
        </w:rPr>
        <w:t xml:space="preserve"> работа №1</w:t>
      </w:r>
    </w:p>
    <w:p w:rsidR="00532AB6" w:rsidRPr="00077550" w:rsidRDefault="00532AB6" w:rsidP="00532AB6">
      <w:pPr>
        <w:spacing w:line="259" w:lineRule="auto"/>
        <w:ind w:left="2300" w:hanging="2867"/>
        <w:jc w:val="center"/>
        <w:rPr>
          <w:b/>
          <w:sz w:val="36"/>
        </w:rPr>
      </w:pPr>
      <w:r w:rsidRPr="00077550">
        <w:rPr>
          <w:b/>
          <w:sz w:val="36"/>
        </w:rPr>
        <w:t>«</w:t>
      </w:r>
      <w:r w:rsidR="004F638F">
        <w:rPr>
          <w:b/>
          <w:sz w:val="36"/>
        </w:rPr>
        <w:t>Технологии проектирования ИС</w:t>
      </w:r>
      <w:r w:rsidRPr="00077550">
        <w:rPr>
          <w:b/>
          <w:sz w:val="36"/>
        </w:rPr>
        <w:t>»</w:t>
      </w:r>
    </w:p>
    <w:p w:rsidR="00532AB6" w:rsidRDefault="00532AB6" w:rsidP="00532AB6">
      <w:pPr>
        <w:spacing w:after="50" w:line="259" w:lineRule="auto"/>
      </w:pPr>
    </w:p>
    <w:p w:rsidR="00532AB6" w:rsidRDefault="00532AB6" w:rsidP="00532AB6">
      <w:pPr>
        <w:spacing w:line="259" w:lineRule="auto"/>
      </w:pPr>
    </w:p>
    <w:p w:rsidR="00532AB6" w:rsidRDefault="00532AB6" w:rsidP="00532AB6">
      <w:pPr>
        <w:spacing w:after="115" w:line="259" w:lineRule="auto"/>
      </w:pPr>
    </w:p>
    <w:p w:rsidR="00532AB6" w:rsidRDefault="00532AB6" w:rsidP="00532AB6">
      <w:pPr>
        <w:spacing w:line="259" w:lineRule="auto"/>
        <w:ind w:left="-5"/>
      </w:pPr>
      <w:r>
        <w:rPr>
          <w:b/>
          <w:sz w:val="28"/>
        </w:rPr>
        <w:t xml:space="preserve">ДИСЦИПЛИНА: «Инженерия требований и спецификация ПО» </w:t>
      </w:r>
    </w:p>
    <w:p w:rsidR="00532AB6" w:rsidRDefault="00532AB6" w:rsidP="00532AB6">
      <w:pPr>
        <w:spacing w:line="259" w:lineRule="auto"/>
      </w:pPr>
    </w:p>
    <w:p w:rsidR="00532AB6" w:rsidRDefault="00532AB6" w:rsidP="00532AB6">
      <w:pPr>
        <w:spacing w:line="259" w:lineRule="auto"/>
      </w:pPr>
    </w:p>
    <w:tbl>
      <w:tblPr>
        <w:tblStyle w:val="TableGrid"/>
        <w:tblW w:w="9465" w:type="dxa"/>
        <w:tblInd w:w="98" w:type="dxa"/>
        <w:tblCellMar>
          <w:top w:w="19" w:type="dxa"/>
          <w:left w:w="108" w:type="dxa"/>
          <w:bottom w:w="20" w:type="dxa"/>
          <w:right w:w="115" w:type="dxa"/>
        </w:tblCellMar>
        <w:tblLook w:val="04A0"/>
      </w:tblPr>
      <w:tblGrid>
        <w:gridCol w:w="3147"/>
        <w:gridCol w:w="1198"/>
        <w:gridCol w:w="5120"/>
      </w:tblGrid>
      <w:tr w:rsidR="00532AB6" w:rsidTr="00532AB6">
        <w:trPr>
          <w:trHeight w:val="1112"/>
        </w:trPr>
        <w:tc>
          <w:tcPr>
            <w:tcW w:w="4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AB6" w:rsidRDefault="00532AB6" w:rsidP="00532AB6">
            <w:pPr>
              <w:spacing w:line="259" w:lineRule="auto"/>
            </w:pPr>
            <w:r>
              <w:rPr>
                <w:sz w:val="28"/>
              </w:rPr>
              <w:t xml:space="preserve">Выполнил: студент гр. </w:t>
            </w:r>
            <w:r>
              <w:rPr>
                <w:sz w:val="28"/>
                <w:u w:val="single" w:color="000000"/>
              </w:rPr>
              <w:t>ИУК2-43Б</w:t>
            </w:r>
          </w:p>
        </w:tc>
        <w:tc>
          <w:tcPr>
            <w:tcW w:w="5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32AB6" w:rsidRDefault="00532AB6" w:rsidP="00532AB6">
            <w:pPr>
              <w:spacing w:line="259" w:lineRule="auto"/>
              <w:ind w:left="2"/>
            </w:pPr>
            <w:r>
              <w:t xml:space="preserve">_________________      </w:t>
            </w:r>
            <w:r>
              <w:rPr>
                <w:sz w:val="28"/>
                <w:u w:val="single" w:color="000000"/>
              </w:rPr>
              <w:t>Васильев В.В.</w:t>
            </w:r>
          </w:p>
          <w:p w:rsidR="00532AB6" w:rsidRDefault="00532AB6" w:rsidP="00532AB6">
            <w:pPr>
              <w:spacing w:after="28" w:line="259" w:lineRule="auto"/>
              <w:ind w:left="2"/>
            </w:pPr>
            <w:r>
              <w:rPr>
                <w:sz w:val="18"/>
              </w:rPr>
              <w:t xml:space="preserve">            (Подпись)                      (Ф.И.О.)</w:t>
            </w:r>
          </w:p>
          <w:p w:rsidR="00532AB6" w:rsidRDefault="00532AB6" w:rsidP="00532AB6">
            <w:pPr>
              <w:spacing w:line="259" w:lineRule="auto"/>
              <w:ind w:left="2"/>
            </w:pPr>
          </w:p>
        </w:tc>
      </w:tr>
      <w:tr w:rsidR="00532AB6" w:rsidTr="00532AB6">
        <w:trPr>
          <w:trHeight w:val="1114"/>
        </w:trPr>
        <w:tc>
          <w:tcPr>
            <w:tcW w:w="4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AB6" w:rsidRDefault="00532AB6" w:rsidP="00532AB6">
            <w:pPr>
              <w:spacing w:line="259" w:lineRule="auto"/>
            </w:pPr>
            <w:r>
              <w:rPr>
                <w:sz w:val="28"/>
              </w:rPr>
              <w:t>Проверил:</w:t>
            </w:r>
          </w:p>
        </w:tc>
        <w:tc>
          <w:tcPr>
            <w:tcW w:w="5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32AB6" w:rsidRDefault="00532AB6" w:rsidP="00532AB6">
            <w:pPr>
              <w:spacing w:line="259" w:lineRule="auto"/>
              <w:ind w:left="2"/>
            </w:pPr>
            <w:r>
              <w:t xml:space="preserve">_________________      </w:t>
            </w:r>
            <w:r>
              <w:rPr>
                <w:sz w:val="28"/>
                <w:u w:val="single" w:color="000000"/>
              </w:rPr>
              <w:t>Белов Е</w:t>
            </w:r>
            <w:r w:rsidRPr="002C17A7">
              <w:rPr>
                <w:sz w:val="28"/>
                <w:u w:val="single" w:color="000000"/>
              </w:rPr>
              <w:t>.</w:t>
            </w:r>
            <w:r>
              <w:rPr>
                <w:sz w:val="28"/>
                <w:u w:val="single" w:color="000000"/>
              </w:rPr>
              <w:t>С.</w:t>
            </w:r>
          </w:p>
          <w:p w:rsidR="00532AB6" w:rsidRDefault="00532AB6" w:rsidP="00532AB6">
            <w:pPr>
              <w:spacing w:after="31" w:line="259" w:lineRule="auto"/>
              <w:ind w:left="2"/>
            </w:pPr>
            <w:r>
              <w:rPr>
                <w:sz w:val="18"/>
              </w:rPr>
              <w:t xml:space="preserve">            (Подпись)                         (Ф.И.О.)</w:t>
            </w:r>
          </w:p>
          <w:p w:rsidR="00532AB6" w:rsidRDefault="00532AB6" w:rsidP="00532AB6">
            <w:pPr>
              <w:spacing w:line="259" w:lineRule="auto"/>
              <w:ind w:left="2"/>
            </w:pPr>
          </w:p>
        </w:tc>
      </w:tr>
      <w:tr w:rsidR="00532AB6" w:rsidTr="00532AB6">
        <w:trPr>
          <w:trHeight w:val="1325"/>
        </w:trPr>
        <w:tc>
          <w:tcPr>
            <w:tcW w:w="94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AB6" w:rsidRDefault="00532AB6" w:rsidP="00532AB6">
            <w:pPr>
              <w:spacing w:after="142" w:line="259" w:lineRule="auto"/>
            </w:pPr>
          </w:p>
          <w:p w:rsidR="00532AB6" w:rsidRDefault="00532AB6" w:rsidP="00532AB6">
            <w:pPr>
              <w:spacing w:after="86" w:line="259" w:lineRule="auto"/>
            </w:pPr>
            <w:r>
              <w:rPr>
                <w:sz w:val="28"/>
              </w:rPr>
              <w:t xml:space="preserve">Дата сдачи (защиты): </w:t>
            </w:r>
          </w:p>
          <w:p w:rsidR="00532AB6" w:rsidRDefault="00532AB6" w:rsidP="00532AB6">
            <w:pPr>
              <w:spacing w:line="259" w:lineRule="auto"/>
            </w:pPr>
            <w:r>
              <w:rPr>
                <w:sz w:val="28"/>
              </w:rPr>
              <w:t>Результаты сдачи (защиты):</w:t>
            </w:r>
          </w:p>
        </w:tc>
      </w:tr>
      <w:tr w:rsidR="00532AB6" w:rsidTr="00532AB6">
        <w:trPr>
          <w:trHeight w:val="686"/>
        </w:trPr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AB6" w:rsidRDefault="00532AB6" w:rsidP="00532AB6">
            <w:pPr>
              <w:spacing w:line="259" w:lineRule="auto"/>
            </w:pPr>
          </w:p>
        </w:tc>
        <w:tc>
          <w:tcPr>
            <w:tcW w:w="63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AB6" w:rsidRDefault="00532AB6" w:rsidP="00532AB6">
            <w:pPr>
              <w:spacing w:line="259" w:lineRule="auto"/>
              <w:ind w:right="3701"/>
            </w:pPr>
            <w:r>
              <w:rPr>
                <w:sz w:val="28"/>
              </w:rPr>
              <w:t>Балльная оценка: Оценка:</w:t>
            </w:r>
          </w:p>
        </w:tc>
      </w:tr>
    </w:tbl>
    <w:p w:rsidR="00532AB6" w:rsidRDefault="00532AB6" w:rsidP="00532AB6">
      <w:pPr>
        <w:spacing w:line="259" w:lineRule="auto"/>
        <w:ind w:right="738"/>
        <w:jc w:val="center"/>
        <w:rPr>
          <w:sz w:val="28"/>
        </w:rPr>
      </w:pPr>
    </w:p>
    <w:p w:rsidR="00532AB6" w:rsidRDefault="00532AB6" w:rsidP="00532AB6">
      <w:pPr>
        <w:spacing w:line="259" w:lineRule="auto"/>
        <w:ind w:right="738"/>
        <w:rPr>
          <w:sz w:val="28"/>
        </w:rPr>
      </w:pPr>
    </w:p>
    <w:p w:rsidR="00532AB6" w:rsidRDefault="00532AB6" w:rsidP="00532AB6">
      <w:pPr>
        <w:spacing w:line="259" w:lineRule="auto"/>
        <w:ind w:right="738"/>
        <w:jc w:val="center"/>
        <w:rPr>
          <w:sz w:val="28"/>
        </w:rPr>
      </w:pPr>
    </w:p>
    <w:p w:rsidR="00532AB6" w:rsidRDefault="00532AB6" w:rsidP="00532AB6">
      <w:pPr>
        <w:spacing w:line="259" w:lineRule="auto"/>
        <w:ind w:right="738"/>
        <w:jc w:val="center"/>
        <w:rPr>
          <w:sz w:val="28"/>
        </w:rPr>
      </w:pPr>
    </w:p>
    <w:p w:rsidR="00532AB6" w:rsidRDefault="00532AB6" w:rsidP="00532AB6">
      <w:pPr>
        <w:spacing w:line="259" w:lineRule="auto"/>
        <w:ind w:right="738"/>
        <w:jc w:val="center"/>
        <w:rPr>
          <w:sz w:val="28"/>
        </w:rPr>
      </w:pPr>
    </w:p>
    <w:p w:rsidR="00532AB6" w:rsidRPr="00532AB6" w:rsidRDefault="00532AB6" w:rsidP="00532AB6">
      <w:pPr>
        <w:spacing w:line="259" w:lineRule="auto"/>
        <w:ind w:right="738"/>
        <w:jc w:val="center"/>
        <w:rPr>
          <w:sz w:val="28"/>
        </w:rPr>
      </w:pPr>
      <w:r>
        <w:rPr>
          <w:sz w:val="28"/>
        </w:rPr>
        <w:t>Калуга, 202</w:t>
      </w:r>
      <w:r w:rsidRPr="00532AB6">
        <w:rPr>
          <w:sz w:val="28"/>
        </w:rPr>
        <w:t>6</w:t>
      </w:r>
    </w:p>
    <w:p w:rsidR="00B55B36" w:rsidRDefault="00B55B36">
      <w:pPr>
        <w:pStyle w:val="BodyText"/>
        <w:spacing w:before="1" w:line="276" w:lineRule="auto"/>
        <w:ind w:left="285" w:right="569"/>
        <w:jc w:val="both"/>
        <w:rPr>
          <w:b/>
          <w:i/>
        </w:rPr>
      </w:pPr>
      <w:r>
        <w:rPr>
          <w:b/>
          <w:i/>
        </w:rPr>
        <w:lastRenderedPageBreak/>
        <w:t>Работа №1. Тема</w:t>
      </w:r>
      <w:r w:rsidRPr="00B55B36">
        <w:rPr>
          <w:b/>
          <w:i/>
        </w:rPr>
        <w:t>: Проведение анализа требований информационной системы</w:t>
      </w:r>
    </w:p>
    <w:p w:rsidR="00147756" w:rsidRDefault="006C647D">
      <w:pPr>
        <w:pStyle w:val="BodyText"/>
        <w:spacing w:before="1" w:line="276" w:lineRule="auto"/>
        <w:ind w:left="285" w:right="569"/>
        <w:jc w:val="both"/>
      </w:pPr>
      <w:r>
        <w:rPr>
          <w:b/>
          <w:i/>
        </w:rPr>
        <w:t>Цель работы</w:t>
      </w:r>
      <w:r>
        <w:rPr>
          <w:b/>
        </w:rPr>
        <w:t xml:space="preserve">: </w:t>
      </w:r>
      <w:r>
        <w:t>Изучить и проанализировать функциональные и нефункциональные требования к информационной системе н</w:t>
      </w:r>
      <w:r w:rsidR="00B55B36">
        <w:t>а примере «Умный дом для пожилых</w:t>
      </w:r>
      <w:r>
        <w:t xml:space="preserve">». Научиться описывать компоненты системы, формулировать требования и оформлять результаты </w:t>
      </w:r>
      <w:r>
        <w:rPr>
          <w:spacing w:val="-2"/>
        </w:rPr>
        <w:t>анализа.</w:t>
      </w:r>
    </w:p>
    <w:p w:rsidR="00147756" w:rsidRDefault="006C647D">
      <w:pPr>
        <w:pStyle w:val="Heading2"/>
        <w:spacing w:before="206"/>
        <w:ind w:left="285" w:firstLine="0"/>
        <w:jc w:val="both"/>
      </w:pPr>
      <w:r>
        <w:t xml:space="preserve">Задачи </w:t>
      </w:r>
      <w:r>
        <w:rPr>
          <w:spacing w:val="-2"/>
        </w:rPr>
        <w:t>работы:</w:t>
      </w:r>
    </w:p>
    <w:p w:rsidR="00147756" w:rsidRDefault="006C647D" w:rsidP="008F4914">
      <w:pPr>
        <w:pStyle w:val="ListParagraph"/>
        <w:numPr>
          <w:ilvl w:val="0"/>
          <w:numId w:val="7"/>
        </w:numPr>
        <w:tabs>
          <w:tab w:val="left" w:pos="992"/>
          <w:tab w:val="left" w:pos="2477"/>
          <w:tab w:val="left" w:pos="2870"/>
          <w:tab w:val="left" w:pos="3934"/>
          <w:tab w:val="left" w:pos="5182"/>
          <w:tab w:val="left" w:pos="6712"/>
          <w:tab w:val="left" w:pos="8767"/>
        </w:tabs>
        <w:spacing w:before="235"/>
        <w:ind w:left="992" w:hanging="424"/>
        <w:rPr>
          <w:sz w:val="24"/>
        </w:rPr>
      </w:pPr>
      <w:r>
        <w:rPr>
          <w:spacing w:val="-2"/>
          <w:sz w:val="24"/>
        </w:rPr>
        <w:t>Определить</w:t>
      </w:r>
      <w:r>
        <w:rPr>
          <w:sz w:val="24"/>
        </w:rPr>
        <w:tab/>
      </w:r>
      <w:r>
        <w:rPr>
          <w:spacing w:val="-10"/>
          <w:sz w:val="24"/>
        </w:rPr>
        <w:t>и</w:t>
      </w:r>
      <w:r>
        <w:rPr>
          <w:sz w:val="24"/>
        </w:rPr>
        <w:tab/>
      </w:r>
      <w:r>
        <w:rPr>
          <w:spacing w:val="-2"/>
          <w:sz w:val="24"/>
        </w:rPr>
        <w:t>описать</w:t>
      </w:r>
      <w:r>
        <w:rPr>
          <w:sz w:val="24"/>
        </w:rPr>
        <w:tab/>
      </w:r>
      <w:r>
        <w:rPr>
          <w:spacing w:val="-2"/>
          <w:sz w:val="24"/>
        </w:rPr>
        <w:t>основные</w:t>
      </w:r>
      <w:r>
        <w:rPr>
          <w:sz w:val="24"/>
        </w:rPr>
        <w:tab/>
      </w:r>
      <w:r>
        <w:rPr>
          <w:spacing w:val="-2"/>
          <w:sz w:val="24"/>
        </w:rPr>
        <w:t>компоненты</w:t>
      </w:r>
      <w:r>
        <w:rPr>
          <w:sz w:val="24"/>
        </w:rPr>
        <w:tab/>
      </w:r>
      <w:r>
        <w:rPr>
          <w:spacing w:val="-2"/>
          <w:sz w:val="24"/>
        </w:rPr>
        <w:t>информационной</w:t>
      </w:r>
      <w:r>
        <w:rPr>
          <w:sz w:val="24"/>
        </w:rPr>
        <w:tab/>
      </w:r>
      <w:r>
        <w:rPr>
          <w:spacing w:val="-2"/>
          <w:sz w:val="24"/>
        </w:rPr>
        <w:t>системы</w:t>
      </w:r>
    </w:p>
    <w:p w:rsidR="00147756" w:rsidRDefault="00B55B36">
      <w:pPr>
        <w:pStyle w:val="BodyText"/>
        <w:spacing w:before="43"/>
        <w:ind w:left="993"/>
      </w:pPr>
      <w:r>
        <w:t>«Умный дом для пожилых</w:t>
      </w:r>
      <w:r w:rsidR="006C647D">
        <w:rPr>
          <w:spacing w:val="-2"/>
        </w:rPr>
        <w:t>».</w:t>
      </w:r>
    </w:p>
    <w:p w:rsidR="00147756" w:rsidRDefault="006C647D" w:rsidP="008F4914">
      <w:pPr>
        <w:pStyle w:val="ListParagraph"/>
        <w:numPr>
          <w:ilvl w:val="0"/>
          <w:numId w:val="7"/>
        </w:numPr>
        <w:tabs>
          <w:tab w:val="left" w:pos="992"/>
        </w:tabs>
        <w:spacing w:before="41"/>
        <w:ind w:left="992" w:hanging="424"/>
        <w:rPr>
          <w:sz w:val="24"/>
        </w:rPr>
      </w:pPr>
      <w:r>
        <w:rPr>
          <w:sz w:val="24"/>
        </w:rPr>
        <w:t xml:space="preserve">Сформулировать и детализировать функциональные требования к </w:t>
      </w:r>
      <w:r>
        <w:rPr>
          <w:spacing w:val="-2"/>
          <w:sz w:val="24"/>
        </w:rPr>
        <w:t>системе.</w:t>
      </w:r>
    </w:p>
    <w:p w:rsidR="00147756" w:rsidRDefault="006C647D" w:rsidP="008F4914">
      <w:pPr>
        <w:pStyle w:val="ListParagraph"/>
        <w:numPr>
          <w:ilvl w:val="0"/>
          <w:numId w:val="7"/>
        </w:numPr>
        <w:tabs>
          <w:tab w:val="left" w:pos="992"/>
        </w:tabs>
        <w:spacing w:before="42"/>
        <w:ind w:left="992" w:hanging="424"/>
        <w:rPr>
          <w:sz w:val="24"/>
        </w:rPr>
      </w:pPr>
      <w:r>
        <w:rPr>
          <w:sz w:val="24"/>
        </w:rPr>
        <w:t xml:space="preserve">Сформулировать и описать нефункциональные требования к </w:t>
      </w:r>
      <w:r>
        <w:rPr>
          <w:spacing w:val="-2"/>
          <w:sz w:val="24"/>
        </w:rPr>
        <w:t>системе.</w:t>
      </w:r>
    </w:p>
    <w:p w:rsidR="00147756" w:rsidRDefault="006C647D" w:rsidP="008F4914">
      <w:pPr>
        <w:pStyle w:val="ListParagraph"/>
        <w:numPr>
          <w:ilvl w:val="0"/>
          <w:numId w:val="7"/>
        </w:numPr>
        <w:tabs>
          <w:tab w:val="left" w:pos="992"/>
        </w:tabs>
        <w:spacing w:before="41"/>
        <w:ind w:left="992" w:hanging="424"/>
        <w:rPr>
          <w:sz w:val="24"/>
        </w:rPr>
      </w:pPr>
      <w:r>
        <w:rPr>
          <w:sz w:val="24"/>
        </w:rPr>
        <w:t xml:space="preserve">Представить результаты анализа в виде таблицы соответствия </w:t>
      </w:r>
      <w:r>
        <w:rPr>
          <w:spacing w:val="-2"/>
          <w:sz w:val="24"/>
        </w:rPr>
        <w:t>требований.</w:t>
      </w:r>
    </w:p>
    <w:p w:rsidR="006C647D" w:rsidRDefault="006C647D" w:rsidP="008F4914">
      <w:pPr>
        <w:pStyle w:val="ListParagraph"/>
        <w:numPr>
          <w:ilvl w:val="0"/>
          <w:numId w:val="7"/>
        </w:numPr>
        <w:tabs>
          <w:tab w:val="left" w:pos="992"/>
        </w:tabs>
        <w:spacing w:before="43"/>
        <w:ind w:left="992" w:hanging="424"/>
        <w:rPr>
          <w:spacing w:val="-2"/>
          <w:sz w:val="24"/>
        </w:rPr>
      </w:pPr>
      <w:r>
        <w:rPr>
          <w:sz w:val="24"/>
        </w:rPr>
        <w:t xml:space="preserve">Оформить отчет по практической работе, включая рекомендации по </w:t>
      </w:r>
      <w:r>
        <w:rPr>
          <w:spacing w:val="-2"/>
          <w:sz w:val="24"/>
        </w:rPr>
        <w:t>улучшению.</w:t>
      </w:r>
    </w:p>
    <w:p w:rsidR="00147756" w:rsidRPr="006C647D" w:rsidRDefault="006C647D" w:rsidP="006C647D">
      <w:pPr>
        <w:rPr>
          <w:spacing w:val="-2"/>
          <w:sz w:val="24"/>
        </w:rPr>
      </w:pPr>
      <w:r>
        <w:rPr>
          <w:spacing w:val="-2"/>
          <w:sz w:val="24"/>
        </w:rPr>
        <w:br w:type="page"/>
      </w:r>
    </w:p>
    <w:p w:rsidR="00147756" w:rsidRDefault="006C647D" w:rsidP="008F4914">
      <w:pPr>
        <w:pStyle w:val="Heading1"/>
        <w:numPr>
          <w:ilvl w:val="0"/>
          <w:numId w:val="6"/>
        </w:numPr>
        <w:tabs>
          <w:tab w:val="left" w:pos="997"/>
        </w:tabs>
        <w:spacing w:before="160"/>
        <w:ind w:hanging="355"/>
      </w:pPr>
      <w:r>
        <w:lastRenderedPageBreak/>
        <w:t>Постановка</w:t>
      </w:r>
      <w:r w:rsidR="00082F49">
        <w:rPr>
          <w:lang w:val="en-US"/>
        </w:rPr>
        <w:t xml:space="preserve"> </w:t>
      </w:r>
      <w:r>
        <w:rPr>
          <w:spacing w:val="-2"/>
        </w:rPr>
        <w:t>задачи.</w:t>
      </w:r>
    </w:p>
    <w:p w:rsidR="00147756" w:rsidRDefault="006C647D">
      <w:pPr>
        <w:pStyle w:val="BodyText"/>
        <w:spacing w:before="159"/>
        <w:ind w:left="997"/>
        <w:jc w:val="both"/>
      </w:pPr>
      <w:r>
        <w:t>Провести анализ требований информационной системы «Умный дом</w:t>
      </w:r>
      <w:r>
        <w:rPr>
          <w:spacing w:val="-2"/>
        </w:rPr>
        <w:t>»:</w:t>
      </w:r>
    </w:p>
    <w:p w:rsidR="00147756" w:rsidRDefault="006C647D" w:rsidP="008F4914">
      <w:pPr>
        <w:pStyle w:val="ListParagraph"/>
        <w:numPr>
          <w:ilvl w:val="1"/>
          <w:numId w:val="6"/>
        </w:numPr>
        <w:tabs>
          <w:tab w:val="left" w:pos="1561"/>
          <w:tab w:val="left" w:pos="1845"/>
          <w:tab w:val="left" w:pos="2818"/>
          <w:tab w:val="left" w:pos="3168"/>
          <w:tab w:val="left" w:pos="4830"/>
          <w:tab w:val="left" w:pos="6969"/>
          <w:tab w:val="left" w:pos="8132"/>
        </w:tabs>
        <w:spacing w:before="161" w:line="276" w:lineRule="auto"/>
        <w:ind w:left="1845" w:right="563" w:hanging="567"/>
        <w:rPr>
          <w:sz w:val="24"/>
        </w:rPr>
      </w:pPr>
      <w:r>
        <w:rPr>
          <w:b/>
          <w:spacing w:val="-2"/>
          <w:sz w:val="24"/>
        </w:rPr>
        <w:t>Опишите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5</w:t>
      </w:r>
      <w:r>
        <w:rPr>
          <w:b/>
          <w:sz w:val="24"/>
        </w:rPr>
        <w:tab/>
      </w:r>
      <w:r>
        <w:rPr>
          <w:b/>
          <w:spacing w:val="-2"/>
          <w:sz w:val="24"/>
        </w:rPr>
        <w:t>компонентов</w:t>
      </w:r>
      <w:r>
        <w:rPr>
          <w:b/>
          <w:sz w:val="24"/>
        </w:rPr>
        <w:tab/>
      </w:r>
      <w:r>
        <w:rPr>
          <w:b/>
          <w:spacing w:val="-2"/>
          <w:sz w:val="24"/>
        </w:rPr>
        <w:t>информационной</w:t>
      </w:r>
      <w:r>
        <w:rPr>
          <w:b/>
          <w:sz w:val="24"/>
        </w:rPr>
        <w:tab/>
      </w:r>
      <w:r>
        <w:rPr>
          <w:b/>
          <w:spacing w:val="-2"/>
          <w:sz w:val="24"/>
        </w:rPr>
        <w:t>системы</w:t>
      </w:r>
      <w:r>
        <w:rPr>
          <w:b/>
          <w:sz w:val="24"/>
        </w:rPr>
        <w:tab/>
      </w:r>
      <w:r>
        <w:rPr>
          <w:spacing w:val="-2"/>
          <w:sz w:val="24"/>
        </w:rPr>
        <w:t xml:space="preserve">(пользователи, </w:t>
      </w:r>
      <w:r>
        <w:rPr>
          <w:sz w:val="24"/>
        </w:rPr>
        <w:t>процессы, данные, технологии, процедуры).</w:t>
      </w:r>
    </w:p>
    <w:p w:rsidR="00147756" w:rsidRDefault="006C647D" w:rsidP="008F4914">
      <w:pPr>
        <w:pStyle w:val="ListParagraph"/>
        <w:numPr>
          <w:ilvl w:val="1"/>
          <w:numId w:val="6"/>
        </w:numPr>
        <w:tabs>
          <w:tab w:val="left" w:pos="1561"/>
        </w:tabs>
        <w:spacing w:line="275" w:lineRule="exact"/>
        <w:ind w:left="1561" w:hanging="283"/>
        <w:rPr>
          <w:sz w:val="24"/>
        </w:rPr>
      </w:pPr>
      <w:r>
        <w:rPr>
          <w:b/>
          <w:sz w:val="24"/>
        </w:rPr>
        <w:t>Сформулируйте</w:t>
      </w:r>
      <w:r w:rsidR="005A08FC">
        <w:rPr>
          <w:b/>
          <w:sz w:val="24"/>
        </w:rPr>
        <w:t xml:space="preserve"> </w:t>
      </w:r>
      <w:r>
        <w:rPr>
          <w:b/>
          <w:sz w:val="24"/>
        </w:rPr>
        <w:t>3</w:t>
      </w:r>
      <w:r w:rsidR="005A08FC">
        <w:rPr>
          <w:b/>
          <w:sz w:val="24"/>
        </w:rPr>
        <w:t xml:space="preserve"> </w:t>
      </w:r>
      <w:r>
        <w:rPr>
          <w:b/>
          <w:sz w:val="24"/>
        </w:rPr>
        <w:t>функциональных</w:t>
      </w:r>
      <w:r w:rsidR="005A08FC">
        <w:rPr>
          <w:b/>
          <w:sz w:val="24"/>
        </w:rPr>
        <w:t xml:space="preserve"> </w:t>
      </w:r>
      <w:r>
        <w:rPr>
          <w:b/>
          <w:sz w:val="24"/>
        </w:rPr>
        <w:t xml:space="preserve">требования </w:t>
      </w:r>
      <w:r>
        <w:rPr>
          <w:sz w:val="24"/>
        </w:rPr>
        <w:t>‒для</w:t>
      </w:r>
      <w:r w:rsidR="005A08FC">
        <w:rPr>
          <w:sz w:val="24"/>
        </w:rPr>
        <w:t xml:space="preserve"> </w:t>
      </w:r>
      <w:r>
        <w:rPr>
          <w:sz w:val="24"/>
        </w:rPr>
        <w:t xml:space="preserve">каждого </w:t>
      </w:r>
      <w:r>
        <w:rPr>
          <w:spacing w:val="-2"/>
          <w:sz w:val="24"/>
        </w:rPr>
        <w:t>укажите:</w:t>
      </w:r>
    </w:p>
    <w:p w:rsidR="00147756" w:rsidRDefault="006C647D" w:rsidP="008F4914">
      <w:pPr>
        <w:pStyle w:val="ListParagraph"/>
        <w:numPr>
          <w:ilvl w:val="2"/>
          <w:numId w:val="6"/>
        </w:numPr>
        <w:tabs>
          <w:tab w:val="left" w:pos="2128"/>
        </w:tabs>
        <w:spacing w:before="43"/>
        <w:rPr>
          <w:sz w:val="24"/>
        </w:rPr>
      </w:pPr>
      <w:r>
        <w:rPr>
          <w:spacing w:val="-2"/>
          <w:sz w:val="24"/>
        </w:rPr>
        <w:t>Информация</w:t>
      </w:r>
    </w:p>
    <w:p w:rsidR="00147756" w:rsidRDefault="006C647D" w:rsidP="008F4914">
      <w:pPr>
        <w:pStyle w:val="ListParagraph"/>
        <w:numPr>
          <w:ilvl w:val="2"/>
          <w:numId w:val="6"/>
        </w:numPr>
        <w:tabs>
          <w:tab w:val="left" w:pos="2128"/>
        </w:tabs>
        <w:spacing w:before="41"/>
        <w:rPr>
          <w:sz w:val="24"/>
        </w:rPr>
      </w:pPr>
      <w:r>
        <w:rPr>
          <w:sz w:val="24"/>
        </w:rPr>
        <w:t>Информационная</w:t>
      </w:r>
      <w:r w:rsidR="005A08FC">
        <w:rPr>
          <w:sz w:val="24"/>
        </w:rPr>
        <w:t xml:space="preserve"> </w:t>
      </w:r>
      <w:r>
        <w:rPr>
          <w:spacing w:val="-2"/>
          <w:sz w:val="24"/>
        </w:rPr>
        <w:t>система</w:t>
      </w:r>
    </w:p>
    <w:p w:rsidR="00147756" w:rsidRDefault="006C647D" w:rsidP="008F4914">
      <w:pPr>
        <w:pStyle w:val="ListParagraph"/>
        <w:numPr>
          <w:ilvl w:val="2"/>
          <w:numId w:val="6"/>
        </w:numPr>
        <w:tabs>
          <w:tab w:val="left" w:pos="2128"/>
        </w:tabs>
        <w:spacing w:before="41"/>
        <w:rPr>
          <w:sz w:val="24"/>
        </w:rPr>
      </w:pPr>
      <w:r>
        <w:rPr>
          <w:sz w:val="24"/>
        </w:rPr>
        <w:t>Вычислительная</w:t>
      </w:r>
      <w:r w:rsidR="005A08FC">
        <w:rPr>
          <w:sz w:val="24"/>
        </w:rPr>
        <w:t xml:space="preserve"> </w:t>
      </w:r>
      <w:r>
        <w:rPr>
          <w:spacing w:val="-2"/>
          <w:sz w:val="24"/>
        </w:rPr>
        <w:t>система</w:t>
      </w:r>
    </w:p>
    <w:p w:rsidR="00147756" w:rsidRDefault="006C647D" w:rsidP="008F4914">
      <w:pPr>
        <w:pStyle w:val="ListParagraph"/>
        <w:numPr>
          <w:ilvl w:val="2"/>
          <w:numId w:val="6"/>
        </w:numPr>
        <w:tabs>
          <w:tab w:val="left" w:pos="2128"/>
        </w:tabs>
        <w:spacing w:before="41"/>
        <w:rPr>
          <w:sz w:val="24"/>
        </w:rPr>
      </w:pPr>
      <w:r>
        <w:rPr>
          <w:sz w:val="24"/>
        </w:rPr>
        <w:t>Требование</w:t>
      </w:r>
      <w:r w:rsidR="005A08FC">
        <w:rPr>
          <w:sz w:val="24"/>
        </w:rPr>
        <w:t xml:space="preserve"> </w:t>
      </w:r>
      <w:r>
        <w:rPr>
          <w:sz w:val="24"/>
        </w:rPr>
        <w:t>(условие</w:t>
      </w:r>
      <w:r w:rsidR="005A08FC">
        <w:rPr>
          <w:sz w:val="24"/>
        </w:rPr>
        <w:t xml:space="preserve"> </w:t>
      </w:r>
      <w:r>
        <w:rPr>
          <w:spacing w:val="-2"/>
          <w:sz w:val="24"/>
        </w:rPr>
        <w:t>выполнения)</w:t>
      </w:r>
    </w:p>
    <w:p w:rsidR="00147756" w:rsidRDefault="006C647D" w:rsidP="008F4914">
      <w:pPr>
        <w:pStyle w:val="ListParagraph"/>
        <w:numPr>
          <w:ilvl w:val="1"/>
          <w:numId w:val="6"/>
        </w:numPr>
        <w:tabs>
          <w:tab w:val="left" w:pos="1561"/>
          <w:tab w:val="left" w:pos="1845"/>
        </w:tabs>
        <w:spacing w:before="43" w:line="276" w:lineRule="auto"/>
        <w:ind w:left="1845" w:right="562" w:hanging="567"/>
        <w:rPr>
          <w:sz w:val="24"/>
        </w:rPr>
      </w:pPr>
      <w:r>
        <w:rPr>
          <w:b/>
          <w:sz w:val="24"/>
        </w:rPr>
        <w:t>Сформулируйте</w:t>
      </w:r>
      <w:r w:rsidR="005A08FC">
        <w:rPr>
          <w:b/>
          <w:sz w:val="24"/>
        </w:rPr>
        <w:t xml:space="preserve"> </w:t>
      </w:r>
      <w:r>
        <w:rPr>
          <w:b/>
          <w:sz w:val="24"/>
        </w:rPr>
        <w:t>1</w:t>
      </w:r>
      <w:r w:rsidR="005A08FC">
        <w:rPr>
          <w:b/>
          <w:sz w:val="24"/>
        </w:rPr>
        <w:t xml:space="preserve"> </w:t>
      </w:r>
      <w:r>
        <w:rPr>
          <w:b/>
          <w:sz w:val="24"/>
        </w:rPr>
        <w:t>нефункциональное</w:t>
      </w:r>
      <w:r w:rsidR="005A08FC">
        <w:rPr>
          <w:b/>
          <w:sz w:val="24"/>
        </w:rPr>
        <w:t xml:space="preserve"> </w:t>
      </w:r>
      <w:r>
        <w:rPr>
          <w:b/>
          <w:sz w:val="24"/>
        </w:rPr>
        <w:t>требование</w:t>
      </w:r>
      <w:r w:rsidR="005A08FC">
        <w:rPr>
          <w:b/>
          <w:sz w:val="24"/>
        </w:rPr>
        <w:t xml:space="preserve"> </w:t>
      </w:r>
      <w:r>
        <w:rPr>
          <w:sz w:val="24"/>
        </w:rPr>
        <w:t>с</w:t>
      </w:r>
      <w:r w:rsidR="005A08FC">
        <w:rPr>
          <w:sz w:val="24"/>
        </w:rPr>
        <w:t xml:space="preserve"> </w:t>
      </w:r>
      <w:r>
        <w:rPr>
          <w:sz w:val="24"/>
        </w:rPr>
        <w:t>пояснением,</w:t>
      </w:r>
      <w:r w:rsidR="005A08FC">
        <w:rPr>
          <w:sz w:val="24"/>
        </w:rPr>
        <w:t xml:space="preserve"> </w:t>
      </w:r>
      <w:r>
        <w:rPr>
          <w:sz w:val="24"/>
        </w:rPr>
        <w:t xml:space="preserve">почему оно </w:t>
      </w:r>
      <w:r>
        <w:rPr>
          <w:b/>
          <w:sz w:val="24"/>
        </w:rPr>
        <w:t>нефункциональное</w:t>
      </w:r>
      <w:r>
        <w:rPr>
          <w:sz w:val="24"/>
        </w:rPr>
        <w:t>.</w:t>
      </w:r>
    </w:p>
    <w:p w:rsidR="00147756" w:rsidRDefault="006C647D" w:rsidP="008F4914">
      <w:pPr>
        <w:pStyle w:val="ListParagraph"/>
        <w:numPr>
          <w:ilvl w:val="1"/>
          <w:numId w:val="6"/>
        </w:numPr>
        <w:tabs>
          <w:tab w:val="left" w:pos="1561"/>
        </w:tabs>
        <w:spacing w:before="68"/>
        <w:ind w:left="1561" w:hanging="283"/>
        <w:rPr>
          <w:sz w:val="24"/>
        </w:rPr>
      </w:pPr>
      <w:r>
        <w:rPr>
          <w:b/>
          <w:sz w:val="24"/>
        </w:rPr>
        <w:t>Заполните</w:t>
      </w:r>
      <w:r w:rsidR="005A08FC">
        <w:rPr>
          <w:b/>
          <w:sz w:val="24"/>
        </w:rPr>
        <w:t xml:space="preserve"> </w:t>
      </w:r>
      <w:r>
        <w:rPr>
          <w:b/>
          <w:sz w:val="24"/>
        </w:rPr>
        <w:t>таблицу</w:t>
      </w:r>
      <w:r w:rsidR="005A08FC">
        <w:rPr>
          <w:b/>
          <w:sz w:val="24"/>
        </w:rPr>
        <w:t xml:space="preserve"> </w:t>
      </w:r>
      <w:r>
        <w:rPr>
          <w:sz w:val="24"/>
        </w:rPr>
        <w:t>по</w:t>
      </w:r>
      <w:r w:rsidR="005A08FC">
        <w:rPr>
          <w:sz w:val="24"/>
        </w:rPr>
        <w:t xml:space="preserve"> </w:t>
      </w:r>
      <w:r>
        <w:rPr>
          <w:sz w:val="24"/>
        </w:rPr>
        <w:t>аналогии</w:t>
      </w:r>
      <w:r w:rsidR="005A08FC">
        <w:rPr>
          <w:sz w:val="24"/>
        </w:rPr>
        <w:t xml:space="preserve"> </w:t>
      </w:r>
      <w:r>
        <w:rPr>
          <w:sz w:val="24"/>
        </w:rPr>
        <w:t>с</w:t>
      </w:r>
      <w:r w:rsidR="005A08FC">
        <w:rPr>
          <w:sz w:val="24"/>
        </w:rPr>
        <w:t xml:space="preserve"> </w:t>
      </w:r>
      <w:r>
        <w:rPr>
          <w:spacing w:val="-2"/>
          <w:sz w:val="24"/>
        </w:rPr>
        <w:t>примером.</w:t>
      </w:r>
    </w:p>
    <w:p w:rsidR="00147756" w:rsidRDefault="006C647D" w:rsidP="008F4914">
      <w:pPr>
        <w:pStyle w:val="ListParagraph"/>
        <w:numPr>
          <w:ilvl w:val="1"/>
          <w:numId w:val="6"/>
        </w:numPr>
        <w:tabs>
          <w:tab w:val="left" w:pos="1561"/>
          <w:tab w:val="left" w:pos="1845"/>
        </w:tabs>
        <w:spacing w:before="44" w:line="276" w:lineRule="auto"/>
        <w:ind w:left="1845" w:right="566" w:hanging="567"/>
        <w:rPr>
          <w:sz w:val="24"/>
        </w:rPr>
      </w:pPr>
      <w:r>
        <w:rPr>
          <w:b/>
          <w:sz w:val="24"/>
        </w:rPr>
        <w:t>(Опционально)</w:t>
      </w:r>
      <w:r w:rsidR="00082F49" w:rsidRPr="00082F49">
        <w:rPr>
          <w:b/>
          <w:sz w:val="24"/>
        </w:rPr>
        <w:t xml:space="preserve"> </w:t>
      </w:r>
      <w:r>
        <w:rPr>
          <w:sz w:val="24"/>
        </w:rPr>
        <w:t>Добавьте</w:t>
      </w:r>
      <w:r w:rsidR="00082F49" w:rsidRPr="00082F49">
        <w:rPr>
          <w:sz w:val="24"/>
        </w:rPr>
        <w:t xml:space="preserve"> </w:t>
      </w:r>
      <w:r>
        <w:rPr>
          <w:sz w:val="24"/>
        </w:rPr>
        <w:t>рекомендации</w:t>
      </w:r>
      <w:r w:rsidR="00082F49" w:rsidRPr="00082F49">
        <w:rPr>
          <w:sz w:val="24"/>
        </w:rPr>
        <w:t xml:space="preserve"> </w:t>
      </w:r>
      <w:r>
        <w:rPr>
          <w:sz w:val="24"/>
        </w:rPr>
        <w:t>по</w:t>
      </w:r>
      <w:r w:rsidR="00082F49" w:rsidRPr="00082F49">
        <w:rPr>
          <w:sz w:val="24"/>
        </w:rPr>
        <w:t xml:space="preserve"> </w:t>
      </w:r>
      <w:r>
        <w:rPr>
          <w:sz w:val="24"/>
        </w:rPr>
        <w:t>визуализации</w:t>
      </w:r>
      <w:r w:rsidR="00082F49" w:rsidRPr="00082F49">
        <w:rPr>
          <w:sz w:val="24"/>
        </w:rPr>
        <w:t xml:space="preserve"> </w:t>
      </w:r>
      <w:r>
        <w:rPr>
          <w:sz w:val="24"/>
        </w:rPr>
        <w:t>или</w:t>
      </w:r>
      <w:r w:rsidR="00082F49" w:rsidRPr="00082F49">
        <w:rPr>
          <w:sz w:val="24"/>
        </w:rPr>
        <w:t xml:space="preserve"> </w:t>
      </w:r>
      <w:r>
        <w:rPr>
          <w:sz w:val="24"/>
        </w:rPr>
        <w:t>сравнению</w:t>
      </w:r>
      <w:r w:rsidR="00082F49" w:rsidRPr="00082F49">
        <w:rPr>
          <w:sz w:val="24"/>
        </w:rPr>
        <w:t xml:space="preserve"> </w:t>
      </w:r>
      <w:r>
        <w:rPr>
          <w:sz w:val="24"/>
        </w:rPr>
        <w:t xml:space="preserve">с </w:t>
      </w:r>
      <w:r>
        <w:rPr>
          <w:spacing w:val="-2"/>
          <w:sz w:val="24"/>
        </w:rPr>
        <w:t>аналогами.</w:t>
      </w:r>
    </w:p>
    <w:p w:rsidR="00147756" w:rsidRDefault="006C647D" w:rsidP="008F4914">
      <w:pPr>
        <w:pStyle w:val="Heading1"/>
        <w:numPr>
          <w:ilvl w:val="0"/>
          <w:numId w:val="6"/>
        </w:numPr>
        <w:tabs>
          <w:tab w:val="left" w:pos="997"/>
        </w:tabs>
        <w:spacing w:before="124"/>
        <w:ind w:hanging="355"/>
        <w:rPr>
          <w:b w:val="0"/>
        </w:rPr>
      </w:pPr>
      <w:r>
        <w:t xml:space="preserve">Описание предметной </w:t>
      </w:r>
      <w:r>
        <w:rPr>
          <w:spacing w:val="-2"/>
        </w:rPr>
        <w:t>области.</w:t>
      </w:r>
    </w:p>
    <w:p w:rsidR="00147756" w:rsidRDefault="00147756">
      <w:pPr>
        <w:pStyle w:val="BodyText"/>
        <w:spacing w:before="38"/>
        <w:rPr>
          <w:b/>
        </w:rPr>
      </w:pPr>
    </w:p>
    <w:p w:rsidR="00147756" w:rsidRDefault="006C647D">
      <w:pPr>
        <w:pStyle w:val="BodyText"/>
        <w:ind w:left="285"/>
      </w:pPr>
      <w:r>
        <w:rPr>
          <w:color w:val="23292E"/>
        </w:rPr>
        <w:t>Предметная область«Умный дом</w:t>
      </w:r>
      <w:r>
        <w:rPr>
          <w:color w:val="23292E"/>
          <w:spacing w:val="-2"/>
        </w:rPr>
        <w:t>»</w:t>
      </w:r>
    </w:p>
    <w:p w:rsidR="00147756" w:rsidRDefault="006C647D" w:rsidP="008F4914">
      <w:pPr>
        <w:pStyle w:val="Heading2"/>
        <w:numPr>
          <w:ilvl w:val="0"/>
          <w:numId w:val="5"/>
        </w:numPr>
        <w:tabs>
          <w:tab w:val="left" w:pos="525"/>
        </w:tabs>
        <w:spacing w:before="247"/>
        <w:jc w:val="both"/>
      </w:pPr>
      <w:r>
        <w:t xml:space="preserve">Границы и </w:t>
      </w:r>
      <w:r>
        <w:rPr>
          <w:spacing w:val="-4"/>
        </w:rPr>
        <w:t>цель</w:t>
      </w:r>
    </w:p>
    <w:p w:rsidR="008C3FA6" w:rsidRDefault="008C3FA6" w:rsidP="008C3FA6">
      <w:pPr>
        <w:pStyle w:val="BodyText"/>
        <w:spacing w:line="276" w:lineRule="auto"/>
        <w:ind w:left="285" w:right="569" w:firstLine="707"/>
        <w:jc w:val="both"/>
      </w:pPr>
      <w:r>
        <w:t xml:space="preserve">  Предметная область охватывает процессы, объекты и правила, связанные с комплексным цифровым управлением и мониторингом домашней среды и здоровья пожилого человека: непрерывный мониторинг физиологических показателей (давление, пульс) и состояния безопасности (падения, активность) → напоминания и контроль приема медикаментов → автоматизированная экстренная помощь и информирование родственников/опекунов.</w:t>
      </w:r>
    </w:p>
    <w:p w:rsidR="008C3FA6" w:rsidRDefault="008C3FA6" w:rsidP="008C3FA6">
      <w:pPr>
        <w:pStyle w:val="BodyText"/>
        <w:spacing w:line="276" w:lineRule="auto"/>
        <w:ind w:left="285" w:right="569" w:firstLine="707"/>
        <w:jc w:val="both"/>
      </w:pPr>
      <w:r>
        <w:t xml:space="preserve">  Цель — создать единую, надежную и интуитивно понятную цифровую платформу для комплексного мониторинга, поддержки и обеспечения безопасности пожилых людей в их домах, автоматизируя сбор жизненно важных данных, управление расписанием приема медикаментов и обеспечивая мгновенную связь с родственниками/экстренными службами для своевременного реагирования и повышения качества жизни</w:t>
      </w:r>
    </w:p>
    <w:p w:rsidR="00147756" w:rsidRDefault="006C647D" w:rsidP="008F4914">
      <w:pPr>
        <w:pStyle w:val="Heading2"/>
        <w:numPr>
          <w:ilvl w:val="0"/>
          <w:numId w:val="5"/>
        </w:numPr>
        <w:tabs>
          <w:tab w:val="left" w:pos="525"/>
        </w:tabs>
        <w:spacing w:before="124"/>
        <w:jc w:val="both"/>
      </w:pPr>
      <w:r>
        <w:t xml:space="preserve">Ключевые понятия </w:t>
      </w:r>
      <w:r>
        <w:rPr>
          <w:spacing w:val="-2"/>
        </w:rPr>
        <w:t>(глоссарий)</w:t>
      </w:r>
    </w:p>
    <w:p w:rsidR="00147756" w:rsidRDefault="008C3FA6" w:rsidP="008F4914">
      <w:pPr>
        <w:pStyle w:val="ListParagraph"/>
        <w:numPr>
          <w:ilvl w:val="1"/>
          <w:numId w:val="5"/>
        </w:numPr>
        <w:tabs>
          <w:tab w:val="left" w:pos="1276"/>
        </w:tabs>
        <w:spacing w:before="158" w:line="273" w:lineRule="auto"/>
        <w:ind w:left="285" w:right="568" w:firstLine="707"/>
        <w:jc w:val="both"/>
        <w:rPr>
          <w:rFonts w:ascii="Symbol" w:hAnsi="Symbol"/>
          <w:sz w:val="24"/>
        </w:rPr>
      </w:pPr>
      <w:r>
        <w:rPr>
          <w:b/>
          <w:i/>
          <w:sz w:val="24"/>
        </w:rPr>
        <w:t>Умный дом</w:t>
      </w:r>
      <w:r w:rsidR="006C647D">
        <w:rPr>
          <w:b/>
          <w:i/>
          <w:sz w:val="24"/>
        </w:rPr>
        <w:t xml:space="preserve"> </w:t>
      </w:r>
      <w:r w:rsidR="006C647D">
        <w:rPr>
          <w:i/>
          <w:sz w:val="24"/>
        </w:rPr>
        <w:t xml:space="preserve">‒ </w:t>
      </w:r>
      <w:r w:rsidR="009C6EB4">
        <w:rPr>
          <w:sz w:val="24"/>
        </w:rPr>
        <w:t>интегрированная система автоматизации и мониторинга домашней среды, включающая аппаратные устройства (датчики, испонительные механизмы) и программное обеспечение для обеспечения комфорта, безопасности и здоровья пользователя.</w:t>
      </w:r>
    </w:p>
    <w:p w:rsidR="00147756" w:rsidRPr="009C6EB4" w:rsidRDefault="009C6EB4" w:rsidP="008F4914">
      <w:pPr>
        <w:pStyle w:val="ListParagraph"/>
        <w:numPr>
          <w:ilvl w:val="1"/>
          <w:numId w:val="5"/>
        </w:numPr>
        <w:tabs>
          <w:tab w:val="left" w:pos="1277"/>
        </w:tabs>
        <w:spacing w:before="158" w:line="273" w:lineRule="auto"/>
        <w:ind w:left="285" w:right="568" w:firstLine="707"/>
        <w:jc w:val="both"/>
      </w:pPr>
      <w:r w:rsidRPr="009C6EB4">
        <w:rPr>
          <w:b/>
          <w:i/>
          <w:sz w:val="24"/>
        </w:rPr>
        <w:t xml:space="preserve">Мониторинг состояния здоровья </w:t>
      </w:r>
      <w:r w:rsidR="006C647D" w:rsidRPr="009C6EB4">
        <w:rPr>
          <w:i/>
          <w:sz w:val="24"/>
        </w:rPr>
        <w:t>‒</w:t>
      </w:r>
      <w:r>
        <w:rPr>
          <w:i/>
          <w:sz w:val="24"/>
        </w:rPr>
        <w:t xml:space="preserve"> </w:t>
      </w:r>
      <w:r w:rsidRPr="009C6EB4">
        <w:rPr>
          <w:sz w:val="24"/>
        </w:rPr>
        <w:t>непрерывный сбор и анализ физиологических данных пользователя для оценки его самочувствия и своевременного выявления отклонений</w:t>
      </w:r>
    </w:p>
    <w:p w:rsidR="00147756" w:rsidRPr="009C6EB4" w:rsidRDefault="009C6EB4" w:rsidP="008F4914">
      <w:pPr>
        <w:pStyle w:val="ListParagraph"/>
        <w:numPr>
          <w:ilvl w:val="1"/>
          <w:numId w:val="5"/>
        </w:numPr>
        <w:tabs>
          <w:tab w:val="left" w:pos="1277"/>
        </w:tabs>
        <w:spacing w:before="158" w:line="273" w:lineRule="auto"/>
        <w:ind w:left="285" w:right="568" w:firstLine="707"/>
        <w:jc w:val="both"/>
      </w:pPr>
      <w:r w:rsidRPr="009C6EB4">
        <w:rPr>
          <w:b/>
          <w:i/>
          <w:sz w:val="24"/>
        </w:rPr>
        <w:t>Датчик падения</w:t>
      </w:r>
      <w:r w:rsidR="006C647D" w:rsidRPr="009C6EB4">
        <w:rPr>
          <w:i/>
          <w:sz w:val="24"/>
        </w:rPr>
        <w:t>‒</w:t>
      </w:r>
      <w:r w:rsidR="006C647D">
        <w:rPr>
          <w:sz w:val="24"/>
        </w:rPr>
        <w:t>к</w:t>
      </w:r>
      <w:r>
        <w:rPr>
          <w:sz w:val="24"/>
        </w:rPr>
        <w:t>носимое или стационарное устройство, предназначенное для автоматического обнаруживания факта падения человека и инициирования сигнала тревоги</w:t>
      </w:r>
    </w:p>
    <w:p w:rsidR="009C6EB4" w:rsidRPr="009C6EB4" w:rsidRDefault="009C6EB4" w:rsidP="008F4914">
      <w:pPr>
        <w:pStyle w:val="ListParagraph"/>
        <w:numPr>
          <w:ilvl w:val="1"/>
          <w:numId w:val="5"/>
        </w:numPr>
        <w:tabs>
          <w:tab w:val="left" w:pos="1277"/>
        </w:tabs>
        <w:spacing w:before="158" w:line="273" w:lineRule="auto"/>
        <w:ind w:left="285" w:right="568" w:firstLine="707"/>
        <w:jc w:val="both"/>
        <w:rPr>
          <w:sz w:val="24"/>
        </w:rPr>
      </w:pPr>
      <w:r>
        <w:t xml:space="preserve"> </w:t>
      </w:r>
      <w:r w:rsidRPr="009C6EB4">
        <w:rPr>
          <w:b/>
          <w:i/>
          <w:sz w:val="24"/>
        </w:rPr>
        <w:t>Система</w:t>
      </w:r>
      <w:r>
        <w:rPr>
          <w:b/>
          <w:i/>
          <w:sz w:val="24"/>
        </w:rPr>
        <w:t xml:space="preserve"> напоминаний о приеме лекарств </w:t>
      </w:r>
      <w:r w:rsidRPr="009C6EB4">
        <w:rPr>
          <w:b/>
          <w:i/>
          <w:sz w:val="24"/>
        </w:rPr>
        <w:t xml:space="preserve">— </w:t>
      </w:r>
      <w:r w:rsidRPr="009C6EB4">
        <w:rPr>
          <w:sz w:val="24"/>
        </w:rPr>
        <w:t xml:space="preserve">программно-аппаратный комплекс, который в установленное время оповещает пользователя о необходимости </w:t>
      </w:r>
      <w:r w:rsidRPr="009C6EB4">
        <w:rPr>
          <w:sz w:val="24"/>
        </w:rPr>
        <w:lastRenderedPageBreak/>
        <w:t>принять лекарства, может контролировать факт приема (например, через нажатие кнопки или подтверждение на устройстве).</w:t>
      </w:r>
    </w:p>
    <w:p w:rsidR="009C6EB4" w:rsidRPr="009C6EB4" w:rsidRDefault="009C6EB4" w:rsidP="008F4914">
      <w:pPr>
        <w:pStyle w:val="ListParagraph"/>
        <w:numPr>
          <w:ilvl w:val="1"/>
          <w:numId w:val="5"/>
        </w:numPr>
        <w:tabs>
          <w:tab w:val="left" w:pos="1277"/>
        </w:tabs>
        <w:spacing w:before="158" w:line="273" w:lineRule="auto"/>
        <w:ind w:left="285" w:right="568" w:firstLine="707"/>
        <w:jc w:val="both"/>
        <w:rPr>
          <w:sz w:val="24"/>
        </w:rPr>
      </w:pPr>
      <w:r>
        <w:rPr>
          <w:b/>
          <w:i/>
          <w:sz w:val="24"/>
        </w:rPr>
        <w:t xml:space="preserve"> </w:t>
      </w:r>
      <w:r w:rsidRPr="009C6EB4">
        <w:rPr>
          <w:b/>
          <w:i/>
          <w:sz w:val="24"/>
        </w:rPr>
        <w:t xml:space="preserve">Экстренный вызов (Emergency Call) — </w:t>
      </w:r>
      <w:r w:rsidRPr="009C6EB4">
        <w:rPr>
          <w:sz w:val="24"/>
        </w:rPr>
        <w:t>функция, позволяющая пользователю или автоматической системе (при срабатывании датчиков) инициировать экстренную связь с родственниками, опекунами или службами спасения (например, через нажатие тревожной кнопки, автоматическое определение падения).</w:t>
      </w:r>
    </w:p>
    <w:p w:rsidR="009C6EB4" w:rsidRPr="00646737" w:rsidRDefault="00646737" w:rsidP="008F4914">
      <w:pPr>
        <w:pStyle w:val="ListParagraph"/>
        <w:numPr>
          <w:ilvl w:val="1"/>
          <w:numId w:val="5"/>
        </w:numPr>
        <w:tabs>
          <w:tab w:val="left" w:pos="1277"/>
        </w:tabs>
        <w:spacing w:before="158" w:line="273" w:lineRule="auto"/>
        <w:ind w:left="285" w:right="568" w:firstLine="707"/>
        <w:jc w:val="both"/>
        <w:rPr>
          <w:sz w:val="24"/>
        </w:rPr>
      </w:pPr>
      <w:r>
        <w:rPr>
          <w:b/>
          <w:i/>
          <w:sz w:val="24"/>
        </w:rPr>
        <w:t xml:space="preserve"> </w:t>
      </w:r>
      <w:r w:rsidR="009C6EB4" w:rsidRPr="009C6EB4">
        <w:rPr>
          <w:b/>
          <w:i/>
          <w:sz w:val="24"/>
        </w:rPr>
        <w:t>Информирование родственников</w:t>
      </w:r>
      <w:r>
        <w:rPr>
          <w:b/>
          <w:i/>
          <w:sz w:val="24"/>
        </w:rPr>
        <w:t xml:space="preserve"> </w:t>
      </w:r>
      <w:r w:rsidR="009C6EB4" w:rsidRPr="009C6EB4">
        <w:rPr>
          <w:b/>
          <w:i/>
          <w:sz w:val="24"/>
        </w:rPr>
        <w:t xml:space="preserve">— </w:t>
      </w:r>
      <w:r w:rsidR="009C6EB4" w:rsidRPr="00646737">
        <w:rPr>
          <w:sz w:val="24"/>
        </w:rPr>
        <w:t>автоматизированная система уведомления выбранных контактных лиц (родственников, опекунов) о значимых событиях: срабатывание тревоги, отклонения в показателях здоровья, отсутствие активности, пропуск приема лекарств.</w:t>
      </w:r>
    </w:p>
    <w:p w:rsidR="009C6EB4" w:rsidRPr="009C6EB4" w:rsidRDefault="00646737" w:rsidP="008F4914">
      <w:pPr>
        <w:pStyle w:val="ListParagraph"/>
        <w:numPr>
          <w:ilvl w:val="1"/>
          <w:numId w:val="5"/>
        </w:numPr>
        <w:tabs>
          <w:tab w:val="left" w:pos="1277"/>
        </w:tabs>
        <w:spacing w:before="158" w:line="273" w:lineRule="auto"/>
        <w:ind w:left="285" w:right="568" w:firstLine="707"/>
        <w:jc w:val="both"/>
        <w:rPr>
          <w:b/>
          <w:i/>
          <w:sz w:val="24"/>
        </w:rPr>
      </w:pPr>
      <w:r>
        <w:rPr>
          <w:b/>
          <w:i/>
          <w:sz w:val="24"/>
        </w:rPr>
        <w:t xml:space="preserve"> </w:t>
      </w:r>
      <w:r w:rsidR="00970E01">
        <w:rPr>
          <w:b/>
          <w:i/>
          <w:sz w:val="24"/>
        </w:rPr>
        <w:t xml:space="preserve"> Центральный коммутатор</w:t>
      </w:r>
      <w:r w:rsidR="009C6EB4" w:rsidRPr="009C6EB4">
        <w:rPr>
          <w:b/>
          <w:i/>
          <w:sz w:val="24"/>
        </w:rPr>
        <w:t xml:space="preserve"> — </w:t>
      </w:r>
      <w:r w:rsidR="009C6EB4" w:rsidRPr="00646737">
        <w:rPr>
          <w:sz w:val="24"/>
        </w:rPr>
        <w:t>основное устройство системы "умного дома", которое собирает данные со всех датчиков, обрабатывает их, управляет исполнительными устройствами и обеспечивает связь с внешним миром (интернетом, мобильными приложениями).</w:t>
      </w:r>
    </w:p>
    <w:p w:rsidR="009C6EB4" w:rsidRPr="00646737" w:rsidRDefault="00646737" w:rsidP="008F4914">
      <w:pPr>
        <w:pStyle w:val="ListParagraph"/>
        <w:numPr>
          <w:ilvl w:val="1"/>
          <w:numId w:val="5"/>
        </w:numPr>
        <w:tabs>
          <w:tab w:val="left" w:pos="1277"/>
        </w:tabs>
        <w:spacing w:before="158" w:line="273" w:lineRule="auto"/>
        <w:ind w:left="285" w:right="568" w:firstLine="707"/>
        <w:jc w:val="both"/>
        <w:rPr>
          <w:sz w:val="24"/>
        </w:rPr>
      </w:pPr>
      <w:r>
        <w:rPr>
          <w:b/>
          <w:i/>
          <w:sz w:val="24"/>
        </w:rPr>
        <w:t xml:space="preserve">  </w:t>
      </w:r>
      <w:r w:rsidR="009C6EB4" w:rsidRPr="009C6EB4">
        <w:rPr>
          <w:b/>
          <w:i/>
          <w:sz w:val="24"/>
        </w:rPr>
        <w:t>Про</w:t>
      </w:r>
      <w:r>
        <w:rPr>
          <w:b/>
          <w:i/>
          <w:sz w:val="24"/>
        </w:rPr>
        <w:t>филь пользователя</w:t>
      </w:r>
      <w:r w:rsidR="009C6EB4" w:rsidRPr="009C6EB4">
        <w:rPr>
          <w:b/>
          <w:i/>
          <w:sz w:val="24"/>
        </w:rPr>
        <w:t xml:space="preserve"> — </w:t>
      </w:r>
      <w:r w:rsidR="009C6EB4" w:rsidRPr="00646737">
        <w:rPr>
          <w:sz w:val="24"/>
        </w:rPr>
        <w:t>набор настроек и персональных данных, связанных с конкретным пожилым человеком (его медицинские показания, расписание приема лекарств, список экстренных контактов, предпочтения в управлении домом).</w:t>
      </w:r>
    </w:p>
    <w:p w:rsidR="009C6EB4" w:rsidRPr="00646737" w:rsidRDefault="00646737" w:rsidP="008F4914">
      <w:pPr>
        <w:pStyle w:val="ListParagraph"/>
        <w:numPr>
          <w:ilvl w:val="1"/>
          <w:numId w:val="5"/>
        </w:numPr>
        <w:tabs>
          <w:tab w:val="left" w:pos="1277"/>
        </w:tabs>
        <w:spacing w:before="158" w:line="273" w:lineRule="auto"/>
        <w:ind w:left="285" w:right="568" w:firstLine="707"/>
        <w:jc w:val="both"/>
        <w:rPr>
          <w:sz w:val="24"/>
        </w:rPr>
      </w:pPr>
      <w:r>
        <w:rPr>
          <w:b/>
          <w:i/>
          <w:sz w:val="24"/>
        </w:rPr>
        <w:t xml:space="preserve">  </w:t>
      </w:r>
      <w:r w:rsidR="009C6EB4" w:rsidRPr="009C6EB4">
        <w:rPr>
          <w:b/>
          <w:i/>
          <w:sz w:val="24"/>
        </w:rPr>
        <w:t xml:space="preserve">Персональные данные (ПДн) — </w:t>
      </w:r>
      <w:r w:rsidR="009C6EB4" w:rsidRPr="00646737">
        <w:rPr>
          <w:sz w:val="24"/>
        </w:rPr>
        <w:t>любая информация, относящаяся к прямо или косвенно идентифицированному или идентифицируемому пожилому человеку или его уполномоченным представителям (включая медицинские и биометрические данные, подпадающие под законодательство о защите персональных данных</w:t>
      </w:r>
      <w:r>
        <w:rPr>
          <w:sz w:val="24"/>
        </w:rPr>
        <w:t xml:space="preserve"> (152-ФЗ)</w:t>
      </w:r>
      <w:r w:rsidR="009C6EB4" w:rsidRPr="00646737">
        <w:rPr>
          <w:sz w:val="24"/>
        </w:rPr>
        <w:t>).</w:t>
      </w:r>
    </w:p>
    <w:p w:rsidR="00147756" w:rsidRDefault="006C647D" w:rsidP="008F4914">
      <w:pPr>
        <w:pStyle w:val="Heading2"/>
        <w:numPr>
          <w:ilvl w:val="0"/>
          <w:numId w:val="5"/>
        </w:numPr>
        <w:tabs>
          <w:tab w:val="left" w:pos="525"/>
        </w:tabs>
        <w:spacing w:before="127"/>
      </w:pPr>
      <w:r>
        <w:t xml:space="preserve">Основные классы </w:t>
      </w:r>
      <w:r>
        <w:rPr>
          <w:spacing w:val="-2"/>
        </w:rPr>
        <w:t>объектов</w:t>
      </w:r>
    </w:p>
    <w:p w:rsidR="00147756" w:rsidRDefault="006C647D" w:rsidP="008F4914">
      <w:pPr>
        <w:pStyle w:val="ListParagraph"/>
        <w:numPr>
          <w:ilvl w:val="1"/>
          <w:numId w:val="5"/>
        </w:numPr>
        <w:tabs>
          <w:tab w:val="left" w:pos="1276"/>
        </w:tabs>
        <w:spacing w:before="158" w:line="273" w:lineRule="auto"/>
        <w:ind w:left="285" w:right="569" w:firstLine="707"/>
        <w:jc w:val="both"/>
        <w:rPr>
          <w:rFonts w:ascii="Symbol" w:hAnsi="Symbol"/>
          <w:sz w:val="24"/>
        </w:rPr>
      </w:pPr>
      <w:r>
        <w:rPr>
          <w:i/>
          <w:sz w:val="24"/>
        </w:rPr>
        <w:t>Участники.</w:t>
      </w:r>
      <w:r w:rsidR="00646737">
        <w:rPr>
          <w:sz w:val="24"/>
        </w:rPr>
        <w:t xml:space="preserve"> Пожилой человек (пользователь), Родственник/Опекун (уполномоченный представитель), Администратор системы</w:t>
      </w:r>
      <w:r>
        <w:rPr>
          <w:sz w:val="24"/>
        </w:rPr>
        <w:t>,</w:t>
      </w:r>
      <w:r w:rsidR="00646737">
        <w:rPr>
          <w:sz w:val="24"/>
        </w:rPr>
        <w:t xml:space="preserve"> Медицинский работник, Служба спасения (112)</w:t>
      </w:r>
    </w:p>
    <w:p w:rsidR="00147756" w:rsidRDefault="00646737" w:rsidP="008F4914">
      <w:pPr>
        <w:pStyle w:val="ListParagraph"/>
        <w:numPr>
          <w:ilvl w:val="1"/>
          <w:numId w:val="5"/>
        </w:numPr>
        <w:tabs>
          <w:tab w:val="left" w:pos="1276"/>
        </w:tabs>
        <w:spacing w:before="5" w:line="273" w:lineRule="auto"/>
        <w:ind w:left="285" w:right="564" w:firstLine="707"/>
        <w:rPr>
          <w:rFonts w:ascii="Symbol" w:hAnsi="Symbol"/>
          <w:sz w:val="24"/>
        </w:rPr>
      </w:pPr>
      <w:r>
        <w:rPr>
          <w:i/>
          <w:sz w:val="24"/>
        </w:rPr>
        <w:t>Устройства и датчики</w:t>
      </w:r>
      <w:r w:rsidR="006C647D">
        <w:rPr>
          <w:i/>
          <w:sz w:val="24"/>
        </w:rPr>
        <w:t>.</w:t>
      </w:r>
      <w:r>
        <w:rPr>
          <w:i/>
          <w:sz w:val="24"/>
        </w:rPr>
        <w:t xml:space="preserve">  </w:t>
      </w:r>
      <w:r>
        <w:rPr>
          <w:sz w:val="24"/>
        </w:rPr>
        <w:t>Датчик давления</w:t>
      </w:r>
      <w:r w:rsidR="006C647D">
        <w:rPr>
          <w:sz w:val="24"/>
        </w:rPr>
        <w:t>,</w:t>
      </w:r>
      <w:r>
        <w:rPr>
          <w:sz w:val="24"/>
        </w:rPr>
        <w:t xml:space="preserve"> Центральный хаб, Датчик падения, Пульсометр, Тревожная кнопка, Датчик активности, Система напоминания о лекарствах, Камера видеонаблюдения (опционально)</w:t>
      </w:r>
    </w:p>
    <w:p w:rsidR="00147756" w:rsidRDefault="00646737" w:rsidP="008F4914">
      <w:pPr>
        <w:pStyle w:val="ListParagraph"/>
        <w:numPr>
          <w:ilvl w:val="1"/>
          <w:numId w:val="5"/>
        </w:numPr>
        <w:tabs>
          <w:tab w:val="left" w:pos="1276"/>
        </w:tabs>
        <w:spacing w:line="273" w:lineRule="auto"/>
        <w:ind w:left="285" w:right="566" w:firstLine="707"/>
        <w:rPr>
          <w:rFonts w:ascii="Symbol" w:hAnsi="Symbol"/>
          <w:sz w:val="24"/>
        </w:rPr>
      </w:pPr>
      <w:r>
        <w:rPr>
          <w:i/>
          <w:sz w:val="24"/>
        </w:rPr>
        <w:t xml:space="preserve">Данные и показатели. </w:t>
      </w:r>
      <w:r w:rsidR="00CA7CAF">
        <w:rPr>
          <w:sz w:val="24"/>
        </w:rPr>
        <w:t>Показания здоровья, Событие, Лог действий, Расписание приема лекартсв</w:t>
      </w:r>
      <w:r w:rsidR="006C647D">
        <w:rPr>
          <w:sz w:val="24"/>
        </w:rPr>
        <w:t>,</w:t>
      </w:r>
      <w:r w:rsidR="00CA7CAF">
        <w:rPr>
          <w:sz w:val="24"/>
        </w:rPr>
        <w:t xml:space="preserve"> Тревога</w:t>
      </w:r>
    </w:p>
    <w:p w:rsidR="00147756" w:rsidRDefault="00CA7CAF" w:rsidP="008F4914">
      <w:pPr>
        <w:pStyle w:val="ListParagraph"/>
        <w:numPr>
          <w:ilvl w:val="1"/>
          <w:numId w:val="5"/>
        </w:numPr>
        <w:tabs>
          <w:tab w:val="left" w:pos="1276"/>
          <w:tab w:val="left" w:pos="4819"/>
          <w:tab w:val="left" w:pos="5745"/>
          <w:tab w:val="left" w:pos="7155"/>
          <w:tab w:val="left" w:pos="8339"/>
        </w:tabs>
        <w:spacing w:before="3" w:line="273" w:lineRule="auto"/>
        <w:ind w:left="285" w:right="561" w:firstLine="707"/>
        <w:rPr>
          <w:rFonts w:ascii="Symbol" w:hAnsi="Symbol"/>
          <w:sz w:val="24"/>
        </w:rPr>
      </w:pPr>
      <w:r>
        <w:rPr>
          <w:i/>
          <w:spacing w:val="-2"/>
          <w:sz w:val="24"/>
        </w:rPr>
        <w:t>Настройки и правила</w:t>
      </w:r>
      <w:r w:rsidR="006C647D">
        <w:rPr>
          <w:i/>
          <w:spacing w:val="-2"/>
          <w:sz w:val="24"/>
        </w:rPr>
        <w:t>.</w:t>
      </w:r>
      <w:r>
        <w:rPr>
          <w:i/>
          <w:spacing w:val="-2"/>
          <w:sz w:val="24"/>
        </w:rPr>
        <w:t xml:space="preserve"> </w:t>
      </w:r>
      <w:r>
        <w:rPr>
          <w:spacing w:val="-2"/>
          <w:sz w:val="24"/>
        </w:rPr>
        <w:t>Список экстренных контактов, Профиль пользователя, Правило тревоги, Уровень приватности</w:t>
      </w:r>
    </w:p>
    <w:p w:rsidR="00147756" w:rsidRDefault="006C647D" w:rsidP="008F4914">
      <w:pPr>
        <w:pStyle w:val="ListParagraph"/>
        <w:numPr>
          <w:ilvl w:val="1"/>
          <w:numId w:val="5"/>
        </w:numPr>
        <w:tabs>
          <w:tab w:val="left" w:pos="1276"/>
        </w:tabs>
        <w:spacing w:before="88" w:line="276" w:lineRule="auto"/>
        <w:ind w:left="285" w:right="559" w:firstLine="707"/>
        <w:jc w:val="both"/>
        <w:rPr>
          <w:rFonts w:ascii="Symbol" w:hAnsi="Symbol"/>
          <w:sz w:val="24"/>
        </w:rPr>
      </w:pPr>
      <w:r>
        <w:rPr>
          <w:i/>
          <w:sz w:val="24"/>
        </w:rPr>
        <w:t>Интеграционные.</w:t>
      </w:r>
      <w:r w:rsidR="00CA7CAF">
        <w:rPr>
          <w:i/>
          <w:sz w:val="24"/>
        </w:rPr>
        <w:t xml:space="preserve"> </w:t>
      </w:r>
      <w:r w:rsidR="00CA7CAF">
        <w:rPr>
          <w:sz w:val="24"/>
          <w:lang w:val="en-US"/>
        </w:rPr>
        <w:t>SMS</w:t>
      </w:r>
      <w:r w:rsidR="00CA7CAF" w:rsidRPr="00CA7CAF">
        <w:rPr>
          <w:sz w:val="24"/>
        </w:rPr>
        <w:t>-</w:t>
      </w:r>
      <w:r w:rsidR="00CA7CAF">
        <w:rPr>
          <w:sz w:val="24"/>
        </w:rPr>
        <w:t>шлюз</w:t>
      </w:r>
      <w:r>
        <w:rPr>
          <w:sz w:val="24"/>
        </w:rPr>
        <w:t>,</w:t>
      </w:r>
      <w:r w:rsidR="00CA7CAF">
        <w:rPr>
          <w:sz w:val="24"/>
        </w:rPr>
        <w:t xml:space="preserve"> </w:t>
      </w:r>
      <w:r w:rsidR="00CA7CAF">
        <w:rPr>
          <w:sz w:val="24"/>
          <w:lang w:val="en-US"/>
        </w:rPr>
        <w:t>API</w:t>
      </w:r>
      <w:r w:rsidR="00CA7CAF" w:rsidRPr="00CA7CAF">
        <w:rPr>
          <w:sz w:val="24"/>
        </w:rPr>
        <w:t xml:space="preserve"> </w:t>
      </w:r>
      <w:r w:rsidR="00CA7CAF">
        <w:rPr>
          <w:sz w:val="24"/>
        </w:rPr>
        <w:t>связи с экстренными службами</w:t>
      </w:r>
      <w:r>
        <w:rPr>
          <w:sz w:val="24"/>
        </w:rPr>
        <w:t>,</w:t>
      </w:r>
      <w:r w:rsidR="00CA7CAF">
        <w:rPr>
          <w:sz w:val="24"/>
        </w:rPr>
        <w:t xml:space="preserve"> Мобильное приложение (для родственников), Облачная платформа хранения данных</w:t>
      </w:r>
    </w:p>
    <w:p w:rsidR="00147756" w:rsidRDefault="006C647D" w:rsidP="008F4914">
      <w:pPr>
        <w:pStyle w:val="Heading2"/>
        <w:numPr>
          <w:ilvl w:val="0"/>
          <w:numId w:val="5"/>
        </w:numPr>
        <w:tabs>
          <w:tab w:val="left" w:pos="525"/>
        </w:tabs>
        <w:spacing w:before="122"/>
      </w:pPr>
      <w:r>
        <w:rPr>
          <w:spacing w:val="-2"/>
        </w:rPr>
        <w:t>Бизнес-процессы</w:t>
      </w:r>
    </w:p>
    <w:p w:rsidR="00147756" w:rsidRDefault="00147756">
      <w:pPr>
        <w:pStyle w:val="BodyText"/>
        <w:spacing w:before="41"/>
        <w:rPr>
          <w:b/>
          <w:i/>
        </w:rPr>
      </w:pPr>
    </w:p>
    <w:p w:rsidR="00147756" w:rsidRDefault="00CA7CAF" w:rsidP="008F4914">
      <w:pPr>
        <w:pStyle w:val="ListParagraph"/>
        <w:numPr>
          <w:ilvl w:val="0"/>
          <w:numId w:val="4"/>
        </w:numPr>
        <w:tabs>
          <w:tab w:val="left" w:pos="1005"/>
        </w:tabs>
        <w:rPr>
          <w:sz w:val="24"/>
        </w:rPr>
      </w:pPr>
      <w:r>
        <w:rPr>
          <w:color w:val="23292E"/>
          <w:sz w:val="24"/>
        </w:rPr>
        <w:t>Формирование расписание приема лекарств</w:t>
      </w:r>
    </w:p>
    <w:p w:rsidR="00147756" w:rsidRPr="00CA7CAF" w:rsidRDefault="00CA7CAF" w:rsidP="008F4914">
      <w:pPr>
        <w:pStyle w:val="ListParagraph"/>
        <w:numPr>
          <w:ilvl w:val="0"/>
          <w:numId w:val="4"/>
        </w:numPr>
        <w:tabs>
          <w:tab w:val="left" w:pos="1005"/>
        </w:tabs>
        <w:spacing w:before="58"/>
        <w:rPr>
          <w:sz w:val="24"/>
        </w:rPr>
      </w:pPr>
      <w:r>
        <w:rPr>
          <w:color w:val="23292E"/>
          <w:sz w:val="24"/>
        </w:rPr>
        <w:t xml:space="preserve">Мониторинг состояния здоровья </w:t>
      </w:r>
    </w:p>
    <w:p w:rsidR="00CA7CAF" w:rsidRDefault="00CA7CAF" w:rsidP="008F4914">
      <w:pPr>
        <w:pStyle w:val="ListParagraph"/>
        <w:numPr>
          <w:ilvl w:val="0"/>
          <w:numId w:val="4"/>
        </w:numPr>
        <w:tabs>
          <w:tab w:val="left" w:pos="1005"/>
        </w:tabs>
        <w:spacing w:before="58"/>
        <w:rPr>
          <w:sz w:val="24"/>
        </w:rPr>
      </w:pPr>
      <w:r>
        <w:rPr>
          <w:color w:val="23292E"/>
          <w:sz w:val="24"/>
        </w:rPr>
        <w:t>Управление приемом лекартсв</w:t>
      </w:r>
    </w:p>
    <w:p w:rsidR="00147756" w:rsidRPr="00CA7CAF" w:rsidRDefault="00CA7CAF" w:rsidP="008F4914">
      <w:pPr>
        <w:pStyle w:val="ListParagraph"/>
        <w:numPr>
          <w:ilvl w:val="0"/>
          <w:numId w:val="4"/>
        </w:numPr>
        <w:tabs>
          <w:tab w:val="left" w:pos="1005"/>
        </w:tabs>
        <w:spacing w:before="60"/>
        <w:rPr>
          <w:sz w:val="24"/>
        </w:rPr>
      </w:pPr>
      <w:r>
        <w:rPr>
          <w:color w:val="23292E"/>
          <w:sz w:val="24"/>
        </w:rPr>
        <w:t>Настройка профиля пользователя и системы</w:t>
      </w:r>
    </w:p>
    <w:p w:rsidR="00CA7CAF" w:rsidRPr="00CA7CAF" w:rsidRDefault="00CA7CAF" w:rsidP="008F4914">
      <w:pPr>
        <w:pStyle w:val="ListParagraph"/>
        <w:numPr>
          <w:ilvl w:val="0"/>
          <w:numId w:val="4"/>
        </w:numPr>
        <w:tabs>
          <w:tab w:val="left" w:pos="1005"/>
        </w:tabs>
        <w:spacing w:before="60"/>
        <w:rPr>
          <w:sz w:val="24"/>
        </w:rPr>
      </w:pPr>
      <w:r>
        <w:rPr>
          <w:color w:val="23292E"/>
          <w:sz w:val="24"/>
        </w:rPr>
        <w:t>Обработка экстренный ситуаций и уведомлений</w:t>
      </w:r>
    </w:p>
    <w:p w:rsidR="00CA7CAF" w:rsidRPr="00CA7CAF" w:rsidRDefault="00CA7CAF" w:rsidP="008F4914">
      <w:pPr>
        <w:pStyle w:val="ListParagraph"/>
        <w:numPr>
          <w:ilvl w:val="0"/>
          <w:numId w:val="4"/>
        </w:numPr>
        <w:tabs>
          <w:tab w:val="left" w:pos="1005"/>
        </w:tabs>
        <w:spacing w:before="60"/>
        <w:rPr>
          <w:sz w:val="24"/>
        </w:rPr>
      </w:pPr>
      <w:r>
        <w:rPr>
          <w:color w:val="23292E"/>
          <w:sz w:val="24"/>
        </w:rPr>
        <w:lastRenderedPageBreak/>
        <w:t>Взаимодействие с родтвенниками/опекунами</w:t>
      </w:r>
    </w:p>
    <w:p w:rsidR="00CA7CAF" w:rsidRPr="00CA7CAF" w:rsidRDefault="00CA7CAF" w:rsidP="008F4914">
      <w:pPr>
        <w:pStyle w:val="ListParagraph"/>
        <w:numPr>
          <w:ilvl w:val="0"/>
          <w:numId w:val="4"/>
        </w:numPr>
        <w:tabs>
          <w:tab w:val="left" w:pos="1005"/>
        </w:tabs>
        <w:spacing w:before="60"/>
        <w:rPr>
          <w:sz w:val="24"/>
        </w:rPr>
      </w:pPr>
      <w:r>
        <w:rPr>
          <w:color w:val="23292E"/>
          <w:sz w:val="24"/>
        </w:rPr>
        <w:t>Генерация отчетов и аналитика</w:t>
      </w:r>
    </w:p>
    <w:p w:rsidR="00CA7CAF" w:rsidRDefault="00CA7CAF" w:rsidP="008F4914">
      <w:pPr>
        <w:pStyle w:val="ListParagraph"/>
        <w:numPr>
          <w:ilvl w:val="0"/>
          <w:numId w:val="4"/>
        </w:numPr>
        <w:tabs>
          <w:tab w:val="left" w:pos="1005"/>
        </w:tabs>
        <w:spacing w:before="60"/>
        <w:rPr>
          <w:sz w:val="24"/>
        </w:rPr>
      </w:pPr>
      <w:r>
        <w:rPr>
          <w:color w:val="23292E"/>
          <w:sz w:val="24"/>
        </w:rPr>
        <w:t>Архивация и хранение данных</w:t>
      </w:r>
    </w:p>
    <w:p w:rsidR="00147756" w:rsidRDefault="00147756">
      <w:pPr>
        <w:pStyle w:val="BodyText"/>
        <w:spacing w:before="11"/>
      </w:pPr>
    </w:p>
    <w:p w:rsidR="00147756" w:rsidRDefault="006C647D" w:rsidP="008F4914">
      <w:pPr>
        <w:pStyle w:val="Heading2"/>
        <w:numPr>
          <w:ilvl w:val="0"/>
          <w:numId w:val="5"/>
        </w:numPr>
        <w:tabs>
          <w:tab w:val="left" w:pos="525"/>
        </w:tabs>
        <w:spacing w:before="1"/>
      </w:pPr>
      <w:r>
        <w:t xml:space="preserve">Правила и </w:t>
      </w:r>
      <w:r>
        <w:rPr>
          <w:spacing w:val="-2"/>
        </w:rPr>
        <w:t>ограничения</w:t>
      </w:r>
    </w:p>
    <w:p w:rsidR="00147756" w:rsidRDefault="00147756">
      <w:pPr>
        <w:pStyle w:val="BodyText"/>
        <w:spacing w:before="38"/>
        <w:rPr>
          <w:b/>
          <w:i/>
        </w:rPr>
      </w:pPr>
    </w:p>
    <w:p w:rsidR="00C82700" w:rsidRPr="00C82700" w:rsidRDefault="00C82700" w:rsidP="008F4914">
      <w:pPr>
        <w:pStyle w:val="ListParagraph"/>
        <w:numPr>
          <w:ilvl w:val="1"/>
          <w:numId w:val="5"/>
        </w:numPr>
        <w:tabs>
          <w:tab w:val="left" w:pos="1004"/>
        </w:tabs>
        <w:ind w:left="1004" w:hanging="359"/>
        <w:rPr>
          <w:color w:val="23292E"/>
          <w:spacing w:val="-5"/>
          <w:sz w:val="24"/>
        </w:rPr>
      </w:pPr>
      <w:r w:rsidRPr="00C82700">
        <w:rPr>
          <w:color w:val="23292E"/>
          <w:spacing w:val="-5"/>
          <w:sz w:val="24"/>
        </w:rPr>
        <w:t>Все собираемые медицинские и поведенческие данные должны обладать подтвержденной точн</w:t>
      </w:r>
      <w:r w:rsidR="009C7939">
        <w:rPr>
          <w:color w:val="23292E"/>
          <w:spacing w:val="-5"/>
          <w:sz w:val="24"/>
        </w:rPr>
        <w:t>остью и актуальностью (</w:t>
      </w:r>
      <w:r w:rsidRPr="00C82700">
        <w:rPr>
          <w:color w:val="23292E"/>
          <w:spacing w:val="-5"/>
          <w:sz w:val="24"/>
        </w:rPr>
        <w:t>отклонение показаний не более 5%).</w:t>
      </w:r>
    </w:p>
    <w:p w:rsidR="00C82700" w:rsidRPr="00C82700" w:rsidRDefault="00C82700" w:rsidP="008F4914">
      <w:pPr>
        <w:pStyle w:val="ListParagraph"/>
        <w:numPr>
          <w:ilvl w:val="1"/>
          <w:numId w:val="5"/>
        </w:numPr>
        <w:tabs>
          <w:tab w:val="left" w:pos="1004"/>
        </w:tabs>
        <w:ind w:left="1004" w:hanging="359"/>
        <w:rPr>
          <w:color w:val="23292E"/>
          <w:spacing w:val="-5"/>
          <w:sz w:val="24"/>
        </w:rPr>
      </w:pPr>
      <w:r w:rsidRPr="00C82700">
        <w:rPr>
          <w:color w:val="23292E"/>
          <w:spacing w:val="-5"/>
          <w:sz w:val="24"/>
        </w:rPr>
        <w:t>Запрещено удаление записанных показаний здоровья или зафиксированных событий без логирования действия и подтверждения администратора системы.</w:t>
      </w:r>
    </w:p>
    <w:p w:rsidR="00C82700" w:rsidRPr="00C82700" w:rsidRDefault="00C82700" w:rsidP="008F4914">
      <w:pPr>
        <w:pStyle w:val="ListParagraph"/>
        <w:numPr>
          <w:ilvl w:val="1"/>
          <w:numId w:val="5"/>
        </w:numPr>
        <w:tabs>
          <w:tab w:val="left" w:pos="1004"/>
        </w:tabs>
        <w:ind w:left="1004" w:hanging="359"/>
        <w:rPr>
          <w:color w:val="23292E"/>
          <w:spacing w:val="-5"/>
          <w:sz w:val="24"/>
        </w:rPr>
      </w:pPr>
      <w:r w:rsidRPr="00C82700">
        <w:rPr>
          <w:color w:val="23292E"/>
          <w:spacing w:val="-5"/>
          <w:sz w:val="24"/>
        </w:rPr>
        <w:t>Доступ родственников к персональным данным и показаниям здоровья пользователя предоставляется только при наличии явного согласия пользователя или его законного представителя (соответствие 152-ФЗ).</w:t>
      </w:r>
    </w:p>
    <w:p w:rsidR="00C82700" w:rsidRPr="00C82700" w:rsidRDefault="00C82700" w:rsidP="008F4914">
      <w:pPr>
        <w:pStyle w:val="ListParagraph"/>
        <w:numPr>
          <w:ilvl w:val="1"/>
          <w:numId w:val="5"/>
        </w:numPr>
        <w:tabs>
          <w:tab w:val="left" w:pos="1004"/>
        </w:tabs>
        <w:ind w:left="1004" w:hanging="359"/>
        <w:rPr>
          <w:color w:val="23292E"/>
          <w:spacing w:val="-5"/>
          <w:sz w:val="24"/>
        </w:rPr>
      </w:pPr>
      <w:r>
        <w:rPr>
          <w:color w:val="23292E"/>
          <w:spacing w:val="-5"/>
          <w:sz w:val="24"/>
        </w:rPr>
        <w:t>О</w:t>
      </w:r>
      <w:r w:rsidRPr="00C82700">
        <w:rPr>
          <w:color w:val="23292E"/>
          <w:spacing w:val="-5"/>
          <w:sz w:val="24"/>
        </w:rPr>
        <w:t>тправка экстренных уведомлений родственникам и/или службам помощи должна быть осуществлена не позднее 30 секунд с момента регистрации критического события.</w:t>
      </w:r>
    </w:p>
    <w:p w:rsidR="00C82700" w:rsidRPr="00C82700" w:rsidRDefault="00C82700" w:rsidP="008F4914">
      <w:pPr>
        <w:pStyle w:val="ListParagraph"/>
        <w:numPr>
          <w:ilvl w:val="1"/>
          <w:numId w:val="5"/>
        </w:numPr>
        <w:tabs>
          <w:tab w:val="left" w:pos="1004"/>
        </w:tabs>
        <w:ind w:left="1004" w:hanging="359"/>
        <w:rPr>
          <w:color w:val="23292E"/>
          <w:spacing w:val="-5"/>
          <w:sz w:val="24"/>
        </w:rPr>
      </w:pPr>
      <w:r w:rsidRPr="00C82700">
        <w:rPr>
          <w:color w:val="23292E"/>
          <w:spacing w:val="-5"/>
          <w:sz w:val="24"/>
        </w:rPr>
        <w:t>Система должна обеспечивать круглосуточную (24/7) работоспособность с показателем доступности не менее 99.9%.</w:t>
      </w:r>
    </w:p>
    <w:p w:rsidR="00C82700" w:rsidRPr="00C82700" w:rsidRDefault="00C82700" w:rsidP="008F4914">
      <w:pPr>
        <w:pStyle w:val="ListParagraph"/>
        <w:numPr>
          <w:ilvl w:val="1"/>
          <w:numId w:val="5"/>
        </w:numPr>
        <w:tabs>
          <w:tab w:val="left" w:pos="1004"/>
        </w:tabs>
        <w:ind w:left="1004" w:hanging="359"/>
        <w:rPr>
          <w:color w:val="23292E"/>
          <w:spacing w:val="-5"/>
          <w:sz w:val="24"/>
        </w:rPr>
      </w:pPr>
      <w:r w:rsidRPr="00C82700">
        <w:rPr>
          <w:color w:val="23292E"/>
          <w:spacing w:val="-5"/>
          <w:sz w:val="24"/>
        </w:rPr>
        <w:t>Носимые и беспроводные датчики должны оповещать пользователя и родственников о низком заряде батареи не менее чем за 24 часа до полного разряда.</w:t>
      </w:r>
    </w:p>
    <w:p w:rsidR="00147756" w:rsidRDefault="00C82700" w:rsidP="008F4914">
      <w:pPr>
        <w:pStyle w:val="ListParagraph"/>
        <w:numPr>
          <w:ilvl w:val="1"/>
          <w:numId w:val="5"/>
        </w:numPr>
        <w:tabs>
          <w:tab w:val="left" w:pos="1004"/>
        </w:tabs>
        <w:ind w:left="1004" w:hanging="359"/>
        <w:rPr>
          <w:rFonts w:ascii="Symbol" w:hAnsi="Symbol"/>
          <w:color w:val="23292E"/>
          <w:sz w:val="20"/>
        </w:rPr>
      </w:pPr>
      <w:r w:rsidRPr="00C82700">
        <w:rPr>
          <w:color w:val="23292E"/>
          <w:spacing w:val="-5"/>
          <w:sz w:val="24"/>
        </w:rPr>
        <w:t>Напоминания о приеме лекарств должны быть активированы не менее чем за 5 минут до назначенного времени и повторяться до подтверждения приема или истечения 30 минут.</w:t>
      </w:r>
    </w:p>
    <w:p w:rsidR="00147756" w:rsidRDefault="006C647D" w:rsidP="008F4914">
      <w:pPr>
        <w:pStyle w:val="ListParagraph"/>
        <w:numPr>
          <w:ilvl w:val="1"/>
          <w:numId w:val="5"/>
        </w:numPr>
        <w:tabs>
          <w:tab w:val="left" w:pos="1004"/>
        </w:tabs>
        <w:spacing w:before="60"/>
        <w:ind w:left="1004" w:hanging="359"/>
        <w:rPr>
          <w:rFonts w:ascii="Symbol" w:hAnsi="Symbol"/>
          <w:color w:val="23292E"/>
          <w:sz w:val="20"/>
        </w:rPr>
      </w:pPr>
      <w:r>
        <w:rPr>
          <w:color w:val="23292E"/>
          <w:sz w:val="24"/>
        </w:rPr>
        <w:t>ПДн</w:t>
      </w:r>
      <w:r w:rsidR="00C82700">
        <w:rPr>
          <w:color w:val="23292E"/>
          <w:sz w:val="24"/>
        </w:rPr>
        <w:t xml:space="preserve"> </w:t>
      </w:r>
      <w:r>
        <w:rPr>
          <w:color w:val="23292E"/>
          <w:sz w:val="24"/>
        </w:rPr>
        <w:t>хранятся</w:t>
      </w:r>
      <w:r w:rsidR="00C82700">
        <w:rPr>
          <w:color w:val="23292E"/>
          <w:sz w:val="24"/>
        </w:rPr>
        <w:t xml:space="preserve"> </w:t>
      </w:r>
      <w:r>
        <w:rPr>
          <w:color w:val="23292E"/>
          <w:sz w:val="24"/>
        </w:rPr>
        <w:t>только</w:t>
      </w:r>
      <w:r w:rsidR="00C82700">
        <w:rPr>
          <w:color w:val="23292E"/>
          <w:sz w:val="24"/>
        </w:rPr>
        <w:t xml:space="preserve"> </w:t>
      </w:r>
      <w:r>
        <w:rPr>
          <w:color w:val="23292E"/>
          <w:sz w:val="24"/>
        </w:rPr>
        <w:t>на</w:t>
      </w:r>
      <w:r w:rsidR="00C82700">
        <w:rPr>
          <w:color w:val="23292E"/>
          <w:sz w:val="24"/>
        </w:rPr>
        <w:t xml:space="preserve"> </w:t>
      </w:r>
      <w:r>
        <w:rPr>
          <w:color w:val="23292E"/>
          <w:sz w:val="24"/>
        </w:rPr>
        <w:t>территории</w:t>
      </w:r>
      <w:r w:rsidR="00C82700">
        <w:rPr>
          <w:color w:val="23292E"/>
          <w:sz w:val="24"/>
        </w:rPr>
        <w:t xml:space="preserve"> </w:t>
      </w:r>
      <w:r>
        <w:rPr>
          <w:color w:val="23292E"/>
          <w:sz w:val="24"/>
        </w:rPr>
        <w:t>РФ,</w:t>
      </w:r>
      <w:r w:rsidR="00C82700">
        <w:rPr>
          <w:color w:val="23292E"/>
          <w:sz w:val="24"/>
        </w:rPr>
        <w:t xml:space="preserve"> </w:t>
      </w:r>
      <w:r>
        <w:rPr>
          <w:color w:val="23292E"/>
          <w:sz w:val="24"/>
        </w:rPr>
        <w:t>шифрование</w:t>
      </w:r>
      <w:r w:rsidR="00C82700">
        <w:rPr>
          <w:color w:val="23292E"/>
          <w:sz w:val="24"/>
        </w:rPr>
        <w:t xml:space="preserve"> </w:t>
      </w:r>
      <w:r>
        <w:rPr>
          <w:color w:val="23292E"/>
          <w:sz w:val="24"/>
        </w:rPr>
        <w:t>rest/motion</w:t>
      </w:r>
      <w:r w:rsidR="00C82700">
        <w:rPr>
          <w:color w:val="23292E"/>
          <w:sz w:val="24"/>
        </w:rPr>
        <w:t xml:space="preserve"> </w:t>
      </w:r>
      <w:r>
        <w:rPr>
          <w:color w:val="23292E"/>
          <w:sz w:val="24"/>
        </w:rPr>
        <w:t>(ГОСТ</w:t>
      </w:r>
      <w:r w:rsidR="00C82700">
        <w:rPr>
          <w:color w:val="23292E"/>
          <w:sz w:val="24"/>
        </w:rPr>
        <w:t xml:space="preserve"> </w:t>
      </w:r>
      <w:r>
        <w:rPr>
          <w:color w:val="23292E"/>
          <w:sz w:val="24"/>
        </w:rPr>
        <w:t>28147-</w:t>
      </w:r>
      <w:r>
        <w:rPr>
          <w:color w:val="23292E"/>
          <w:spacing w:val="-5"/>
          <w:sz w:val="24"/>
        </w:rPr>
        <w:t>89)</w:t>
      </w:r>
    </w:p>
    <w:p w:rsidR="00147756" w:rsidRDefault="00147756">
      <w:pPr>
        <w:pStyle w:val="BodyText"/>
        <w:spacing w:before="9"/>
      </w:pPr>
    </w:p>
    <w:p w:rsidR="00147756" w:rsidRDefault="006C647D" w:rsidP="008F4914">
      <w:pPr>
        <w:pStyle w:val="Heading2"/>
        <w:numPr>
          <w:ilvl w:val="0"/>
          <w:numId w:val="5"/>
        </w:numPr>
        <w:tabs>
          <w:tab w:val="left" w:pos="525"/>
        </w:tabs>
      </w:pPr>
      <w:r>
        <w:t>Состояния ключевых объектов (State-диаграмма</w:t>
      </w:r>
      <w:r w:rsidR="009C7939">
        <w:t xml:space="preserve"> </w:t>
      </w:r>
      <w:r w:rsidR="009C7939">
        <w:rPr>
          <w:spacing w:val="-2"/>
        </w:rPr>
        <w:t>«Тревога</w:t>
      </w:r>
      <w:r>
        <w:rPr>
          <w:spacing w:val="-2"/>
        </w:rPr>
        <w:t>»)</w:t>
      </w:r>
    </w:p>
    <w:p w:rsidR="00147756" w:rsidRDefault="009C7939">
      <w:pPr>
        <w:pStyle w:val="BodyText"/>
        <w:spacing w:before="156"/>
        <w:ind w:left="285"/>
      </w:pPr>
      <w:r>
        <w:rPr>
          <w:color w:val="23292E"/>
        </w:rPr>
        <w:t xml:space="preserve">Инициирована </w:t>
      </w:r>
      <w:r w:rsidR="006C647D">
        <w:rPr>
          <w:color w:val="23292E"/>
        </w:rPr>
        <w:t>→</w:t>
      </w:r>
      <w:r>
        <w:rPr>
          <w:color w:val="23292E"/>
        </w:rPr>
        <w:t xml:space="preserve"> Уведомлена → Принят</w:t>
      </w:r>
      <w:r w:rsidR="006C647D">
        <w:rPr>
          <w:color w:val="23292E"/>
        </w:rPr>
        <w:t>а</w:t>
      </w:r>
      <w:r>
        <w:rPr>
          <w:color w:val="23292E"/>
        </w:rPr>
        <w:t xml:space="preserve"> к обработке </w:t>
      </w:r>
      <w:r w:rsidR="006C647D">
        <w:rPr>
          <w:color w:val="23292E"/>
        </w:rPr>
        <w:t>→</w:t>
      </w:r>
      <w:r>
        <w:rPr>
          <w:color w:val="23292E"/>
        </w:rPr>
        <w:t xml:space="preserve"> Разрешена→ Зафиксирована</w:t>
      </w:r>
      <w:r w:rsidR="006C647D">
        <w:rPr>
          <w:color w:val="23292E"/>
        </w:rPr>
        <w:t>→</w:t>
      </w:r>
      <w:r w:rsidR="006C647D">
        <w:rPr>
          <w:color w:val="23292E"/>
          <w:spacing w:val="-2"/>
        </w:rPr>
        <w:t xml:space="preserve"> Архив</w:t>
      </w:r>
    </w:p>
    <w:p w:rsidR="00147756" w:rsidRDefault="006C647D" w:rsidP="008F4914">
      <w:pPr>
        <w:pStyle w:val="Heading2"/>
        <w:numPr>
          <w:ilvl w:val="0"/>
          <w:numId w:val="5"/>
        </w:numPr>
        <w:tabs>
          <w:tab w:val="left" w:pos="525"/>
        </w:tabs>
        <w:spacing w:before="128"/>
      </w:pPr>
      <w:r>
        <w:t xml:space="preserve">Сводная диаграмма предметной </w:t>
      </w:r>
      <w:r>
        <w:rPr>
          <w:spacing w:val="-2"/>
        </w:rPr>
        <w:t>области</w:t>
      </w:r>
    </w:p>
    <w:p w:rsidR="00147756" w:rsidRDefault="006C647D" w:rsidP="008F4914">
      <w:pPr>
        <w:pStyle w:val="ListParagraph"/>
        <w:numPr>
          <w:ilvl w:val="0"/>
          <w:numId w:val="5"/>
        </w:numPr>
        <w:tabs>
          <w:tab w:val="left" w:pos="525"/>
        </w:tabs>
        <w:spacing w:before="160"/>
        <w:rPr>
          <w:b/>
          <w:i/>
          <w:sz w:val="24"/>
        </w:rPr>
      </w:pPr>
      <w:r>
        <w:rPr>
          <w:b/>
          <w:i/>
          <w:sz w:val="24"/>
        </w:rPr>
        <w:t xml:space="preserve">Проблемные </w:t>
      </w:r>
      <w:r>
        <w:rPr>
          <w:b/>
          <w:i/>
          <w:spacing w:val="-4"/>
          <w:sz w:val="24"/>
        </w:rPr>
        <w:t>зоны</w:t>
      </w:r>
    </w:p>
    <w:p w:rsidR="00147756" w:rsidRDefault="00147756">
      <w:pPr>
        <w:pStyle w:val="BodyText"/>
        <w:spacing w:before="39"/>
        <w:rPr>
          <w:b/>
          <w:i/>
        </w:rPr>
      </w:pPr>
    </w:p>
    <w:p w:rsidR="00707181" w:rsidRPr="00707181" w:rsidRDefault="00707181" w:rsidP="008F4914">
      <w:pPr>
        <w:pStyle w:val="ListParagraph"/>
        <w:numPr>
          <w:ilvl w:val="1"/>
          <w:numId w:val="5"/>
        </w:numPr>
        <w:tabs>
          <w:tab w:val="left" w:pos="1004"/>
        </w:tabs>
        <w:ind w:left="1004" w:hanging="359"/>
        <w:rPr>
          <w:color w:val="23292E"/>
          <w:spacing w:val="-2"/>
          <w:sz w:val="24"/>
        </w:rPr>
      </w:pPr>
      <w:r w:rsidRPr="00707181">
        <w:rPr>
          <w:color w:val="23292E"/>
          <w:spacing w:val="-2"/>
          <w:sz w:val="24"/>
        </w:rPr>
        <w:t>Разрозненность данных (отдельные приложения для тонометра, пульсометра и датчиков разных производителей)</w:t>
      </w:r>
    </w:p>
    <w:p w:rsidR="00707181" w:rsidRPr="00707181" w:rsidRDefault="00707181" w:rsidP="008F4914">
      <w:pPr>
        <w:pStyle w:val="ListParagraph"/>
        <w:numPr>
          <w:ilvl w:val="1"/>
          <w:numId w:val="5"/>
        </w:numPr>
        <w:tabs>
          <w:tab w:val="left" w:pos="1004"/>
        </w:tabs>
        <w:ind w:left="1004" w:hanging="359"/>
        <w:rPr>
          <w:color w:val="23292E"/>
          <w:spacing w:val="-2"/>
          <w:sz w:val="24"/>
        </w:rPr>
      </w:pPr>
      <w:r w:rsidRPr="00707181">
        <w:rPr>
          <w:color w:val="23292E"/>
          <w:spacing w:val="-2"/>
          <w:sz w:val="24"/>
        </w:rPr>
        <w:t>Ошибки при оценке критичности состояния и интерпретации симптомов самим пользователем</w:t>
      </w:r>
    </w:p>
    <w:p w:rsidR="00707181" w:rsidRPr="00707181" w:rsidRDefault="00707181" w:rsidP="008F4914">
      <w:pPr>
        <w:pStyle w:val="ListParagraph"/>
        <w:numPr>
          <w:ilvl w:val="1"/>
          <w:numId w:val="5"/>
        </w:numPr>
        <w:tabs>
          <w:tab w:val="left" w:pos="1004"/>
        </w:tabs>
        <w:ind w:left="1004" w:hanging="359"/>
        <w:rPr>
          <w:color w:val="23292E"/>
          <w:spacing w:val="-2"/>
          <w:sz w:val="24"/>
        </w:rPr>
      </w:pPr>
      <w:r w:rsidRPr="00707181">
        <w:rPr>
          <w:color w:val="23292E"/>
          <w:spacing w:val="-2"/>
          <w:sz w:val="24"/>
        </w:rPr>
        <w:t>Отсутствие автоматической оперативной связи между домашними показателями и медицинской картой в поликлинике</w:t>
      </w:r>
    </w:p>
    <w:p w:rsidR="00707181" w:rsidRPr="00707181" w:rsidRDefault="00707181" w:rsidP="008F4914">
      <w:pPr>
        <w:pStyle w:val="ListParagraph"/>
        <w:numPr>
          <w:ilvl w:val="1"/>
          <w:numId w:val="5"/>
        </w:numPr>
        <w:tabs>
          <w:tab w:val="left" w:pos="1004"/>
        </w:tabs>
        <w:ind w:left="1004" w:hanging="359"/>
        <w:rPr>
          <w:rFonts w:ascii="Symbol" w:hAnsi="Symbol"/>
          <w:color w:val="23292E"/>
          <w:sz w:val="20"/>
        </w:rPr>
      </w:pPr>
      <w:r w:rsidRPr="00707181">
        <w:rPr>
          <w:color w:val="23292E"/>
          <w:spacing w:val="-2"/>
          <w:sz w:val="24"/>
        </w:rPr>
        <w:t>Недостаток наглядной аналитики и отчетов о динамике состояния для лечащего врача или родственников</w:t>
      </w:r>
    </w:p>
    <w:p w:rsidR="00147756" w:rsidRDefault="00147756">
      <w:pPr>
        <w:pStyle w:val="BodyText"/>
        <w:spacing w:before="9"/>
      </w:pPr>
    </w:p>
    <w:p w:rsidR="00147756" w:rsidRDefault="006C647D" w:rsidP="008F4914">
      <w:pPr>
        <w:pStyle w:val="Heading2"/>
        <w:numPr>
          <w:ilvl w:val="0"/>
          <w:numId w:val="5"/>
        </w:numPr>
        <w:tabs>
          <w:tab w:val="left" w:pos="525"/>
        </w:tabs>
      </w:pPr>
      <w:r>
        <w:t>Требования к качеству</w:t>
      </w:r>
      <w:r>
        <w:rPr>
          <w:spacing w:val="-2"/>
        </w:rPr>
        <w:t xml:space="preserve"> данных</w:t>
      </w:r>
    </w:p>
    <w:p w:rsidR="00147756" w:rsidRDefault="00147756">
      <w:pPr>
        <w:pStyle w:val="BodyText"/>
        <w:spacing w:before="41"/>
        <w:rPr>
          <w:b/>
          <w:i/>
        </w:rPr>
      </w:pPr>
    </w:p>
    <w:p w:rsidR="00147756" w:rsidRDefault="009C7939" w:rsidP="008F4914">
      <w:pPr>
        <w:pStyle w:val="ListParagraph"/>
        <w:numPr>
          <w:ilvl w:val="1"/>
          <w:numId w:val="5"/>
        </w:numPr>
        <w:tabs>
          <w:tab w:val="left" w:pos="1004"/>
        </w:tabs>
        <w:spacing w:line="275" w:lineRule="exact"/>
        <w:ind w:left="1004" w:hanging="359"/>
        <w:rPr>
          <w:rFonts w:ascii="Symbol" w:hAnsi="Symbol"/>
          <w:color w:val="23292E"/>
          <w:sz w:val="20"/>
        </w:rPr>
      </w:pPr>
      <w:r>
        <w:rPr>
          <w:color w:val="23292E"/>
          <w:sz w:val="24"/>
        </w:rPr>
        <w:t>Расботоспособность с показателем доступности не менее 99,9</w:t>
      </w:r>
      <w:r w:rsidR="006C647D">
        <w:rPr>
          <w:color w:val="23292E"/>
          <w:spacing w:val="-10"/>
          <w:sz w:val="24"/>
        </w:rPr>
        <w:t>%</w:t>
      </w:r>
    </w:p>
    <w:p w:rsidR="00147756" w:rsidRDefault="006C647D" w:rsidP="008F4914">
      <w:pPr>
        <w:pStyle w:val="ListParagraph"/>
        <w:numPr>
          <w:ilvl w:val="1"/>
          <w:numId w:val="5"/>
        </w:numPr>
        <w:tabs>
          <w:tab w:val="left" w:pos="1004"/>
        </w:tabs>
        <w:spacing w:line="275" w:lineRule="exact"/>
        <w:ind w:left="1004" w:hanging="359"/>
        <w:rPr>
          <w:rFonts w:ascii="Symbol" w:hAnsi="Symbol"/>
          <w:color w:val="23292E"/>
          <w:sz w:val="20"/>
        </w:rPr>
      </w:pPr>
      <w:r>
        <w:rPr>
          <w:color w:val="23292E"/>
          <w:sz w:val="24"/>
        </w:rPr>
        <w:t>Актуальность</w:t>
      </w:r>
      <w:r w:rsidR="009C7939">
        <w:rPr>
          <w:color w:val="23292E"/>
          <w:sz w:val="24"/>
          <w:lang w:val="en-US"/>
        </w:rPr>
        <w:t xml:space="preserve"> </w:t>
      </w:r>
      <w:r>
        <w:rPr>
          <w:color w:val="23292E"/>
          <w:sz w:val="24"/>
        </w:rPr>
        <w:t>расписания</w:t>
      </w:r>
      <w:r w:rsidR="009C7939">
        <w:rPr>
          <w:color w:val="23292E"/>
          <w:sz w:val="24"/>
          <w:lang w:val="en-US"/>
        </w:rPr>
        <w:t xml:space="preserve"> </w:t>
      </w:r>
      <w:r w:rsidR="009C7939">
        <w:rPr>
          <w:color w:val="23292E"/>
          <w:sz w:val="24"/>
        </w:rPr>
        <w:t>приема таблеток  ≥ 99</w:t>
      </w:r>
      <w:r>
        <w:rPr>
          <w:color w:val="23292E"/>
          <w:sz w:val="24"/>
        </w:rPr>
        <w:t>%</w:t>
      </w:r>
    </w:p>
    <w:p w:rsidR="00147756" w:rsidRDefault="009C7939" w:rsidP="008F4914">
      <w:pPr>
        <w:pStyle w:val="ListParagraph"/>
        <w:numPr>
          <w:ilvl w:val="1"/>
          <w:numId w:val="5"/>
        </w:numPr>
        <w:tabs>
          <w:tab w:val="left" w:pos="1004"/>
        </w:tabs>
        <w:ind w:left="1004" w:hanging="359"/>
        <w:rPr>
          <w:rFonts w:ascii="Symbol" w:hAnsi="Symbol"/>
          <w:color w:val="23292E"/>
          <w:sz w:val="20"/>
        </w:rPr>
      </w:pPr>
      <w:r>
        <w:rPr>
          <w:color w:val="23292E"/>
          <w:sz w:val="24"/>
        </w:rPr>
        <w:t xml:space="preserve">Отклонение медицинских и поведенченские показаний </w:t>
      </w:r>
      <w:r w:rsidRPr="009C7939">
        <w:rPr>
          <w:color w:val="23292E"/>
          <w:sz w:val="24"/>
        </w:rPr>
        <w:t>≤ 5%</w:t>
      </w:r>
    </w:p>
    <w:p w:rsidR="00147756" w:rsidRDefault="00147756">
      <w:pPr>
        <w:pStyle w:val="BodyText"/>
        <w:spacing w:before="12"/>
      </w:pPr>
    </w:p>
    <w:p w:rsidR="00147756" w:rsidRDefault="006C647D" w:rsidP="008F4914">
      <w:pPr>
        <w:pStyle w:val="Heading2"/>
        <w:numPr>
          <w:ilvl w:val="0"/>
          <w:numId w:val="5"/>
        </w:numPr>
        <w:tabs>
          <w:tab w:val="left" w:pos="645"/>
        </w:tabs>
        <w:ind w:left="645" w:hanging="360"/>
      </w:pPr>
      <w:r>
        <w:t xml:space="preserve">Границы </w:t>
      </w:r>
      <w:r w:rsidR="00BC69C2">
        <w:rPr>
          <w:spacing w:val="-2"/>
        </w:rPr>
        <w:t>и</w:t>
      </w:r>
      <w:r>
        <w:rPr>
          <w:spacing w:val="-2"/>
        </w:rPr>
        <w:t>сключения</w:t>
      </w:r>
    </w:p>
    <w:p w:rsidR="00147756" w:rsidRDefault="00147756">
      <w:pPr>
        <w:pStyle w:val="BodyText"/>
        <w:spacing w:before="38"/>
        <w:rPr>
          <w:b/>
          <w:i/>
        </w:rPr>
      </w:pPr>
    </w:p>
    <w:p w:rsidR="00707181" w:rsidRPr="00707181" w:rsidRDefault="00707181" w:rsidP="008F4914">
      <w:pPr>
        <w:pStyle w:val="ListParagraph"/>
        <w:numPr>
          <w:ilvl w:val="1"/>
          <w:numId w:val="5"/>
        </w:numPr>
        <w:tabs>
          <w:tab w:val="left" w:pos="1004"/>
        </w:tabs>
        <w:ind w:left="1004" w:hanging="359"/>
        <w:rPr>
          <w:color w:val="23292E"/>
          <w:spacing w:val="-2"/>
          <w:sz w:val="24"/>
        </w:rPr>
      </w:pPr>
      <w:r w:rsidRPr="00707181">
        <w:rPr>
          <w:color w:val="23292E"/>
          <w:spacing w:val="-2"/>
          <w:sz w:val="24"/>
        </w:rPr>
        <w:t>Внешние медицинские устройства и лаборатории передают данные измерений, но система не ставит диагнозы</w:t>
      </w:r>
    </w:p>
    <w:p w:rsidR="00707181" w:rsidRPr="00707181" w:rsidRDefault="00707181" w:rsidP="008F4914">
      <w:pPr>
        <w:pStyle w:val="ListParagraph"/>
        <w:numPr>
          <w:ilvl w:val="1"/>
          <w:numId w:val="5"/>
        </w:numPr>
        <w:tabs>
          <w:tab w:val="left" w:pos="1004"/>
        </w:tabs>
        <w:ind w:left="1004" w:hanging="359"/>
        <w:rPr>
          <w:color w:val="23292E"/>
          <w:spacing w:val="-2"/>
          <w:sz w:val="24"/>
        </w:rPr>
      </w:pPr>
      <w:r w:rsidRPr="00707181">
        <w:rPr>
          <w:color w:val="23292E"/>
          <w:spacing w:val="-2"/>
          <w:sz w:val="24"/>
        </w:rPr>
        <w:t>Финансово-хозяйственные вопросы (оплата коммунальн</w:t>
      </w:r>
      <w:r>
        <w:rPr>
          <w:color w:val="23292E"/>
          <w:spacing w:val="-2"/>
          <w:sz w:val="24"/>
        </w:rPr>
        <w:t>ых услуг, закупка продуктов, упр</w:t>
      </w:r>
      <w:r w:rsidRPr="00707181">
        <w:rPr>
          <w:color w:val="23292E"/>
          <w:spacing w:val="-2"/>
          <w:sz w:val="24"/>
        </w:rPr>
        <w:t>авление пенсией) не входят в ИС «Умный дом»</w:t>
      </w:r>
    </w:p>
    <w:p w:rsidR="00707181" w:rsidRPr="00707181" w:rsidRDefault="00707181" w:rsidP="008F4914">
      <w:pPr>
        <w:pStyle w:val="ListParagraph"/>
        <w:numPr>
          <w:ilvl w:val="1"/>
          <w:numId w:val="5"/>
        </w:numPr>
        <w:tabs>
          <w:tab w:val="left" w:pos="1004"/>
        </w:tabs>
        <w:ind w:left="1004" w:hanging="359"/>
        <w:rPr>
          <w:color w:val="23292E"/>
          <w:spacing w:val="-2"/>
          <w:sz w:val="24"/>
        </w:rPr>
      </w:pPr>
      <w:r w:rsidRPr="00707181">
        <w:rPr>
          <w:color w:val="23292E"/>
          <w:spacing w:val="-2"/>
          <w:sz w:val="24"/>
        </w:rPr>
        <w:lastRenderedPageBreak/>
        <w:t>Назначение планового лечения и управление персоналом патронажных служб реализуется в параллельной медицинской системе</w:t>
      </w:r>
    </w:p>
    <w:p w:rsidR="00147756" w:rsidRPr="00707181" w:rsidRDefault="00707181" w:rsidP="00707181">
      <w:pPr>
        <w:pStyle w:val="BodyText"/>
        <w:spacing w:line="276" w:lineRule="auto"/>
        <w:ind w:left="285" w:right="560" w:firstLine="707"/>
        <w:jc w:val="both"/>
        <w:rPr>
          <w:color w:val="23292E"/>
        </w:rPr>
      </w:pPr>
      <w:r w:rsidRPr="00707181">
        <w:rPr>
          <w:color w:val="23292E"/>
        </w:rPr>
        <w:t>Таким образом, ИС «Умный дом для пожилых людей» описывает среду мониторинга и безопасности как набор строго типизированных бизнес-объектов, взаимосвязанных процессов, правил и ограничений, достаточный для проектирования корректной и полезной цифровой системы.</w:t>
      </w:r>
    </w:p>
    <w:p w:rsidR="00147756" w:rsidRDefault="006C647D" w:rsidP="008F4914">
      <w:pPr>
        <w:pStyle w:val="Heading1"/>
        <w:numPr>
          <w:ilvl w:val="0"/>
          <w:numId w:val="6"/>
        </w:numPr>
        <w:tabs>
          <w:tab w:val="left" w:pos="997"/>
        </w:tabs>
        <w:spacing w:before="125"/>
        <w:ind w:hanging="355"/>
        <w:jc w:val="both"/>
      </w:pPr>
      <w:r>
        <w:t>Определение состава ИС «Умный дом</w:t>
      </w:r>
      <w:r>
        <w:rPr>
          <w:spacing w:val="-2"/>
        </w:rPr>
        <w:t>».</w:t>
      </w:r>
    </w:p>
    <w:p w:rsidR="00147756" w:rsidRDefault="006C647D">
      <w:pPr>
        <w:pStyle w:val="BodyText"/>
        <w:spacing w:before="156" w:line="278" w:lineRule="auto"/>
        <w:ind w:left="285" w:right="572" w:firstLine="707"/>
        <w:jc w:val="both"/>
      </w:pPr>
      <w:r>
        <w:t>Информацион</w:t>
      </w:r>
      <w:r w:rsidR="00CA7CAF">
        <w:t>ная система «Умный дом</w:t>
      </w:r>
      <w:r>
        <w:t xml:space="preserve">» состоит из пяти ключевых </w:t>
      </w:r>
      <w:r>
        <w:rPr>
          <w:spacing w:val="-2"/>
        </w:rPr>
        <w:t>компонентов:</w:t>
      </w:r>
    </w:p>
    <w:p w:rsidR="00147756" w:rsidRDefault="006C647D" w:rsidP="008F4914">
      <w:pPr>
        <w:pStyle w:val="Heading1"/>
        <w:numPr>
          <w:ilvl w:val="0"/>
          <w:numId w:val="3"/>
        </w:numPr>
        <w:tabs>
          <w:tab w:val="left" w:pos="996"/>
        </w:tabs>
        <w:spacing w:line="272" w:lineRule="exact"/>
        <w:ind w:left="996" w:hanging="354"/>
        <w:jc w:val="both"/>
        <w:rPr>
          <w:b w:val="0"/>
        </w:rPr>
      </w:pPr>
      <w:r>
        <w:rPr>
          <w:spacing w:val="-2"/>
        </w:rPr>
        <w:t>Пользователи</w:t>
      </w:r>
      <w:r>
        <w:rPr>
          <w:b w:val="0"/>
          <w:spacing w:val="-2"/>
        </w:rPr>
        <w:t>:</w:t>
      </w:r>
    </w:p>
    <w:p w:rsidR="00707181" w:rsidRPr="00707181" w:rsidRDefault="00707181" w:rsidP="00707181">
      <w:pPr>
        <w:pStyle w:val="BodyText"/>
        <w:spacing w:before="41"/>
        <w:ind w:left="997"/>
        <w:jc w:val="both"/>
        <w:rPr>
          <w:spacing w:val="-2"/>
        </w:rPr>
      </w:pPr>
      <w:r>
        <w:rPr>
          <w:spacing w:val="-2"/>
        </w:rPr>
        <w:t>Пожилые люди, родственники/опекуны, медицинские работники, службы экстренной помощи, а</w:t>
      </w:r>
      <w:r w:rsidRPr="00707181">
        <w:rPr>
          <w:spacing w:val="-2"/>
        </w:rPr>
        <w:t>дминистраторы системы.</w:t>
      </w:r>
    </w:p>
    <w:p w:rsidR="00147756" w:rsidRDefault="006C647D" w:rsidP="008F4914">
      <w:pPr>
        <w:pStyle w:val="Heading1"/>
        <w:numPr>
          <w:ilvl w:val="0"/>
          <w:numId w:val="3"/>
        </w:numPr>
        <w:tabs>
          <w:tab w:val="left" w:pos="996"/>
        </w:tabs>
        <w:spacing w:before="41"/>
        <w:ind w:left="996" w:hanging="354"/>
        <w:jc w:val="both"/>
        <w:rPr>
          <w:b w:val="0"/>
        </w:rPr>
      </w:pPr>
      <w:r>
        <w:rPr>
          <w:spacing w:val="-2"/>
        </w:rPr>
        <w:t>Процессы</w:t>
      </w:r>
      <w:r>
        <w:rPr>
          <w:b w:val="0"/>
          <w:spacing w:val="-2"/>
        </w:rPr>
        <w:t>:</w:t>
      </w:r>
    </w:p>
    <w:p w:rsidR="00147756" w:rsidRDefault="00707181">
      <w:pPr>
        <w:pStyle w:val="BodyText"/>
        <w:spacing w:before="43" w:line="276" w:lineRule="auto"/>
        <w:ind w:left="997" w:right="567"/>
        <w:jc w:val="both"/>
      </w:pPr>
      <w:r w:rsidRPr="00707181">
        <w:rPr>
          <w:spacing w:val="-2"/>
        </w:rPr>
        <w:t>Мониторинг здоровья, обнаружение падений, напоминания о лекарствах, отправка уведомлений о тревогах, экстренный вызов, генерация отчетов.</w:t>
      </w:r>
    </w:p>
    <w:p w:rsidR="00147756" w:rsidRDefault="006C647D" w:rsidP="008F4914">
      <w:pPr>
        <w:pStyle w:val="Heading1"/>
        <w:numPr>
          <w:ilvl w:val="0"/>
          <w:numId w:val="3"/>
        </w:numPr>
        <w:tabs>
          <w:tab w:val="left" w:pos="996"/>
        </w:tabs>
        <w:spacing w:line="275" w:lineRule="exact"/>
        <w:ind w:left="996" w:hanging="354"/>
        <w:jc w:val="both"/>
        <w:rPr>
          <w:b w:val="0"/>
        </w:rPr>
      </w:pPr>
      <w:r>
        <w:rPr>
          <w:spacing w:val="-2"/>
        </w:rPr>
        <w:t>Данные</w:t>
      </w:r>
      <w:r>
        <w:rPr>
          <w:b w:val="0"/>
          <w:spacing w:val="-2"/>
        </w:rPr>
        <w:t>:</w:t>
      </w:r>
    </w:p>
    <w:p w:rsidR="00147756" w:rsidRDefault="00707181">
      <w:pPr>
        <w:pStyle w:val="BodyText"/>
        <w:spacing w:before="41" w:line="276" w:lineRule="auto"/>
        <w:ind w:left="997" w:right="574"/>
        <w:jc w:val="both"/>
      </w:pPr>
      <w:r w:rsidRPr="00707181">
        <w:t>Показания давления/пульса, логи падений, расписание лекарств, список экстренных контактов, статус батарей датчиков, логи активности.</w:t>
      </w:r>
    </w:p>
    <w:p w:rsidR="00147756" w:rsidRDefault="006C647D" w:rsidP="008F4914">
      <w:pPr>
        <w:pStyle w:val="Heading1"/>
        <w:numPr>
          <w:ilvl w:val="0"/>
          <w:numId w:val="3"/>
        </w:numPr>
        <w:tabs>
          <w:tab w:val="left" w:pos="996"/>
        </w:tabs>
        <w:spacing w:before="1"/>
        <w:ind w:left="996" w:hanging="354"/>
        <w:jc w:val="both"/>
        <w:rPr>
          <w:b w:val="0"/>
        </w:rPr>
      </w:pPr>
      <w:r>
        <w:rPr>
          <w:spacing w:val="-2"/>
        </w:rPr>
        <w:t>Технологии</w:t>
      </w:r>
      <w:r>
        <w:rPr>
          <w:b w:val="0"/>
          <w:spacing w:val="-2"/>
        </w:rPr>
        <w:t>:</w:t>
      </w:r>
    </w:p>
    <w:p w:rsidR="00147756" w:rsidRDefault="00707181">
      <w:pPr>
        <w:pStyle w:val="BodyText"/>
        <w:spacing w:before="41" w:line="276" w:lineRule="auto"/>
        <w:ind w:left="997" w:right="566"/>
        <w:jc w:val="both"/>
      </w:pPr>
      <w:r w:rsidRPr="00707181">
        <w:t>Мобильное приложение (iOS/Android), веб-портал (React/Angular), бэкенд (Python/Go), база данных (NoSQL/Time-series DB), облачная платформа (Azure/Google Cloud), IoT-платформа, API для внешних служб (например, 112), беспр</w:t>
      </w:r>
      <w:r>
        <w:t>оводные протоколы (Zigbee/BLE).</w:t>
      </w:r>
    </w:p>
    <w:p w:rsidR="00147756" w:rsidRDefault="006C647D" w:rsidP="008F4914">
      <w:pPr>
        <w:pStyle w:val="Heading1"/>
        <w:numPr>
          <w:ilvl w:val="0"/>
          <w:numId w:val="3"/>
        </w:numPr>
        <w:tabs>
          <w:tab w:val="left" w:pos="996"/>
        </w:tabs>
        <w:spacing w:before="1"/>
        <w:ind w:left="996" w:hanging="354"/>
        <w:jc w:val="both"/>
        <w:rPr>
          <w:b w:val="0"/>
        </w:rPr>
      </w:pPr>
      <w:r>
        <w:rPr>
          <w:spacing w:val="-2"/>
        </w:rPr>
        <w:t>Процедуры</w:t>
      </w:r>
      <w:r>
        <w:rPr>
          <w:b w:val="0"/>
          <w:spacing w:val="-2"/>
        </w:rPr>
        <w:t>:</w:t>
      </w:r>
    </w:p>
    <w:p w:rsidR="00147756" w:rsidRDefault="00707181">
      <w:pPr>
        <w:pStyle w:val="BodyText"/>
        <w:spacing w:before="41" w:line="276" w:lineRule="auto"/>
        <w:ind w:left="997" w:right="570"/>
        <w:jc w:val="both"/>
      </w:pPr>
      <w:r w:rsidRPr="00707181">
        <w:rPr>
          <w:spacing w:val="-2"/>
        </w:rPr>
        <w:t>Политика конфиденциальности и обработки ПДн (152-ФЗ), регламент реагирования на тревоги (не позднее 30 сек), протокол резервного копирования данных (раз в сутки), срок хранения медицинских данных — 7 лет в соответствии с законодательством РФ.</w:t>
      </w:r>
    </w:p>
    <w:p w:rsidR="00147756" w:rsidRDefault="006C647D" w:rsidP="008F4914">
      <w:pPr>
        <w:pStyle w:val="Heading1"/>
        <w:numPr>
          <w:ilvl w:val="0"/>
          <w:numId w:val="6"/>
        </w:numPr>
        <w:tabs>
          <w:tab w:val="left" w:pos="997"/>
        </w:tabs>
        <w:spacing w:before="125"/>
        <w:ind w:hanging="355"/>
        <w:jc w:val="both"/>
      </w:pPr>
      <w:r>
        <w:t>Функциональные</w:t>
      </w:r>
      <w:r w:rsidR="00707181">
        <w:t xml:space="preserve"> </w:t>
      </w:r>
      <w:r>
        <w:t>требования</w:t>
      </w:r>
      <w:r w:rsidR="00707181">
        <w:t xml:space="preserve"> </w:t>
      </w:r>
      <w:r>
        <w:rPr>
          <w:spacing w:val="-5"/>
        </w:rPr>
        <w:t>ИС.</w:t>
      </w:r>
    </w:p>
    <w:p w:rsidR="00147756" w:rsidRDefault="006C647D">
      <w:pPr>
        <w:pStyle w:val="BodyText"/>
        <w:spacing w:before="156" w:line="276" w:lineRule="auto"/>
        <w:ind w:left="285" w:right="567" w:firstLine="707"/>
        <w:jc w:val="both"/>
      </w:pPr>
      <w:r>
        <w:t>Для определения функциональных требований ИС использовались методы, приведенные в табл. 3</w:t>
      </w:r>
    </w:p>
    <w:p w:rsidR="00147756" w:rsidRDefault="006C647D">
      <w:pPr>
        <w:pStyle w:val="BodyText"/>
        <w:spacing w:before="119"/>
        <w:ind w:left="3340"/>
      </w:pPr>
      <w:r>
        <w:t>Таблица</w:t>
      </w:r>
      <w:r w:rsidR="00707181">
        <w:t xml:space="preserve"> </w:t>
      </w:r>
      <w:r>
        <w:t>3</w:t>
      </w:r>
      <w:r w:rsidR="00707181">
        <w:t xml:space="preserve"> </w:t>
      </w:r>
      <w:r>
        <w:t>Методы</w:t>
      </w:r>
      <w:r w:rsidR="00707181">
        <w:t xml:space="preserve"> </w:t>
      </w:r>
      <w:r>
        <w:t>анализа</w:t>
      </w:r>
      <w:r w:rsidR="00707181">
        <w:t xml:space="preserve"> </w:t>
      </w:r>
      <w:r>
        <w:t>системы «</w:t>
      </w:r>
      <w:r w:rsidR="00707181">
        <w:t>Умный дом</w:t>
      </w:r>
      <w:r>
        <w:rPr>
          <w:spacing w:val="-2"/>
        </w:rPr>
        <w:t>»</w:t>
      </w:r>
    </w:p>
    <w:p w:rsidR="00147756" w:rsidRDefault="00147756">
      <w:pPr>
        <w:pStyle w:val="BodyText"/>
        <w:spacing w:before="8"/>
        <w:rPr>
          <w:sz w:val="14"/>
        </w:rPr>
      </w:pP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30"/>
        <w:gridCol w:w="7816"/>
      </w:tblGrid>
      <w:tr w:rsidR="00147756">
        <w:trPr>
          <w:trHeight w:val="431"/>
        </w:trPr>
        <w:tc>
          <w:tcPr>
            <w:tcW w:w="1930" w:type="dxa"/>
          </w:tcPr>
          <w:p w:rsidR="00147756" w:rsidRDefault="006C647D">
            <w:pPr>
              <w:pStyle w:val="TableParagraph"/>
              <w:spacing w:before="87"/>
              <w:ind w:left="5"/>
              <w:jc w:val="center"/>
              <w:rPr>
                <w:b/>
              </w:rPr>
            </w:pPr>
            <w:r>
              <w:rPr>
                <w:b/>
                <w:color w:val="23292E"/>
                <w:spacing w:val="-2"/>
              </w:rPr>
              <w:t>Метод</w:t>
            </w:r>
          </w:p>
        </w:tc>
        <w:tc>
          <w:tcPr>
            <w:tcW w:w="7816" w:type="dxa"/>
          </w:tcPr>
          <w:p w:rsidR="00147756" w:rsidRDefault="006C647D">
            <w:pPr>
              <w:pStyle w:val="TableParagraph"/>
              <w:spacing w:before="87"/>
              <w:ind w:left="10"/>
              <w:jc w:val="center"/>
              <w:rPr>
                <w:b/>
              </w:rPr>
            </w:pPr>
            <w:r>
              <w:rPr>
                <w:b/>
                <w:color w:val="23292E"/>
                <w:spacing w:val="-2"/>
              </w:rPr>
              <w:t>Применение</w:t>
            </w:r>
          </w:p>
        </w:tc>
      </w:tr>
      <w:tr w:rsidR="00147756">
        <w:trPr>
          <w:trHeight w:val="686"/>
        </w:trPr>
        <w:tc>
          <w:tcPr>
            <w:tcW w:w="1930" w:type="dxa"/>
          </w:tcPr>
          <w:p w:rsidR="00147756" w:rsidRDefault="006C647D">
            <w:pPr>
              <w:pStyle w:val="TableParagraph"/>
              <w:spacing w:before="217"/>
              <w:ind w:left="194"/>
              <w:rPr>
                <w:b/>
              </w:rPr>
            </w:pPr>
            <w:r>
              <w:rPr>
                <w:b/>
                <w:color w:val="23292E"/>
                <w:spacing w:val="-2"/>
              </w:rPr>
              <w:t>Интервью</w:t>
            </w:r>
          </w:p>
        </w:tc>
        <w:tc>
          <w:tcPr>
            <w:tcW w:w="7816" w:type="dxa"/>
          </w:tcPr>
          <w:p w:rsidR="00147756" w:rsidRDefault="00914911">
            <w:pPr>
              <w:pStyle w:val="TableParagraph"/>
              <w:spacing w:before="85"/>
              <w:ind w:left="193" w:right="162"/>
            </w:pPr>
            <w:r>
              <w:rPr>
                <w:color w:val="23292E"/>
              </w:rPr>
              <w:t>Беседа с 5 пожилыми людьми и 3 родственниками – выяснили, что им нужна простая тревожная кнопка и надежные напоминания о лекарствах.</w:t>
            </w:r>
          </w:p>
        </w:tc>
      </w:tr>
      <w:tr w:rsidR="00147756">
        <w:trPr>
          <w:trHeight w:val="686"/>
        </w:trPr>
        <w:tc>
          <w:tcPr>
            <w:tcW w:w="1930" w:type="dxa"/>
          </w:tcPr>
          <w:p w:rsidR="00147756" w:rsidRDefault="006C647D">
            <w:pPr>
              <w:pStyle w:val="TableParagraph"/>
              <w:spacing w:before="217"/>
              <w:ind w:left="194"/>
              <w:rPr>
                <w:b/>
              </w:rPr>
            </w:pPr>
            <w:r>
              <w:rPr>
                <w:b/>
                <w:color w:val="23292E"/>
                <w:spacing w:val="-2"/>
              </w:rPr>
              <w:t>Наблюдение</w:t>
            </w:r>
          </w:p>
        </w:tc>
        <w:tc>
          <w:tcPr>
            <w:tcW w:w="7816" w:type="dxa"/>
          </w:tcPr>
          <w:p w:rsidR="00147756" w:rsidRDefault="006C647D" w:rsidP="00914911">
            <w:pPr>
              <w:pStyle w:val="TableParagraph"/>
              <w:spacing w:before="85"/>
              <w:ind w:left="193" w:right="162"/>
            </w:pPr>
            <w:r>
              <w:rPr>
                <w:color w:val="23292E"/>
              </w:rPr>
              <w:t>Заметили,</w:t>
            </w:r>
            <w:r w:rsidR="00914911">
              <w:rPr>
                <w:color w:val="23292E"/>
              </w:rPr>
              <w:t xml:space="preserve"> </w:t>
            </w:r>
            <w:r>
              <w:rPr>
                <w:color w:val="23292E"/>
              </w:rPr>
              <w:t>что</w:t>
            </w:r>
            <w:r w:rsidR="00914911">
              <w:rPr>
                <w:color w:val="23292E"/>
              </w:rPr>
              <w:t xml:space="preserve"> пожилые люди забывают измерять давление и теряют мобильные телефоны – значит, нужны автоматические измерения и стационарная тревожная кнопка</w:t>
            </w:r>
            <w:r>
              <w:rPr>
                <w:color w:val="23292E"/>
              </w:rPr>
              <w:t>.</w:t>
            </w:r>
          </w:p>
        </w:tc>
      </w:tr>
      <w:tr w:rsidR="00147756">
        <w:trPr>
          <w:trHeight w:val="686"/>
        </w:trPr>
        <w:tc>
          <w:tcPr>
            <w:tcW w:w="1930" w:type="dxa"/>
          </w:tcPr>
          <w:p w:rsidR="00147756" w:rsidRDefault="006C647D">
            <w:pPr>
              <w:pStyle w:val="TableParagraph"/>
              <w:spacing w:before="89"/>
              <w:ind w:left="194"/>
              <w:rPr>
                <w:b/>
              </w:rPr>
            </w:pPr>
            <w:r>
              <w:rPr>
                <w:b/>
                <w:color w:val="23292E"/>
                <w:spacing w:val="-2"/>
              </w:rPr>
              <w:t>Анализ документов</w:t>
            </w:r>
          </w:p>
        </w:tc>
        <w:tc>
          <w:tcPr>
            <w:tcW w:w="7816" w:type="dxa"/>
          </w:tcPr>
          <w:p w:rsidR="00147756" w:rsidRDefault="006C647D" w:rsidP="00914911">
            <w:pPr>
              <w:pStyle w:val="TableParagraph"/>
              <w:spacing w:before="85"/>
              <w:ind w:left="193" w:right="162"/>
            </w:pPr>
            <w:r>
              <w:rPr>
                <w:color w:val="23292E"/>
              </w:rPr>
              <w:t>Изучили</w:t>
            </w:r>
            <w:r w:rsidR="00914911">
              <w:rPr>
                <w:color w:val="23292E"/>
              </w:rPr>
              <w:t xml:space="preserve"> ФЗ-152 и рекомендации ВОЗ по уходу за пожилыми – выявили обязательные меры по защите ПДн и нормативы реакции на падения</w:t>
            </w:r>
            <w:r>
              <w:rPr>
                <w:color w:val="23292E"/>
                <w:spacing w:val="-2"/>
              </w:rPr>
              <w:t>.</w:t>
            </w:r>
          </w:p>
        </w:tc>
      </w:tr>
      <w:tr w:rsidR="00147756">
        <w:trPr>
          <w:trHeight w:val="685"/>
        </w:trPr>
        <w:tc>
          <w:tcPr>
            <w:tcW w:w="1930" w:type="dxa"/>
          </w:tcPr>
          <w:p w:rsidR="00147756" w:rsidRDefault="006C647D">
            <w:pPr>
              <w:pStyle w:val="TableParagraph"/>
              <w:spacing w:before="214"/>
              <w:ind w:left="194"/>
              <w:rPr>
                <w:b/>
              </w:rPr>
            </w:pPr>
            <w:r>
              <w:rPr>
                <w:b/>
                <w:color w:val="23292E"/>
                <w:spacing w:val="-2"/>
              </w:rPr>
              <w:t>Workshop</w:t>
            </w:r>
          </w:p>
        </w:tc>
        <w:tc>
          <w:tcPr>
            <w:tcW w:w="7816" w:type="dxa"/>
          </w:tcPr>
          <w:p w:rsidR="00147756" w:rsidRDefault="006C647D" w:rsidP="00914911">
            <w:pPr>
              <w:pStyle w:val="TableParagraph"/>
              <w:spacing w:before="85"/>
              <w:ind w:left="193" w:right="162"/>
            </w:pPr>
            <w:r>
              <w:rPr>
                <w:color w:val="23292E"/>
              </w:rPr>
              <w:t>Собрал</w:t>
            </w:r>
            <w:r w:rsidR="00914911">
              <w:rPr>
                <w:color w:val="23292E"/>
              </w:rPr>
              <w:t xml:space="preserve">и разработчиков, медиков, родственников </w:t>
            </w:r>
            <w:r>
              <w:rPr>
                <w:color w:val="23292E"/>
              </w:rPr>
              <w:t>‒</w:t>
            </w:r>
            <w:r w:rsidR="00914911">
              <w:rPr>
                <w:color w:val="23292E"/>
              </w:rPr>
              <w:t xml:space="preserve"> </w:t>
            </w:r>
            <w:r>
              <w:rPr>
                <w:color w:val="23292E"/>
              </w:rPr>
              <w:t>согласовали,</w:t>
            </w:r>
            <w:r w:rsidR="00914911">
              <w:rPr>
                <w:color w:val="23292E"/>
              </w:rPr>
              <w:t xml:space="preserve"> </w:t>
            </w:r>
            <w:r>
              <w:rPr>
                <w:color w:val="23292E"/>
              </w:rPr>
              <w:t>что</w:t>
            </w:r>
            <w:r w:rsidR="00914911">
              <w:rPr>
                <w:color w:val="23292E"/>
              </w:rPr>
              <w:t xml:space="preserve"> медики хотят удаленный доступ к данным, а родственники – уведомления о любой неактивности</w:t>
            </w:r>
            <w:r>
              <w:rPr>
                <w:color w:val="23292E"/>
              </w:rPr>
              <w:t>.</w:t>
            </w:r>
          </w:p>
        </w:tc>
      </w:tr>
      <w:tr w:rsidR="00147756">
        <w:trPr>
          <w:trHeight w:val="433"/>
        </w:trPr>
        <w:tc>
          <w:tcPr>
            <w:tcW w:w="1930" w:type="dxa"/>
          </w:tcPr>
          <w:p w:rsidR="00147756" w:rsidRDefault="006C647D">
            <w:pPr>
              <w:pStyle w:val="TableParagraph"/>
              <w:spacing w:before="89"/>
              <w:ind w:left="194"/>
              <w:rPr>
                <w:b/>
              </w:rPr>
            </w:pPr>
            <w:r>
              <w:rPr>
                <w:b/>
                <w:color w:val="23292E"/>
                <w:spacing w:val="-2"/>
              </w:rPr>
              <w:t>Прототип</w:t>
            </w:r>
          </w:p>
        </w:tc>
        <w:tc>
          <w:tcPr>
            <w:tcW w:w="7816" w:type="dxa"/>
          </w:tcPr>
          <w:p w:rsidR="00147756" w:rsidRDefault="006C647D" w:rsidP="00914911">
            <w:pPr>
              <w:pStyle w:val="TableParagraph"/>
              <w:spacing w:before="85"/>
              <w:ind w:left="193"/>
            </w:pPr>
            <w:r>
              <w:rPr>
                <w:color w:val="23292E"/>
              </w:rPr>
              <w:t>Сделали</w:t>
            </w:r>
            <w:r w:rsidR="00914911">
              <w:rPr>
                <w:color w:val="23292E"/>
              </w:rPr>
              <w:t xml:space="preserve"> </w:t>
            </w:r>
            <w:r>
              <w:rPr>
                <w:color w:val="23292E"/>
              </w:rPr>
              <w:t>макет</w:t>
            </w:r>
            <w:r w:rsidR="00914911">
              <w:rPr>
                <w:color w:val="23292E"/>
              </w:rPr>
              <w:t xml:space="preserve"> мобильного </w:t>
            </w:r>
            <w:r>
              <w:rPr>
                <w:color w:val="23292E"/>
              </w:rPr>
              <w:t>приложения</w:t>
            </w:r>
            <w:r w:rsidR="00914911">
              <w:rPr>
                <w:color w:val="23292E"/>
              </w:rPr>
              <w:t xml:space="preserve"> </w:t>
            </w:r>
            <w:r>
              <w:rPr>
                <w:color w:val="23292E"/>
              </w:rPr>
              <w:t>‒</w:t>
            </w:r>
            <w:r w:rsidR="00914911">
              <w:rPr>
                <w:color w:val="23292E"/>
              </w:rPr>
              <w:t xml:space="preserve"> </w:t>
            </w:r>
            <w:r>
              <w:rPr>
                <w:color w:val="23292E"/>
              </w:rPr>
              <w:t>род</w:t>
            </w:r>
            <w:r w:rsidR="00914911">
              <w:rPr>
                <w:color w:val="23292E"/>
              </w:rPr>
              <w:t xml:space="preserve">ственники </w:t>
            </w:r>
            <w:r>
              <w:rPr>
                <w:color w:val="23292E"/>
              </w:rPr>
              <w:t>сказали,</w:t>
            </w:r>
            <w:r w:rsidR="00914911">
              <w:rPr>
                <w:color w:val="23292E"/>
              </w:rPr>
              <w:t xml:space="preserve"> </w:t>
            </w:r>
            <w:r>
              <w:rPr>
                <w:color w:val="23292E"/>
              </w:rPr>
              <w:t>что</w:t>
            </w:r>
            <w:r w:rsidR="00914911">
              <w:rPr>
                <w:color w:val="23292E"/>
              </w:rPr>
              <w:t xml:space="preserve"> </w:t>
            </w:r>
            <w:r>
              <w:rPr>
                <w:color w:val="23292E"/>
              </w:rPr>
              <w:t>не</w:t>
            </w:r>
            <w:r w:rsidR="00914911">
              <w:rPr>
                <w:color w:val="23292E"/>
              </w:rPr>
              <w:t xml:space="preserve"> </w:t>
            </w:r>
            <w:r>
              <w:rPr>
                <w:color w:val="23292E"/>
              </w:rPr>
              <w:t>понимают,</w:t>
            </w:r>
            <w:r w:rsidR="00914911">
              <w:rPr>
                <w:color w:val="23292E"/>
              </w:rPr>
              <w:t xml:space="preserve"> </w:t>
            </w:r>
            <w:r>
              <w:rPr>
                <w:color w:val="23292E"/>
              </w:rPr>
              <w:t>где</w:t>
            </w:r>
            <w:r w:rsidR="00914911">
              <w:rPr>
                <w:color w:val="23292E"/>
              </w:rPr>
              <w:t xml:space="preserve"> </w:t>
            </w:r>
            <w:r>
              <w:rPr>
                <w:color w:val="23292E"/>
                <w:spacing w:val="-2"/>
              </w:rPr>
              <w:t>кнопка</w:t>
            </w:r>
            <w:r w:rsidR="00914911">
              <w:rPr>
                <w:color w:val="23292E"/>
                <w:spacing w:val="-2"/>
              </w:rPr>
              <w:t xml:space="preserve"> «</w:t>
            </w:r>
            <w:r w:rsidR="00914911">
              <w:rPr>
                <w:color w:val="23292E"/>
              </w:rPr>
              <w:t>Связаться с врачом</w:t>
            </w:r>
            <w:r w:rsidR="00914911">
              <w:rPr>
                <w:color w:val="23292E"/>
                <w:spacing w:val="-2"/>
              </w:rPr>
              <w:t>».</w:t>
            </w:r>
          </w:p>
        </w:tc>
      </w:tr>
    </w:tbl>
    <w:p w:rsidR="00147756" w:rsidRDefault="00147756">
      <w:pPr>
        <w:pStyle w:val="TableParagraph"/>
        <w:sectPr w:rsidR="00147756">
          <w:pgSz w:w="11910" w:h="16840"/>
          <w:pgMar w:top="1040" w:right="283" w:bottom="1155" w:left="1417" w:header="720" w:footer="720" w:gutter="0"/>
          <w:cols w:space="720"/>
        </w:sectPr>
      </w:pP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30"/>
        <w:gridCol w:w="7816"/>
      </w:tblGrid>
      <w:tr w:rsidR="00147756" w:rsidTr="00914911">
        <w:trPr>
          <w:trHeight w:val="433"/>
        </w:trPr>
        <w:tc>
          <w:tcPr>
            <w:tcW w:w="1930" w:type="dxa"/>
          </w:tcPr>
          <w:p w:rsidR="00147756" w:rsidRDefault="006C647D">
            <w:pPr>
              <w:pStyle w:val="TableParagraph"/>
              <w:spacing w:before="89"/>
              <w:ind w:left="5"/>
              <w:jc w:val="center"/>
              <w:rPr>
                <w:b/>
              </w:rPr>
            </w:pPr>
            <w:r>
              <w:rPr>
                <w:b/>
                <w:color w:val="23292E"/>
                <w:spacing w:val="-2"/>
              </w:rPr>
              <w:lastRenderedPageBreak/>
              <w:t>Метод</w:t>
            </w:r>
          </w:p>
        </w:tc>
        <w:tc>
          <w:tcPr>
            <w:tcW w:w="7816" w:type="dxa"/>
          </w:tcPr>
          <w:p w:rsidR="00147756" w:rsidRDefault="006C647D">
            <w:pPr>
              <w:pStyle w:val="TableParagraph"/>
              <w:spacing w:before="89"/>
              <w:ind w:left="10"/>
              <w:jc w:val="center"/>
              <w:rPr>
                <w:b/>
              </w:rPr>
            </w:pPr>
            <w:r>
              <w:rPr>
                <w:b/>
                <w:color w:val="23292E"/>
                <w:spacing w:val="-2"/>
              </w:rPr>
              <w:t>Применение</w:t>
            </w:r>
          </w:p>
        </w:tc>
      </w:tr>
      <w:tr w:rsidR="00914911" w:rsidTr="00914911">
        <w:trPr>
          <w:trHeight w:val="434"/>
        </w:trPr>
        <w:tc>
          <w:tcPr>
            <w:tcW w:w="1930" w:type="dxa"/>
          </w:tcPr>
          <w:p w:rsidR="00914911" w:rsidRDefault="00914911">
            <w:pPr>
              <w:pStyle w:val="TableParagraph"/>
              <w:spacing w:before="88"/>
            </w:pPr>
          </w:p>
          <w:p w:rsidR="00914911" w:rsidRDefault="00914911">
            <w:pPr>
              <w:pStyle w:val="TableParagraph"/>
              <w:ind w:left="194"/>
              <w:rPr>
                <w:b/>
              </w:rPr>
            </w:pPr>
            <w:r>
              <w:rPr>
                <w:b/>
                <w:color w:val="23292E"/>
              </w:rPr>
              <w:t>Use</w:t>
            </w:r>
            <w:r>
              <w:rPr>
                <w:b/>
                <w:color w:val="23292E"/>
                <w:spacing w:val="-4"/>
              </w:rPr>
              <w:t>Case</w:t>
            </w:r>
          </w:p>
        </w:tc>
        <w:tc>
          <w:tcPr>
            <w:tcW w:w="7816" w:type="dxa"/>
          </w:tcPr>
          <w:p w:rsidR="00914911" w:rsidRDefault="00914911" w:rsidP="00F76B47">
            <w:pPr>
              <w:pStyle w:val="TableParagraph"/>
              <w:spacing w:before="82"/>
              <w:ind w:left="193" w:right="822"/>
              <w:jc w:val="both"/>
            </w:pPr>
            <w:r>
              <w:rPr>
                <w:color w:val="23292E"/>
              </w:rPr>
              <w:t xml:space="preserve">Описали: </w:t>
            </w:r>
            <w:r>
              <w:rPr>
                <w:i/>
                <w:color w:val="23292E"/>
              </w:rPr>
              <w:t>«</w:t>
            </w:r>
            <w:r w:rsidR="00F76B47">
              <w:rPr>
                <w:i/>
                <w:color w:val="23292E"/>
              </w:rPr>
              <w:t xml:space="preserve">Пожилой человек падает → датчик падения срабатывает  </w:t>
            </w:r>
            <w:r>
              <w:rPr>
                <w:i/>
                <w:color w:val="23292E"/>
              </w:rPr>
              <w:t>→</w:t>
            </w:r>
            <w:r w:rsidR="00F76B47">
              <w:rPr>
                <w:i/>
                <w:color w:val="23292E"/>
              </w:rPr>
              <w:t xml:space="preserve"> система генерирует тревогу </w:t>
            </w:r>
            <w:r>
              <w:rPr>
                <w:i/>
                <w:color w:val="23292E"/>
              </w:rPr>
              <w:t xml:space="preserve">→ </w:t>
            </w:r>
            <w:r w:rsidR="00F76B47">
              <w:rPr>
                <w:i/>
                <w:color w:val="23292E"/>
              </w:rPr>
              <w:t xml:space="preserve">автоматически звонит родственнику </w:t>
            </w:r>
            <w:r>
              <w:rPr>
                <w:i/>
                <w:color w:val="23292E"/>
              </w:rPr>
              <w:t>→</w:t>
            </w:r>
            <w:r w:rsidR="00F76B47">
              <w:rPr>
                <w:i/>
                <w:color w:val="23292E"/>
              </w:rPr>
              <w:t xml:space="preserve"> родственник подтверждает или вызывает экстренную помощь</w:t>
            </w:r>
            <w:r>
              <w:rPr>
                <w:i/>
                <w:color w:val="23292E"/>
              </w:rPr>
              <w:t>»</w:t>
            </w:r>
            <w:r>
              <w:rPr>
                <w:color w:val="23292E"/>
              </w:rPr>
              <w:t>.</w:t>
            </w:r>
          </w:p>
        </w:tc>
      </w:tr>
    </w:tbl>
    <w:p w:rsidR="00147756" w:rsidRDefault="00147756">
      <w:pPr>
        <w:pStyle w:val="BodyText"/>
      </w:pPr>
    </w:p>
    <w:p w:rsidR="00147756" w:rsidRDefault="00147756">
      <w:pPr>
        <w:pStyle w:val="BodyText"/>
        <w:spacing w:before="20"/>
      </w:pPr>
    </w:p>
    <w:p w:rsidR="00147756" w:rsidRDefault="006C647D">
      <w:pPr>
        <w:pStyle w:val="Heading2"/>
        <w:spacing w:line="381" w:lineRule="auto"/>
        <w:ind w:left="285" w:right="4533" w:firstLine="712"/>
      </w:pPr>
      <w:r>
        <w:t>Описание</w:t>
      </w:r>
      <w:r w:rsidR="00707181">
        <w:t xml:space="preserve"> </w:t>
      </w:r>
      <w:r>
        <w:t>функциональных</w:t>
      </w:r>
      <w:r w:rsidR="00707181">
        <w:t xml:space="preserve"> </w:t>
      </w:r>
      <w:r>
        <w:t>требований</w:t>
      </w:r>
      <w:r w:rsidR="00707181">
        <w:t xml:space="preserve"> </w:t>
      </w:r>
      <w:r w:rsidR="00F76B47">
        <w:t>ИС REQ-01: Мониторинг показаний здоровья</w:t>
      </w:r>
    </w:p>
    <w:p w:rsidR="00F76B47" w:rsidRPr="00F76B47" w:rsidRDefault="00F76B47" w:rsidP="008F4914">
      <w:pPr>
        <w:pStyle w:val="ListParagraph"/>
        <w:numPr>
          <w:ilvl w:val="0"/>
          <w:numId w:val="2"/>
        </w:numPr>
        <w:tabs>
          <w:tab w:val="left" w:pos="1004"/>
        </w:tabs>
        <w:spacing w:before="72"/>
        <w:ind w:left="1004" w:hanging="359"/>
        <w:jc w:val="both"/>
        <w:rPr>
          <w:spacing w:val="-2"/>
          <w:sz w:val="24"/>
        </w:rPr>
      </w:pPr>
      <w:r w:rsidRPr="00F76B47">
        <w:rPr>
          <w:b/>
          <w:i/>
          <w:sz w:val="24"/>
        </w:rPr>
        <w:t>Информация</w:t>
      </w:r>
      <w:r>
        <w:rPr>
          <w:spacing w:val="-2"/>
          <w:sz w:val="24"/>
        </w:rPr>
        <w:t>.</w:t>
      </w:r>
      <w:r w:rsidRPr="00F76B47">
        <w:rPr>
          <w:spacing w:val="-2"/>
          <w:sz w:val="24"/>
        </w:rPr>
        <w:t xml:space="preserve"> Текущие значения давления и пульса (например, «120/80, 70 уд/мин»).</w:t>
      </w:r>
    </w:p>
    <w:p w:rsidR="00147756" w:rsidRDefault="006C647D" w:rsidP="008F4914">
      <w:pPr>
        <w:pStyle w:val="ListParagraph"/>
        <w:numPr>
          <w:ilvl w:val="0"/>
          <w:numId w:val="2"/>
        </w:numPr>
        <w:tabs>
          <w:tab w:val="left" w:pos="1004"/>
        </w:tabs>
        <w:spacing w:before="42"/>
        <w:ind w:left="1004" w:hanging="359"/>
        <w:jc w:val="both"/>
        <w:rPr>
          <w:rFonts w:ascii="Symbol" w:hAnsi="Symbol"/>
          <w:sz w:val="24"/>
        </w:rPr>
      </w:pPr>
      <w:r>
        <w:rPr>
          <w:b/>
          <w:i/>
          <w:sz w:val="24"/>
        </w:rPr>
        <w:t>Информационная</w:t>
      </w:r>
      <w:r w:rsidR="00F76B47">
        <w:rPr>
          <w:b/>
          <w:i/>
          <w:sz w:val="24"/>
        </w:rPr>
        <w:t xml:space="preserve"> </w:t>
      </w:r>
      <w:r>
        <w:rPr>
          <w:b/>
          <w:i/>
          <w:sz w:val="24"/>
        </w:rPr>
        <w:t>система</w:t>
      </w:r>
      <w:r>
        <w:rPr>
          <w:sz w:val="24"/>
        </w:rPr>
        <w:t>.</w:t>
      </w:r>
      <w:r w:rsidR="00F76B47" w:rsidRPr="00F76B47">
        <w:rPr>
          <w:spacing w:val="-2"/>
          <w:sz w:val="24"/>
        </w:rPr>
        <w:t xml:space="preserve"> Датчики, центральный хаб, бэкенд для обработки.</w:t>
      </w:r>
    </w:p>
    <w:p w:rsidR="00147756" w:rsidRPr="00F76B47" w:rsidRDefault="006C647D" w:rsidP="008F4914">
      <w:pPr>
        <w:pStyle w:val="ListParagraph"/>
        <w:numPr>
          <w:ilvl w:val="0"/>
          <w:numId w:val="2"/>
        </w:numPr>
        <w:tabs>
          <w:tab w:val="left" w:pos="1004"/>
        </w:tabs>
        <w:spacing w:before="72"/>
        <w:ind w:left="1004" w:hanging="359"/>
        <w:jc w:val="both"/>
        <w:rPr>
          <w:spacing w:val="-2"/>
          <w:sz w:val="24"/>
        </w:rPr>
      </w:pPr>
      <w:r>
        <w:rPr>
          <w:b/>
          <w:i/>
          <w:sz w:val="24"/>
        </w:rPr>
        <w:t>Вычислительная</w:t>
      </w:r>
      <w:r w:rsidR="00F76B47">
        <w:rPr>
          <w:b/>
          <w:i/>
          <w:sz w:val="24"/>
        </w:rPr>
        <w:t xml:space="preserve"> </w:t>
      </w:r>
      <w:r>
        <w:rPr>
          <w:b/>
          <w:i/>
          <w:sz w:val="24"/>
        </w:rPr>
        <w:t>система</w:t>
      </w:r>
      <w:r>
        <w:rPr>
          <w:sz w:val="24"/>
        </w:rPr>
        <w:t>.</w:t>
      </w:r>
      <w:r w:rsidR="00F76B47" w:rsidRPr="00F76B47">
        <w:rPr>
          <w:spacing w:val="-2"/>
          <w:sz w:val="24"/>
        </w:rPr>
        <w:t xml:space="preserve"> IoT-устройства, MQTT-брокер, Python-бэкенд, Time-series DB.</w:t>
      </w:r>
    </w:p>
    <w:p w:rsidR="00147756" w:rsidRDefault="006C647D" w:rsidP="008F4914">
      <w:pPr>
        <w:pStyle w:val="Heading2"/>
        <w:numPr>
          <w:ilvl w:val="0"/>
          <w:numId w:val="2"/>
        </w:numPr>
        <w:tabs>
          <w:tab w:val="left" w:pos="1004"/>
        </w:tabs>
        <w:spacing w:before="46"/>
        <w:ind w:left="1004" w:hanging="359"/>
        <w:rPr>
          <w:rFonts w:ascii="Symbol" w:hAnsi="Symbol"/>
          <w:b w:val="0"/>
          <w:i w:val="0"/>
        </w:rPr>
      </w:pPr>
      <w:r>
        <w:rPr>
          <w:spacing w:val="-2"/>
        </w:rPr>
        <w:t>Требование:</w:t>
      </w:r>
    </w:p>
    <w:p w:rsidR="00147756" w:rsidRDefault="00F76B47">
      <w:pPr>
        <w:spacing w:before="36" w:line="276" w:lineRule="auto"/>
        <w:ind w:left="1005" w:right="568"/>
        <w:jc w:val="both"/>
        <w:rPr>
          <w:i/>
          <w:sz w:val="24"/>
        </w:rPr>
      </w:pPr>
      <w:r w:rsidRPr="00F76B47">
        <w:rPr>
          <w:i/>
          <w:sz w:val="24"/>
        </w:rPr>
        <w:t>Система должна автоматически собирать показания артериального давления и пульса каждые 3 часа с подтвержденной точностью до 2 мм рт. ст. и 2 уд/мин. Данные должны сохраняться в базе и быть доступны для просмотра через 10 секунд после измерения.</w:t>
      </w:r>
    </w:p>
    <w:p w:rsidR="00147756" w:rsidRDefault="00F76B47">
      <w:pPr>
        <w:pStyle w:val="Heading2"/>
        <w:spacing w:before="204"/>
        <w:ind w:left="285" w:firstLine="0"/>
      </w:pPr>
      <w:r>
        <w:t>REQ-02: Просмотр статуса пользователя родственником</w:t>
      </w:r>
    </w:p>
    <w:p w:rsidR="00147756" w:rsidRDefault="00147756">
      <w:pPr>
        <w:pStyle w:val="BodyText"/>
        <w:spacing w:before="40"/>
        <w:rPr>
          <w:b/>
          <w:i/>
        </w:rPr>
      </w:pPr>
    </w:p>
    <w:p w:rsidR="00147756" w:rsidRDefault="006C647D" w:rsidP="008F4914">
      <w:pPr>
        <w:pStyle w:val="ListParagraph"/>
        <w:numPr>
          <w:ilvl w:val="0"/>
          <w:numId w:val="2"/>
        </w:numPr>
        <w:tabs>
          <w:tab w:val="left" w:pos="1004"/>
        </w:tabs>
        <w:spacing w:before="1"/>
        <w:ind w:left="1004" w:hanging="359"/>
        <w:jc w:val="both"/>
        <w:rPr>
          <w:rFonts w:ascii="Symbol" w:hAnsi="Symbol"/>
          <w:sz w:val="20"/>
        </w:rPr>
      </w:pPr>
      <w:r>
        <w:rPr>
          <w:b/>
          <w:i/>
          <w:sz w:val="24"/>
        </w:rPr>
        <w:t>Информация.</w:t>
      </w:r>
      <w:r w:rsidR="00F76B47">
        <w:rPr>
          <w:b/>
          <w:i/>
          <w:sz w:val="24"/>
        </w:rPr>
        <w:t xml:space="preserve"> </w:t>
      </w:r>
      <w:r w:rsidR="00F76B47" w:rsidRPr="00F76B47">
        <w:rPr>
          <w:spacing w:val="-2"/>
          <w:sz w:val="24"/>
        </w:rPr>
        <w:t>Сводная информация о текущем состоянии пользователя (последние показания, статус активности, журнал событий).</w:t>
      </w:r>
    </w:p>
    <w:p w:rsidR="00147756" w:rsidRDefault="006C647D" w:rsidP="008F4914">
      <w:pPr>
        <w:pStyle w:val="ListParagraph"/>
        <w:numPr>
          <w:ilvl w:val="0"/>
          <w:numId w:val="2"/>
        </w:numPr>
        <w:tabs>
          <w:tab w:val="left" w:pos="1004"/>
        </w:tabs>
        <w:spacing w:before="100"/>
        <w:ind w:left="1004" w:hanging="359"/>
        <w:jc w:val="both"/>
        <w:rPr>
          <w:rFonts w:ascii="Symbol" w:hAnsi="Symbol"/>
          <w:sz w:val="20"/>
        </w:rPr>
      </w:pPr>
      <w:r>
        <w:rPr>
          <w:b/>
          <w:i/>
          <w:sz w:val="24"/>
        </w:rPr>
        <w:t>Информационная</w:t>
      </w:r>
      <w:r w:rsidR="00F76B47">
        <w:rPr>
          <w:b/>
          <w:i/>
          <w:sz w:val="24"/>
        </w:rPr>
        <w:t xml:space="preserve"> </w:t>
      </w:r>
      <w:r>
        <w:rPr>
          <w:b/>
          <w:i/>
          <w:sz w:val="24"/>
        </w:rPr>
        <w:t>система</w:t>
      </w:r>
      <w:r>
        <w:rPr>
          <w:sz w:val="24"/>
        </w:rPr>
        <w:t>.</w:t>
      </w:r>
      <w:r w:rsidR="00F76B47" w:rsidRPr="00F76B47">
        <w:t xml:space="preserve"> </w:t>
      </w:r>
      <w:r w:rsidR="00F76B47" w:rsidRPr="00F76B47">
        <w:rPr>
          <w:spacing w:val="-2"/>
          <w:sz w:val="24"/>
        </w:rPr>
        <w:t>Мобильное приложение и веб-версия для родственников.</w:t>
      </w:r>
    </w:p>
    <w:p w:rsidR="00147756" w:rsidRDefault="006C647D" w:rsidP="008F4914">
      <w:pPr>
        <w:pStyle w:val="ListParagraph"/>
        <w:numPr>
          <w:ilvl w:val="0"/>
          <w:numId w:val="2"/>
        </w:numPr>
        <w:tabs>
          <w:tab w:val="left" w:pos="1005"/>
        </w:tabs>
        <w:spacing w:before="104" w:line="276" w:lineRule="auto"/>
        <w:ind w:right="565"/>
        <w:jc w:val="both"/>
        <w:rPr>
          <w:rFonts w:ascii="Symbol" w:hAnsi="Symbol"/>
          <w:sz w:val="20"/>
        </w:rPr>
      </w:pPr>
      <w:r>
        <w:rPr>
          <w:b/>
          <w:i/>
          <w:sz w:val="24"/>
        </w:rPr>
        <w:t>Вычислительная система</w:t>
      </w:r>
      <w:r>
        <w:rPr>
          <w:sz w:val="24"/>
        </w:rPr>
        <w:t xml:space="preserve">. React Native, API с токен-аутентификацией, </w:t>
      </w:r>
      <w:r>
        <w:rPr>
          <w:spacing w:val="-2"/>
          <w:sz w:val="24"/>
        </w:rPr>
        <w:t>кэширование.</w:t>
      </w:r>
    </w:p>
    <w:p w:rsidR="00147756" w:rsidRDefault="006C647D" w:rsidP="008F4914">
      <w:pPr>
        <w:pStyle w:val="Heading2"/>
        <w:numPr>
          <w:ilvl w:val="0"/>
          <w:numId w:val="2"/>
        </w:numPr>
        <w:tabs>
          <w:tab w:val="left" w:pos="1004"/>
        </w:tabs>
        <w:spacing w:before="59"/>
        <w:ind w:left="1004" w:hanging="359"/>
        <w:jc w:val="both"/>
        <w:rPr>
          <w:rFonts w:ascii="Symbol" w:hAnsi="Symbol"/>
          <w:b w:val="0"/>
          <w:i w:val="0"/>
          <w:sz w:val="20"/>
        </w:rPr>
      </w:pPr>
      <w:r>
        <w:rPr>
          <w:spacing w:val="-2"/>
        </w:rPr>
        <w:t>Требование</w:t>
      </w:r>
      <w:r>
        <w:rPr>
          <w:b w:val="0"/>
          <w:spacing w:val="-2"/>
        </w:rPr>
        <w:t>:</w:t>
      </w:r>
    </w:p>
    <w:p w:rsidR="00147756" w:rsidRDefault="00F76B47">
      <w:pPr>
        <w:spacing w:before="41" w:line="276" w:lineRule="auto"/>
        <w:ind w:left="1005" w:right="568"/>
        <w:jc w:val="both"/>
        <w:rPr>
          <w:i/>
          <w:sz w:val="24"/>
        </w:rPr>
      </w:pPr>
      <w:r w:rsidRPr="00F76B47">
        <w:rPr>
          <w:i/>
          <w:spacing w:val="-2"/>
          <w:sz w:val="24"/>
        </w:rPr>
        <w:t>Родственник должен видеть актуальный статус пожилого человека (показания здоровья, последнюю активность, статус приема лекарств) в мобильном приложении в течение 3 секунд после входа, даже при слабом интернете (до 2G). Данные должны синхронизироваться с сервером в течение 1 минуты после изменения или получения нового показания.</w:t>
      </w:r>
    </w:p>
    <w:p w:rsidR="00147756" w:rsidRDefault="00147756">
      <w:pPr>
        <w:pStyle w:val="BodyText"/>
        <w:spacing w:before="88"/>
        <w:rPr>
          <w:i/>
        </w:rPr>
      </w:pPr>
    </w:p>
    <w:p w:rsidR="00147756" w:rsidRDefault="006C647D">
      <w:pPr>
        <w:pStyle w:val="Heading2"/>
        <w:spacing w:before="1"/>
        <w:ind w:left="285" w:firstLine="0"/>
      </w:pPr>
      <w:r>
        <w:t>REQ-03:Формирование</w:t>
      </w:r>
      <w:r w:rsidR="00F76B47">
        <w:t xml:space="preserve"> </w:t>
      </w:r>
      <w:r>
        <w:t>отч</w:t>
      </w:r>
      <w:r w:rsidR="00F76B47">
        <w:t>е</w:t>
      </w:r>
      <w:r>
        <w:t>та</w:t>
      </w:r>
      <w:r w:rsidR="00F76B47">
        <w:t xml:space="preserve"> </w:t>
      </w:r>
      <w:r>
        <w:t>о</w:t>
      </w:r>
      <w:r w:rsidR="00F76B47">
        <w:t xml:space="preserve"> состоянии пользователя</w:t>
      </w:r>
    </w:p>
    <w:p w:rsidR="00147756" w:rsidRDefault="00147756">
      <w:pPr>
        <w:pStyle w:val="BodyText"/>
        <w:spacing w:before="40"/>
        <w:rPr>
          <w:b/>
          <w:i/>
        </w:rPr>
      </w:pPr>
    </w:p>
    <w:p w:rsidR="00147756" w:rsidRDefault="006C647D" w:rsidP="008F4914">
      <w:pPr>
        <w:pStyle w:val="ListParagraph"/>
        <w:numPr>
          <w:ilvl w:val="0"/>
          <w:numId w:val="2"/>
        </w:numPr>
        <w:tabs>
          <w:tab w:val="left" w:pos="1005"/>
        </w:tabs>
        <w:spacing w:line="276" w:lineRule="auto"/>
        <w:ind w:right="567"/>
        <w:jc w:val="both"/>
        <w:rPr>
          <w:rFonts w:ascii="Symbol" w:hAnsi="Symbol"/>
          <w:sz w:val="20"/>
        </w:rPr>
      </w:pPr>
      <w:r>
        <w:rPr>
          <w:b/>
          <w:i/>
          <w:sz w:val="24"/>
        </w:rPr>
        <w:t>Информация:</w:t>
      </w:r>
      <w:r w:rsidR="00F76B47">
        <w:rPr>
          <w:b/>
          <w:i/>
          <w:sz w:val="24"/>
        </w:rPr>
        <w:t xml:space="preserve"> </w:t>
      </w:r>
      <w:r w:rsidR="00F76B47" w:rsidRPr="00F76B47">
        <w:rPr>
          <w:sz w:val="24"/>
        </w:rPr>
        <w:t>Статистика здоровья и активности пользователя за период (динамика давления/пульса, количество падений, соблюдение приема лекарств).</w:t>
      </w:r>
    </w:p>
    <w:p w:rsidR="00147756" w:rsidRDefault="006C647D" w:rsidP="008F4914">
      <w:pPr>
        <w:pStyle w:val="ListParagraph"/>
        <w:numPr>
          <w:ilvl w:val="0"/>
          <w:numId w:val="2"/>
        </w:numPr>
        <w:tabs>
          <w:tab w:val="left" w:pos="1004"/>
        </w:tabs>
        <w:spacing w:before="2"/>
        <w:ind w:left="1004" w:hanging="359"/>
        <w:jc w:val="both"/>
        <w:rPr>
          <w:rFonts w:ascii="Symbol" w:hAnsi="Symbol"/>
          <w:sz w:val="20"/>
        </w:rPr>
      </w:pPr>
      <w:r>
        <w:rPr>
          <w:b/>
          <w:i/>
          <w:sz w:val="24"/>
        </w:rPr>
        <w:t>Информационная</w:t>
      </w:r>
      <w:r w:rsidR="00113FEE">
        <w:rPr>
          <w:b/>
          <w:i/>
          <w:sz w:val="24"/>
        </w:rPr>
        <w:t xml:space="preserve"> </w:t>
      </w:r>
      <w:r>
        <w:rPr>
          <w:b/>
          <w:i/>
          <w:sz w:val="24"/>
        </w:rPr>
        <w:t>система.</w:t>
      </w:r>
      <w:r w:rsidR="00113FEE">
        <w:t xml:space="preserve"> </w:t>
      </w:r>
      <w:r w:rsidR="00F76B47" w:rsidRPr="00F76B47">
        <w:rPr>
          <w:sz w:val="24"/>
        </w:rPr>
        <w:t>Веб-панель для родственников и медиков.</w:t>
      </w:r>
    </w:p>
    <w:p w:rsidR="00147756" w:rsidRDefault="006C647D" w:rsidP="008F4914">
      <w:pPr>
        <w:pStyle w:val="ListParagraph"/>
        <w:numPr>
          <w:ilvl w:val="0"/>
          <w:numId w:val="2"/>
        </w:numPr>
        <w:tabs>
          <w:tab w:val="left" w:pos="1004"/>
        </w:tabs>
        <w:spacing w:before="41"/>
        <w:ind w:left="1004" w:hanging="359"/>
        <w:jc w:val="both"/>
        <w:rPr>
          <w:rFonts w:ascii="Symbol" w:hAnsi="Symbol"/>
          <w:sz w:val="20"/>
        </w:rPr>
      </w:pPr>
      <w:r>
        <w:rPr>
          <w:b/>
          <w:i/>
          <w:sz w:val="24"/>
        </w:rPr>
        <w:t>Вычислительная</w:t>
      </w:r>
      <w:r w:rsidR="00113FEE">
        <w:rPr>
          <w:b/>
          <w:i/>
          <w:sz w:val="24"/>
        </w:rPr>
        <w:t xml:space="preserve"> </w:t>
      </w:r>
      <w:r>
        <w:rPr>
          <w:b/>
          <w:i/>
          <w:sz w:val="24"/>
        </w:rPr>
        <w:t>система.</w:t>
      </w:r>
      <w:r w:rsidR="00113FEE" w:rsidRPr="00113FEE">
        <w:t xml:space="preserve"> </w:t>
      </w:r>
      <w:r w:rsidR="00113FEE" w:rsidRPr="00113FEE">
        <w:rPr>
          <w:sz w:val="24"/>
        </w:rPr>
        <w:t>PostgreSQL/MongoDB + отчётный сервис (например, JasperReports) + PDF-экспорт.</w:t>
      </w:r>
    </w:p>
    <w:p w:rsidR="00147756" w:rsidRDefault="006C647D" w:rsidP="008F4914">
      <w:pPr>
        <w:pStyle w:val="Heading2"/>
        <w:numPr>
          <w:ilvl w:val="0"/>
          <w:numId w:val="2"/>
        </w:numPr>
        <w:tabs>
          <w:tab w:val="left" w:pos="1004"/>
        </w:tabs>
        <w:spacing w:before="46"/>
        <w:ind w:left="1004" w:hanging="359"/>
        <w:jc w:val="both"/>
        <w:rPr>
          <w:rFonts w:ascii="Symbol" w:hAnsi="Symbol"/>
          <w:b w:val="0"/>
          <w:i w:val="0"/>
          <w:sz w:val="20"/>
        </w:rPr>
      </w:pPr>
      <w:r>
        <w:rPr>
          <w:spacing w:val="-2"/>
        </w:rPr>
        <w:t>Требование:</w:t>
      </w:r>
    </w:p>
    <w:p w:rsidR="00147756" w:rsidRDefault="00113FEE" w:rsidP="00113FEE">
      <w:pPr>
        <w:spacing w:before="36" w:line="276" w:lineRule="auto"/>
        <w:ind w:left="1005" w:right="561"/>
        <w:jc w:val="both"/>
        <w:rPr>
          <w:i/>
          <w:sz w:val="24"/>
        </w:rPr>
      </w:pPr>
      <w:r w:rsidRPr="00113FEE">
        <w:rPr>
          <w:i/>
          <w:sz w:val="24"/>
        </w:rPr>
        <w:t>Родственник или медицинский работник должен иметь возможность сгенерировать PDF-отчёт о состоянии пользователя за месяц с одним кликом. Отчёт должен формироваться за ≤15 секунд и содержать графики, таблицы и сводные показатели</w:t>
      </w:r>
    </w:p>
    <w:p w:rsidR="00113FEE" w:rsidRDefault="00113FEE">
      <w:pPr>
        <w:rPr>
          <w:i/>
          <w:sz w:val="24"/>
          <w:szCs w:val="24"/>
        </w:rPr>
      </w:pPr>
      <w:r>
        <w:rPr>
          <w:i/>
        </w:rPr>
        <w:br w:type="page"/>
      </w:r>
    </w:p>
    <w:p w:rsidR="00147756" w:rsidRDefault="00147756">
      <w:pPr>
        <w:pStyle w:val="BodyText"/>
        <w:spacing w:before="88"/>
        <w:rPr>
          <w:i/>
        </w:rPr>
      </w:pPr>
    </w:p>
    <w:p w:rsidR="00147756" w:rsidRDefault="006C647D" w:rsidP="008F4914">
      <w:pPr>
        <w:pStyle w:val="ListParagraph"/>
        <w:numPr>
          <w:ilvl w:val="0"/>
          <w:numId w:val="1"/>
        </w:numPr>
        <w:tabs>
          <w:tab w:val="left" w:pos="525"/>
        </w:tabs>
        <w:spacing w:before="1"/>
        <w:rPr>
          <w:b/>
          <w:i/>
          <w:sz w:val="24"/>
        </w:rPr>
      </w:pPr>
      <w:r>
        <w:rPr>
          <w:b/>
          <w:i/>
          <w:sz w:val="24"/>
        </w:rPr>
        <w:t>Нефункциональные</w:t>
      </w:r>
      <w:r w:rsidR="00707181">
        <w:rPr>
          <w:b/>
          <w:i/>
          <w:sz w:val="24"/>
        </w:rPr>
        <w:t xml:space="preserve"> </w:t>
      </w:r>
      <w:r>
        <w:rPr>
          <w:b/>
          <w:i/>
          <w:sz w:val="24"/>
        </w:rPr>
        <w:t>требования</w:t>
      </w:r>
      <w:r w:rsidR="00707181">
        <w:rPr>
          <w:b/>
          <w:i/>
          <w:sz w:val="24"/>
        </w:rPr>
        <w:t xml:space="preserve"> </w:t>
      </w:r>
      <w:r>
        <w:rPr>
          <w:b/>
          <w:i/>
          <w:spacing w:val="-5"/>
          <w:sz w:val="24"/>
        </w:rPr>
        <w:t>ИС</w:t>
      </w:r>
    </w:p>
    <w:p w:rsidR="00147756" w:rsidRDefault="006C647D" w:rsidP="00113FEE">
      <w:pPr>
        <w:pStyle w:val="Heading1"/>
        <w:spacing w:before="73"/>
        <w:ind w:left="285"/>
        <w:jc w:val="both"/>
      </w:pPr>
      <w:r>
        <w:t>NFR-01:</w:t>
      </w:r>
      <w:r w:rsidR="00113FEE" w:rsidRPr="00113FEE">
        <w:t xml:space="preserve"> Безопасность и защита персональных/медицинских данных (соответствие ФЗ-152)</w:t>
      </w:r>
    </w:p>
    <w:p w:rsidR="00147756" w:rsidRDefault="00147756">
      <w:pPr>
        <w:pStyle w:val="BodyText"/>
        <w:spacing w:before="41"/>
        <w:rPr>
          <w:b/>
        </w:rPr>
      </w:pPr>
    </w:p>
    <w:p w:rsidR="00147756" w:rsidRDefault="006C647D" w:rsidP="008F4914">
      <w:pPr>
        <w:pStyle w:val="ListParagraph"/>
        <w:numPr>
          <w:ilvl w:val="1"/>
          <w:numId w:val="1"/>
        </w:numPr>
        <w:tabs>
          <w:tab w:val="left" w:pos="1004"/>
        </w:tabs>
        <w:ind w:left="1004" w:hanging="359"/>
        <w:jc w:val="both"/>
        <w:rPr>
          <w:sz w:val="24"/>
        </w:rPr>
      </w:pPr>
      <w:r>
        <w:rPr>
          <w:b/>
          <w:spacing w:val="-2"/>
          <w:sz w:val="24"/>
        </w:rPr>
        <w:t>Требование</w:t>
      </w:r>
      <w:r>
        <w:rPr>
          <w:spacing w:val="-2"/>
          <w:sz w:val="24"/>
        </w:rPr>
        <w:t>:</w:t>
      </w:r>
    </w:p>
    <w:p w:rsidR="00113FEE" w:rsidRPr="00113FEE" w:rsidRDefault="00113FEE" w:rsidP="00113FEE">
      <w:pPr>
        <w:spacing w:before="44" w:line="276" w:lineRule="auto"/>
        <w:ind w:left="1005" w:right="564"/>
        <w:jc w:val="both"/>
        <w:rPr>
          <w:i/>
          <w:sz w:val="24"/>
        </w:rPr>
      </w:pPr>
      <w:r w:rsidRPr="00113FEE">
        <w:rPr>
          <w:i/>
          <w:sz w:val="24"/>
        </w:rPr>
        <w:t>Вся персональная информация (ФИО, контакты, расписание лекарств) и медицинские данные (давление, пульс, логи падений) пользователя должны храниться в зашифрованном виде (например, с использованием криптографических стандартов РФ, таких как ГОСТ 28147-89 или ГОСТ Р 34.12-2015) на серверах, расположенных на территории РФ. Передача данных между устройствами, хабом, сервером и пользовательскими приложениями должна осуществляться по защищенным протоколам (например, TLS 1.2+ или HTTPS с применением ГОСТ Р 34.10). Доступ к системе и данным должен быть строго ограничен по принципу «наименьших привилегий» и контролироваться через двухфакторную аутентификацию для администраторов и родственников. Система должна ежегодно проходить внешний аудит на соответствие требованиям ФЗ-152 «О персональных данных» и другим применимым нормативам по защите медицинских данных.</w:t>
      </w:r>
    </w:p>
    <w:p w:rsidR="00147756" w:rsidRDefault="00147756">
      <w:pPr>
        <w:pStyle w:val="BodyText"/>
        <w:spacing w:before="4"/>
        <w:rPr>
          <w:i/>
        </w:rPr>
      </w:pPr>
    </w:p>
    <w:p w:rsidR="00147756" w:rsidRDefault="006C647D" w:rsidP="00113FEE">
      <w:pPr>
        <w:ind w:left="285"/>
        <w:jc w:val="both"/>
      </w:pPr>
      <w:r>
        <w:rPr>
          <w:b/>
          <w:i/>
          <w:sz w:val="24"/>
        </w:rPr>
        <w:t>Пояснение:</w:t>
      </w:r>
      <w:r w:rsidR="00113FEE" w:rsidRPr="00113FEE">
        <w:rPr>
          <w:i/>
        </w:rPr>
        <w:t xml:space="preserve"> </w:t>
      </w:r>
      <w:r w:rsidR="00113FEE" w:rsidRPr="00113FEE">
        <w:rPr>
          <w:sz w:val="24"/>
        </w:rPr>
        <w:t>Это нефункциональное требование, так как оно определяет качество системы – её безопасность, соответствие законодательству и надёжность при работе с высокочувствительными персональными и медицинскими данными, а не её конкретные функциональные возможности.</w:t>
      </w:r>
    </w:p>
    <w:p w:rsidR="00147756" w:rsidRDefault="006C647D">
      <w:pPr>
        <w:pStyle w:val="BodyText"/>
        <w:spacing w:before="200"/>
        <w:ind w:left="5045"/>
      </w:pPr>
      <w:r>
        <w:t>Таблица</w:t>
      </w:r>
      <w:r w:rsidR="00707181">
        <w:t xml:space="preserve"> </w:t>
      </w:r>
      <w:r>
        <w:t>4</w:t>
      </w:r>
      <w:r w:rsidR="00707181">
        <w:t xml:space="preserve"> </w:t>
      </w:r>
      <w:r>
        <w:t>Таблица</w:t>
      </w:r>
      <w:r w:rsidR="00707181">
        <w:t xml:space="preserve"> </w:t>
      </w:r>
      <w:r>
        <w:t>соответствия</w:t>
      </w:r>
      <w:r>
        <w:rPr>
          <w:spacing w:val="-2"/>
        </w:rPr>
        <w:t xml:space="preserve"> требований</w:t>
      </w:r>
    </w:p>
    <w:p w:rsidR="00147756" w:rsidRDefault="00147756">
      <w:pPr>
        <w:pStyle w:val="BodyText"/>
        <w:spacing w:before="16" w:after="1"/>
        <w:rPr>
          <w:sz w:val="20"/>
        </w:rPr>
      </w:pPr>
    </w:p>
    <w:tbl>
      <w:tblPr>
        <w:tblW w:w="0" w:type="auto"/>
        <w:tblInd w:w="95" w:type="dxa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63"/>
        <w:gridCol w:w="2358"/>
        <w:gridCol w:w="2885"/>
        <w:gridCol w:w="2840"/>
      </w:tblGrid>
      <w:tr w:rsidR="00147756" w:rsidTr="00760B14">
        <w:trPr>
          <w:trHeight w:val="731"/>
        </w:trPr>
        <w:tc>
          <w:tcPr>
            <w:tcW w:w="1663" w:type="dxa"/>
          </w:tcPr>
          <w:p w:rsidR="00147756" w:rsidRDefault="006C647D">
            <w:pPr>
              <w:pStyle w:val="TableParagraph"/>
              <w:spacing w:before="224"/>
              <w:ind w:lef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Требование</w:t>
            </w:r>
          </w:p>
        </w:tc>
        <w:tc>
          <w:tcPr>
            <w:tcW w:w="2358" w:type="dxa"/>
          </w:tcPr>
          <w:p w:rsidR="00147756" w:rsidRDefault="006C647D">
            <w:pPr>
              <w:pStyle w:val="TableParagraph"/>
              <w:spacing w:before="224"/>
              <w:ind w:left="4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Информация</w:t>
            </w:r>
          </w:p>
        </w:tc>
        <w:tc>
          <w:tcPr>
            <w:tcW w:w="2885" w:type="dxa"/>
          </w:tcPr>
          <w:p w:rsidR="00147756" w:rsidRDefault="006C647D">
            <w:pPr>
              <w:pStyle w:val="TableParagraph"/>
              <w:spacing w:before="87"/>
              <w:ind w:left="1070" w:right="514" w:hanging="5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Информационная система</w:t>
            </w:r>
          </w:p>
        </w:tc>
        <w:tc>
          <w:tcPr>
            <w:tcW w:w="2840" w:type="dxa"/>
          </w:tcPr>
          <w:p w:rsidR="00147756" w:rsidRDefault="006C647D">
            <w:pPr>
              <w:pStyle w:val="TableParagraph"/>
              <w:spacing w:before="87"/>
              <w:ind w:left="988" w:right="223" w:hanging="5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Вычислительная система</w:t>
            </w:r>
          </w:p>
        </w:tc>
      </w:tr>
      <w:tr w:rsidR="00147756" w:rsidTr="00760B14">
        <w:trPr>
          <w:trHeight w:val="731"/>
        </w:trPr>
        <w:tc>
          <w:tcPr>
            <w:tcW w:w="1663" w:type="dxa"/>
          </w:tcPr>
          <w:p w:rsidR="00147756" w:rsidRDefault="006C647D">
            <w:pPr>
              <w:pStyle w:val="TableParagraph"/>
              <w:spacing w:before="224"/>
              <w:ind w:lef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2358" w:type="dxa"/>
          </w:tcPr>
          <w:p w:rsidR="00147756" w:rsidRDefault="00760B14">
            <w:pPr>
              <w:pStyle w:val="TableParagraph"/>
              <w:spacing w:before="83"/>
              <w:ind w:left="194" w:right="962"/>
              <w:rPr>
                <w:sz w:val="24"/>
              </w:rPr>
            </w:pPr>
            <w:r>
              <w:rPr>
                <w:sz w:val="24"/>
              </w:rPr>
              <w:t>Текущие показатели здоровья</w:t>
            </w:r>
          </w:p>
        </w:tc>
        <w:tc>
          <w:tcPr>
            <w:tcW w:w="2885" w:type="dxa"/>
          </w:tcPr>
          <w:p w:rsidR="00147756" w:rsidRDefault="00113FEE" w:rsidP="00113FEE">
            <w:pPr>
              <w:pStyle w:val="TableParagraph"/>
              <w:spacing w:before="83"/>
              <w:ind w:left="193" w:right="223"/>
              <w:rPr>
                <w:sz w:val="24"/>
              </w:rPr>
            </w:pPr>
            <w:r>
              <w:rPr>
                <w:sz w:val="24"/>
              </w:rPr>
              <w:t>Центральный хаб датчиков</w:t>
            </w:r>
          </w:p>
        </w:tc>
        <w:tc>
          <w:tcPr>
            <w:tcW w:w="2840" w:type="dxa"/>
          </w:tcPr>
          <w:p w:rsidR="00113FEE" w:rsidRPr="00113FEE" w:rsidRDefault="00113FEE" w:rsidP="00113FEE">
            <w:pPr>
              <w:pStyle w:val="TableParagraph"/>
              <w:spacing w:before="83"/>
              <w:ind w:left="193" w:right="223"/>
              <w:rPr>
                <w:sz w:val="24"/>
              </w:rPr>
            </w:pPr>
            <w:r w:rsidRPr="00113FEE">
              <w:rPr>
                <w:sz w:val="24"/>
              </w:rPr>
              <w:t>IoT-устройства, MQTT-брокер, Python-бэкенд, Time-series DB.</w:t>
            </w:r>
          </w:p>
          <w:p w:rsidR="00147756" w:rsidRDefault="00147756">
            <w:pPr>
              <w:pStyle w:val="TableParagraph"/>
              <w:spacing w:before="83"/>
              <w:ind w:left="193" w:right="223"/>
              <w:rPr>
                <w:sz w:val="24"/>
              </w:rPr>
            </w:pPr>
          </w:p>
        </w:tc>
      </w:tr>
      <w:tr w:rsidR="00147756" w:rsidTr="00760B14">
        <w:trPr>
          <w:trHeight w:val="734"/>
        </w:trPr>
        <w:tc>
          <w:tcPr>
            <w:tcW w:w="1663" w:type="dxa"/>
          </w:tcPr>
          <w:p w:rsidR="00147756" w:rsidRDefault="006C647D">
            <w:pPr>
              <w:pStyle w:val="TableParagraph"/>
              <w:spacing w:before="227"/>
              <w:ind w:lef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2358" w:type="dxa"/>
          </w:tcPr>
          <w:p w:rsidR="00147756" w:rsidRDefault="00760B14">
            <w:pPr>
              <w:pStyle w:val="TableParagraph"/>
              <w:spacing w:before="83"/>
              <w:ind w:left="194"/>
              <w:rPr>
                <w:sz w:val="24"/>
              </w:rPr>
            </w:pPr>
            <w:r>
              <w:rPr>
                <w:spacing w:val="-2"/>
                <w:sz w:val="24"/>
              </w:rPr>
              <w:t>Текущее состояние пользователя</w:t>
            </w:r>
          </w:p>
        </w:tc>
        <w:tc>
          <w:tcPr>
            <w:tcW w:w="2885" w:type="dxa"/>
          </w:tcPr>
          <w:p w:rsidR="00147756" w:rsidRDefault="006C647D">
            <w:pPr>
              <w:pStyle w:val="TableParagraph"/>
              <w:spacing w:before="83"/>
              <w:ind w:left="194" w:right="313"/>
              <w:rPr>
                <w:sz w:val="24"/>
              </w:rPr>
            </w:pPr>
            <w:r>
              <w:rPr>
                <w:sz w:val="24"/>
              </w:rPr>
              <w:t>Мобильное</w:t>
            </w:r>
            <w:r w:rsidR="00113FEE">
              <w:rPr>
                <w:sz w:val="24"/>
              </w:rPr>
              <w:t xml:space="preserve"> </w:t>
            </w:r>
            <w:r>
              <w:rPr>
                <w:sz w:val="24"/>
              </w:rPr>
              <w:t>приложение</w:t>
            </w:r>
            <w:r w:rsidR="00113FEE">
              <w:rPr>
                <w:sz w:val="24"/>
              </w:rPr>
              <w:t xml:space="preserve"> и веб-версия для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род</w:t>
            </w:r>
            <w:r w:rsidR="00113FEE">
              <w:rPr>
                <w:spacing w:val="-2"/>
                <w:sz w:val="24"/>
              </w:rPr>
              <w:t>ственников</w:t>
            </w:r>
          </w:p>
        </w:tc>
        <w:tc>
          <w:tcPr>
            <w:tcW w:w="2840" w:type="dxa"/>
          </w:tcPr>
          <w:p w:rsidR="00147756" w:rsidRDefault="006C647D">
            <w:pPr>
              <w:pStyle w:val="TableParagraph"/>
              <w:spacing w:before="83"/>
              <w:ind w:left="193" w:right="223"/>
              <w:rPr>
                <w:sz w:val="24"/>
              </w:rPr>
            </w:pPr>
            <w:r>
              <w:rPr>
                <w:sz w:val="24"/>
              </w:rPr>
              <w:t xml:space="preserve">ReactNative+API+ </w:t>
            </w:r>
            <w:r>
              <w:rPr>
                <w:spacing w:val="-4"/>
                <w:sz w:val="24"/>
              </w:rPr>
              <w:t>кэш</w:t>
            </w:r>
          </w:p>
        </w:tc>
      </w:tr>
      <w:tr w:rsidR="00147756" w:rsidRPr="00B55B36" w:rsidTr="00760B14">
        <w:trPr>
          <w:trHeight w:val="731"/>
        </w:trPr>
        <w:tc>
          <w:tcPr>
            <w:tcW w:w="1663" w:type="dxa"/>
          </w:tcPr>
          <w:p w:rsidR="00147756" w:rsidRDefault="006C647D">
            <w:pPr>
              <w:pStyle w:val="TableParagraph"/>
              <w:spacing w:before="224"/>
              <w:ind w:lef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REQ-</w:t>
            </w:r>
            <w:r>
              <w:rPr>
                <w:b/>
                <w:spacing w:val="-5"/>
                <w:sz w:val="24"/>
              </w:rPr>
              <w:t>03</w:t>
            </w:r>
          </w:p>
        </w:tc>
        <w:tc>
          <w:tcPr>
            <w:tcW w:w="2358" w:type="dxa"/>
          </w:tcPr>
          <w:p w:rsidR="00147756" w:rsidRDefault="006C647D">
            <w:pPr>
              <w:pStyle w:val="TableParagraph"/>
              <w:spacing w:before="80"/>
              <w:ind w:left="194" w:right="257"/>
              <w:rPr>
                <w:sz w:val="24"/>
              </w:rPr>
            </w:pPr>
            <w:r>
              <w:rPr>
                <w:spacing w:val="-2"/>
                <w:sz w:val="24"/>
              </w:rPr>
              <w:t>С</w:t>
            </w:r>
            <w:r w:rsidR="00760B14">
              <w:rPr>
                <w:spacing w:val="-2"/>
                <w:sz w:val="24"/>
              </w:rPr>
              <w:t>татистика здоровья и активности пользователя</w:t>
            </w:r>
          </w:p>
        </w:tc>
        <w:tc>
          <w:tcPr>
            <w:tcW w:w="2885" w:type="dxa"/>
          </w:tcPr>
          <w:p w:rsidR="00147756" w:rsidRDefault="00113FEE">
            <w:pPr>
              <w:pStyle w:val="TableParagraph"/>
              <w:spacing w:before="219"/>
              <w:ind w:left="194"/>
              <w:rPr>
                <w:sz w:val="24"/>
              </w:rPr>
            </w:pPr>
            <w:r>
              <w:rPr>
                <w:spacing w:val="-2"/>
                <w:sz w:val="24"/>
              </w:rPr>
              <w:t>Веб</w:t>
            </w:r>
            <w:r w:rsidR="006C647D">
              <w:rPr>
                <w:spacing w:val="-2"/>
                <w:sz w:val="24"/>
              </w:rPr>
              <w:t>-панель</w:t>
            </w:r>
            <w:r>
              <w:rPr>
                <w:spacing w:val="-2"/>
                <w:sz w:val="24"/>
              </w:rPr>
              <w:t xml:space="preserve"> для медиков и родственников</w:t>
            </w:r>
          </w:p>
        </w:tc>
        <w:tc>
          <w:tcPr>
            <w:tcW w:w="2840" w:type="dxa"/>
          </w:tcPr>
          <w:p w:rsidR="00147756" w:rsidRPr="00760B14" w:rsidRDefault="00113FEE" w:rsidP="00113FEE">
            <w:pPr>
              <w:pStyle w:val="TableParagraph"/>
              <w:ind w:left="193"/>
              <w:rPr>
                <w:sz w:val="24"/>
                <w:lang w:val="en-US"/>
              </w:rPr>
            </w:pPr>
            <w:proofErr w:type="spellStart"/>
            <w:r w:rsidRPr="00760B14">
              <w:rPr>
                <w:sz w:val="24"/>
                <w:lang w:val="en-US"/>
              </w:rPr>
              <w:t>PostgreSQL</w:t>
            </w:r>
            <w:proofErr w:type="spellEnd"/>
            <w:r w:rsidRPr="00760B14">
              <w:rPr>
                <w:sz w:val="24"/>
                <w:lang w:val="en-US"/>
              </w:rPr>
              <w:t>/</w:t>
            </w:r>
            <w:proofErr w:type="spellStart"/>
            <w:r w:rsidRPr="00760B14">
              <w:rPr>
                <w:sz w:val="24"/>
                <w:lang w:val="en-US"/>
              </w:rPr>
              <w:t>MongoDB</w:t>
            </w:r>
            <w:proofErr w:type="spellEnd"/>
            <w:r w:rsidRPr="00760B14">
              <w:rPr>
                <w:sz w:val="24"/>
                <w:lang w:val="en-US"/>
              </w:rPr>
              <w:t xml:space="preserve"> + </w:t>
            </w:r>
            <w:proofErr w:type="spellStart"/>
            <w:r w:rsidRPr="00760B14">
              <w:rPr>
                <w:sz w:val="24"/>
                <w:lang w:val="en-US"/>
              </w:rPr>
              <w:t>JasperReports</w:t>
            </w:r>
            <w:proofErr w:type="spellEnd"/>
            <w:r w:rsidRPr="00760B14">
              <w:rPr>
                <w:sz w:val="24"/>
                <w:lang w:val="en-US"/>
              </w:rPr>
              <w:t xml:space="preserve"> + PDF-</w:t>
            </w:r>
            <w:r w:rsidRPr="00113FEE">
              <w:rPr>
                <w:sz w:val="24"/>
              </w:rPr>
              <w:t>экспорт</w:t>
            </w:r>
            <w:r w:rsidRPr="00760B14">
              <w:rPr>
                <w:sz w:val="24"/>
                <w:lang w:val="en-US"/>
              </w:rPr>
              <w:t>.</w:t>
            </w:r>
          </w:p>
        </w:tc>
      </w:tr>
      <w:tr w:rsidR="00147756" w:rsidTr="00760B14">
        <w:trPr>
          <w:trHeight w:val="731"/>
        </w:trPr>
        <w:tc>
          <w:tcPr>
            <w:tcW w:w="1663" w:type="dxa"/>
          </w:tcPr>
          <w:p w:rsidR="00147756" w:rsidRDefault="006C647D">
            <w:pPr>
              <w:pStyle w:val="TableParagraph"/>
              <w:spacing w:before="225"/>
              <w:ind w:lef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NFR-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2358" w:type="dxa"/>
          </w:tcPr>
          <w:p w:rsidR="00147756" w:rsidRDefault="006C647D">
            <w:pPr>
              <w:pStyle w:val="TableParagraph"/>
              <w:spacing w:before="80"/>
              <w:ind w:left="194"/>
              <w:rPr>
                <w:sz w:val="24"/>
              </w:rPr>
            </w:pPr>
            <w:r>
              <w:rPr>
                <w:spacing w:val="-2"/>
                <w:sz w:val="24"/>
              </w:rPr>
              <w:t>Персональные данные</w:t>
            </w:r>
          </w:p>
        </w:tc>
        <w:tc>
          <w:tcPr>
            <w:tcW w:w="2885" w:type="dxa"/>
          </w:tcPr>
          <w:p w:rsidR="00147756" w:rsidRDefault="006C647D">
            <w:pPr>
              <w:pStyle w:val="TableParagraph"/>
              <w:spacing w:before="220"/>
              <w:ind w:left="194"/>
              <w:rPr>
                <w:sz w:val="24"/>
              </w:rPr>
            </w:pPr>
            <w:r>
              <w:rPr>
                <w:sz w:val="24"/>
              </w:rPr>
              <w:t>Все</w:t>
            </w:r>
            <w:r w:rsidR="00113FEE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компоненты</w:t>
            </w:r>
          </w:p>
        </w:tc>
        <w:tc>
          <w:tcPr>
            <w:tcW w:w="2840" w:type="dxa"/>
          </w:tcPr>
          <w:p w:rsidR="00147756" w:rsidRDefault="006C647D">
            <w:pPr>
              <w:pStyle w:val="TableParagraph"/>
              <w:spacing w:before="220"/>
              <w:ind w:left="193"/>
              <w:rPr>
                <w:sz w:val="24"/>
              </w:rPr>
            </w:pPr>
            <w:r>
              <w:rPr>
                <w:sz w:val="24"/>
              </w:rPr>
              <w:t>AES-256,</w:t>
            </w:r>
            <w:r w:rsidR="00113FEE">
              <w:rPr>
                <w:sz w:val="24"/>
              </w:rPr>
              <w:t xml:space="preserve"> </w:t>
            </w:r>
            <w:r>
              <w:rPr>
                <w:sz w:val="24"/>
              </w:rPr>
              <w:t>HTTPS,</w:t>
            </w:r>
            <w:r w:rsidR="00113FEE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аудит</w:t>
            </w:r>
          </w:p>
        </w:tc>
      </w:tr>
    </w:tbl>
    <w:p w:rsidR="00147756" w:rsidRDefault="006C647D" w:rsidP="008F4914">
      <w:pPr>
        <w:pStyle w:val="ListParagraph"/>
        <w:numPr>
          <w:ilvl w:val="0"/>
          <w:numId w:val="6"/>
        </w:numPr>
        <w:tabs>
          <w:tab w:val="left" w:pos="1005"/>
        </w:tabs>
        <w:spacing w:before="121"/>
        <w:ind w:left="1005" w:hanging="360"/>
        <w:jc w:val="both"/>
        <w:rPr>
          <w:b/>
          <w:i/>
          <w:color w:val="292E3C"/>
          <w:sz w:val="24"/>
        </w:rPr>
      </w:pPr>
      <w:r>
        <w:rPr>
          <w:b/>
          <w:i/>
          <w:color w:val="292E3C"/>
          <w:sz w:val="24"/>
        </w:rPr>
        <w:t>Документация</w:t>
      </w:r>
      <w:r w:rsidR="00113FEE">
        <w:rPr>
          <w:b/>
          <w:i/>
          <w:color w:val="292E3C"/>
          <w:sz w:val="24"/>
        </w:rPr>
        <w:t xml:space="preserve"> </w:t>
      </w:r>
      <w:r>
        <w:rPr>
          <w:b/>
          <w:i/>
          <w:color w:val="292E3C"/>
          <w:spacing w:val="-2"/>
          <w:sz w:val="24"/>
        </w:rPr>
        <w:t>требований</w:t>
      </w:r>
    </w:p>
    <w:p w:rsidR="00147756" w:rsidRDefault="00147756">
      <w:pPr>
        <w:pStyle w:val="BodyText"/>
        <w:rPr>
          <w:b/>
          <w:i/>
        </w:rPr>
      </w:pPr>
    </w:p>
    <w:p w:rsidR="00147756" w:rsidRDefault="006C647D">
      <w:pPr>
        <w:pStyle w:val="BodyText"/>
        <w:spacing w:line="276" w:lineRule="auto"/>
        <w:ind w:left="285" w:right="562" w:firstLine="707"/>
        <w:jc w:val="both"/>
      </w:pPr>
      <w:r>
        <w:rPr>
          <w:color w:val="292E3C"/>
        </w:rPr>
        <w:t>Для удобства документирования и управления требованиями часто используют таблицы. Таблица требований, разработанная в результате анализа ИС «Умный дом</w:t>
      </w:r>
      <w:r>
        <w:rPr>
          <w:color w:val="292E3C"/>
          <w:spacing w:val="-2"/>
        </w:rPr>
        <w:t>».</w:t>
      </w:r>
    </w:p>
    <w:p w:rsidR="00147756" w:rsidRDefault="00147756">
      <w:pPr>
        <w:pStyle w:val="ListParagraph"/>
        <w:rPr>
          <w:sz w:val="24"/>
        </w:rPr>
        <w:sectPr w:rsidR="00147756">
          <w:pgSz w:w="11910" w:h="16840"/>
          <w:pgMar w:top="1040" w:right="283" w:bottom="280" w:left="1417" w:header="720" w:footer="720" w:gutter="0"/>
          <w:cols w:space="720"/>
        </w:sectPr>
      </w:pPr>
    </w:p>
    <w:p w:rsidR="00147756" w:rsidRDefault="006C647D" w:rsidP="00B53058">
      <w:pPr>
        <w:pStyle w:val="BodyText"/>
        <w:spacing w:before="61"/>
        <w:ind w:left="6226"/>
        <w:jc w:val="right"/>
      </w:pPr>
      <w:r>
        <w:lastRenderedPageBreak/>
        <w:t>Таблица</w:t>
      </w:r>
      <w:r w:rsidR="00760B14">
        <w:t xml:space="preserve"> </w:t>
      </w:r>
      <w:r>
        <w:t>5</w:t>
      </w:r>
      <w:r w:rsidR="00760B14">
        <w:t xml:space="preserve"> </w:t>
      </w:r>
      <w:r>
        <w:t>Описание</w:t>
      </w:r>
      <w:r w:rsidR="00760B14">
        <w:t xml:space="preserve"> </w:t>
      </w:r>
      <w:r>
        <w:t>требований</w:t>
      </w:r>
      <w:r w:rsidR="00760B14">
        <w:t xml:space="preserve"> </w:t>
      </w:r>
      <w:r>
        <w:t>к</w:t>
      </w:r>
      <w:r w:rsidR="00760B14">
        <w:t xml:space="preserve"> </w:t>
      </w:r>
      <w:r w:rsidR="00700626">
        <w:t>ИС</w:t>
      </w:r>
      <w:r w:rsidR="00760B14">
        <w:t xml:space="preserve"> </w:t>
      </w:r>
      <w:r w:rsidR="00700626">
        <w:t>«Умный дом»</w:t>
      </w:r>
    </w:p>
    <w:p w:rsidR="00147756" w:rsidRDefault="00147756">
      <w:pPr>
        <w:pStyle w:val="BodyText"/>
        <w:spacing w:before="59"/>
        <w:rPr>
          <w:sz w:val="20"/>
        </w:rPr>
      </w:pPr>
    </w:p>
    <w:tbl>
      <w:tblPr>
        <w:tblW w:w="15363" w:type="dxa"/>
        <w:tblInd w:w="93" w:type="dxa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71"/>
        <w:gridCol w:w="900"/>
        <w:gridCol w:w="2114"/>
        <w:gridCol w:w="1927"/>
        <w:gridCol w:w="1913"/>
        <w:gridCol w:w="1255"/>
        <w:gridCol w:w="1217"/>
        <w:gridCol w:w="1873"/>
        <w:gridCol w:w="1325"/>
        <w:gridCol w:w="2268"/>
      </w:tblGrid>
      <w:tr w:rsidR="00147756" w:rsidTr="00531E26">
        <w:trPr>
          <w:trHeight w:val="892"/>
        </w:trPr>
        <w:tc>
          <w:tcPr>
            <w:tcW w:w="571" w:type="dxa"/>
          </w:tcPr>
          <w:p w:rsidR="00147756" w:rsidRDefault="00147756">
            <w:pPr>
              <w:pStyle w:val="TableParagraph"/>
              <w:spacing w:before="1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88" w:right="80"/>
              <w:jc w:val="center"/>
              <w:rPr>
                <w:b/>
                <w:sz w:val="18"/>
              </w:rPr>
            </w:pPr>
            <w:r>
              <w:rPr>
                <w:b/>
                <w:color w:val="23292E"/>
                <w:spacing w:val="-10"/>
                <w:sz w:val="18"/>
              </w:rPr>
              <w:t>№</w:t>
            </w:r>
          </w:p>
        </w:tc>
        <w:tc>
          <w:tcPr>
            <w:tcW w:w="900" w:type="dxa"/>
          </w:tcPr>
          <w:p w:rsidR="00147756" w:rsidRDefault="006C647D">
            <w:pPr>
              <w:pStyle w:val="TableParagraph"/>
              <w:spacing w:before="88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23292E"/>
                <w:spacing w:val="-5"/>
                <w:sz w:val="18"/>
              </w:rPr>
              <w:t>ID</w:t>
            </w:r>
          </w:p>
          <w:p w:rsidR="00147756" w:rsidRDefault="006C647D">
            <w:pPr>
              <w:pStyle w:val="TableParagraph"/>
              <w:spacing w:before="33" w:line="276" w:lineRule="auto"/>
              <w:ind w:left="10" w:right="2"/>
              <w:jc w:val="center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требо- вания</w:t>
            </w:r>
          </w:p>
        </w:tc>
        <w:tc>
          <w:tcPr>
            <w:tcW w:w="2114" w:type="dxa"/>
          </w:tcPr>
          <w:p w:rsidR="00147756" w:rsidRDefault="00147756">
            <w:pPr>
              <w:pStyle w:val="TableParagraph"/>
              <w:spacing w:before="1"/>
              <w:rPr>
                <w:sz w:val="18"/>
              </w:rPr>
            </w:pPr>
          </w:p>
          <w:p w:rsidR="00147756" w:rsidRDefault="006C647D">
            <w:pPr>
              <w:pStyle w:val="TableParagraph"/>
              <w:spacing w:line="276" w:lineRule="auto"/>
              <w:ind w:left="588" w:right="575" w:firstLine="307"/>
              <w:rPr>
                <w:b/>
                <w:sz w:val="18"/>
              </w:rPr>
            </w:pPr>
            <w:r>
              <w:rPr>
                <w:b/>
                <w:color w:val="23292E"/>
                <w:spacing w:val="-4"/>
                <w:sz w:val="18"/>
              </w:rPr>
              <w:t xml:space="preserve">Тип </w:t>
            </w:r>
            <w:r>
              <w:rPr>
                <w:b/>
                <w:color w:val="23292E"/>
                <w:spacing w:val="-2"/>
                <w:sz w:val="18"/>
              </w:rPr>
              <w:t>требования</w:t>
            </w:r>
          </w:p>
        </w:tc>
        <w:tc>
          <w:tcPr>
            <w:tcW w:w="1927" w:type="dxa"/>
          </w:tcPr>
          <w:p w:rsidR="00147756" w:rsidRDefault="00147756">
            <w:pPr>
              <w:pStyle w:val="TableParagraph"/>
              <w:spacing w:before="1"/>
              <w:rPr>
                <w:sz w:val="18"/>
              </w:rPr>
            </w:pPr>
          </w:p>
          <w:p w:rsidR="00147756" w:rsidRDefault="006C647D">
            <w:pPr>
              <w:pStyle w:val="TableParagraph"/>
              <w:spacing w:line="276" w:lineRule="auto"/>
              <w:ind w:left="492" w:right="243" w:firstLine="69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Описание требования</w:t>
            </w:r>
          </w:p>
        </w:tc>
        <w:tc>
          <w:tcPr>
            <w:tcW w:w="1913" w:type="dxa"/>
          </w:tcPr>
          <w:p w:rsidR="00147756" w:rsidRDefault="00147756">
            <w:pPr>
              <w:pStyle w:val="TableParagraph"/>
              <w:spacing w:before="121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479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Источник</w:t>
            </w:r>
          </w:p>
        </w:tc>
        <w:tc>
          <w:tcPr>
            <w:tcW w:w="1255" w:type="dxa"/>
          </w:tcPr>
          <w:p w:rsidR="00147756" w:rsidRDefault="00147756">
            <w:pPr>
              <w:pStyle w:val="TableParagraph"/>
              <w:spacing w:before="121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256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Приоритет</w:t>
            </w:r>
          </w:p>
        </w:tc>
        <w:tc>
          <w:tcPr>
            <w:tcW w:w="1217" w:type="dxa"/>
          </w:tcPr>
          <w:p w:rsidR="00147756" w:rsidRDefault="00147756">
            <w:pPr>
              <w:pStyle w:val="TableParagraph"/>
              <w:spacing w:before="121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Статус</w:t>
            </w:r>
          </w:p>
        </w:tc>
        <w:tc>
          <w:tcPr>
            <w:tcW w:w="1873" w:type="dxa"/>
          </w:tcPr>
          <w:p w:rsidR="00147756" w:rsidRDefault="00147756">
            <w:pPr>
              <w:pStyle w:val="TableParagraph"/>
              <w:spacing w:before="1"/>
              <w:rPr>
                <w:sz w:val="18"/>
              </w:rPr>
            </w:pPr>
          </w:p>
          <w:p w:rsidR="00147756" w:rsidRDefault="006C647D">
            <w:pPr>
              <w:pStyle w:val="TableParagraph"/>
              <w:spacing w:line="276" w:lineRule="auto"/>
              <w:ind w:left="577" w:right="517" w:hanging="46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Критерий приемки</w:t>
            </w:r>
          </w:p>
        </w:tc>
        <w:tc>
          <w:tcPr>
            <w:tcW w:w="1325" w:type="dxa"/>
          </w:tcPr>
          <w:p w:rsidR="00147756" w:rsidRDefault="00147756">
            <w:pPr>
              <w:pStyle w:val="TableParagraph"/>
              <w:spacing w:before="121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98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Зависимости</w:t>
            </w:r>
          </w:p>
        </w:tc>
        <w:tc>
          <w:tcPr>
            <w:tcW w:w="2268" w:type="dxa"/>
          </w:tcPr>
          <w:p w:rsidR="00147756" w:rsidRDefault="00147756">
            <w:pPr>
              <w:pStyle w:val="TableParagraph"/>
              <w:spacing w:before="121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306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Комментарии</w:t>
            </w:r>
          </w:p>
        </w:tc>
      </w:tr>
      <w:tr w:rsidR="00147756" w:rsidTr="00531E26">
        <w:trPr>
          <w:trHeight w:val="2800"/>
        </w:trPr>
        <w:tc>
          <w:tcPr>
            <w:tcW w:w="571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22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9" w:right="89"/>
              <w:jc w:val="center"/>
              <w:rPr>
                <w:sz w:val="18"/>
              </w:rPr>
            </w:pPr>
            <w:r>
              <w:rPr>
                <w:color w:val="23292E"/>
                <w:spacing w:val="-10"/>
                <w:sz w:val="18"/>
              </w:rPr>
              <w:t>1</w:t>
            </w:r>
          </w:p>
        </w:tc>
        <w:tc>
          <w:tcPr>
            <w:tcW w:w="900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9"/>
              <w:rPr>
                <w:sz w:val="18"/>
              </w:rPr>
            </w:pPr>
          </w:p>
          <w:p w:rsidR="00147756" w:rsidRDefault="006C647D">
            <w:pPr>
              <w:pStyle w:val="TableParagraph"/>
              <w:spacing w:line="276" w:lineRule="auto"/>
              <w:ind w:left="194" w:right="24"/>
              <w:rPr>
                <w:b/>
                <w:sz w:val="18"/>
              </w:rPr>
            </w:pPr>
            <w:r>
              <w:rPr>
                <w:b/>
                <w:color w:val="23292E"/>
                <w:spacing w:val="-4"/>
                <w:sz w:val="18"/>
              </w:rPr>
              <w:t>REQ- 001</w:t>
            </w:r>
          </w:p>
        </w:tc>
        <w:tc>
          <w:tcPr>
            <w:tcW w:w="2114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22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97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Функциональное</w:t>
            </w:r>
          </w:p>
        </w:tc>
        <w:tc>
          <w:tcPr>
            <w:tcW w:w="1927" w:type="dxa"/>
          </w:tcPr>
          <w:p w:rsidR="00147756" w:rsidRDefault="006C647D" w:rsidP="00B53058">
            <w:pPr>
              <w:pStyle w:val="TableParagraph"/>
              <w:spacing w:before="86" w:line="276" w:lineRule="auto"/>
              <w:ind w:left="195" w:right="243"/>
              <w:rPr>
                <w:sz w:val="18"/>
              </w:rPr>
            </w:pPr>
            <w:r>
              <w:rPr>
                <w:color w:val="23292E"/>
                <w:sz w:val="18"/>
              </w:rPr>
              <w:t xml:space="preserve">Система должна </w:t>
            </w:r>
            <w:r w:rsidR="00B53058">
              <w:rPr>
                <w:color w:val="23292E"/>
                <w:sz w:val="18"/>
              </w:rPr>
              <w:t>автоматически собирать показания артериального давления и пульса каждые 3 часа с подтвержденной точностью до 2 мм рт. ст. и 2 уд/мин. Данные должны сохраняться в базе и быть доступны для просмотра через 10 секунд после измерения.</w:t>
            </w:r>
          </w:p>
        </w:tc>
        <w:tc>
          <w:tcPr>
            <w:tcW w:w="1913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80"/>
              <w:rPr>
                <w:sz w:val="18"/>
              </w:rPr>
            </w:pPr>
          </w:p>
          <w:p w:rsidR="00147756" w:rsidRDefault="00B53058" w:rsidP="00B53058">
            <w:pPr>
              <w:pStyle w:val="TableParagraph"/>
              <w:spacing w:line="276" w:lineRule="auto"/>
              <w:ind w:left="198" w:right="375"/>
              <w:rPr>
                <w:sz w:val="18"/>
              </w:rPr>
            </w:pPr>
            <w:r>
              <w:rPr>
                <w:color w:val="23292E"/>
                <w:sz w:val="18"/>
              </w:rPr>
              <w:t>Анализ потребностей пожилых людей, интервью с родственниками</w:t>
            </w:r>
          </w:p>
        </w:tc>
        <w:tc>
          <w:tcPr>
            <w:tcW w:w="1255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22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98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Высокий</w:t>
            </w:r>
          </w:p>
        </w:tc>
        <w:tc>
          <w:tcPr>
            <w:tcW w:w="1217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22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4" w:right="2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Актуально</w:t>
            </w:r>
          </w:p>
        </w:tc>
        <w:tc>
          <w:tcPr>
            <w:tcW w:w="1873" w:type="dxa"/>
          </w:tcPr>
          <w:p w:rsidR="00147756" w:rsidRDefault="00147756">
            <w:pPr>
              <w:pStyle w:val="TableParagraph"/>
              <w:spacing w:before="116"/>
              <w:rPr>
                <w:sz w:val="18"/>
              </w:rPr>
            </w:pPr>
          </w:p>
          <w:p w:rsidR="00147756" w:rsidRPr="00B53058" w:rsidRDefault="00B53058" w:rsidP="00B53058">
            <w:pPr>
              <w:pStyle w:val="TableParagraph"/>
              <w:spacing w:line="276" w:lineRule="auto"/>
              <w:ind w:left="196" w:right="483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Измерения производится каждые 3 часа ± 15 мин</w:t>
            </w:r>
            <w:r w:rsidRPr="00B53058">
              <w:rPr>
                <w:color w:val="23292E"/>
                <w:spacing w:val="-2"/>
                <w:sz w:val="18"/>
              </w:rPr>
              <w:t>;</w:t>
            </w:r>
            <w:r>
              <w:rPr>
                <w:color w:val="23292E"/>
                <w:spacing w:val="-2"/>
                <w:sz w:val="18"/>
              </w:rPr>
              <w:t xml:space="preserve"> данные доступны в мобильном приложении и веб-панели через ≤10 сек</w:t>
            </w:r>
          </w:p>
        </w:tc>
        <w:tc>
          <w:tcPr>
            <w:tcW w:w="1325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4"/>
              <w:rPr>
                <w:sz w:val="18"/>
              </w:rPr>
            </w:pPr>
          </w:p>
          <w:p w:rsidR="00147756" w:rsidRDefault="006C647D" w:rsidP="00B53058">
            <w:pPr>
              <w:pStyle w:val="TableParagraph"/>
              <w:spacing w:line="276" w:lineRule="auto"/>
              <w:ind w:left="198" w:right="498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REQ-00</w:t>
            </w:r>
            <w:r w:rsidR="00B53058">
              <w:rPr>
                <w:color w:val="23292E"/>
                <w:spacing w:val="-2"/>
                <w:sz w:val="18"/>
              </w:rPr>
              <w:t>3</w:t>
            </w:r>
            <w:r>
              <w:rPr>
                <w:color w:val="23292E"/>
                <w:spacing w:val="-2"/>
                <w:sz w:val="18"/>
              </w:rPr>
              <w:t xml:space="preserve">, </w:t>
            </w:r>
            <w:r w:rsidR="00B53058">
              <w:rPr>
                <w:color w:val="23292E"/>
                <w:sz w:val="18"/>
                <w:lang w:val="en-US"/>
              </w:rPr>
              <w:t>NFR</w:t>
            </w:r>
            <w:r>
              <w:rPr>
                <w:color w:val="23292E"/>
                <w:sz w:val="18"/>
              </w:rPr>
              <w:t>-</w:t>
            </w:r>
            <w:r>
              <w:rPr>
                <w:color w:val="23292E"/>
                <w:spacing w:val="-5"/>
                <w:sz w:val="18"/>
              </w:rPr>
              <w:t>00</w:t>
            </w:r>
            <w:r w:rsidR="00B53058">
              <w:rPr>
                <w:color w:val="23292E"/>
                <w:spacing w:val="-5"/>
                <w:sz w:val="18"/>
              </w:rPr>
              <w:t>1</w:t>
            </w:r>
          </w:p>
        </w:tc>
        <w:tc>
          <w:tcPr>
            <w:tcW w:w="2268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60"/>
              <w:rPr>
                <w:sz w:val="18"/>
              </w:rPr>
            </w:pPr>
          </w:p>
          <w:p w:rsidR="00147756" w:rsidRPr="00B53058" w:rsidRDefault="006C647D" w:rsidP="00B53058">
            <w:pPr>
              <w:pStyle w:val="TableParagraph"/>
              <w:spacing w:line="276" w:lineRule="auto"/>
              <w:ind w:left="198" w:right="502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 xml:space="preserve">Требуется </w:t>
            </w:r>
            <w:r w:rsidR="00B53058">
              <w:rPr>
                <w:color w:val="23292E"/>
                <w:sz w:val="18"/>
              </w:rPr>
              <w:t xml:space="preserve">интеграция с тонометрами, поддерживающими </w:t>
            </w:r>
            <w:r w:rsidR="00B53058">
              <w:rPr>
                <w:color w:val="23292E"/>
                <w:sz w:val="18"/>
                <w:lang w:val="en-US"/>
              </w:rPr>
              <w:t>Bluetooth</w:t>
            </w:r>
            <w:r w:rsidR="00B53058" w:rsidRPr="00B53058">
              <w:rPr>
                <w:color w:val="23292E"/>
                <w:sz w:val="18"/>
              </w:rPr>
              <w:t>/</w:t>
            </w:r>
            <w:r w:rsidR="00B53058">
              <w:rPr>
                <w:color w:val="23292E"/>
                <w:sz w:val="18"/>
                <w:lang w:val="en-US"/>
              </w:rPr>
              <w:t>BLE</w:t>
            </w:r>
          </w:p>
        </w:tc>
      </w:tr>
      <w:tr w:rsidR="00147756" w:rsidTr="00531E26">
        <w:trPr>
          <w:trHeight w:val="3278"/>
        </w:trPr>
        <w:tc>
          <w:tcPr>
            <w:tcW w:w="571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55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9" w:right="89"/>
              <w:jc w:val="center"/>
              <w:rPr>
                <w:sz w:val="18"/>
              </w:rPr>
            </w:pPr>
            <w:r>
              <w:rPr>
                <w:color w:val="23292E"/>
                <w:spacing w:val="-10"/>
                <w:sz w:val="18"/>
              </w:rPr>
              <w:t>2</w:t>
            </w:r>
          </w:p>
        </w:tc>
        <w:tc>
          <w:tcPr>
            <w:tcW w:w="900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39"/>
              <w:rPr>
                <w:sz w:val="18"/>
              </w:rPr>
            </w:pPr>
          </w:p>
          <w:p w:rsidR="00147756" w:rsidRDefault="006C647D">
            <w:pPr>
              <w:pStyle w:val="TableParagraph"/>
              <w:spacing w:before="1" w:line="276" w:lineRule="auto"/>
              <w:ind w:left="194" w:right="24"/>
              <w:rPr>
                <w:b/>
                <w:sz w:val="18"/>
              </w:rPr>
            </w:pPr>
            <w:r>
              <w:rPr>
                <w:b/>
                <w:color w:val="23292E"/>
                <w:spacing w:val="-4"/>
                <w:sz w:val="18"/>
              </w:rPr>
              <w:t>REQ- 002</w:t>
            </w:r>
          </w:p>
        </w:tc>
        <w:tc>
          <w:tcPr>
            <w:tcW w:w="2114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55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97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Функциональное</w:t>
            </w:r>
          </w:p>
        </w:tc>
        <w:tc>
          <w:tcPr>
            <w:tcW w:w="1927" w:type="dxa"/>
          </w:tcPr>
          <w:p w:rsidR="00147756" w:rsidRPr="004A6A8C" w:rsidRDefault="006C647D" w:rsidP="00531E26">
            <w:pPr>
              <w:pStyle w:val="TableParagraph"/>
              <w:spacing w:before="86" w:line="276" w:lineRule="auto"/>
              <w:ind w:left="195" w:right="243"/>
              <w:rPr>
                <w:sz w:val="18"/>
              </w:rPr>
            </w:pPr>
            <w:r>
              <w:rPr>
                <w:color w:val="23292E"/>
                <w:sz w:val="18"/>
              </w:rPr>
              <w:t xml:space="preserve">Система </w:t>
            </w:r>
            <w:r w:rsidR="00531E26">
              <w:rPr>
                <w:color w:val="23292E"/>
                <w:sz w:val="18"/>
              </w:rPr>
              <w:t xml:space="preserve">Родственник должен видеть актуальный статус пожилого </w:t>
            </w:r>
            <w:r w:rsidR="004A6A8C">
              <w:rPr>
                <w:color w:val="23292E"/>
                <w:sz w:val="18"/>
              </w:rPr>
              <w:t>человека (показания здоровья, последнюю активность, статус приема лекартсв) в мобильном приложении в течение 3 секунд после входа, даже при слабом интернете (до 2</w:t>
            </w:r>
            <w:r w:rsidR="004A6A8C">
              <w:rPr>
                <w:color w:val="23292E"/>
                <w:sz w:val="18"/>
                <w:lang w:val="en-US"/>
              </w:rPr>
              <w:t>G</w:t>
            </w:r>
            <w:r w:rsidR="004A6A8C" w:rsidRPr="004A6A8C">
              <w:rPr>
                <w:color w:val="23292E"/>
                <w:sz w:val="18"/>
              </w:rPr>
              <w:t>)</w:t>
            </w:r>
            <w:r w:rsidR="004A6A8C">
              <w:rPr>
                <w:color w:val="23292E"/>
                <w:sz w:val="18"/>
              </w:rPr>
              <w:t xml:space="preserve">. Данные должны синхронизоваться с сервером в течение 1 минуты </w:t>
            </w:r>
            <w:r w:rsidR="004A6A8C">
              <w:rPr>
                <w:color w:val="23292E"/>
                <w:sz w:val="18"/>
              </w:rPr>
              <w:lastRenderedPageBreak/>
              <w:t>после изменения или получения нового показания.</w:t>
            </w:r>
          </w:p>
        </w:tc>
        <w:tc>
          <w:tcPr>
            <w:tcW w:w="1913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35"/>
              <w:rPr>
                <w:sz w:val="18"/>
              </w:rPr>
            </w:pPr>
          </w:p>
          <w:p w:rsidR="00147756" w:rsidRDefault="004A6A8C">
            <w:pPr>
              <w:pStyle w:val="TableParagraph"/>
              <w:spacing w:line="276" w:lineRule="auto"/>
              <w:ind w:left="198" w:right="229"/>
              <w:rPr>
                <w:sz w:val="18"/>
              </w:rPr>
            </w:pPr>
            <w:r>
              <w:rPr>
                <w:color w:val="23292E"/>
                <w:sz w:val="18"/>
              </w:rPr>
              <w:t>Опрос родственников и опекунов</w:t>
            </w:r>
          </w:p>
        </w:tc>
        <w:tc>
          <w:tcPr>
            <w:tcW w:w="1255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55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98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Высокий</w:t>
            </w:r>
          </w:p>
        </w:tc>
        <w:tc>
          <w:tcPr>
            <w:tcW w:w="1217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55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4" w:right="2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Актуально</w:t>
            </w:r>
          </w:p>
        </w:tc>
        <w:tc>
          <w:tcPr>
            <w:tcW w:w="1873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60"/>
              <w:rPr>
                <w:sz w:val="18"/>
              </w:rPr>
            </w:pPr>
          </w:p>
          <w:p w:rsidR="00147756" w:rsidRPr="004A6A8C" w:rsidRDefault="004A6A8C" w:rsidP="004A6A8C">
            <w:pPr>
              <w:pStyle w:val="TableParagraph"/>
              <w:spacing w:before="1"/>
              <w:ind w:left="196"/>
              <w:rPr>
                <w:sz w:val="18"/>
              </w:rPr>
            </w:pPr>
            <w:r>
              <w:rPr>
                <w:sz w:val="18"/>
              </w:rPr>
              <w:t>При входе в приложение данные загружаются ≤ 3 сек</w:t>
            </w:r>
            <w:r w:rsidRPr="004A6A8C">
              <w:rPr>
                <w:sz w:val="18"/>
              </w:rPr>
              <w:t xml:space="preserve">; </w:t>
            </w:r>
            <w:r>
              <w:rPr>
                <w:sz w:val="18"/>
              </w:rPr>
              <w:t>кэширование работает при отсутствии интернета</w:t>
            </w:r>
            <w:r w:rsidRPr="004A6A8C">
              <w:rPr>
                <w:sz w:val="18"/>
              </w:rPr>
              <w:t xml:space="preserve">; </w:t>
            </w:r>
            <w:r>
              <w:rPr>
                <w:sz w:val="18"/>
              </w:rPr>
              <w:t>статус обновляется при подключении</w:t>
            </w:r>
          </w:p>
        </w:tc>
        <w:tc>
          <w:tcPr>
            <w:tcW w:w="1325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35"/>
              <w:rPr>
                <w:sz w:val="18"/>
              </w:rPr>
            </w:pPr>
          </w:p>
          <w:p w:rsidR="00147756" w:rsidRDefault="006C647D">
            <w:pPr>
              <w:pStyle w:val="TableParagraph"/>
              <w:spacing w:line="276" w:lineRule="auto"/>
              <w:ind w:left="198" w:right="498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 xml:space="preserve">REQ-001, </w:t>
            </w:r>
            <w:r w:rsidR="00700626">
              <w:rPr>
                <w:color w:val="23292E"/>
                <w:sz w:val="18"/>
                <w:lang w:val="en-US"/>
              </w:rPr>
              <w:t>NFR</w:t>
            </w:r>
            <w:r>
              <w:rPr>
                <w:color w:val="23292E"/>
                <w:sz w:val="18"/>
              </w:rPr>
              <w:t>-</w:t>
            </w:r>
            <w:r>
              <w:rPr>
                <w:color w:val="23292E"/>
                <w:spacing w:val="-5"/>
                <w:sz w:val="18"/>
              </w:rPr>
              <w:t>003</w:t>
            </w:r>
          </w:p>
        </w:tc>
        <w:tc>
          <w:tcPr>
            <w:tcW w:w="2268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22"/>
              <w:rPr>
                <w:sz w:val="18"/>
              </w:rPr>
            </w:pPr>
          </w:p>
          <w:p w:rsidR="00147756" w:rsidRPr="00700626" w:rsidRDefault="00700626">
            <w:pPr>
              <w:pStyle w:val="TableParagraph"/>
              <w:spacing w:line="276" w:lineRule="auto"/>
              <w:ind w:left="198"/>
              <w:rPr>
                <w:sz w:val="18"/>
              </w:rPr>
            </w:pPr>
            <w:r>
              <w:rPr>
                <w:color w:val="23292E"/>
                <w:sz w:val="18"/>
              </w:rPr>
              <w:t xml:space="preserve">Реализовать </w:t>
            </w:r>
            <w:r>
              <w:rPr>
                <w:color w:val="23292E"/>
                <w:sz w:val="18"/>
                <w:lang w:val="en-US"/>
              </w:rPr>
              <w:t>offline</w:t>
            </w:r>
            <w:r w:rsidRPr="00700626">
              <w:rPr>
                <w:color w:val="23292E"/>
                <w:sz w:val="18"/>
              </w:rPr>
              <w:t>-</w:t>
            </w:r>
            <w:r>
              <w:rPr>
                <w:color w:val="23292E"/>
                <w:sz w:val="18"/>
              </w:rPr>
              <w:t>режим с локальным кэшированием последних данных</w:t>
            </w:r>
          </w:p>
        </w:tc>
      </w:tr>
      <w:tr w:rsidR="00147756" w:rsidTr="00531E26">
        <w:trPr>
          <w:trHeight w:val="1845"/>
        </w:trPr>
        <w:tc>
          <w:tcPr>
            <w:tcW w:w="571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58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9" w:right="89"/>
              <w:jc w:val="center"/>
              <w:rPr>
                <w:sz w:val="18"/>
              </w:rPr>
            </w:pPr>
            <w:r>
              <w:rPr>
                <w:color w:val="23292E"/>
                <w:spacing w:val="-10"/>
                <w:sz w:val="18"/>
              </w:rPr>
              <w:t>3</w:t>
            </w:r>
          </w:p>
        </w:tc>
        <w:tc>
          <w:tcPr>
            <w:tcW w:w="900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50"/>
              <w:rPr>
                <w:sz w:val="18"/>
              </w:rPr>
            </w:pPr>
          </w:p>
          <w:p w:rsidR="00147756" w:rsidRDefault="006C647D">
            <w:pPr>
              <w:pStyle w:val="TableParagraph"/>
              <w:spacing w:line="278" w:lineRule="auto"/>
              <w:ind w:left="194" w:right="24"/>
              <w:rPr>
                <w:b/>
                <w:sz w:val="18"/>
              </w:rPr>
            </w:pPr>
            <w:r>
              <w:rPr>
                <w:b/>
                <w:color w:val="23292E"/>
                <w:spacing w:val="-4"/>
                <w:sz w:val="18"/>
              </w:rPr>
              <w:t>REQ- 003</w:t>
            </w:r>
          </w:p>
        </w:tc>
        <w:tc>
          <w:tcPr>
            <w:tcW w:w="2114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58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97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Функциональное</w:t>
            </w:r>
          </w:p>
        </w:tc>
        <w:tc>
          <w:tcPr>
            <w:tcW w:w="1927" w:type="dxa"/>
          </w:tcPr>
          <w:p w:rsidR="00147756" w:rsidRDefault="00700626">
            <w:pPr>
              <w:pStyle w:val="TableParagraph"/>
              <w:spacing w:line="276" w:lineRule="auto"/>
              <w:ind w:left="195" w:right="260"/>
              <w:rPr>
                <w:sz w:val="18"/>
              </w:rPr>
            </w:pPr>
            <w:r w:rsidRPr="00700626">
              <w:rPr>
                <w:color w:val="23292E"/>
                <w:sz w:val="18"/>
              </w:rPr>
              <w:t>Система должна обеспечивать напоминания о приеме лекарств в установленное время с возможностью подтверждения приема (через кнопку в приложении или на стационарном устройстве). Напоминания активируются за 5 мин до времени приема и повторяются каждые 10 мин до подтверждения, но не более 30 мин.</w:t>
            </w:r>
          </w:p>
        </w:tc>
        <w:tc>
          <w:tcPr>
            <w:tcW w:w="1913" w:type="dxa"/>
          </w:tcPr>
          <w:p w:rsidR="00147756" w:rsidRDefault="00147756">
            <w:pPr>
              <w:pStyle w:val="TableParagraph"/>
              <w:spacing w:before="114"/>
              <w:rPr>
                <w:sz w:val="18"/>
              </w:rPr>
            </w:pPr>
          </w:p>
          <w:p w:rsidR="00147756" w:rsidRDefault="00700626" w:rsidP="00700626">
            <w:pPr>
              <w:pStyle w:val="TableParagraph"/>
              <w:spacing w:line="276" w:lineRule="auto"/>
              <w:ind w:left="198" w:right="502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Интервью с пожилыми людьми и врачами, рекомендации ВОЗ</w:t>
            </w:r>
          </w:p>
        </w:tc>
        <w:tc>
          <w:tcPr>
            <w:tcW w:w="1255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58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98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Высокий</w:t>
            </w:r>
          </w:p>
        </w:tc>
        <w:tc>
          <w:tcPr>
            <w:tcW w:w="1217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58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4" w:right="2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Актуально</w:t>
            </w:r>
          </w:p>
        </w:tc>
        <w:tc>
          <w:tcPr>
            <w:tcW w:w="1873" w:type="dxa"/>
          </w:tcPr>
          <w:p w:rsidR="00147756" w:rsidRDefault="006D1C6C">
            <w:pPr>
              <w:pStyle w:val="TableParagraph"/>
              <w:spacing w:before="84" w:line="276" w:lineRule="auto"/>
              <w:ind w:left="196" w:right="209"/>
              <w:rPr>
                <w:sz w:val="18"/>
              </w:rPr>
            </w:pPr>
            <w:r w:rsidRPr="006D1C6C">
              <w:rPr>
                <w:color w:val="23292E"/>
                <w:sz w:val="18"/>
              </w:rPr>
              <w:t>Напоминание приходит в Telegram/приложение; подтверждение фиксируется в логе; при отсутствии подтверждения &gt;30 мин → уведомление родственнику</w:t>
            </w:r>
          </w:p>
        </w:tc>
        <w:tc>
          <w:tcPr>
            <w:tcW w:w="1325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58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98"/>
              <w:rPr>
                <w:sz w:val="18"/>
              </w:rPr>
            </w:pPr>
            <w:r>
              <w:rPr>
                <w:color w:val="23292E"/>
                <w:sz w:val="18"/>
              </w:rPr>
              <w:t>REQ-</w:t>
            </w:r>
            <w:r>
              <w:rPr>
                <w:color w:val="23292E"/>
                <w:spacing w:val="-5"/>
                <w:sz w:val="18"/>
              </w:rPr>
              <w:t>00</w:t>
            </w:r>
            <w:r w:rsidR="00700626">
              <w:rPr>
                <w:color w:val="23292E"/>
                <w:spacing w:val="-5"/>
                <w:sz w:val="18"/>
              </w:rPr>
              <w:t>4</w:t>
            </w:r>
          </w:p>
        </w:tc>
        <w:tc>
          <w:tcPr>
            <w:tcW w:w="2268" w:type="dxa"/>
          </w:tcPr>
          <w:p w:rsidR="00147756" w:rsidRDefault="00147756">
            <w:pPr>
              <w:pStyle w:val="TableParagraph"/>
              <w:spacing w:before="114"/>
              <w:rPr>
                <w:sz w:val="18"/>
              </w:rPr>
            </w:pPr>
          </w:p>
          <w:p w:rsidR="00147756" w:rsidRDefault="006C647D">
            <w:pPr>
              <w:pStyle w:val="TableParagraph"/>
              <w:spacing w:line="276" w:lineRule="auto"/>
              <w:ind w:left="198" w:right="376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 xml:space="preserve">Поддержка </w:t>
            </w:r>
            <w:r w:rsidR="00700626">
              <w:rPr>
                <w:color w:val="23292E"/>
                <w:sz w:val="18"/>
              </w:rPr>
              <w:t>нескольких расписаний (утро/день/вечер)</w:t>
            </w:r>
          </w:p>
        </w:tc>
      </w:tr>
    </w:tbl>
    <w:p w:rsidR="00147756" w:rsidRDefault="00147756">
      <w:pPr>
        <w:pStyle w:val="TableParagraph"/>
        <w:spacing w:line="276" w:lineRule="auto"/>
        <w:rPr>
          <w:sz w:val="18"/>
        </w:rPr>
        <w:sectPr w:rsidR="00147756">
          <w:pgSz w:w="16840" w:h="11910" w:orient="landscape"/>
          <w:pgMar w:top="1180" w:right="850" w:bottom="280" w:left="850" w:header="720" w:footer="720" w:gutter="0"/>
          <w:cols w:space="720"/>
        </w:sectPr>
      </w:pPr>
    </w:p>
    <w:p w:rsidR="00147756" w:rsidRDefault="00147756">
      <w:pPr>
        <w:pStyle w:val="BodyText"/>
        <w:spacing w:before="3"/>
        <w:rPr>
          <w:sz w:val="2"/>
        </w:rPr>
      </w:pPr>
    </w:p>
    <w:tbl>
      <w:tblPr>
        <w:tblW w:w="0" w:type="auto"/>
        <w:tblInd w:w="93" w:type="dxa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71"/>
        <w:gridCol w:w="617"/>
        <w:gridCol w:w="1843"/>
        <w:gridCol w:w="2410"/>
        <w:gridCol w:w="2126"/>
        <w:gridCol w:w="1276"/>
        <w:gridCol w:w="1054"/>
        <w:gridCol w:w="2064"/>
        <w:gridCol w:w="1254"/>
        <w:gridCol w:w="1750"/>
      </w:tblGrid>
      <w:tr w:rsidR="00147756" w:rsidTr="003D1901">
        <w:trPr>
          <w:trHeight w:val="895"/>
        </w:trPr>
        <w:tc>
          <w:tcPr>
            <w:tcW w:w="571" w:type="dxa"/>
          </w:tcPr>
          <w:p w:rsidR="00147756" w:rsidRDefault="00147756">
            <w:pPr>
              <w:pStyle w:val="TableParagraph"/>
              <w:spacing w:before="1"/>
              <w:rPr>
                <w:sz w:val="18"/>
              </w:rPr>
            </w:pPr>
          </w:p>
          <w:p w:rsidR="00147756" w:rsidRDefault="006C647D">
            <w:pPr>
              <w:pStyle w:val="TableParagraph"/>
              <w:spacing w:before="1"/>
              <w:ind w:left="88" w:right="80"/>
              <w:jc w:val="center"/>
              <w:rPr>
                <w:b/>
                <w:sz w:val="18"/>
              </w:rPr>
            </w:pPr>
            <w:r>
              <w:rPr>
                <w:b/>
                <w:color w:val="23292E"/>
                <w:spacing w:val="-10"/>
                <w:sz w:val="18"/>
              </w:rPr>
              <w:t>№</w:t>
            </w:r>
          </w:p>
        </w:tc>
        <w:tc>
          <w:tcPr>
            <w:tcW w:w="617" w:type="dxa"/>
          </w:tcPr>
          <w:p w:rsidR="00147756" w:rsidRDefault="006C647D">
            <w:pPr>
              <w:pStyle w:val="TableParagraph"/>
              <w:spacing w:before="91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23292E"/>
                <w:spacing w:val="-5"/>
                <w:sz w:val="18"/>
              </w:rPr>
              <w:t>ID</w:t>
            </w:r>
          </w:p>
          <w:p w:rsidR="00147756" w:rsidRDefault="006C647D">
            <w:pPr>
              <w:pStyle w:val="TableParagraph"/>
              <w:spacing w:before="31" w:line="278" w:lineRule="auto"/>
              <w:ind w:left="10" w:right="2"/>
              <w:jc w:val="center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требо- вания</w:t>
            </w:r>
          </w:p>
        </w:tc>
        <w:tc>
          <w:tcPr>
            <w:tcW w:w="1843" w:type="dxa"/>
          </w:tcPr>
          <w:p w:rsidR="00147756" w:rsidRDefault="00147756">
            <w:pPr>
              <w:pStyle w:val="TableParagraph"/>
              <w:spacing w:before="4"/>
              <w:rPr>
                <w:sz w:val="18"/>
              </w:rPr>
            </w:pPr>
          </w:p>
          <w:p w:rsidR="00147756" w:rsidRDefault="006C647D">
            <w:pPr>
              <w:pStyle w:val="TableParagraph"/>
              <w:spacing w:line="276" w:lineRule="auto"/>
              <w:ind w:left="588" w:right="575" w:firstLine="307"/>
              <w:rPr>
                <w:b/>
                <w:sz w:val="18"/>
              </w:rPr>
            </w:pPr>
            <w:r>
              <w:rPr>
                <w:b/>
                <w:color w:val="23292E"/>
                <w:spacing w:val="-4"/>
                <w:sz w:val="18"/>
              </w:rPr>
              <w:t xml:space="preserve">Тип </w:t>
            </w:r>
            <w:r>
              <w:rPr>
                <w:b/>
                <w:color w:val="23292E"/>
                <w:spacing w:val="-2"/>
                <w:sz w:val="18"/>
              </w:rPr>
              <w:t>требования</w:t>
            </w:r>
          </w:p>
        </w:tc>
        <w:tc>
          <w:tcPr>
            <w:tcW w:w="2410" w:type="dxa"/>
          </w:tcPr>
          <w:p w:rsidR="00147756" w:rsidRDefault="00147756">
            <w:pPr>
              <w:pStyle w:val="TableParagraph"/>
              <w:spacing w:before="4"/>
              <w:rPr>
                <w:sz w:val="18"/>
              </w:rPr>
            </w:pPr>
          </w:p>
          <w:p w:rsidR="00147756" w:rsidRDefault="006C647D">
            <w:pPr>
              <w:pStyle w:val="TableParagraph"/>
              <w:spacing w:line="276" w:lineRule="auto"/>
              <w:ind w:left="492" w:right="243" w:firstLine="69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Описание требования</w:t>
            </w:r>
          </w:p>
        </w:tc>
        <w:tc>
          <w:tcPr>
            <w:tcW w:w="2126" w:type="dxa"/>
          </w:tcPr>
          <w:p w:rsidR="00147756" w:rsidRDefault="00147756">
            <w:pPr>
              <w:pStyle w:val="TableParagraph"/>
              <w:spacing w:before="121"/>
              <w:rPr>
                <w:sz w:val="18"/>
              </w:rPr>
            </w:pPr>
          </w:p>
          <w:p w:rsidR="00147756" w:rsidRDefault="006C647D">
            <w:pPr>
              <w:pStyle w:val="TableParagraph"/>
              <w:spacing w:before="1"/>
              <w:ind w:left="479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Источник</w:t>
            </w:r>
          </w:p>
        </w:tc>
        <w:tc>
          <w:tcPr>
            <w:tcW w:w="1276" w:type="dxa"/>
          </w:tcPr>
          <w:p w:rsidR="00147756" w:rsidRDefault="00147756">
            <w:pPr>
              <w:pStyle w:val="TableParagraph"/>
              <w:spacing w:before="121"/>
              <w:rPr>
                <w:sz w:val="18"/>
              </w:rPr>
            </w:pPr>
          </w:p>
          <w:p w:rsidR="00147756" w:rsidRDefault="006C647D">
            <w:pPr>
              <w:pStyle w:val="TableParagraph"/>
              <w:spacing w:before="1"/>
              <w:ind w:left="256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Приоритет</w:t>
            </w:r>
          </w:p>
        </w:tc>
        <w:tc>
          <w:tcPr>
            <w:tcW w:w="1054" w:type="dxa"/>
          </w:tcPr>
          <w:p w:rsidR="00147756" w:rsidRDefault="00147756">
            <w:pPr>
              <w:pStyle w:val="TableParagraph"/>
              <w:spacing w:before="121"/>
              <w:rPr>
                <w:sz w:val="18"/>
              </w:rPr>
            </w:pPr>
          </w:p>
          <w:p w:rsidR="00147756" w:rsidRDefault="006C647D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Статус</w:t>
            </w:r>
          </w:p>
        </w:tc>
        <w:tc>
          <w:tcPr>
            <w:tcW w:w="2064" w:type="dxa"/>
          </w:tcPr>
          <w:p w:rsidR="00147756" w:rsidRDefault="00147756">
            <w:pPr>
              <w:pStyle w:val="TableParagraph"/>
              <w:spacing w:before="4"/>
              <w:rPr>
                <w:sz w:val="18"/>
              </w:rPr>
            </w:pPr>
          </w:p>
          <w:p w:rsidR="00147756" w:rsidRDefault="006C647D">
            <w:pPr>
              <w:pStyle w:val="TableParagraph"/>
              <w:spacing w:line="276" w:lineRule="auto"/>
              <w:ind w:left="577" w:right="517" w:hanging="46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Критерий приемки</w:t>
            </w:r>
          </w:p>
        </w:tc>
        <w:tc>
          <w:tcPr>
            <w:tcW w:w="1254" w:type="dxa"/>
          </w:tcPr>
          <w:p w:rsidR="00147756" w:rsidRDefault="00147756">
            <w:pPr>
              <w:pStyle w:val="TableParagraph"/>
              <w:spacing w:before="121"/>
              <w:rPr>
                <w:sz w:val="18"/>
              </w:rPr>
            </w:pPr>
          </w:p>
          <w:p w:rsidR="00147756" w:rsidRDefault="006C647D">
            <w:pPr>
              <w:pStyle w:val="TableParagraph"/>
              <w:spacing w:before="1"/>
              <w:ind w:left="15" w:right="3"/>
              <w:jc w:val="center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Зависимости</w:t>
            </w:r>
          </w:p>
        </w:tc>
        <w:tc>
          <w:tcPr>
            <w:tcW w:w="1750" w:type="dxa"/>
          </w:tcPr>
          <w:p w:rsidR="00147756" w:rsidRDefault="00147756">
            <w:pPr>
              <w:pStyle w:val="TableParagraph"/>
              <w:spacing w:before="121"/>
              <w:rPr>
                <w:sz w:val="18"/>
              </w:rPr>
            </w:pPr>
          </w:p>
          <w:p w:rsidR="00147756" w:rsidRDefault="006C647D">
            <w:pPr>
              <w:pStyle w:val="TableParagraph"/>
              <w:spacing w:before="1"/>
              <w:ind w:left="306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Комментарии</w:t>
            </w:r>
          </w:p>
        </w:tc>
      </w:tr>
      <w:tr w:rsidR="00147756" w:rsidTr="003D1901">
        <w:trPr>
          <w:trHeight w:val="3751"/>
        </w:trPr>
        <w:tc>
          <w:tcPr>
            <w:tcW w:w="571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83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9" w:right="89"/>
              <w:jc w:val="center"/>
              <w:rPr>
                <w:sz w:val="18"/>
              </w:rPr>
            </w:pPr>
            <w:r>
              <w:rPr>
                <w:color w:val="23292E"/>
                <w:spacing w:val="-10"/>
                <w:sz w:val="18"/>
              </w:rPr>
              <w:t>4</w:t>
            </w:r>
          </w:p>
        </w:tc>
        <w:tc>
          <w:tcPr>
            <w:tcW w:w="617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68"/>
              <w:rPr>
                <w:sz w:val="18"/>
              </w:rPr>
            </w:pPr>
          </w:p>
          <w:p w:rsidR="00147756" w:rsidRDefault="006C647D">
            <w:pPr>
              <w:pStyle w:val="TableParagraph"/>
              <w:spacing w:line="278" w:lineRule="auto"/>
              <w:ind w:left="194" w:right="24"/>
              <w:rPr>
                <w:b/>
                <w:sz w:val="18"/>
              </w:rPr>
            </w:pPr>
            <w:r>
              <w:rPr>
                <w:b/>
                <w:color w:val="23292E"/>
                <w:spacing w:val="-4"/>
                <w:sz w:val="18"/>
              </w:rPr>
              <w:t>REQ- 004</w:t>
            </w:r>
          </w:p>
        </w:tc>
        <w:tc>
          <w:tcPr>
            <w:tcW w:w="1843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83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97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Функциональное</w:t>
            </w:r>
          </w:p>
        </w:tc>
        <w:tc>
          <w:tcPr>
            <w:tcW w:w="2410" w:type="dxa"/>
          </w:tcPr>
          <w:p w:rsidR="00147756" w:rsidRDefault="006D1C6C" w:rsidP="006D1C6C">
            <w:pPr>
              <w:pStyle w:val="TableParagraph"/>
              <w:spacing w:line="276" w:lineRule="auto"/>
              <w:ind w:left="195" w:right="511"/>
              <w:rPr>
                <w:sz w:val="18"/>
              </w:rPr>
            </w:pPr>
            <w:r w:rsidRPr="006D1C6C">
              <w:rPr>
                <w:color w:val="23292E"/>
                <w:sz w:val="18"/>
              </w:rPr>
              <w:t xml:space="preserve">При срабатывании датчика падения система должна автоматически генерировать тревожное событие, отправлять экстренное уведомление родственнику (SMS/push/звонок) в течение 30 секунд и, при отсутствии реакции в течение 2 минут, инициировать вызов экстренных служб (112) с передачей координат и данных пользователя. </w:t>
            </w:r>
          </w:p>
        </w:tc>
        <w:tc>
          <w:tcPr>
            <w:tcW w:w="2126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52"/>
              <w:rPr>
                <w:sz w:val="18"/>
              </w:rPr>
            </w:pPr>
          </w:p>
          <w:p w:rsidR="00147756" w:rsidRDefault="006D1C6C">
            <w:pPr>
              <w:pStyle w:val="TableParagraph"/>
              <w:spacing w:before="1" w:line="276" w:lineRule="auto"/>
              <w:ind w:left="198" w:right="451"/>
              <w:jc w:val="both"/>
              <w:rPr>
                <w:sz w:val="18"/>
              </w:rPr>
            </w:pPr>
            <w:r w:rsidRPr="006D1C6C">
              <w:rPr>
                <w:color w:val="23292E"/>
                <w:sz w:val="18"/>
              </w:rPr>
              <w:t>Анализ документов, регламенты МЧС, workshop с родственниками</w:t>
            </w:r>
          </w:p>
        </w:tc>
        <w:tc>
          <w:tcPr>
            <w:tcW w:w="1276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83"/>
              <w:rPr>
                <w:sz w:val="18"/>
              </w:rPr>
            </w:pPr>
          </w:p>
          <w:p w:rsidR="00147756" w:rsidRDefault="006D1C6C">
            <w:pPr>
              <w:pStyle w:val="TableParagraph"/>
              <w:ind w:left="198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Критически</w:t>
            </w:r>
            <w:r w:rsidR="006C647D">
              <w:rPr>
                <w:color w:val="23292E"/>
                <w:spacing w:val="-2"/>
                <w:sz w:val="18"/>
              </w:rPr>
              <w:t>ий</w:t>
            </w:r>
          </w:p>
        </w:tc>
        <w:tc>
          <w:tcPr>
            <w:tcW w:w="1054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83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4" w:right="2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Актуально</w:t>
            </w:r>
          </w:p>
        </w:tc>
        <w:tc>
          <w:tcPr>
            <w:tcW w:w="2064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91"/>
              <w:rPr>
                <w:sz w:val="18"/>
              </w:rPr>
            </w:pPr>
          </w:p>
          <w:p w:rsidR="00147756" w:rsidRDefault="006D1C6C">
            <w:pPr>
              <w:pStyle w:val="TableParagraph"/>
              <w:spacing w:before="31" w:line="276" w:lineRule="auto"/>
              <w:ind w:left="196" w:right="199"/>
              <w:rPr>
                <w:sz w:val="18"/>
              </w:rPr>
            </w:pPr>
            <w:r>
              <w:rPr>
                <w:color w:val="23292E"/>
                <w:sz w:val="18"/>
              </w:rPr>
              <w:t xml:space="preserve">От </w:t>
            </w:r>
            <w:r w:rsidRPr="006D1C6C">
              <w:rPr>
                <w:color w:val="23292E"/>
                <w:spacing w:val="-4"/>
                <w:sz w:val="18"/>
              </w:rPr>
              <w:t>момента срабатывания до уведомления родственника ≤30 сек; до вызова 112 ≤2 мин 30 сек; в логе фиксируются все действия</w:t>
            </w:r>
          </w:p>
        </w:tc>
        <w:tc>
          <w:tcPr>
            <w:tcW w:w="1254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63"/>
              <w:rPr>
                <w:sz w:val="18"/>
              </w:rPr>
            </w:pPr>
          </w:p>
          <w:p w:rsidR="00147756" w:rsidRDefault="006D1C6C">
            <w:pPr>
              <w:pStyle w:val="TableParagraph"/>
              <w:spacing w:line="278" w:lineRule="auto"/>
              <w:ind w:left="198" w:right="498"/>
              <w:rPr>
                <w:sz w:val="18"/>
              </w:rPr>
            </w:pPr>
            <w:r w:rsidRPr="006D1C6C">
              <w:rPr>
                <w:color w:val="23292E"/>
                <w:spacing w:val="-2"/>
                <w:sz w:val="18"/>
              </w:rPr>
              <w:t>REQ-001, NFR-001, NFR-004</w:t>
            </w:r>
          </w:p>
        </w:tc>
        <w:tc>
          <w:tcPr>
            <w:tcW w:w="1750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22"/>
              <w:rPr>
                <w:sz w:val="18"/>
              </w:rPr>
            </w:pPr>
          </w:p>
          <w:p w:rsidR="00147756" w:rsidRDefault="006D1C6C">
            <w:pPr>
              <w:pStyle w:val="TableParagraph"/>
              <w:spacing w:line="276" w:lineRule="auto"/>
              <w:ind w:left="198"/>
              <w:rPr>
                <w:sz w:val="18"/>
              </w:rPr>
            </w:pPr>
            <w:r w:rsidRPr="006D1C6C">
              <w:rPr>
                <w:color w:val="23292E"/>
                <w:spacing w:val="-2"/>
                <w:sz w:val="18"/>
              </w:rPr>
              <w:t>Требуется интеграция с SMS-шлюзом и API экстренных служб</w:t>
            </w:r>
          </w:p>
        </w:tc>
      </w:tr>
      <w:tr w:rsidR="00147756" w:rsidTr="003D1901">
        <w:trPr>
          <w:trHeight w:val="2801"/>
        </w:trPr>
        <w:tc>
          <w:tcPr>
            <w:tcW w:w="571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21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9" w:right="89"/>
              <w:jc w:val="center"/>
              <w:rPr>
                <w:sz w:val="18"/>
              </w:rPr>
            </w:pPr>
            <w:r>
              <w:rPr>
                <w:color w:val="23292E"/>
                <w:spacing w:val="-10"/>
                <w:sz w:val="18"/>
              </w:rPr>
              <w:t>5</w:t>
            </w:r>
          </w:p>
        </w:tc>
        <w:tc>
          <w:tcPr>
            <w:tcW w:w="617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8"/>
              <w:rPr>
                <w:sz w:val="18"/>
              </w:rPr>
            </w:pPr>
          </w:p>
          <w:p w:rsidR="00147756" w:rsidRDefault="006C647D">
            <w:pPr>
              <w:pStyle w:val="TableParagraph"/>
              <w:spacing w:before="1" w:line="276" w:lineRule="auto"/>
              <w:ind w:left="194" w:right="24"/>
              <w:rPr>
                <w:b/>
                <w:sz w:val="18"/>
              </w:rPr>
            </w:pPr>
            <w:r>
              <w:rPr>
                <w:b/>
                <w:color w:val="23292E"/>
                <w:spacing w:val="-4"/>
                <w:sz w:val="18"/>
              </w:rPr>
              <w:t>REQ- 005</w:t>
            </w:r>
          </w:p>
        </w:tc>
        <w:tc>
          <w:tcPr>
            <w:tcW w:w="1843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4"/>
              <w:rPr>
                <w:sz w:val="18"/>
              </w:rPr>
            </w:pPr>
          </w:p>
          <w:p w:rsidR="00147756" w:rsidRDefault="006F18F1" w:rsidP="006F18F1">
            <w:pPr>
              <w:pStyle w:val="TableParagraph"/>
              <w:spacing w:line="276" w:lineRule="auto"/>
              <w:ind w:left="197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Ф</w:t>
            </w:r>
            <w:r w:rsidR="006C647D">
              <w:rPr>
                <w:color w:val="23292E"/>
                <w:spacing w:val="-2"/>
                <w:sz w:val="18"/>
              </w:rPr>
              <w:t xml:space="preserve">ункциональное </w:t>
            </w:r>
          </w:p>
        </w:tc>
        <w:tc>
          <w:tcPr>
            <w:tcW w:w="2410" w:type="dxa"/>
          </w:tcPr>
          <w:p w:rsidR="00147756" w:rsidRDefault="006F18F1">
            <w:pPr>
              <w:pStyle w:val="TableParagraph"/>
              <w:spacing w:before="1" w:line="276" w:lineRule="auto"/>
              <w:ind w:left="195" w:right="243"/>
              <w:rPr>
                <w:sz w:val="18"/>
              </w:rPr>
            </w:pPr>
            <w:r w:rsidRPr="006F18F1">
              <w:rPr>
                <w:color w:val="23292E"/>
                <w:sz w:val="18"/>
              </w:rPr>
              <w:t>Медицинский работник должен иметь возможность просматривать динамику показателей здоровья пациента за выбранный период (день/неделя/месяц) в веб-панели с визуализацией в виде графиков. Отчет должен формироваться за ≤15 секунд и экспортироваться в PDF.</w:t>
            </w:r>
          </w:p>
        </w:tc>
        <w:tc>
          <w:tcPr>
            <w:tcW w:w="2126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4"/>
              <w:rPr>
                <w:sz w:val="18"/>
              </w:rPr>
            </w:pPr>
          </w:p>
          <w:p w:rsidR="00147756" w:rsidRDefault="006F18F1">
            <w:pPr>
              <w:pStyle w:val="TableParagraph"/>
              <w:spacing w:before="30"/>
              <w:ind w:left="198"/>
              <w:rPr>
                <w:sz w:val="18"/>
              </w:rPr>
            </w:pPr>
            <w:r w:rsidRPr="006F18F1">
              <w:rPr>
                <w:color w:val="23292E"/>
                <w:sz w:val="18"/>
              </w:rPr>
              <w:t>Workshop с медиками, анализ практики</w:t>
            </w:r>
          </w:p>
        </w:tc>
        <w:tc>
          <w:tcPr>
            <w:tcW w:w="1276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21"/>
              <w:rPr>
                <w:sz w:val="18"/>
              </w:rPr>
            </w:pPr>
          </w:p>
          <w:p w:rsidR="00147756" w:rsidRDefault="006F18F1">
            <w:pPr>
              <w:pStyle w:val="TableParagraph"/>
              <w:ind w:left="198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Средний</w:t>
            </w:r>
          </w:p>
        </w:tc>
        <w:tc>
          <w:tcPr>
            <w:tcW w:w="1054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21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4" w:right="2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Актуально</w:t>
            </w:r>
          </w:p>
        </w:tc>
        <w:tc>
          <w:tcPr>
            <w:tcW w:w="2064" w:type="dxa"/>
          </w:tcPr>
          <w:p w:rsidR="00147756" w:rsidRDefault="00147756">
            <w:pPr>
              <w:pStyle w:val="TableParagraph"/>
              <w:spacing w:before="116"/>
              <w:rPr>
                <w:sz w:val="18"/>
              </w:rPr>
            </w:pPr>
          </w:p>
          <w:p w:rsidR="00147756" w:rsidRDefault="006F18F1">
            <w:pPr>
              <w:pStyle w:val="TableParagraph"/>
              <w:spacing w:line="278" w:lineRule="auto"/>
              <w:ind w:left="196" w:right="209"/>
              <w:rPr>
                <w:sz w:val="18"/>
              </w:rPr>
            </w:pPr>
            <w:r w:rsidRPr="006F18F1">
              <w:rPr>
                <w:color w:val="23292E"/>
                <w:sz w:val="18"/>
              </w:rPr>
              <w:t>Графики строятся по всем сохраненным данным; PDF-отчет содержит графики, таблицы, сводку; время формирования ≤15 сек</w:t>
            </w:r>
          </w:p>
        </w:tc>
        <w:tc>
          <w:tcPr>
            <w:tcW w:w="1254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4"/>
              <w:rPr>
                <w:sz w:val="18"/>
              </w:rPr>
            </w:pPr>
          </w:p>
          <w:p w:rsidR="00147756" w:rsidRDefault="006F18F1">
            <w:pPr>
              <w:pStyle w:val="TableParagraph"/>
              <w:spacing w:line="276" w:lineRule="auto"/>
              <w:ind w:left="198" w:right="498"/>
              <w:rPr>
                <w:sz w:val="18"/>
              </w:rPr>
            </w:pPr>
            <w:r w:rsidRPr="006F18F1">
              <w:rPr>
                <w:color w:val="23292E"/>
                <w:spacing w:val="-2"/>
                <w:sz w:val="18"/>
              </w:rPr>
              <w:t>REQ-001, NFR-002</w:t>
            </w:r>
          </w:p>
        </w:tc>
        <w:tc>
          <w:tcPr>
            <w:tcW w:w="1750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80"/>
              <w:rPr>
                <w:sz w:val="18"/>
              </w:rPr>
            </w:pPr>
          </w:p>
          <w:p w:rsidR="00147756" w:rsidRDefault="006F18F1">
            <w:pPr>
              <w:pStyle w:val="TableParagraph"/>
              <w:spacing w:line="276" w:lineRule="auto"/>
              <w:ind w:left="198" w:right="502"/>
              <w:rPr>
                <w:sz w:val="18"/>
              </w:rPr>
            </w:pPr>
            <w:r w:rsidRPr="006F18F1">
              <w:rPr>
                <w:color w:val="23292E"/>
                <w:spacing w:val="-2"/>
                <w:sz w:val="18"/>
              </w:rPr>
              <w:t>Данные должны быть подписаны временной меткой</w:t>
            </w:r>
          </w:p>
        </w:tc>
      </w:tr>
      <w:tr w:rsidR="00147756" w:rsidTr="003D1901">
        <w:trPr>
          <w:trHeight w:val="1134"/>
        </w:trPr>
        <w:tc>
          <w:tcPr>
            <w:tcW w:w="571" w:type="dxa"/>
          </w:tcPr>
          <w:p w:rsidR="00147756" w:rsidRDefault="00147756">
            <w:pPr>
              <w:pStyle w:val="TableParagraph"/>
              <w:spacing w:before="116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9" w:right="89"/>
              <w:jc w:val="center"/>
              <w:rPr>
                <w:sz w:val="18"/>
              </w:rPr>
            </w:pPr>
            <w:r>
              <w:rPr>
                <w:color w:val="23292E"/>
                <w:spacing w:val="-10"/>
                <w:sz w:val="18"/>
              </w:rPr>
              <w:t>6</w:t>
            </w:r>
          </w:p>
        </w:tc>
        <w:tc>
          <w:tcPr>
            <w:tcW w:w="617" w:type="dxa"/>
          </w:tcPr>
          <w:p w:rsidR="00147756" w:rsidRDefault="00147756">
            <w:pPr>
              <w:pStyle w:val="TableParagraph"/>
              <w:spacing w:before="3"/>
              <w:rPr>
                <w:sz w:val="18"/>
              </w:rPr>
            </w:pPr>
          </w:p>
          <w:p w:rsidR="00147756" w:rsidRDefault="006F18F1">
            <w:pPr>
              <w:pStyle w:val="TableParagraph"/>
              <w:spacing w:before="1" w:line="276" w:lineRule="auto"/>
              <w:ind w:left="194" w:right="24"/>
              <w:rPr>
                <w:b/>
                <w:sz w:val="18"/>
              </w:rPr>
            </w:pPr>
            <w:r w:rsidRPr="006F18F1">
              <w:rPr>
                <w:b/>
                <w:color w:val="23292E"/>
                <w:spacing w:val="-4"/>
                <w:sz w:val="18"/>
              </w:rPr>
              <w:t>NFR-00</w:t>
            </w:r>
            <w:r>
              <w:rPr>
                <w:b/>
                <w:color w:val="23292E"/>
                <w:spacing w:val="-4"/>
                <w:sz w:val="18"/>
              </w:rPr>
              <w:t>1</w:t>
            </w:r>
          </w:p>
        </w:tc>
        <w:tc>
          <w:tcPr>
            <w:tcW w:w="1843" w:type="dxa"/>
          </w:tcPr>
          <w:p w:rsidR="00147756" w:rsidRDefault="006C647D">
            <w:pPr>
              <w:pStyle w:val="TableParagraph"/>
              <w:spacing w:before="206" w:line="276" w:lineRule="auto"/>
              <w:ind w:left="197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Нефу</w:t>
            </w:r>
            <w:r w:rsidR="006F18F1">
              <w:rPr>
                <w:color w:val="23292E"/>
                <w:spacing w:val="-2"/>
                <w:sz w:val="18"/>
              </w:rPr>
              <w:t>нкциональное (Безопасность</w:t>
            </w:r>
            <w:r>
              <w:rPr>
                <w:color w:val="23292E"/>
                <w:spacing w:val="-2"/>
                <w:sz w:val="18"/>
              </w:rPr>
              <w:t>)</w:t>
            </w:r>
          </w:p>
        </w:tc>
        <w:tc>
          <w:tcPr>
            <w:tcW w:w="2410" w:type="dxa"/>
          </w:tcPr>
          <w:p w:rsidR="00147756" w:rsidRDefault="006F18F1">
            <w:pPr>
              <w:pStyle w:val="TableParagraph"/>
              <w:spacing w:before="86" w:line="276" w:lineRule="auto"/>
              <w:ind w:left="195" w:right="178"/>
              <w:rPr>
                <w:sz w:val="18"/>
              </w:rPr>
            </w:pPr>
            <w:r w:rsidRPr="006F18F1">
              <w:rPr>
                <w:color w:val="23292E"/>
                <w:sz w:val="18"/>
              </w:rPr>
              <w:t xml:space="preserve">Вся персональная и медицинская информация должна храниться в зашифрованном виде (ГОСТ 28147-89 или </w:t>
            </w:r>
            <w:r w:rsidRPr="006F18F1">
              <w:rPr>
                <w:color w:val="23292E"/>
                <w:sz w:val="18"/>
              </w:rPr>
              <w:lastRenderedPageBreak/>
              <w:t>AES-256) на серверах, расположенных на территории РФ.</w:t>
            </w:r>
            <w:r>
              <w:rPr>
                <w:color w:val="23292E"/>
                <w:sz w:val="18"/>
              </w:rPr>
              <w:t xml:space="preserve"> Передача </w:t>
            </w:r>
            <w:r w:rsidRPr="006F18F1">
              <w:rPr>
                <w:color w:val="23292E"/>
                <w:sz w:val="18"/>
              </w:rPr>
              <w:t>данных — по защищенным протоколам (TLS 1.2+). Доступ строго по принципу наименьших привилегий с двухфакторной аутентификацией для администраторов и родственников.</w:t>
            </w:r>
          </w:p>
        </w:tc>
        <w:tc>
          <w:tcPr>
            <w:tcW w:w="2126" w:type="dxa"/>
          </w:tcPr>
          <w:p w:rsidR="00147756" w:rsidRDefault="006F18F1">
            <w:pPr>
              <w:pStyle w:val="TableParagraph"/>
              <w:spacing w:before="86" w:line="276" w:lineRule="auto"/>
              <w:ind w:left="198" w:right="375"/>
              <w:rPr>
                <w:sz w:val="18"/>
              </w:rPr>
            </w:pPr>
            <w:r w:rsidRPr="006F18F1">
              <w:rPr>
                <w:color w:val="23292E"/>
                <w:spacing w:val="-2"/>
                <w:sz w:val="18"/>
              </w:rPr>
              <w:lastRenderedPageBreak/>
              <w:t>ФЗ-152 «О персональных данных», требования Роскомнадзора</w:t>
            </w:r>
          </w:p>
        </w:tc>
        <w:tc>
          <w:tcPr>
            <w:tcW w:w="1276" w:type="dxa"/>
          </w:tcPr>
          <w:p w:rsidR="00147756" w:rsidRDefault="00147756">
            <w:pPr>
              <w:pStyle w:val="TableParagraph"/>
              <w:spacing w:before="116"/>
              <w:rPr>
                <w:sz w:val="18"/>
              </w:rPr>
            </w:pPr>
          </w:p>
          <w:p w:rsidR="00147756" w:rsidRDefault="006F18F1">
            <w:pPr>
              <w:pStyle w:val="TableParagraph"/>
              <w:ind w:left="198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Критический</w:t>
            </w:r>
          </w:p>
        </w:tc>
        <w:tc>
          <w:tcPr>
            <w:tcW w:w="1054" w:type="dxa"/>
          </w:tcPr>
          <w:p w:rsidR="00147756" w:rsidRDefault="00147756">
            <w:pPr>
              <w:pStyle w:val="TableParagraph"/>
              <w:spacing w:before="116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4" w:right="2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Актуально</w:t>
            </w:r>
          </w:p>
        </w:tc>
        <w:tc>
          <w:tcPr>
            <w:tcW w:w="2064" w:type="dxa"/>
          </w:tcPr>
          <w:p w:rsidR="00147756" w:rsidRDefault="006F18F1">
            <w:pPr>
              <w:pStyle w:val="TableParagraph"/>
              <w:spacing w:line="276" w:lineRule="auto"/>
              <w:ind w:left="196" w:right="276"/>
              <w:rPr>
                <w:sz w:val="18"/>
              </w:rPr>
            </w:pPr>
            <w:r w:rsidRPr="006F18F1">
              <w:rPr>
                <w:color w:val="23292E"/>
                <w:sz w:val="18"/>
              </w:rPr>
              <w:t xml:space="preserve">Проведен аудит ИБ; получен сертификат соответствия; данные не передаются третьим лицам без согласия; </w:t>
            </w:r>
            <w:r w:rsidRPr="006F18F1">
              <w:rPr>
                <w:color w:val="23292E"/>
                <w:sz w:val="18"/>
              </w:rPr>
              <w:lastRenderedPageBreak/>
              <w:t>все действия логируются</w:t>
            </w:r>
          </w:p>
        </w:tc>
        <w:tc>
          <w:tcPr>
            <w:tcW w:w="1254" w:type="dxa"/>
          </w:tcPr>
          <w:p w:rsidR="00147756" w:rsidRDefault="00147756">
            <w:pPr>
              <w:pStyle w:val="TableParagraph"/>
              <w:spacing w:before="116"/>
              <w:rPr>
                <w:sz w:val="18"/>
              </w:rPr>
            </w:pPr>
          </w:p>
          <w:p w:rsidR="00147756" w:rsidRDefault="006F18F1">
            <w:pPr>
              <w:pStyle w:val="TableParagraph"/>
              <w:ind w:left="15"/>
              <w:jc w:val="center"/>
              <w:rPr>
                <w:sz w:val="18"/>
              </w:rPr>
            </w:pPr>
            <w:r w:rsidRPr="006F18F1">
              <w:rPr>
                <w:sz w:val="18"/>
              </w:rPr>
              <w:t>REQ-001, REQ-004, REQ-005</w:t>
            </w:r>
          </w:p>
        </w:tc>
        <w:tc>
          <w:tcPr>
            <w:tcW w:w="1750" w:type="dxa"/>
          </w:tcPr>
          <w:p w:rsidR="00147756" w:rsidRDefault="006F18F1">
            <w:pPr>
              <w:pStyle w:val="TableParagraph"/>
              <w:spacing w:before="206" w:line="276" w:lineRule="auto"/>
              <w:ind w:left="198" w:right="240"/>
              <w:rPr>
                <w:sz w:val="18"/>
              </w:rPr>
            </w:pPr>
            <w:r w:rsidRPr="006F18F1">
              <w:rPr>
                <w:color w:val="23292E"/>
                <w:spacing w:val="-2"/>
                <w:sz w:val="18"/>
              </w:rPr>
              <w:t>Ежегодный внешний аудит обязателен</w:t>
            </w:r>
          </w:p>
        </w:tc>
      </w:tr>
      <w:tr w:rsidR="006F18F1" w:rsidTr="003D1901">
        <w:trPr>
          <w:trHeight w:val="1134"/>
        </w:trPr>
        <w:tc>
          <w:tcPr>
            <w:tcW w:w="571" w:type="dxa"/>
          </w:tcPr>
          <w:p w:rsidR="006F18F1" w:rsidRDefault="006F18F1" w:rsidP="006F18F1">
            <w:pPr>
              <w:pStyle w:val="TableParagraph"/>
              <w:ind w:left="9" w:right="89"/>
              <w:jc w:val="center"/>
              <w:rPr>
                <w:color w:val="23292E"/>
                <w:spacing w:val="-10"/>
                <w:sz w:val="18"/>
              </w:rPr>
            </w:pPr>
          </w:p>
          <w:p w:rsidR="006F18F1" w:rsidRDefault="006F18F1" w:rsidP="006F18F1">
            <w:pPr>
              <w:pStyle w:val="TableParagraph"/>
              <w:ind w:left="9" w:right="89"/>
              <w:jc w:val="center"/>
              <w:rPr>
                <w:sz w:val="18"/>
              </w:rPr>
            </w:pPr>
            <w:r w:rsidRPr="006F18F1">
              <w:rPr>
                <w:color w:val="23292E"/>
                <w:spacing w:val="-10"/>
                <w:sz w:val="18"/>
              </w:rPr>
              <w:t>7</w:t>
            </w:r>
          </w:p>
        </w:tc>
        <w:tc>
          <w:tcPr>
            <w:tcW w:w="617" w:type="dxa"/>
          </w:tcPr>
          <w:p w:rsidR="006F18F1" w:rsidRPr="006F18F1" w:rsidRDefault="006F18F1" w:rsidP="006F18F1">
            <w:pPr>
              <w:pStyle w:val="TableParagraph"/>
              <w:spacing w:before="3"/>
              <w:jc w:val="center"/>
              <w:rPr>
                <w:b/>
                <w:sz w:val="18"/>
              </w:rPr>
            </w:pPr>
          </w:p>
          <w:p w:rsidR="006F18F1" w:rsidRPr="006F18F1" w:rsidRDefault="006F18F1" w:rsidP="006F18F1">
            <w:pPr>
              <w:pStyle w:val="TableParagraph"/>
              <w:spacing w:before="3"/>
              <w:jc w:val="center"/>
              <w:rPr>
                <w:sz w:val="18"/>
                <w:lang w:val="en-US"/>
              </w:rPr>
            </w:pPr>
            <w:r w:rsidRPr="006F18F1">
              <w:rPr>
                <w:b/>
                <w:sz w:val="18"/>
                <w:lang w:val="en-US"/>
              </w:rPr>
              <w:t>NFR-002</w:t>
            </w:r>
          </w:p>
        </w:tc>
        <w:tc>
          <w:tcPr>
            <w:tcW w:w="1843" w:type="dxa"/>
          </w:tcPr>
          <w:p w:rsidR="006F18F1" w:rsidRPr="006F18F1" w:rsidRDefault="006F18F1" w:rsidP="006F18F1">
            <w:pPr>
              <w:pStyle w:val="TableParagraph"/>
              <w:spacing w:before="206"/>
              <w:rPr>
                <w:sz w:val="18"/>
                <w:lang w:val="en-US"/>
              </w:rPr>
            </w:pPr>
            <w:r>
              <w:rPr>
                <w:color w:val="23292E"/>
                <w:sz w:val="18"/>
              </w:rPr>
              <w:t xml:space="preserve">   </w:t>
            </w:r>
            <w:r w:rsidRPr="006F18F1">
              <w:rPr>
                <w:color w:val="23292E"/>
                <w:sz w:val="18"/>
              </w:rPr>
              <w:t>Нефункциональное</w:t>
            </w:r>
            <w:r>
              <w:rPr>
                <w:color w:val="23292E"/>
                <w:sz w:val="18"/>
              </w:rPr>
              <w:t xml:space="preserve">              (</w:t>
            </w:r>
            <w:r w:rsidRPr="006F18F1">
              <w:rPr>
                <w:color w:val="23292E"/>
                <w:sz w:val="18"/>
              </w:rPr>
              <w:t>Производительность)</w:t>
            </w:r>
          </w:p>
        </w:tc>
        <w:tc>
          <w:tcPr>
            <w:tcW w:w="2410" w:type="dxa"/>
          </w:tcPr>
          <w:p w:rsidR="006F18F1" w:rsidRPr="006F18F1" w:rsidRDefault="005039A5">
            <w:pPr>
              <w:pStyle w:val="TableParagraph"/>
              <w:spacing w:before="86" w:line="276" w:lineRule="auto"/>
              <w:ind w:left="195" w:right="178"/>
              <w:rPr>
                <w:sz w:val="18"/>
              </w:rPr>
            </w:pPr>
            <w:r w:rsidRPr="005039A5">
              <w:rPr>
                <w:sz w:val="18"/>
              </w:rPr>
              <w:t>Система должна обрабатывать до 10 000 одновременных подключений (пользователи, устройства) без увеличения времени отклика более чем в 2 раза от нормативного (для критических операций — не более 30 сек).</w:t>
            </w:r>
          </w:p>
        </w:tc>
        <w:tc>
          <w:tcPr>
            <w:tcW w:w="2126" w:type="dxa"/>
          </w:tcPr>
          <w:p w:rsidR="006F18F1" w:rsidRPr="006F18F1" w:rsidRDefault="005039A5">
            <w:pPr>
              <w:pStyle w:val="TableParagraph"/>
              <w:spacing w:before="86" w:line="276" w:lineRule="auto"/>
              <w:ind w:left="198" w:right="375"/>
              <w:rPr>
                <w:sz w:val="18"/>
              </w:rPr>
            </w:pPr>
            <w:r w:rsidRPr="005039A5">
              <w:rPr>
                <w:sz w:val="18"/>
              </w:rPr>
              <w:t>Технические требования к IoT-платформам, нагрузочное тестирование</w:t>
            </w:r>
          </w:p>
        </w:tc>
        <w:tc>
          <w:tcPr>
            <w:tcW w:w="1276" w:type="dxa"/>
          </w:tcPr>
          <w:p w:rsidR="006F18F1" w:rsidRDefault="005039A5">
            <w:pPr>
              <w:pStyle w:val="TableParagraph"/>
              <w:spacing w:before="116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</w:p>
          <w:p w:rsidR="005039A5" w:rsidRDefault="005039A5" w:rsidP="005039A5">
            <w:pPr>
              <w:pStyle w:val="TableParagraph"/>
              <w:ind w:left="198"/>
              <w:rPr>
                <w:sz w:val="18"/>
              </w:rPr>
            </w:pPr>
            <w:r>
              <w:rPr>
                <w:sz w:val="18"/>
              </w:rPr>
              <w:t xml:space="preserve">   </w:t>
            </w:r>
            <w:r w:rsidRPr="005039A5">
              <w:rPr>
                <w:color w:val="23292E"/>
                <w:spacing w:val="-2"/>
                <w:sz w:val="18"/>
              </w:rPr>
              <w:t>Высокий</w:t>
            </w:r>
          </w:p>
        </w:tc>
        <w:tc>
          <w:tcPr>
            <w:tcW w:w="1054" w:type="dxa"/>
          </w:tcPr>
          <w:p w:rsidR="005039A5" w:rsidRDefault="005039A5" w:rsidP="005039A5">
            <w:pPr>
              <w:pStyle w:val="TableParagraph"/>
              <w:ind w:left="198"/>
              <w:rPr>
                <w:sz w:val="18"/>
              </w:rPr>
            </w:pPr>
          </w:p>
          <w:p w:rsidR="006F18F1" w:rsidRDefault="005039A5" w:rsidP="005039A5">
            <w:pPr>
              <w:pStyle w:val="TableParagraph"/>
              <w:ind w:left="14" w:right="2"/>
              <w:jc w:val="center"/>
              <w:rPr>
                <w:sz w:val="18"/>
              </w:rPr>
            </w:pPr>
            <w:r w:rsidRPr="005039A5">
              <w:rPr>
                <w:color w:val="23292E"/>
                <w:spacing w:val="-2"/>
                <w:sz w:val="18"/>
              </w:rPr>
              <w:t>Актуально</w:t>
            </w:r>
          </w:p>
        </w:tc>
        <w:tc>
          <w:tcPr>
            <w:tcW w:w="2064" w:type="dxa"/>
          </w:tcPr>
          <w:p w:rsidR="005039A5" w:rsidRDefault="005039A5">
            <w:pPr>
              <w:pStyle w:val="TableParagraph"/>
              <w:spacing w:line="276" w:lineRule="auto"/>
              <w:ind w:left="196" w:right="276"/>
              <w:rPr>
                <w:sz w:val="18"/>
              </w:rPr>
            </w:pPr>
            <w:r w:rsidRPr="005039A5">
              <w:rPr>
                <w:sz w:val="18"/>
              </w:rPr>
              <w:t xml:space="preserve">Нагрузочное тестирование: </w:t>
            </w:r>
          </w:p>
          <w:p w:rsidR="006F18F1" w:rsidRPr="006F18F1" w:rsidRDefault="005039A5">
            <w:pPr>
              <w:pStyle w:val="TableParagraph"/>
              <w:spacing w:line="276" w:lineRule="auto"/>
              <w:ind w:left="196" w:right="276"/>
              <w:rPr>
                <w:sz w:val="18"/>
              </w:rPr>
            </w:pPr>
            <w:r w:rsidRPr="005039A5">
              <w:rPr>
                <w:sz w:val="18"/>
              </w:rPr>
              <w:t>10 000 одновременных запросов → время отклика для некритических операций ≤</w:t>
            </w:r>
            <w:r>
              <w:rPr>
                <w:sz w:val="18"/>
              </w:rPr>
              <w:t xml:space="preserve"> </w:t>
            </w:r>
            <w:r w:rsidRPr="005039A5">
              <w:rPr>
                <w:sz w:val="18"/>
              </w:rPr>
              <w:t>6 сек, для тревог ≤</w:t>
            </w:r>
            <w:r>
              <w:rPr>
                <w:sz w:val="18"/>
              </w:rPr>
              <w:t xml:space="preserve"> </w:t>
            </w:r>
            <w:r w:rsidRPr="005039A5">
              <w:rPr>
                <w:sz w:val="18"/>
              </w:rPr>
              <w:t>30 сек</w:t>
            </w:r>
          </w:p>
        </w:tc>
        <w:tc>
          <w:tcPr>
            <w:tcW w:w="1254" w:type="dxa"/>
          </w:tcPr>
          <w:p w:rsidR="006F18F1" w:rsidRDefault="005039A5">
            <w:pPr>
              <w:pStyle w:val="TableParagraph"/>
              <w:spacing w:before="116"/>
              <w:rPr>
                <w:sz w:val="18"/>
              </w:rPr>
            </w:pPr>
            <w:r>
              <w:rPr>
                <w:sz w:val="18"/>
              </w:rPr>
              <w:t xml:space="preserve">    </w:t>
            </w:r>
          </w:p>
          <w:p w:rsidR="005039A5" w:rsidRDefault="005039A5">
            <w:pPr>
              <w:pStyle w:val="TableParagraph"/>
              <w:spacing w:before="116"/>
              <w:rPr>
                <w:sz w:val="18"/>
              </w:rPr>
            </w:pPr>
          </w:p>
          <w:p w:rsidR="005039A5" w:rsidRDefault="005039A5">
            <w:pPr>
              <w:pStyle w:val="TableParagraph"/>
              <w:spacing w:before="116"/>
              <w:rPr>
                <w:sz w:val="18"/>
              </w:rPr>
            </w:pPr>
            <w:r>
              <w:rPr>
                <w:sz w:val="18"/>
              </w:rPr>
              <w:t xml:space="preserve">              </w:t>
            </w:r>
            <w:r w:rsidRPr="005039A5">
              <w:rPr>
                <w:sz w:val="18"/>
              </w:rPr>
              <w:t>—</w:t>
            </w:r>
          </w:p>
          <w:p w:rsidR="005039A5" w:rsidRDefault="005039A5">
            <w:pPr>
              <w:pStyle w:val="TableParagraph"/>
              <w:spacing w:before="116"/>
              <w:rPr>
                <w:sz w:val="18"/>
              </w:rPr>
            </w:pPr>
          </w:p>
          <w:p w:rsidR="005039A5" w:rsidRDefault="005039A5">
            <w:pPr>
              <w:pStyle w:val="TableParagraph"/>
              <w:spacing w:before="116"/>
              <w:rPr>
                <w:sz w:val="18"/>
              </w:rPr>
            </w:pPr>
          </w:p>
        </w:tc>
        <w:tc>
          <w:tcPr>
            <w:tcW w:w="1750" w:type="dxa"/>
          </w:tcPr>
          <w:p w:rsidR="006F18F1" w:rsidRPr="006F18F1" w:rsidRDefault="005039A5">
            <w:pPr>
              <w:pStyle w:val="TableParagraph"/>
              <w:spacing w:before="206" w:line="276" w:lineRule="auto"/>
              <w:ind w:left="198" w:right="240"/>
              <w:rPr>
                <w:sz w:val="18"/>
              </w:rPr>
            </w:pPr>
            <w:r w:rsidRPr="005039A5">
              <w:rPr>
                <w:sz w:val="18"/>
              </w:rPr>
              <w:t>Использовать горизонтальное масштабирование (Kubernetes)</w:t>
            </w:r>
          </w:p>
        </w:tc>
      </w:tr>
      <w:tr w:rsidR="005039A5" w:rsidTr="003D1901">
        <w:trPr>
          <w:trHeight w:val="1134"/>
        </w:trPr>
        <w:tc>
          <w:tcPr>
            <w:tcW w:w="571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78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ind w:left="9" w:right="89"/>
              <w:jc w:val="center"/>
              <w:rPr>
                <w:sz w:val="18"/>
              </w:rPr>
            </w:pPr>
            <w:r>
              <w:rPr>
                <w:color w:val="23292E"/>
                <w:spacing w:val="-10"/>
                <w:sz w:val="18"/>
              </w:rPr>
              <w:t>8</w:t>
            </w:r>
          </w:p>
        </w:tc>
        <w:tc>
          <w:tcPr>
            <w:tcW w:w="617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65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" w:line="276" w:lineRule="auto"/>
              <w:ind w:left="194" w:right="24"/>
              <w:rPr>
                <w:b/>
                <w:sz w:val="18"/>
              </w:rPr>
            </w:pPr>
            <w:r w:rsidRPr="006F18F1">
              <w:rPr>
                <w:b/>
                <w:color w:val="23292E"/>
                <w:spacing w:val="-4"/>
                <w:sz w:val="18"/>
              </w:rPr>
              <w:t>NFR-00</w:t>
            </w:r>
            <w:r>
              <w:rPr>
                <w:b/>
                <w:color w:val="23292E"/>
                <w:spacing w:val="-4"/>
                <w:sz w:val="18"/>
              </w:rPr>
              <w:t>3</w:t>
            </w:r>
          </w:p>
        </w:tc>
        <w:tc>
          <w:tcPr>
            <w:tcW w:w="1843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61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line="276" w:lineRule="auto"/>
              <w:ind w:left="197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Нефункциональное (Доступность)</w:t>
            </w:r>
          </w:p>
        </w:tc>
        <w:tc>
          <w:tcPr>
            <w:tcW w:w="2410" w:type="dxa"/>
          </w:tcPr>
          <w:p w:rsidR="005039A5" w:rsidRDefault="005039A5" w:rsidP="00532AB6">
            <w:pPr>
              <w:pStyle w:val="TableParagraph"/>
              <w:spacing w:before="1" w:line="276" w:lineRule="auto"/>
              <w:ind w:left="195" w:right="236"/>
              <w:rPr>
                <w:sz w:val="18"/>
              </w:rPr>
            </w:pPr>
            <w:r w:rsidRPr="005039A5">
              <w:rPr>
                <w:color w:val="23292E"/>
                <w:sz w:val="18"/>
              </w:rPr>
              <w:t>Система должна обеспечивать круглосуточную (24/7) работоспособность с показателем доступности не менее 99.9% в годовом исчислении (допустимый простой — не более 8,76 часов в год).</w:t>
            </w:r>
          </w:p>
        </w:tc>
        <w:tc>
          <w:tcPr>
            <w:tcW w:w="2126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61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line="276" w:lineRule="auto"/>
              <w:ind w:left="198" w:right="414"/>
              <w:rPr>
                <w:sz w:val="18"/>
              </w:rPr>
            </w:pPr>
            <w:r w:rsidRPr="005039A5">
              <w:rPr>
                <w:color w:val="23292E"/>
                <w:sz w:val="18"/>
              </w:rPr>
              <w:t>SLA-договор с облачным провайдером, требования к медицинским системам</w:t>
            </w:r>
          </w:p>
        </w:tc>
        <w:tc>
          <w:tcPr>
            <w:tcW w:w="1276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78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ind w:left="198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Критический</w:t>
            </w:r>
          </w:p>
        </w:tc>
        <w:tc>
          <w:tcPr>
            <w:tcW w:w="1054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78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ind w:left="14" w:right="2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Актуально</w:t>
            </w:r>
          </w:p>
        </w:tc>
        <w:tc>
          <w:tcPr>
            <w:tcW w:w="2064" w:type="dxa"/>
          </w:tcPr>
          <w:p w:rsidR="005039A5" w:rsidRDefault="005039A5" w:rsidP="00532AB6">
            <w:pPr>
              <w:pStyle w:val="TableParagraph"/>
              <w:spacing w:before="1" w:line="276" w:lineRule="auto"/>
              <w:ind w:left="196" w:right="326"/>
              <w:jc w:val="both"/>
              <w:rPr>
                <w:sz w:val="18"/>
              </w:rPr>
            </w:pPr>
            <w:r w:rsidRPr="005039A5">
              <w:rPr>
                <w:color w:val="23292E"/>
                <w:spacing w:val="-2"/>
                <w:sz w:val="18"/>
              </w:rPr>
              <w:t>Мониторинг uptime через Grafana/Prometheus; автоматическое уведомление администратора при сбоях; резервный сервер с автоматическим переключением</w:t>
            </w:r>
          </w:p>
        </w:tc>
        <w:tc>
          <w:tcPr>
            <w:tcW w:w="1254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78"/>
              <w:rPr>
                <w:sz w:val="18"/>
              </w:rPr>
            </w:pPr>
          </w:p>
          <w:p w:rsidR="005039A5" w:rsidRPr="005039A5" w:rsidRDefault="005039A5" w:rsidP="00532AB6">
            <w:pPr>
              <w:pStyle w:val="TableParagraph"/>
              <w:ind w:left="198"/>
              <w:rPr>
                <w:sz w:val="18"/>
              </w:rPr>
            </w:pPr>
            <w:r w:rsidRPr="005039A5">
              <w:rPr>
                <w:color w:val="23292E"/>
                <w:sz w:val="18"/>
              </w:rPr>
              <w:t>NFR-001</w:t>
            </w:r>
          </w:p>
        </w:tc>
        <w:tc>
          <w:tcPr>
            <w:tcW w:w="1750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47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" w:line="276" w:lineRule="auto"/>
              <w:ind w:left="198" w:right="325"/>
              <w:jc w:val="both"/>
              <w:rPr>
                <w:sz w:val="18"/>
              </w:rPr>
            </w:pPr>
            <w:r w:rsidRPr="005039A5">
              <w:rPr>
                <w:color w:val="23292E"/>
                <w:sz w:val="18"/>
              </w:rPr>
              <w:t>Исключить плановые простои в ночное время</w:t>
            </w:r>
          </w:p>
        </w:tc>
      </w:tr>
      <w:tr w:rsidR="005039A5" w:rsidTr="003D1901">
        <w:trPr>
          <w:trHeight w:val="1134"/>
        </w:trPr>
        <w:tc>
          <w:tcPr>
            <w:tcW w:w="571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78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ind w:left="9" w:right="89"/>
              <w:jc w:val="center"/>
              <w:rPr>
                <w:sz w:val="18"/>
              </w:rPr>
            </w:pPr>
            <w:r>
              <w:rPr>
                <w:color w:val="23292E"/>
                <w:spacing w:val="-10"/>
                <w:sz w:val="18"/>
              </w:rPr>
              <w:t>9</w:t>
            </w:r>
          </w:p>
        </w:tc>
        <w:tc>
          <w:tcPr>
            <w:tcW w:w="617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039A5">
            <w:pPr>
              <w:pStyle w:val="TableParagraph"/>
              <w:spacing w:before="65"/>
              <w:rPr>
                <w:sz w:val="18"/>
              </w:rPr>
            </w:pPr>
          </w:p>
          <w:p w:rsidR="005039A5" w:rsidRDefault="005039A5" w:rsidP="005039A5">
            <w:pPr>
              <w:pStyle w:val="TableParagraph"/>
              <w:spacing w:line="276" w:lineRule="auto"/>
              <w:ind w:left="194" w:right="24"/>
              <w:rPr>
                <w:b/>
                <w:sz w:val="18"/>
              </w:rPr>
            </w:pPr>
            <w:r w:rsidRPr="006F18F1">
              <w:rPr>
                <w:b/>
                <w:color w:val="23292E"/>
                <w:spacing w:val="-4"/>
                <w:sz w:val="18"/>
              </w:rPr>
              <w:t>NFR-00</w:t>
            </w:r>
            <w:r>
              <w:rPr>
                <w:b/>
                <w:color w:val="23292E"/>
                <w:spacing w:val="-4"/>
                <w:sz w:val="18"/>
              </w:rPr>
              <w:t>4</w:t>
            </w:r>
          </w:p>
        </w:tc>
        <w:tc>
          <w:tcPr>
            <w:tcW w:w="1843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47"/>
              <w:rPr>
                <w:sz w:val="18"/>
              </w:rPr>
            </w:pPr>
          </w:p>
          <w:p w:rsidR="005039A5" w:rsidRDefault="005039A5" w:rsidP="005039A5">
            <w:pPr>
              <w:pStyle w:val="TableParagraph"/>
              <w:spacing w:before="1" w:line="276" w:lineRule="auto"/>
              <w:ind w:left="197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Нефункциональное (Надежность)</w:t>
            </w:r>
          </w:p>
        </w:tc>
        <w:tc>
          <w:tcPr>
            <w:tcW w:w="2410" w:type="dxa"/>
          </w:tcPr>
          <w:p w:rsidR="005039A5" w:rsidRDefault="005039A5" w:rsidP="005039A5">
            <w:pPr>
              <w:pStyle w:val="TableParagraph"/>
              <w:spacing w:line="276" w:lineRule="auto"/>
              <w:ind w:left="195" w:right="214"/>
              <w:rPr>
                <w:sz w:val="18"/>
              </w:rPr>
            </w:pPr>
            <w:r w:rsidRPr="005039A5">
              <w:rPr>
                <w:color w:val="23292E"/>
                <w:spacing w:val="-2"/>
                <w:sz w:val="18"/>
              </w:rPr>
              <w:t xml:space="preserve">Носимые и беспроводные датчики должны оповещать пользователя и родственников о низком заряде батареи не менее чем за 24 часа до полного разряда. При критическом разряде (&lt;5% заряда) датчик должен отправить </w:t>
            </w:r>
            <w:r w:rsidRPr="005039A5">
              <w:rPr>
                <w:color w:val="23292E"/>
                <w:spacing w:val="-2"/>
                <w:sz w:val="18"/>
              </w:rPr>
              <w:lastRenderedPageBreak/>
              <w:t xml:space="preserve">последний сигнал с указанием уровня батареи. </w:t>
            </w:r>
          </w:p>
        </w:tc>
        <w:tc>
          <w:tcPr>
            <w:tcW w:w="2126" w:type="dxa"/>
          </w:tcPr>
          <w:p w:rsidR="005039A5" w:rsidRDefault="005039A5" w:rsidP="00532AB6">
            <w:pPr>
              <w:pStyle w:val="TableParagraph"/>
              <w:spacing w:before="1" w:line="276" w:lineRule="auto"/>
              <w:ind w:left="198" w:right="375"/>
              <w:rPr>
                <w:sz w:val="18"/>
              </w:rPr>
            </w:pPr>
            <w:r w:rsidRPr="005039A5">
              <w:rPr>
                <w:color w:val="23292E"/>
                <w:spacing w:val="-2"/>
                <w:sz w:val="18"/>
              </w:rPr>
              <w:lastRenderedPageBreak/>
              <w:t>Анализ документов, регламенты безопасности</w:t>
            </w:r>
          </w:p>
        </w:tc>
        <w:tc>
          <w:tcPr>
            <w:tcW w:w="1276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78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ind w:left="198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Средний</w:t>
            </w:r>
          </w:p>
        </w:tc>
        <w:tc>
          <w:tcPr>
            <w:tcW w:w="1054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78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ind w:left="14" w:right="2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Актуально</w:t>
            </w:r>
          </w:p>
        </w:tc>
        <w:tc>
          <w:tcPr>
            <w:tcW w:w="2064" w:type="dxa"/>
          </w:tcPr>
          <w:p w:rsidR="005039A5" w:rsidRDefault="005039A5" w:rsidP="00532AB6">
            <w:pPr>
              <w:pStyle w:val="TableParagraph"/>
              <w:spacing w:before="1" w:line="276" w:lineRule="auto"/>
              <w:ind w:left="196" w:right="209"/>
              <w:rPr>
                <w:sz w:val="18"/>
              </w:rPr>
            </w:pPr>
            <w:r w:rsidRPr="005039A5">
              <w:rPr>
                <w:color w:val="23292E"/>
                <w:spacing w:val="-2"/>
                <w:sz w:val="18"/>
              </w:rPr>
              <w:t>Уведомление о низком заряде приходит за ≥24 ч; при достижении 5% заряда фиксируется событие в логе</w:t>
            </w:r>
          </w:p>
        </w:tc>
        <w:tc>
          <w:tcPr>
            <w:tcW w:w="1254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78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ind w:left="15"/>
              <w:jc w:val="center"/>
              <w:rPr>
                <w:sz w:val="18"/>
              </w:rPr>
            </w:pPr>
            <w:r w:rsidRPr="005039A5">
              <w:rPr>
                <w:color w:val="23292E"/>
                <w:spacing w:val="-10"/>
                <w:sz w:val="18"/>
              </w:rPr>
              <w:t>REQ-001, REQ-004</w:t>
            </w:r>
          </w:p>
        </w:tc>
        <w:tc>
          <w:tcPr>
            <w:tcW w:w="1750" w:type="dxa"/>
          </w:tcPr>
          <w:p w:rsidR="005039A5" w:rsidRDefault="005039A5" w:rsidP="00532AB6">
            <w:pPr>
              <w:pStyle w:val="TableParagraph"/>
              <w:spacing w:before="84" w:line="276" w:lineRule="auto"/>
              <w:ind w:left="198" w:right="315"/>
              <w:rPr>
                <w:sz w:val="18"/>
              </w:rPr>
            </w:pPr>
            <w:r w:rsidRPr="005039A5">
              <w:rPr>
                <w:color w:val="23292E"/>
                <w:spacing w:val="-2"/>
                <w:sz w:val="18"/>
              </w:rPr>
              <w:t>Поддержка различных типов батарей (CR2032, AA, встроенные Li-Ion)</w:t>
            </w:r>
          </w:p>
        </w:tc>
      </w:tr>
      <w:tr w:rsidR="005039A5" w:rsidTr="003D1901">
        <w:trPr>
          <w:trHeight w:val="1134"/>
        </w:trPr>
        <w:tc>
          <w:tcPr>
            <w:tcW w:w="571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89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ind w:left="89" w:right="80"/>
              <w:jc w:val="center"/>
              <w:rPr>
                <w:sz w:val="18"/>
              </w:rPr>
            </w:pPr>
            <w:r>
              <w:rPr>
                <w:color w:val="23292E"/>
                <w:spacing w:val="-5"/>
                <w:sz w:val="18"/>
              </w:rPr>
              <w:t>10</w:t>
            </w:r>
          </w:p>
        </w:tc>
        <w:tc>
          <w:tcPr>
            <w:tcW w:w="617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82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" w:line="276" w:lineRule="auto"/>
              <w:ind w:left="194" w:right="24"/>
              <w:rPr>
                <w:b/>
                <w:sz w:val="18"/>
              </w:rPr>
            </w:pPr>
            <w:r w:rsidRPr="006F18F1">
              <w:rPr>
                <w:b/>
                <w:color w:val="23292E"/>
                <w:spacing w:val="-4"/>
                <w:sz w:val="18"/>
              </w:rPr>
              <w:t>NFR-00</w:t>
            </w:r>
            <w:r>
              <w:rPr>
                <w:b/>
                <w:color w:val="23292E"/>
                <w:spacing w:val="-4"/>
                <w:sz w:val="18"/>
              </w:rPr>
              <w:t>5</w:t>
            </w:r>
          </w:p>
        </w:tc>
        <w:tc>
          <w:tcPr>
            <w:tcW w:w="1843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039A5">
            <w:pPr>
              <w:pStyle w:val="TableParagraph"/>
              <w:spacing w:before="1" w:line="276" w:lineRule="auto"/>
              <w:ind w:left="197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Нефункциональное (Удобство</w:t>
            </w:r>
          </w:p>
          <w:p w:rsidR="005039A5" w:rsidRDefault="005039A5" w:rsidP="005039A5">
            <w:pPr>
              <w:pStyle w:val="TableParagraph"/>
              <w:ind w:left="197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использования)</w:t>
            </w:r>
          </w:p>
        </w:tc>
        <w:tc>
          <w:tcPr>
            <w:tcW w:w="2410" w:type="dxa"/>
          </w:tcPr>
          <w:p w:rsidR="005039A5" w:rsidRDefault="003D1901" w:rsidP="00532AB6">
            <w:pPr>
              <w:pStyle w:val="TableParagraph"/>
              <w:spacing w:line="276" w:lineRule="auto"/>
              <w:ind w:left="195" w:right="213"/>
              <w:rPr>
                <w:sz w:val="18"/>
              </w:rPr>
            </w:pPr>
            <w:r w:rsidRPr="003D1901">
              <w:rPr>
                <w:color w:val="23292E"/>
                <w:sz w:val="18"/>
              </w:rPr>
              <w:t>Интерфейс мобильного приложения для пожилого пользователя должен быть интуитивно понятным: крупные кнопки (не менее 48x48 pt), высококонтрастные цвета, поддержка голосового ввода и вывода, минимальное количество шагов для выполнения основных действий (тревога, подтверждение приема лекарств) — не более 2 нажатий.</w:t>
            </w:r>
          </w:p>
        </w:tc>
        <w:tc>
          <w:tcPr>
            <w:tcW w:w="2126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58"/>
              <w:rPr>
                <w:sz w:val="18"/>
              </w:rPr>
            </w:pPr>
          </w:p>
          <w:p w:rsidR="005039A5" w:rsidRDefault="003D1901" w:rsidP="00532AB6">
            <w:pPr>
              <w:pStyle w:val="TableParagraph"/>
              <w:spacing w:before="31" w:line="278" w:lineRule="auto"/>
              <w:ind w:left="198" w:right="815"/>
              <w:rPr>
                <w:sz w:val="18"/>
              </w:rPr>
            </w:pPr>
            <w:r w:rsidRPr="003D1901">
              <w:rPr>
                <w:color w:val="23292E"/>
                <w:sz w:val="18"/>
              </w:rPr>
              <w:t>Юзабилити-тестирование с участием пожилых людей (возраст 65+)</w:t>
            </w:r>
          </w:p>
        </w:tc>
        <w:tc>
          <w:tcPr>
            <w:tcW w:w="1276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89"/>
              <w:rPr>
                <w:sz w:val="18"/>
              </w:rPr>
            </w:pPr>
          </w:p>
          <w:p w:rsidR="005039A5" w:rsidRDefault="003D1901" w:rsidP="00532AB6"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Высокий</w:t>
            </w:r>
          </w:p>
        </w:tc>
        <w:tc>
          <w:tcPr>
            <w:tcW w:w="1054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89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ind w:left="14" w:right="2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Актуально</w:t>
            </w:r>
          </w:p>
        </w:tc>
        <w:tc>
          <w:tcPr>
            <w:tcW w:w="2064" w:type="dxa"/>
          </w:tcPr>
          <w:p w:rsidR="005039A5" w:rsidRDefault="005039A5" w:rsidP="00532AB6">
            <w:pPr>
              <w:pStyle w:val="TableParagraph"/>
              <w:spacing w:before="114"/>
              <w:rPr>
                <w:sz w:val="18"/>
              </w:rPr>
            </w:pPr>
          </w:p>
          <w:p w:rsidR="005039A5" w:rsidRDefault="003D1901" w:rsidP="00532AB6">
            <w:pPr>
              <w:pStyle w:val="TableParagraph"/>
              <w:spacing w:before="1" w:line="276" w:lineRule="auto"/>
              <w:ind w:left="196" w:right="517"/>
              <w:rPr>
                <w:sz w:val="18"/>
              </w:rPr>
            </w:pPr>
            <w:r w:rsidRPr="003D1901">
              <w:rPr>
                <w:color w:val="23292E"/>
                <w:spacing w:val="-2"/>
                <w:sz w:val="18"/>
              </w:rPr>
              <w:t>Проведены тесты с 20 пожилыми пользователями; 90% справились с базовыми задачами без инструкции; время выполнения базовых действий ≤30 сек</w:t>
            </w:r>
          </w:p>
        </w:tc>
        <w:tc>
          <w:tcPr>
            <w:tcW w:w="1254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89"/>
              <w:rPr>
                <w:sz w:val="18"/>
              </w:rPr>
            </w:pPr>
          </w:p>
          <w:p w:rsidR="005039A5" w:rsidRDefault="003D1901" w:rsidP="00532AB6">
            <w:pPr>
              <w:pStyle w:val="TableParagraph"/>
              <w:ind w:left="198"/>
              <w:rPr>
                <w:sz w:val="18"/>
              </w:rPr>
            </w:pPr>
            <w:r w:rsidRPr="003D1901">
              <w:rPr>
                <w:color w:val="23292E"/>
                <w:sz w:val="18"/>
              </w:rPr>
              <w:t>REQ-002, REQ-003</w:t>
            </w:r>
          </w:p>
        </w:tc>
        <w:tc>
          <w:tcPr>
            <w:tcW w:w="1750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47"/>
              <w:rPr>
                <w:sz w:val="18"/>
              </w:rPr>
            </w:pPr>
          </w:p>
          <w:p w:rsidR="005039A5" w:rsidRDefault="003D1901" w:rsidP="00532AB6">
            <w:pPr>
              <w:pStyle w:val="TableParagraph"/>
              <w:spacing w:line="276" w:lineRule="auto"/>
              <w:ind w:left="198"/>
              <w:rPr>
                <w:sz w:val="18"/>
              </w:rPr>
            </w:pPr>
            <w:r w:rsidRPr="003D1901">
              <w:rPr>
                <w:color w:val="23292E"/>
                <w:spacing w:val="-2"/>
                <w:sz w:val="18"/>
              </w:rPr>
              <w:t>Рекомендовано использование шрифтов без засечек (Arial, Helvetica)</w:t>
            </w:r>
          </w:p>
        </w:tc>
      </w:tr>
      <w:tr w:rsidR="003D1901" w:rsidTr="003D1901">
        <w:trPr>
          <w:trHeight w:val="1134"/>
        </w:trPr>
        <w:tc>
          <w:tcPr>
            <w:tcW w:w="571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89"/>
              <w:rPr>
                <w:sz w:val="18"/>
              </w:rPr>
            </w:pPr>
          </w:p>
          <w:p w:rsidR="003D1901" w:rsidRDefault="003D1901" w:rsidP="003D1901">
            <w:pPr>
              <w:pStyle w:val="TableParagraph"/>
              <w:ind w:left="89" w:right="80"/>
              <w:jc w:val="center"/>
              <w:rPr>
                <w:sz w:val="18"/>
              </w:rPr>
            </w:pPr>
            <w:r>
              <w:rPr>
                <w:color w:val="23292E"/>
                <w:spacing w:val="-5"/>
                <w:sz w:val="18"/>
              </w:rPr>
              <w:t>11</w:t>
            </w:r>
          </w:p>
        </w:tc>
        <w:tc>
          <w:tcPr>
            <w:tcW w:w="617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182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1" w:line="276" w:lineRule="auto"/>
              <w:ind w:left="194" w:right="24"/>
              <w:rPr>
                <w:b/>
                <w:sz w:val="18"/>
              </w:rPr>
            </w:pPr>
            <w:r>
              <w:rPr>
                <w:b/>
                <w:color w:val="23292E"/>
                <w:spacing w:val="-4"/>
                <w:sz w:val="18"/>
              </w:rPr>
              <w:t>REQ- 006</w:t>
            </w:r>
          </w:p>
        </w:tc>
        <w:tc>
          <w:tcPr>
            <w:tcW w:w="1843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89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ind w:left="197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Функциональное</w:t>
            </w:r>
          </w:p>
        </w:tc>
        <w:tc>
          <w:tcPr>
            <w:tcW w:w="2410" w:type="dxa"/>
          </w:tcPr>
          <w:p w:rsidR="003D1901" w:rsidRDefault="003D1901" w:rsidP="00532AB6">
            <w:pPr>
              <w:pStyle w:val="TableParagraph"/>
              <w:spacing w:line="276" w:lineRule="auto"/>
              <w:ind w:left="195" w:right="213"/>
              <w:rPr>
                <w:sz w:val="18"/>
              </w:rPr>
            </w:pPr>
            <w:r w:rsidRPr="003D1901">
              <w:rPr>
                <w:color w:val="23292E"/>
                <w:sz w:val="18"/>
              </w:rPr>
              <w:t>Система должна вести лог всех событий (измерения, падения, прием лекарств, тревоги, входы в систему) с возможностью фильтрации по дате, типу события и пользователю. Логи должны храниться не менее 3 лет в соответствии с медицинскими требованиями.</w:t>
            </w:r>
          </w:p>
        </w:tc>
        <w:tc>
          <w:tcPr>
            <w:tcW w:w="2126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58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31" w:line="278" w:lineRule="auto"/>
              <w:ind w:left="198" w:right="815"/>
              <w:rPr>
                <w:sz w:val="18"/>
              </w:rPr>
            </w:pPr>
            <w:r w:rsidRPr="003D1901">
              <w:rPr>
                <w:color w:val="23292E"/>
                <w:sz w:val="18"/>
              </w:rPr>
              <w:t>Приказы Минздрава, требования к медицинским ИС</w:t>
            </w:r>
          </w:p>
        </w:tc>
        <w:tc>
          <w:tcPr>
            <w:tcW w:w="1276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89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Средний</w:t>
            </w:r>
          </w:p>
        </w:tc>
        <w:tc>
          <w:tcPr>
            <w:tcW w:w="1054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89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ind w:left="14" w:right="2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Актуально</w:t>
            </w:r>
          </w:p>
        </w:tc>
        <w:tc>
          <w:tcPr>
            <w:tcW w:w="2064" w:type="dxa"/>
          </w:tcPr>
          <w:p w:rsidR="003D1901" w:rsidRDefault="003D1901" w:rsidP="00532AB6">
            <w:pPr>
              <w:pStyle w:val="TableParagraph"/>
              <w:spacing w:before="114"/>
              <w:rPr>
                <w:sz w:val="18"/>
              </w:rPr>
            </w:pPr>
          </w:p>
          <w:p w:rsidR="003D1901" w:rsidRDefault="003D1901" w:rsidP="003D1901">
            <w:pPr>
              <w:pStyle w:val="TableParagraph"/>
              <w:spacing w:before="1" w:line="276" w:lineRule="auto"/>
              <w:ind w:left="196" w:right="517"/>
              <w:rPr>
                <w:sz w:val="18"/>
              </w:rPr>
            </w:pPr>
            <w:r w:rsidRPr="003D1901">
              <w:rPr>
                <w:color w:val="23292E"/>
                <w:spacing w:val="-2"/>
                <w:sz w:val="18"/>
              </w:rPr>
              <w:t>Все события фиксируются с timestamp; доступ к логам через веб-панель с фильтрац</w:t>
            </w:r>
            <w:r>
              <w:rPr>
                <w:color w:val="23292E"/>
                <w:spacing w:val="-2"/>
                <w:sz w:val="18"/>
              </w:rPr>
              <w:t xml:space="preserve">ией; экспорт логов в CSV/JSON </w:t>
            </w:r>
          </w:p>
        </w:tc>
        <w:tc>
          <w:tcPr>
            <w:tcW w:w="1254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89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ind w:left="198"/>
              <w:rPr>
                <w:sz w:val="18"/>
              </w:rPr>
            </w:pPr>
            <w:r w:rsidRPr="003D1901">
              <w:rPr>
                <w:color w:val="23292E"/>
                <w:sz w:val="18"/>
              </w:rPr>
              <w:t xml:space="preserve">REQ-001, REQ-004, NFR-001 </w:t>
            </w:r>
          </w:p>
        </w:tc>
        <w:tc>
          <w:tcPr>
            <w:tcW w:w="1750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147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line="276" w:lineRule="auto"/>
              <w:ind w:left="198"/>
              <w:rPr>
                <w:sz w:val="18"/>
              </w:rPr>
            </w:pPr>
            <w:r w:rsidRPr="003D1901">
              <w:rPr>
                <w:color w:val="23292E"/>
                <w:spacing w:val="-2"/>
                <w:sz w:val="18"/>
              </w:rPr>
              <w:t xml:space="preserve">Обеспечить неизменность логов (иммутабельность) </w:t>
            </w:r>
          </w:p>
        </w:tc>
      </w:tr>
      <w:tr w:rsidR="003D1901" w:rsidTr="003D1901">
        <w:trPr>
          <w:trHeight w:val="1134"/>
        </w:trPr>
        <w:tc>
          <w:tcPr>
            <w:tcW w:w="571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89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ind w:left="89" w:right="80"/>
              <w:jc w:val="center"/>
              <w:rPr>
                <w:sz w:val="18"/>
              </w:rPr>
            </w:pPr>
            <w:r>
              <w:rPr>
                <w:color w:val="23292E"/>
                <w:spacing w:val="-5"/>
                <w:sz w:val="18"/>
              </w:rPr>
              <w:t>12</w:t>
            </w:r>
          </w:p>
        </w:tc>
        <w:tc>
          <w:tcPr>
            <w:tcW w:w="617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182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1" w:line="276" w:lineRule="auto"/>
              <w:ind w:left="194" w:right="24"/>
              <w:rPr>
                <w:b/>
                <w:sz w:val="18"/>
              </w:rPr>
            </w:pPr>
            <w:r>
              <w:rPr>
                <w:b/>
                <w:color w:val="23292E"/>
                <w:spacing w:val="-4"/>
                <w:sz w:val="18"/>
              </w:rPr>
              <w:t>REQ- 007</w:t>
            </w:r>
          </w:p>
        </w:tc>
        <w:tc>
          <w:tcPr>
            <w:tcW w:w="1843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89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ind w:left="197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Ограничение</w:t>
            </w:r>
          </w:p>
        </w:tc>
        <w:tc>
          <w:tcPr>
            <w:tcW w:w="2410" w:type="dxa"/>
          </w:tcPr>
          <w:p w:rsidR="003D1901" w:rsidRDefault="003D1901" w:rsidP="00532AB6">
            <w:pPr>
              <w:pStyle w:val="TableParagraph"/>
              <w:spacing w:line="276" w:lineRule="auto"/>
              <w:ind w:left="195" w:right="213"/>
              <w:rPr>
                <w:sz w:val="18"/>
              </w:rPr>
            </w:pPr>
            <w:r w:rsidRPr="003D1901">
              <w:rPr>
                <w:color w:val="23292E"/>
                <w:sz w:val="18"/>
              </w:rPr>
              <w:t>Система не должна хранить биометрические и медицинские данные пользователя дольше 7 лет после прекращения использования системы. Удаление должно производиться автоматически с подтверждением в логе.</w:t>
            </w:r>
          </w:p>
        </w:tc>
        <w:tc>
          <w:tcPr>
            <w:tcW w:w="2126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58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ind w:left="198"/>
              <w:rPr>
                <w:sz w:val="18"/>
              </w:rPr>
            </w:pPr>
            <w:r>
              <w:rPr>
                <w:color w:val="23292E"/>
                <w:sz w:val="18"/>
              </w:rPr>
              <w:t>ФЗ-</w:t>
            </w:r>
            <w:r>
              <w:rPr>
                <w:color w:val="23292E"/>
                <w:spacing w:val="-4"/>
                <w:sz w:val="18"/>
              </w:rPr>
              <w:t>152,</w:t>
            </w:r>
          </w:p>
          <w:p w:rsidR="003D1901" w:rsidRDefault="003D1901" w:rsidP="00532AB6">
            <w:pPr>
              <w:pStyle w:val="TableParagraph"/>
              <w:spacing w:before="31" w:line="278" w:lineRule="auto"/>
              <w:ind w:left="198" w:right="815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архивные правила, медецинские нормы</w:t>
            </w:r>
          </w:p>
        </w:tc>
        <w:tc>
          <w:tcPr>
            <w:tcW w:w="1276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89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Критический</w:t>
            </w:r>
          </w:p>
        </w:tc>
        <w:tc>
          <w:tcPr>
            <w:tcW w:w="1054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89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ind w:left="14" w:right="2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Актуально</w:t>
            </w:r>
          </w:p>
        </w:tc>
        <w:tc>
          <w:tcPr>
            <w:tcW w:w="2064" w:type="dxa"/>
          </w:tcPr>
          <w:p w:rsidR="003D1901" w:rsidRDefault="003D1901" w:rsidP="003D1901">
            <w:pPr>
              <w:pStyle w:val="TableParagraph"/>
              <w:spacing w:before="1" w:line="276" w:lineRule="auto"/>
              <w:ind w:left="196" w:right="517"/>
              <w:rPr>
                <w:sz w:val="18"/>
              </w:rPr>
            </w:pPr>
            <w:r w:rsidRPr="003D1901">
              <w:rPr>
                <w:color w:val="23292E"/>
                <w:spacing w:val="-2"/>
                <w:sz w:val="18"/>
              </w:rPr>
              <w:t xml:space="preserve">Автоматическое удаление данных по истечении срока; лог удаления сохраняется в зашифрованном виде; данные невосстановимы </w:t>
            </w:r>
          </w:p>
        </w:tc>
        <w:tc>
          <w:tcPr>
            <w:tcW w:w="1254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89"/>
              <w:rPr>
                <w:sz w:val="18"/>
              </w:rPr>
            </w:pPr>
          </w:p>
          <w:p w:rsidR="003D1901" w:rsidRDefault="003D1901" w:rsidP="003D1901">
            <w:pPr>
              <w:pStyle w:val="TableParagraph"/>
              <w:ind w:left="198"/>
              <w:rPr>
                <w:sz w:val="18"/>
              </w:rPr>
            </w:pPr>
            <w:r w:rsidRPr="003D1901">
              <w:rPr>
                <w:color w:val="23292E"/>
                <w:spacing w:val="-2"/>
                <w:sz w:val="18"/>
              </w:rPr>
              <w:t>NFR-001</w:t>
            </w:r>
          </w:p>
        </w:tc>
        <w:tc>
          <w:tcPr>
            <w:tcW w:w="1750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147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line="276" w:lineRule="auto"/>
              <w:ind w:left="198"/>
              <w:rPr>
                <w:sz w:val="18"/>
              </w:rPr>
            </w:pPr>
            <w:r w:rsidRPr="003D1901">
              <w:rPr>
                <w:color w:val="23292E"/>
                <w:spacing w:val="-2"/>
                <w:sz w:val="18"/>
              </w:rPr>
              <w:t xml:space="preserve">Перед удалением — архивация в защищенное хранилище на 1 год </w:t>
            </w:r>
          </w:p>
        </w:tc>
      </w:tr>
    </w:tbl>
    <w:p w:rsidR="00147756" w:rsidRDefault="00147756">
      <w:pPr>
        <w:pStyle w:val="TableParagraph"/>
        <w:spacing w:line="276" w:lineRule="auto"/>
        <w:rPr>
          <w:sz w:val="18"/>
        </w:rPr>
        <w:sectPr w:rsidR="00147756">
          <w:pgSz w:w="16840" w:h="11910" w:orient="landscape"/>
          <w:pgMar w:top="1100" w:right="850" w:bottom="280" w:left="850" w:header="720" w:footer="720" w:gutter="0"/>
          <w:cols w:space="720"/>
        </w:sectPr>
      </w:pPr>
    </w:p>
    <w:p w:rsidR="00147756" w:rsidRDefault="003D1901" w:rsidP="008F4914">
      <w:pPr>
        <w:pStyle w:val="ListParagraph"/>
        <w:numPr>
          <w:ilvl w:val="0"/>
          <w:numId w:val="6"/>
        </w:numPr>
        <w:spacing w:before="237" w:line="276" w:lineRule="auto"/>
        <w:rPr>
          <w:b/>
          <w:i/>
          <w:sz w:val="24"/>
        </w:rPr>
      </w:pPr>
      <w:r w:rsidRPr="003D1901">
        <w:rPr>
          <w:b/>
          <w:i/>
          <w:sz w:val="24"/>
        </w:rPr>
        <w:lastRenderedPageBreak/>
        <w:t>Рекомендации по улучшению и визуализации</w:t>
      </w:r>
    </w:p>
    <w:p w:rsidR="005C6C65" w:rsidRPr="005C6C65" w:rsidRDefault="005C6C65" w:rsidP="008F4914">
      <w:pPr>
        <w:pStyle w:val="ListParagraph"/>
        <w:numPr>
          <w:ilvl w:val="0"/>
          <w:numId w:val="8"/>
        </w:numPr>
        <w:spacing w:before="237" w:line="276" w:lineRule="auto"/>
        <w:rPr>
          <w:sz w:val="24"/>
        </w:rPr>
      </w:pPr>
      <w:r w:rsidRPr="005C6C65">
        <w:rPr>
          <w:sz w:val="24"/>
        </w:rPr>
        <w:t>Использовать BPMN-диаграммы для наглядного описания бизнес-процессов (обработка т</w:t>
      </w:r>
      <w:r>
        <w:rPr>
          <w:sz w:val="24"/>
        </w:rPr>
        <w:t>ревоги, цикл напоминаний)</w:t>
      </w:r>
      <w:r w:rsidR="00B55B36">
        <w:rPr>
          <w:sz w:val="24"/>
        </w:rPr>
        <w:t>;</w:t>
      </w:r>
    </w:p>
    <w:p w:rsidR="003D1901" w:rsidRPr="005C6C65" w:rsidRDefault="005C6C65" w:rsidP="008F4914">
      <w:pPr>
        <w:pStyle w:val="ListParagraph"/>
        <w:numPr>
          <w:ilvl w:val="0"/>
          <w:numId w:val="8"/>
        </w:numPr>
        <w:spacing w:before="237" w:line="276" w:lineRule="auto"/>
        <w:rPr>
          <w:sz w:val="24"/>
        </w:rPr>
      </w:pPr>
      <w:r>
        <w:rPr>
          <w:sz w:val="24"/>
        </w:rPr>
        <w:t>д</w:t>
      </w:r>
      <w:r w:rsidRPr="005C6C65">
        <w:rPr>
          <w:sz w:val="24"/>
        </w:rPr>
        <w:t>обавить дашборд в админ-панели с графиками по ключевым метр</w:t>
      </w:r>
      <w:r>
        <w:rPr>
          <w:sz w:val="24"/>
        </w:rPr>
        <w:t>икам</w:t>
      </w:r>
      <w:r w:rsidRPr="005C6C65">
        <w:rPr>
          <w:sz w:val="24"/>
        </w:rPr>
        <w:t xml:space="preserve">: </w:t>
      </w:r>
      <w:r>
        <w:rPr>
          <w:sz w:val="24"/>
        </w:rPr>
        <w:t>к</w:t>
      </w:r>
      <w:r w:rsidRPr="005C6C65">
        <w:rPr>
          <w:sz w:val="24"/>
        </w:rPr>
        <w:t>оличество активных пользователей</w:t>
      </w:r>
      <w:r>
        <w:rPr>
          <w:sz w:val="24"/>
        </w:rPr>
        <w:t>, ч</w:t>
      </w:r>
      <w:r w:rsidRPr="005C6C65">
        <w:rPr>
          <w:sz w:val="24"/>
        </w:rPr>
        <w:t>астота срабатывания тревог</w:t>
      </w:r>
      <w:r>
        <w:rPr>
          <w:sz w:val="24"/>
        </w:rPr>
        <w:t>, с</w:t>
      </w:r>
      <w:r w:rsidRPr="005C6C65">
        <w:rPr>
          <w:sz w:val="24"/>
        </w:rPr>
        <w:t>реднее время реакции на события;</w:t>
      </w:r>
    </w:p>
    <w:p w:rsidR="005C6C65" w:rsidRPr="005C6C65" w:rsidRDefault="005C6C65" w:rsidP="008F4914">
      <w:pPr>
        <w:pStyle w:val="ListParagraph"/>
        <w:numPr>
          <w:ilvl w:val="0"/>
          <w:numId w:val="8"/>
        </w:numPr>
        <w:spacing w:before="237" w:line="276" w:lineRule="auto"/>
        <w:rPr>
          <w:sz w:val="24"/>
        </w:rPr>
      </w:pPr>
      <w:r w:rsidRPr="005C6C65">
        <w:rPr>
          <w:sz w:val="24"/>
        </w:rPr>
        <w:t>изучить существующие решения (например, «Система заботы» от Ростелекома, Lively, GrandCare) и выделить уникал</w:t>
      </w:r>
      <w:r>
        <w:rPr>
          <w:sz w:val="24"/>
        </w:rPr>
        <w:t>ьные преимущества вашей системы</w:t>
      </w:r>
      <w:r w:rsidR="00B55B36">
        <w:rPr>
          <w:sz w:val="24"/>
        </w:rPr>
        <w:t>;</w:t>
      </w:r>
    </w:p>
    <w:p w:rsidR="005C6C65" w:rsidRDefault="005C6C65" w:rsidP="008F4914">
      <w:pPr>
        <w:pStyle w:val="ListParagraph"/>
        <w:numPr>
          <w:ilvl w:val="0"/>
          <w:numId w:val="8"/>
        </w:numPr>
        <w:spacing w:before="237" w:line="276" w:lineRule="auto"/>
        <w:rPr>
          <w:sz w:val="24"/>
        </w:rPr>
      </w:pPr>
      <w:r>
        <w:rPr>
          <w:sz w:val="24"/>
        </w:rPr>
        <w:t>прототипирование интерфейсов</w:t>
      </w:r>
      <w:r w:rsidRPr="005C6C65">
        <w:rPr>
          <w:sz w:val="24"/>
        </w:rPr>
        <w:t xml:space="preserve"> для разных групп пользователей (пожилой человек, родственник, врач) с учётом требований NFR-005.</w:t>
      </w:r>
    </w:p>
    <w:p w:rsidR="00B55B36" w:rsidRDefault="005C6C65" w:rsidP="005C6C65">
      <w:pPr>
        <w:spacing w:before="237" w:line="276" w:lineRule="auto"/>
        <w:rPr>
          <w:spacing w:val="-2"/>
          <w:sz w:val="24"/>
        </w:rPr>
      </w:pPr>
      <w:r w:rsidRPr="005C6C65">
        <w:rPr>
          <w:b/>
          <w:sz w:val="24"/>
        </w:rPr>
        <w:t xml:space="preserve">Вывод: </w:t>
      </w:r>
      <w:r>
        <w:rPr>
          <w:sz w:val="24"/>
        </w:rPr>
        <w:t xml:space="preserve">в ходе практической работы были </w:t>
      </w:r>
      <w:r w:rsidRPr="005C6C65">
        <w:rPr>
          <w:sz w:val="24"/>
        </w:rPr>
        <w:t>и</w:t>
      </w:r>
      <w:r>
        <w:rPr>
          <w:sz w:val="24"/>
        </w:rPr>
        <w:t>зучены и проанализированы</w:t>
      </w:r>
      <w:r w:rsidRPr="005C6C65">
        <w:rPr>
          <w:sz w:val="24"/>
        </w:rPr>
        <w:t xml:space="preserve"> функциональные и нефункциональные требо</w:t>
      </w:r>
      <w:r>
        <w:rPr>
          <w:sz w:val="24"/>
        </w:rPr>
        <w:t>вания к информационной системе. Были обучены</w:t>
      </w:r>
      <w:r w:rsidRPr="005C6C65">
        <w:rPr>
          <w:sz w:val="24"/>
        </w:rPr>
        <w:t xml:space="preserve"> описывать компоненты системы, </w:t>
      </w:r>
      <w:r>
        <w:rPr>
          <w:sz w:val="24"/>
        </w:rPr>
        <w:t>сформулированы требования и оформлен результат</w:t>
      </w:r>
      <w:r w:rsidRPr="005C6C65">
        <w:rPr>
          <w:sz w:val="24"/>
        </w:rPr>
        <w:t xml:space="preserve"> </w:t>
      </w:r>
      <w:r w:rsidRPr="005C6C65">
        <w:rPr>
          <w:spacing w:val="-2"/>
          <w:sz w:val="24"/>
        </w:rPr>
        <w:t>анализа.</w:t>
      </w:r>
    </w:p>
    <w:p w:rsidR="00B55B36" w:rsidRDefault="00B55B36">
      <w:pPr>
        <w:rPr>
          <w:spacing w:val="-2"/>
          <w:sz w:val="24"/>
        </w:rPr>
      </w:pPr>
      <w:r>
        <w:rPr>
          <w:spacing w:val="-2"/>
          <w:sz w:val="24"/>
        </w:rPr>
        <w:br w:type="page"/>
      </w:r>
    </w:p>
    <w:p w:rsidR="00B55B36" w:rsidRDefault="00B55B36" w:rsidP="00B55B36">
      <w:pPr>
        <w:pStyle w:val="BodyText"/>
        <w:spacing w:before="1" w:line="276" w:lineRule="auto"/>
        <w:ind w:left="285" w:right="569"/>
        <w:jc w:val="both"/>
        <w:rPr>
          <w:b/>
          <w:i/>
        </w:rPr>
      </w:pPr>
      <w:r>
        <w:rPr>
          <w:b/>
          <w:i/>
        </w:rPr>
        <w:lastRenderedPageBreak/>
        <w:t>Работа №2. Тема</w:t>
      </w:r>
      <w:r w:rsidRPr="00B55B36">
        <w:rPr>
          <w:b/>
          <w:i/>
        </w:rPr>
        <w:t>: ТЗ, календарный план выполнения работ</w:t>
      </w:r>
    </w:p>
    <w:p w:rsidR="00B55B36" w:rsidRDefault="00B55B36" w:rsidP="00B55B36">
      <w:pPr>
        <w:pStyle w:val="BodyText"/>
        <w:spacing w:before="1" w:line="276" w:lineRule="auto"/>
        <w:ind w:left="285" w:right="569"/>
        <w:jc w:val="both"/>
      </w:pPr>
      <w:r>
        <w:rPr>
          <w:b/>
          <w:i/>
        </w:rPr>
        <w:t>Цель работы</w:t>
      </w:r>
      <w:r>
        <w:rPr>
          <w:b/>
        </w:rPr>
        <w:t xml:space="preserve">: </w:t>
      </w:r>
      <w:r w:rsidRPr="005F3F97">
        <w:t>Разработка ТЗ на основе исследования предметной области.</w:t>
      </w:r>
    </w:p>
    <w:p w:rsidR="00B55B36" w:rsidRDefault="00B55B36" w:rsidP="00B55B36">
      <w:pPr>
        <w:pStyle w:val="Heading2"/>
        <w:spacing w:before="206"/>
        <w:ind w:left="285" w:firstLine="0"/>
        <w:jc w:val="both"/>
      </w:pPr>
      <w:r>
        <w:t xml:space="preserve">Задачи </w:t>
      </w:r>
      <w:r>
        <w:rPr>
          <w:spacing w:val="-2"/>
        </w:rPr>
        <w:t>работы:</w:t>
      </w:r>
    </w:p>
    <w:p w:rsidR="00B55B36" w:rsidRDefault="00B55B36" w:rsidP="008F4914">
      <w:pPr>
        <w:pStyle w:val="ListParagraph"/>
        <w:numPr>
          <w:ilvl w:val="0"/>
          <w:numId w:val="36"/>
        </w:numPr>
        <w:tabs>
          <w:tab w:val="left" w:pos="992"/>
        </w:tabs>
        <w:spacing w:before="43"/>
        <w:rPr>
          <w:spacing w:val="-2"/>
          <w:sz w:val="24"/>
        </w:rPr>
      </w:pPr>
      <w:r w:rsidRPr="005F3F97">
        <w:rPr>
          <w:spacing w:val="-2"/>
          <w:sz w:val="24"/>
        </w:rPr>
        <w:t>Проведение исследований предметной области.</w:t>
      </w:r>
    </w:p>
    <w:p w:rsidR="00B55B36" w:rsidRDefault="00B55B36" w:rsidP="008F4914">
      <w:pPr>
        <w:pStyle w:val="ListParagraph"/>
        <w:numPr>
          <w:ilvl w:val="0"/>
          <w:numId w:val="36"/>
        </w:numPr>
        <w:tabs>
          <w:tab w:val="left" w:pos="992"/>
        </w:tabs>
        <w:spacing w:before="43"/>
        <w:ind w:left="992" w:hanging="424"/>
        <w:rPr>
          <w:spacing w:val="-2"/>
          <w:sz w:val="24"/>
        </w:rPr>
      </w:pPr>
      <w:r w:rsidRPr="005F3F97">
        <w:rPr>
          <w:spacing w:val="-2"/>
          <w:sz w:val="24"/>
        </w:rPr>
        <w:t xml:space="preserve">Определение функциональных, нефункциональных и технических требований к информационно-вычислительной системе. </w:t>
      </w:r>
    </w:p>
    <w:p w:rsidR="00B55B36" w:rsidRDefault="00B55B36" w:rsidP="008F4914">
      <w:pPr>
        <w:pStyle w:val="ListParagraph"/>
        <w:numPr>
          <w:ilvl w:val="0"/>
          <w:numId w:val="36"/>
        </w:numPr>
        <w:tabs>
          <w:tab w:val="left" w:pos="992"/>
        </w:tabs>
        <w:spacing w:before="43"/>
        <w:ind w:left="992" w:hanging="424"/>
        <w:rPr>
          <w:spacing w:val="-2"/>
          <w:sz w:val="24"/>
        </w:rPr>
      </w:pPr>
      <w:r w:rsidRPr="005F3F97">
        <w:rPr>
          <w:spacing w:val="-2"/>
          <w:sz w:val="24"/>
        </w:rPr>
        <w:t>Разработка ТЗ на проект в соответствии с вариантом</w:t>
      </w:r>
    </w:p>
    <w:p w:rsidR="00B55B36" w:rsidRDefault="00B55B36" w:rsidP="008F4914">
      <w:pPr>
        <w:pStyle w:val="ListParagraph"/>
        <w:numPr>
          <w:ilvl w:val="0"/>
          <w:numId w:val="36"/>
        </w:numPr>
        <w:tabs>
          <w:tab w:val="left" w:pos="992"/>
        </w:tabs>
        <w:spacing w:before="43"/>
        <w:ind w:left="992" w:hanging="424"/>
        <w:rPr>
          <w:spacing w:val="-2"/>
          <w:sz w:val="24"/>
        </w:rPr>
      </w:pPr>
      <w:r w:rsidRPr="005F3F97">
        <w:rPr>
          <w:spacing w:val="-2"/>
          <w:sz w:val="24"/>
        </w:rPr>
        <w:t>Оформление отчета в соответствии с приведенными требованиями.</w:t>
      </w:r>
    </w:p>
    <w:p w:rsidR="00B55B36" w:rsidRDefault="00B55B36" w:rsidP="00B55B36">
      <w:pPr>
        <w:rPr>
          <w:b/>
          <w:spacing w:val="-2"/>
          <w:sz w:val="24"/>
        </w:rPr>
      </w:pPr>
      <w:r>
        <w:rPr>
          <w:b/>
          <w:spacing w:val="-2"/>
          <w:sz w:val="24"/>
        </w:rPr>
        <w:br w:type="page"/>
      </w:r>
    </w:p>
    <w:p w:rsidR="00B55B36" w:rsidRPr="004846A4" w:rsidRDefault="00B55B36" w:rsidP="00B55B36">
      <w:pPr>
        <w:tabs>
          <w:tab w:val="left" w:pos="992"/>
        </w:tabs>
        <w:spacing w:before="43"/>
        <w:ind w:hanging="285"/>
        <w:rPr>
          <w:b/>
          <w:spacing w:val="-2"/>
          <w:sz w:val="24"/>
        </w:rPr>
      </w:pPr>
      <w:r w:rsidRPr="004846A4">
        <w:rPr>
          <w:b/>
          <w:spacing w:val="-2"/>
          <w:sz w:val="24"/>
        </w:rPr>
        <w:lastRenderedPageBreak/>
        <w:t>Вариант 5. Задание 1 – Калькулятор процентов</w:t>
      </w:r>
    </w:p>
    <w:p w:rsidR="00B55B36" w:rsidRPr="005F3F97" w:rsidRDefault="00B55B36" w:rsidP="008F4914">
      <w:pPr>
        <w:pStyle w:val="ListParagraph"/>
        <w:numPr>
          <w:ilvl w:val="0"/>
          <w:numId w:val="10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5F3F97">
        <w:rPr>
          <w:b/>
          <w:bCs/>
          <w:spacing w:val="-2"/>
          <w:sz w:val="24"/>
        </w:rPr>
        <w:t>Введение</w:t>
      </w:r>
    </w:p>
    <w:p w:rsidR="00B55B36" w:rsidRPr="005F3F97" w:rsidRDefault="00B55B36" w:rsidP="00B55B36">
      <w:pPr>
        <w:tabs>
          <w:tab w:val="left" w:pos="992"/>
        </w:tabs>
        <w:spacing w:before="43"/>
        <w:ind w:firstLine="284"/>
        <w:jc w:val="both"/>
        <w:rPr>
          <w:spacing w:val="-2"/>
          <w:sz w:val="24"/>
        </w:rPr>
      </w:pPr>
      <w:r w:rsidRPr="005F3F97">
        <w:rPr>
          <w:b/>
          <w:bCs/>
          <w:i/>
          <w:spacing w:val="-2"/>
          <w:sz w:val="24"/>
        </w:rPr>
        <w:t>Цель работы</w:t>
      </w:r>
      <w:r w:rsidRPr="005F3F97">
        <w:rPr>
          <w:bCs/>
          <w:spacing w:val="-2"/>
          <w:sz w:val="24"/>
        </w:rPr>
        <w:t>:</w:t>
      </w:r>
      <w:r>
        <w:rPr>
          <w:spacing w:val="-2"/>
          <w:sz w:val="24"/>
        </w:rPr>
        <w:t> р</w:t>
      </w:r>
      <w:r w:rsidRPr="005F3F97">
        <w:rPr>
          <w:spacing w:val="-2"/>
          <w:sz w:val="24"/>
        </w:rPr>
        <w:t>азработка технического задания на создание программного продукта «Калькулятор процентов», предназначенного для выполнения различных видов процентных расчетов.</w:t>
      </w:r>
    </w:p>
    <w:p w:rsidR="00B55B36" w:rsidRPr="005F3F97" w:rsidRDefault="00B55B36" w:rsidP="00B55B36">
      <w:pPr>
        <w:tabs>
          <w:tab w:val="left" w:pos="992"/>
        </w:tabs>
        <w:spacing w:before="43"/>
        <w:ind w:firstLine="284"/>
        <w:jc w:val="both"/>
        <w:rPr>
          <w:i/>
          <w:spacing w:val="-2"/>
          <w:sz w:val="24"/>
        </w:rPr>
      </w:pPr>
      <w:r w:rsidRPr="005F3F97">
        <w:rPr>
          <w:b/>
          <w:bCs/>
          <w:i/>
          <w:spacing w:val="-2"/>
          <w:sz w:val="24"/>
        </w:rPr>
        <w:t>Актуальность разработки</w:t>
      </w:r>
      <w:r w:rsidRPr="005F3F97">
        <w:rPr>
          <w:bCs/>
          <w:i/>
          <w:spacing w:val="-2"/>
          <w:sz w:val="24"/>
        </w:rPr>
        <w:t>:</w:t>
      </w:r>
    </w:p>
    <w:p w:rsidR="00B55B36" w:rsidRPr="005F3F97" w:rsidRDefault="00B55B36" w:rsidP="00B55B36">
      <w:pPr>
        <w:tabs>
          <w:tab w:val="left" w:pos="992"/>
        </w:tabs>
        <w:spacing w:before="43"/>
        <w:ind w:firstLine="709"/>
        <w:jc w:val="both"/>
        <w:rPr>
          <w:spacing w:val="-2"/>
          <w:sz w:val="24"/>
        </w:rPr>
      </w:pPr>
      <w:r w:rsidRPr="005F3F97">
        <w:rPr>
          <w:spacing w:val="-2"/>
          <w:sz w:val="24"/>
        </w:rPr>
        <w:t>Процентные расчеты являются неотъемлемой частью повседневной жизни человека. Они используются в различных сферах:</w:t>
      </w:r>
    </w:p>
    <w:p w:rsidR="00B55B36" w:rsidRPr="005F3F97" w:rsidRDefault="00B55B36" w:rsidP="008F4914">
      <w:pPr>
        <w:numPr>
          <w:ilvl w:val="0"/>
          <w:numId w:val="9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Финансы:</w:t>
      </w:r>
      <w:r w:rsidRPr="005F3F97">
        <w:rPr>
          <w:spacing w:val="-2"/>
          <w:sz w:val="24"/>
        </w:rPr>
        <w:t> расчет кредитов, вкладов, налогов, процентов по задолженности.</w:t>
      </w:r>
    </w:p>
    <w:p w:rsidR="00B55B36" w:rsidRPr="005F3F97" w:rsidRDefault="00B55B36" w:rsidP="008F4914">
      <w:pPr>
        <w:numPr>
          <w:ilvl w:val="0"/>
          <w:numId w:val="9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Торговля:</w:t>
      </w:r>
      <w:r w:rsidRPr="005F3F97">
        <w:rPr>
          <w:spacing w:val="-2"/>
          <w:sz w:val="24"/>
        </w:rPr>
        <w:t> определение размера скидок, наценок, расчет НДС.</w:t>
      </w:r>
    </w:p>
    <w:p w:rsidR="00B55B36" w:rsidRPr="005F3F97" w:rsidRDefault="00B55B36" w:rsidP="008F4914">
      <w:pPr>
        <w:numPr>
          <w:ilvl w:val="0"/>
          <w:numId w:val="9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Производство:</w:t>
      </w:r>
      <w:r w:rsidRPr="005F3F97">
        <w:rPr>
          <w:spacing w:val="-2"/>
          <w:sz w:val="24"/>
        </w:rPr>
        <w:t> вычисление долей, отклонений от нормы, процента выполнения плана.</w:t>
      </w:r>
    </w:p>
    <w:p w:rsidR="00B55B36" w:rsidRPr="005F3F97" w:rsidRDefault="00B55B36" w:rsidP="008F4914">
      <w:pPr>
        <w:numPr>
          <w:ilvl w:val="0"/>
          <w:numId w:val="9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Образование:</w:t>
      </w:r>
      <w:r w:rsidRPr="005F3F97">
        <w:rPr>
          <w:spacing w:val="-2"/>
          <w:sz w:val="24"/>
        </w:rPr>
        <w:t> решение задач по математике, экономике, статистике.</w:t>
      </w:r>
    </w:p>
    <w:p w:rsidR="00B55B36" w:rsidRPr="005F3F97" w:rsidRDefault="00B55B36" w:rsidP="008F4914">
      <w:pPr>
        <w:numPr>
          <w:ilvl w:val="0"/>
          <w:numId w:val="9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Бытовая сфера:</w:t>
      </w:r>
      <w:r w:rsidRPr="005F3F97">
        <w:rPr>
          <w:spacing w:val="-2"/>
          <w:sz w:val="24"/>
        </w:rPr>
        <w:t> расчет чаевых, распределение расходов, оценка экономии.</w:t>
      </w:r>
    </w:p>
    <w:p w:rsidR="00B55B36" w:rsidRPr="005F3F97" w:rsidRDefault="00B55B36" w:rsidP="00B55B36">
      <w:pPr>
        <w:tabs>
          <w:tab w:val="left" w:pos="992"/>
        </w:tabs>
        <w:spacing w:before="43"/>
        <w:ind w:firstLine="709"/>
        <w:jc w:val="both"/>
        <w:rPr>
          <w:spacing w:val="-2"/>
          <w:sz w:val="24"/>
        </w:rPr>
      </w:pPr>
      <w:r w:rsidRPr="005F3F97">
        <w:rPr>
          <w:spacing w:val="-2"/>
          <w:sz w:val="24"/>
        </w:rPr>
        <w:t>Несмотря на кажущуюся простоту, ручной расчет процентов часто приводит к ошибкам, особенно при выполнении сложных, последовательных или обратных операций. Существующие стандартные калькуляторы (встроенные в операционные системы или мобильные устройства) имеют ограниченный функционал, как правило, позволяя лишь находить процент от числа. Онлайн-сервисы требуют доступа к интернету и часто перегружены рекламой.</w:t>
      </w:r>
    </w:p>
    <w:p w:rsidR="00B55B36" w:rsidRDefault="00B55B36" w:rsidP="00B55B36">
      <w:pPr>
        <w:tabs>
          <w:tab w:val="left" w:pos="992"/>
        </w:tabs>
        <w:spacing w:before="43"/>
        <w:ind w:firstLine="709"/>
        <w:jc w:val="both"/>
        <w:rPr>
          <w:spacing w:val="-2"/>
          <w:sz w:val="24"/>
        </w:rPr>
      </w:pPr>
      <w:r w:rsidRPr="005F3F97">
        <w:rPr>
          <w:spacing w:val="-2"/>
          <w:sz w:val="24"/>
        </w:rPr>
        <w:t>Разрабатываемый программный продукт позволит пользователям быстро, точно и удобно выполнять все основные виды процентных расчетов в одном месте, минимизируя вероятность ошибки и экономя время.</w:t>
      </w:r>
    </w:p>
    <w:p w:rsidR="00B55B36" w:rsidRPr="005F3F97" w:rsidRDefault="00B55B36" w:rsidP="00B55B36">
      <w:pPr>
        <w:rPr>
          <w:spacing w:val="-2"/>
          <w:sz w:val="24"/>
        </w:rPr>
      </w:pPr>
      <w:r>
        <w:rPr>
          <w:spacing w:val="-2"/>
          <w:sz w:val="24"/>
        </w:rPr>
        <w:br w:type="page"/>
      </w:r>
    </w:p>
    <w:p w:rsidR="00B55B36" w:rsidRPr="005F3F97" w:rsidRDefault="00B55B36" w:rsidP="008F4914">
      <w:pPr>
        <w:pStyle w:val="ListParagraph"/>
        <w:numPr>
          <w:ilvl w:val="0"/>
          <w:numId w:val="10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5F3F97">
        <w:rPr>
          <w:b/>
          <w:bCs/>
          <w:spacing w:val="-2"/>
          <w:sz w:val="24"/>
        </w:rPr>
        <w:lastRenderedPageBreak/>
        <w:t>Определение предметной области</w:t>
      </w:r>
    </w:p>
    <w:p w:rsidR="00B55B36" w:rsidRPr="005F3F97" w:rsidRDefault="00B55B36" w:rsidP="008F4914">
      <w:pPr>
        <w:pStyle w:val="ListParagraph"/>
        <w:numPr>
          <w:ilvl w:val="1"/>
          <w:numId w:val="10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5F3F97">
        <w:rPr>
          <w:bCs/>
          <w:i/>
          <w:spacing w:val="-2"/>
          <w:sz w:val="24"/>
        </w:rPr>
        <w:t>Описание текущей ситуации</w:t>
      </w:r>
    </w:p>
    <w:p w:rsidR="00B55B36" w:rsidRPr="005F3F97" w:rsidRDefault="00B55B36" w:rsidP="00B55B36">
      <w:pPr>
        <w:tabs>
          <w:tab w:val="left" w:pos="992"/>
        </w:tabs>
        <w:spacing w:before="43"/>
        <w:ind w:firstLine="284"/>
        <w:jc w:val="both"/>
        <w:rPr>
          <w:spacing w:val="-2"/>
          <w:sz w:val="24"/>
        </w:rPr>
      </w:pPr>
      <w:r w:rsidRPr="005F3F97">
        <w:rPr>
          <w:spacing w:val="-2"/>
          <w:sz w:val="24"/>
        </w:rPr>
        <w:t>В настоящее время пользователи для выполнения процентных расчетов используют следующие инструменты:</w:t>
      </w:r>
    </w:p>
    <w:p w:rsidR="00B55B36" w:rsidRPr="005F3F97" w:rsidRDefault="00B55B36" w:rsidP="008F4914">
      <w:pPr>
        <w:numPr>
          <w:ilvl w:val="0"/>
          <w:numId w:val="1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Стандартные калькуляторы</w:t>
      </w:r>
      <w:r w:rsidRPr="005F3F97">
        <w:rPr>
          <w:spacing w:val="-2"/>
          <w:sz w:val="24"/>
        </w:rPr>
        <w:t> (на смартфонах, компьютерах, кнопочные калькуляторы). Требуют от пользователя знания математических формул и правильной последовательности действий. Например, чтобы вычислить число, 15% которого равны 30, пользователь должен помнить формулу 30 / 15 * 100 и правильно ввести ее.</w:t>
      </w:r>
    </w:p>
    <w:p w:rsidR="00B55B36" w:rsidRPr="005F3F97" w:rsidRDefault="00B55B36" w:rsidP="008F4914">
      <w:pPr>
        <w:numPr>
          <w:ilvl w:val="0"/>
          <w:numId w:val="1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Поисковые системы</w:t>
      </w:r>
      <w:r w:rsidRPr="005F3F97">
        <w:rPr>
          <w:spacing w:val="-2"/>
          <w:sz w:val="24"/>
        </w:rPr>
        <w:t> (Google, Яндекс). Пользователи часто вводят запросы вроде "скидка 20% от 1500" или "сколько процентов составляет 30 от 200" прямо в строку поиска. Это быстро, но требует доступа в интернет и не всегда удобно для цепочек вычислений.</w:t>
      </w:r>
    </w:p>
    <w:p w:rsidR="00B55B36" w:rsidRPr="005F3F97" w:rsidRDefault="00B55B36" w:rsidP="008F4914">
      <w:pPr>
        <w:numPr>
          <w:ilvl w:val="0"/>
          <w:numId w:val="1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Онлайн-калькуляторы</w:t>
      </w:r>
      <w:r w:rsidRPr="005F3F97">
        <w:rPr>
          <w:spacing w:val="-2"/>
          <w:sz w:val="24"/>
        </w:rPr>
        <w:t> на специализированных веб-сайтах. Существует множество сайтов, предлагающих различные типы калькуляторов. Недостатки: необходимость искать подходящий сайт, наличие рекламы, невозможность работы офлайн.</w:t>
      </w:r>
    </w:p>
    <w:p w:rsidR="00B55B36" w:rsidRPr="005F3F97" w:rsidRDefault="00B55B36" w:rsidP="008F4914">
      <w:pPr>
        <w:numPr>
          <w:ilvl w:val="0"/>
          <w:numId w:val="1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Табличные</w:t>
      </w:r>
      <w:r w:rsidRPr="005F3F97">
        <w:rPr>
          <w:bCs/>
          <w:spacing w:val="-2"/>
          <w:sz w:val="24"/>
          <w:lang w:val="en-US"/>
        </w:rPr>
        <w:t xml:space="preserve"> </w:t>
      </w:r>
      <w:r w:rsidRPr="005F3F97">
        <w:rPr>
          <w:bCs/>
          <w:spacing w:val="-2"/>
          <w:sz w:val="24"/>
        </w:rPr>
        <w:t>процессоры</w:t>
      </w:r>
      <w:r w:rsidRPr="005F3F97">
        <w:rPr>
          <w:spacing w:val="-2"/>
          <w:sz w:val="24"/>
          <w:lang w:val="en-US"/>
        </w:rPr>
        <w:t xml:space="preserve"> (Microsoft Excel, Google Sheets). </w:t>
      </w:r>
      <w:r w:rsidRPr="005F3F97">
        <w:rPr>
          <w:spacing w:val="-2"/>
          <w:sz w:val="24"/>
        </w:rPr>
        <w:t>Мощный инструмент, но требует от пользователя навыков работы с программой и знания синтаксиса формул, что избыточно для простых разовых расчетов.</w:t>
      </w:r>
    </w:p>
    <w:p w:rsidR="00B55B36" w:rsidRPr="005F3F97" w:rsidRDefault="00B55B36" w:rsidP="008F4914">
      <w:pPr>
        <w:pStyle w:val="ListParagraph"/>
        <w:numPr>
          <w:ilvl w:val="1"/>
          <w:numId w:val="10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5F3F97">
        <w:rPr>
          <w:bCs/>
          <w:i/>
          <w:spacing w:val="-2"/>
          <w:sz w:val="24"/>
        </w:rPr>
        <w:t>Проблемы и недостатки существующих решений</w:t>
      </w:r>
    </w:p>
    <w:p w:rsidR="00B55B36" w:rsidRPr="005F3F97" w:rsidRDefault="00B55B36" w:rsidP="00B55B36">
      <w:pPr>
        <w:tabs>
          <w:tab w:val="left" w:pos="992"/>
        </w:tabs>
        <w:spacing w:before="43"/>
        <w:ind w:firstLine="284"/>
        <w:jc w:val="both"/>
        <w:rPr>
          <w:spacing w:val="-2"/>
          <w:sz w:val="24"/>
        </w:rPr>
      </w:pPr>
      <w:r w:rsidRPr="005F3F97">
        <w:rPr>
          <w:spacing w:val="-2"/>
          <w:sz w:val="24"/>
        </w:rPr>
        <w:t>На основе анализа текущей ситуации можно выделить следующие ключевые проблемы:</w:t>
      </w:r>
    </w:p>
    <w:p w:rsidR="00B55B36" w:rsidRPr="005F3F97" w:rsidRDefault="00B55B36" w:rsidP="008F4914">
      <w:pPr>
        <w:numPr>
          <w:ilvl w:val="0"/>
          <w:numId w:val="12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Фрагментарность и отсутствие единого инструмента.</w:t>
      </w:r>
      <w:r w:rsidRPr="005F3F97">
        <w:rPr>
          <w:spacing w:val="-2"/>
          <w:sz w:val="24"/>
        </w:rPr>
        <w:t> Нет одного простого приложения, которое объединяло бы все необходимые типы процентных расчетов.</w:t>
      </w:r>
    </w:p>
    <w:p w:rsidR="00B55B36" w:rsidRPr="005F3F97" w:rsidRDefault="00B55B36" w:rsidP="008F4914">
      <w:pPr>
        <w:numPr>
          <w:ilvl w:val="0"/>
          <w:numId w:val="12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Необходимость ручного ввода формул.</w:t>
      </w:r>
      <w:r w:rsidRPr="005F3F97">
        <w:rPr>
          <w:spacing w:val="-2"/>
          <w:sz w:val="24"/>
        </w:rPr>
        <w:t> Пользователь должен помнить или искать нужную формулу, что неудобно и является основным источником ошибок.</w:t>
      </w:r>
    </w:p>
    <w:p w:rsidR="00B55B36" w:rsidRPr="005F3F97" w:rsidRDefault="00B55B36" w:rsidP="008F4914">
      <w:pPr>
        <w:numPr>
          <w:ilvl w:val="0"/>
          <w:numId w:val="12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Отсутствие пошаговости и проверки.</w:t>
      </w:r>
      <w:r w:rsidRPr="005F3F97">
        <w:rPr>
          <w:spacing w:val="-2"/>
          <w:sz w:val="24"/>
        </w:rPr>
        <w:t> При последовательных расчетах сложно проверить промежуточные результаты, если они не выводятся на экран.</w:t>
      </w:r>
    </w:p>
    <w:p w:rsidR="00B55B36" w:rsidRPr="005F3F97" w:rsidRDefault="00B55B36" w:rsidP="008F4914">
      <w:pPr>
        <w:numPr>
          <w:ilvl w:val="0"/>
          <w:numId w:val="12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Зависимость от интернета.</w:t>
      </w:r>
      <w:r w:rsidRPr="005F3F97">
        <w:rPr>
          <w:spacing w:val="-2"/>
          <w:sz w:val="24"/>
        </w:rPr>
        <w:t> Онлайн-сервисы и поисковики недоступны при отсутствии сети.</w:t>
      </w:r>
    </w:p>
    <w:p w:rsidR="00B55B36" w:rsidRPr="005F3F97" w:rsidRDefault="00B55B36" w:rsidP="008F4914">
      <w:pPr>
        <w:numPr>
          <w:ilvl w:val="0"/>
          <w:numId w:val="12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5F3F97">
        <w:rPr>
          <w:bCs/>
          <w:spacing w:val="-2"/>
          <w:sz w:val="24"/>
        </w:rPr>
        <w:t>Избыточная сложность.</w:t>
      </w:r>
      <w:r w:rsidRPr="005F3F97">
        <w:rPr>
          <w:spacing w:val="-2"/>
          <w:sz w:val="24"/>
        </w:rPr>
        <w:t> Использование табличных процессоров для простого расчета процентов — это "стрельба из пушки по воробьям".</w:t>
      </w:r>
    </w:p>
    <w:p w:rsidR="00B55B36" w:rsidRPr="005F3F97" w:rsidRDefault="00B55B36" w:rsidP="00B55B36">
      <w:pPr>
        <w:rPr>
          <w:spacing w:val="-2"/>
          <w:sz w:val="24"/>
        </w:rPr>
      </w:pPr>
      <w:r>
        <w:rPr>
          <w:spacing w:val="-2"/>
          <w:sz w:val="24"/>
        </w:rPr>
        <w:br w:type="page"/>
      </w:r>
    </w:p>
    <w:p w:rsidR="00B55B36" w:rsidRDefault="00B55B36" w:rsidP="008F4914">
      <w:pPr>
        <w:pStyle w:val="ListParagraph"/>
        <w:numPr>
          <w:ilvl w:val="0"/>
          <w:numId w:val="10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5F3F97">
        <w:rPr>
          <w:b/>
          <w:bCs/>
          <w:spacing w:val="-2"/>
          <w:sz w:val="24"/>
        </w:rPr>
        <w:lastRenderedPageBreak/>
        <w:t>Цели и задачи системы</w:t>
      </w:r>
    </w:p>
    <w:p w:rsidR="00B55B36" w:rsidRPr="005F3F97" w:rsidRDefault="00B55B36" w:rsidP="008F4914">
      <w:pPr>
        <w:pStyle w:val="ListParagraph"/>
        <w:numPr>
          <w:ilvl w:val="1"/>
          <w:numId w:val="10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5F3F97">
        <w:rPr>
          <w:bCs/>
          <w:i/>
          <w:spacing w:val="-2"/>
          <w:sz w:val="24"/>
        </w:rPr>
        <w:t>Основные цели</w:t>
      </w:r>
    </w:p>
    <w:p w:rsidR="00B55B36" w:rsidRPr="005F3F97" w:rsidRDefault="00B55B36" w:rsidP="00B55B36">
      <w:pPr>
        <w:pStyle w:val="ListParagraph"/>
        <w:tabs>
          <w:tab w:val="left" w:pos="992"/>
        </w:tabs>
        <w:spacing w:before="43"/>
        <w:ind w:left="284" w:firstLine="425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Разработать простое, интуитивно понятное десктопное приложение, которое позволит пользователю выполнять все основные типы процентных расчетов без необходимости помнить формулы, совершать сложные последовательности действий и иметь доступ в интернет.</w:t>
      </w:r>
    </w:p>
    <w:p w:rsidR="00B55B36" w:rsidRPr="005F3F97" w:rsidRDefault="00B55B36" w:rsidP="008F4914">
      <w:pPr>
        <w:pStyle w:val="ListParagraph"/>
        <w:numPr>
          <w:ilvl w:val="1"/>
          <w:numId w:val="10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5F3F97">
        <w:rPr>
          <w:bCs/>
          <w:i/>
          <w:spacing w:val="-2"/>
          <w:sz w:val="24"/>
        </w:rPr>
        <w:t>Задачи системы</w:t>
      </w:r>
    </w:p>
    <w:p w:rsidR="00B55B36" w:rsidRPr="005F3F97" w:rsidRDefault="00B55B36" w:rsidP="00B55B36">
      <w:pPr>
        <w:pStyle w:val="ListParagraph"/>
        <w:tabs>
          <w:tab w:val="left" w:pos="992"/>
        </w:tabs>
        <w:spacing w:before="43"/>
        <w:ind w:left="644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Для достижения поставленной цели необходимо решить следующие задачи:</w:t>
      </w:r>
    </w:p>
    <w:p w:rsidR="00B55B36" w:rsidRPr="005F3F97" w:rsidRDefault="00B55B36" w:rsidP="008F4914">
      <w:pPr>
        <w:pStyle w:val="ListParagraph"/>
        <w:numPr>
          <w:ilvl w:val="0"/>
          <w:numId w:val="13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Обеспечить выполнение стандартных процентных расчетов:</w:t>
      </w:r>
    </w:p>
    <w:p w:rsidR="00B55B36" w:rsidRPr="005F3F97" w:rsidRDefault="00B55B36" w:rsidP="008F4914">
      <w:pPr>
        <w:pStyle w:val="ListParagraph"/>
        <w:numPr>
          <w:ilvl w:val="1"/>
          <w:numId w:val="13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Нахождение процента от числа (например, "Найти 15% от 2000").</w:t>
      </w:r>
    </w:p>
    <w:p w:rsidR="00B55B36" w:rsidRPr="005F3F97" w:rsidRDefault="00B55B36" w:rsidP="008F4914">
      <w:pPr>
        <w:pStyle w:val="ListParagraph"/>
        <w:numPr>
          <w:ilvl w:val="1"/>
          <w:numId w:val="13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Нахождение числа по его проценту (например, "Найти число, 5% которого равны 40").</w:t>
      </w:r>
    </w:p>
    <w:p w:rsidR="00B55B36" w:rsidRPr="005F3F97" w:rsidRDefault="00B55B36" w:rsidP="008F4914">
      <w:pPr>
        <w:pStyle w:val="ListParagraph"/>
        <w:numPr>
          <w:ilvl w:val="1"/>
          <w:numId w:val="13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Нахождение процентного отношения двух чисел (например, "Сколько процентов число 30 составляет от 250?").</w:t>
      </w:r>
    </w:p>
    <w:p w:rsidR="00B55B36" w:rsidRPr="005F3F97" w:rsidRDefault="00B55B36" w:rsidP="008F4914">
      <w:pPr>
        <w:pStyle w:val="ListParagraph"/>
        <w:numPr>
          <w:ilvl w:val="0"/>
          <w:numId w:val="13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Реализовать функции "наращения" и "дисконтирования", востребованные в финансовых и торговых расчетах:</w:t>
      </w:r>
    </w:p>
    <w:p w:rsidR="00B55B36" w:rsidRPr="005F3F97" w:rsidRDefault="00B55B36" w:rsidP="008F4914">
      <w:pPr>
        <w:pStyle w:val="ListParagraph"/>
        <w:numPr>
          <w:ilvl w:val="1"/>
          <w:numId w:val="13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Прибавить процент к числу (например, "Цена товара 1000 руб. + НДС 20%").</w:t>
      </w:r>
    </w:p>
    <w:p w:rsidR="00B55B36" w:rsidRPr="005F3F97" w:rsidRDefault="00B55B36" w:rsidP="008F4914">
      <w:pPr>
        <w:pStyle w:val="ListParagraph"/>
        <w:numPr>
          <w:ilvl w:val="1"/>
          <w:numId w:val="13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Вычесть процент из числа (например, "Цена товара 2000 руб. минус скидка 15%").</w:t>
      </w:r>
    </w:p>
    <w:p w:rsidR="00B55B36" w:rsidRPr="005F3F97" w:rsidRDefault="00B55B36" w:rsidP="008F4914">
      <w:pPr>
        <w:pStyle w:val="ListParagraph"/>
        <w:numPr>
          <w:ilvl w:val="0"/>
          <w:numId w:val="13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Обеспечить удобный и понятный интерфейс для ввода исходных данных и их коррекции.</w:t>
      </w:r>
    </w:p>
    <w:p w:rsidR="00B55B36" w:rsidRPr="005F3F97" w:rsidRDefault="00B55B36" w:rsidP="008F4914">
      <w:pPr>
        <w:pStyle w:val="ListParagraph"/>
        <w:numPr>
          <w:ilvl w:val="0"/>
          <w:numId w:val="13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Обеспечить наглядный вывод результата вычислений.</w:t>
      </w:r>
    </w:p>
    <w:p w:rsidR="00B55B36" w:rsidRPr="00CA780C" w:rsidRDefault="00B55B36" w:rsidP="008F4914">
      <w:pPr>
        <w:pStyle w:val="ListParagraph"/>
        <w:numPr>
          <w:ilvl w:val="0"/>
          <w:numId w:val="13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Реализовать функцию сброса полей для быстрого начала нового расчета.</w:t>
      </w:r>
    </w:p>
    <w:p w:rsidR="00B55B36" w:rsidRDefault="00B55B36" w:rsidP="00B55B36">
      <w:pPr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br w:type="page"/>
      </w:r>
    </w:p>
    <w:p w:rsidR="00B55B36" w:rsidRPr="00CA780C" w:rsidRDefault="00B55B36" w:rsidP="008F4914">
      <w:pPr>
        <w:pStyle w:val="ListParagraph"/>
        <w:numPr>
          <w:ilvl w:val="0"/>
          <w:numId w:val="10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CA780C">
        <w:rPr>
          <w:b/>
          <w:bCs/>
          <w:spacing w:val="-2"/>
          <w:sz w:val="24"/>
        </w:rPr>
        <w:lastRenderedPageBreak/>
        <w:t>Функциональные требования</w:t>
      </w:r>
    </w:p>
    <w:p w:rsidR="00B55B36" w:rsidRPr="00CA780C" w:rsidRDefault="00B55B36" w:rsidP="008F4914">
      <w:pPr>
        <w:pStyle w:val="ListParagraph"/>
        <w:numPr>
          <w:ilvl w:val="1"/>
          <w:numId w:val="10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CA780C">
        <w:rPr>
          <w:bCs/>
          <w:i/>
          <w:spacing w:val="-2"/>
          <w:sz w:val="24"/>
        </w:rPr>
        <w:t>Описание функций</w:t>
      </w:r>
    </w:p>
    <w:p w:rsidR="00B55B36" w:rsidRPr="005F3F97" w:rsidRDefault="00B55B36" w:rsidP="00B55B36">
      <w:pPr>
        <w:pStyle w:val="ListParagraph"/>
        <w:tabs>
          <w:tab w:val="left" w:pos="992"/>
        </w:tabs>
        <w:spacing w:before="43"/>
        <w:ind w:left="644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Программа должна обеспечивать возможность выполнения следующих функций:</w:t>
      </w:r>
    </w:p>
    <w:p w:rsidR="00B55B36" w:rsidRPr="005F3F97" w:rsidRDefault="00B55B36" w:rsidP="008F4914">
      <w:pPr>
        <w:pStyle w:val="ListParagraph"/>
        <w:numPr>
          <w:ilvl w:val="0"/>
          <w:numId w:val="14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F-01: Тип расчета "Часть от целого". Пользователь вводит число (целое) и процент. Система вычисляет значение, составляющее указанный процент от числа.</w:t>
      </w:r>
    </w:p>
    <w:p w:rsidR="00B55B36" w:rsidRPr="005F3F97" w:rsidRDefault="00B55B36" w:rsidP="008F4914">
      <w:pPr>
        <w:pStyle w:val="ListParagraph"/>
        <w:numPr>
          <w:ilvl w:val="0"/>
          <w:numId w:val="14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F-02: Тип расчета "Целое по части". Пользователь вводит число (часть) и процент, который эта часть составляет от неизвестного целого. Система вычисляет исходное целое число.</w:t>
      </w:r>
    </w:p>
    <w:p w:rsidR="00B55B36" w:rsidRPr="005F3F97" w:rsidRDefault="00B55B36" w:rsidP="008F4914">
      <w:pPr>
        <w:pStyle w:val="ListParagraph"/>
        <w:numPr>
          <w:ilvl w:val="0"/>
          <w:numId w:val="14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F-03: Тип расчета "Процентное соотношение". Пользователь вводит два числа. Система вычисляет, сколько процентов первое число составляет от второго.</w:t>
      </w:r>
    </w:p>
    <w:p w:rsidR="00B55B36" w:rsidRPr="005F3F97" w:rsidRDefault="00B55B36" w:rsidP="008F4914">
      <w:pPr>
        <w:pStyle w:val="ListParagraph"/>
        <w:numPr>
          <w:ilvl w:val="0"/>
          <w:numId w:val="14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F-04: Тип расчета "Прибавление процента". Пользователь вводит исходное число и процент. Система вычисляет результат сложения исходного числа и указанного процента от него.</w:t>
      </w:r>
    </w:p>
    <w:p w:rsidR="00B55B36" w:rsidRPr="005F3F97" w:rsidRDefault="00B55B36" w:rsidP="008F4914">
      <w:pPr>
        <w:pStyle w:val="ListParagraph"/>
        <w:numPr>
          <w:ilvl w:val="0"/>
          <w:numId w:val="14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F-05: Тип расчета "Вычитание процента". Пользователь вводит исходное число и процент. Система вычисляет результат вычитания указанного процента из исходного числа.</w:t>
      </w:r>
    </w:p>
    <w:p w:rsidR="00B55B36" w:rsidRPr="005F3F97" w:rsidRDefault="00B55B36" w:rsidP="008F4914">
      <w:pPr>
        <w:pStyle w:val="ListParagraph"/>
        <w:numPr>
          <w:ilvl w:val="0"/>
          <w:numId w:val="14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F-06: Очистка полей ввода. Наличие кнопки "Сброс" или "C", которая очищает все поля ввода и поле результата для выполнения нового расчета.</w:t>
      </w:r>
    </w:p>
    <w:p w:rsidR="00B55B36" w:rsidRPr="005F3F97" w:rsidRDefault="00B55B36" w:rsidP="008F4914">
      <w:pPr>
        <w:pStyle w:val="ListParagraph"/>
        <w:numPr>
          <w:ilvl w:val="0"/>
          <w:numId w:val="14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F-07: Справка. Наличие краткой справочной информации, поясняющей, для решения каких задач предназначен каждый режим работы калькулятора.</w:t>
      </w:r>
    </w:p>
    <w:p w:rsidR="00B55B36" w:rsidRPr="00CA780C" w:rsidRDefault="00B55B36" w:rsidP="008F4914">
      <w:pPr>
        <w:pStyle w:val="ListParagraph"/>
        <w:numPr>
          <w:ilvl w:val="1"/>
          <w:numId w:val="10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CA780C">
        <w:rPr>
          <w:bCs/>
          <w:i/>
          <w:spacing w:val="-2"/>
          <w:sz w:val="24"/>
        </w:rPr>
        <w:t>Пользовательские роли</w:t>
      </w:r>
    </w:p>
    <w:p w:rsidR="00B55B36" w:rsidRPr="00CA780C" w:rsidRDefault="00B55B36" w:rsidP="00B55B36">
      <w:pPr>
        <w:pStyle w:val="ListParagraph"/>
        <w:tabs>
          <w:tab w:val="left" w:pos="992"/>
        </w:tabs>
        <w:spacing w:before="43"/>
        <w:ind w:left="284" w:firstLine="425"/>
        <w:jc w:val="both"/>
        <w:rPr>
          <w:bCs/>
          <w:spacing w:val="-2"/>
          <w:sz w:val="24"/>
        </w:rPr>
      </w:pPr>
      <w:r w:rsidRPr="005F3F97">
        <w:rPr>
          <w:bCs/>
          <w:spacing w:val="-2"/>
          <w:sz w:val="24"/>
        </w:rPr>
        <w:t>Система имеет одну роль — Пользователь. Приложение не требует авторизации, не разграничивает права доступа и предназначено для личного использования любым человеком, которому требуется выполнить процентные вычисления.</w:t>
      </w:r>
    </w:p>
    <w:p w:rsidR="00B55B36" w:rsidRPr="00CA780C" w:rsidRDefault="00B55B36" w:rsidP="008F4914">
      <w:pPr>
        <w:pStyle w:val="ListParagraph"/>
        <w:numPr>
          <w:ilvl w:val="0"/>
          <w:numId w:val="10"/>
        </w:numPr>
        <w:tabs>
          <w:tab w:val="left" w:pos="992"/>
        </w:tabs>
        <w:spacing w:before="43"/>
        <w:ind w:left="284" w:hanging="284"/>
        <w:jc w:val="both"/>
        <w:rPr>
          <w:bCs/>
          <w:spacing w:val="-2"/>
          <w:sz w:val="24"/>
        </w:rPr>
      </w:pPr>
      <w:r w:rsidRPr="00CA780C">
        <w:rPr>
          <w:b/>
          <w:bCs/>
          <w:spacing w:val="-2"/>
          <w:sz w:val="24"/>
        </w:rPr>
        <w:t>Нефункциональные</w:t>
      </w:r>
      <w:r w:rsidRPr="005F3F97">
        <w:rPr>
          <w:bCs/>
          <w:spacing w:val="-2"/>
          <w:sz w:val="24"/>
        </w:rPr>
        <w:t xml:space="preserve"> </w:t>
      </w:r>
      <w:r w:rsidRPr="00CA780C">
        <w:rPr>
          <w:b/>
          <w:bCs/>
          <w:spacing w:val="-2"/>
          <w:sz w:val="24"/>
        </w:rPr>
        <w:t>требования</w:t>
      </w:r>
    </w:p>
    <w:p w:rsidR="00B55B36" w:rsidRPr="00CA780C" w:rsidRDefault="00B55B36" w:rsidP="008F4914">
      <w:pPr>
        <w:pStyle w:val="ListParagraph"/>
        <w:numPr>
          <w:ilvl w:val="1"/>
          <w:numId w:val="10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CA780C">
        <w:rPr>
          <w:bCs/>
          <w:i/>
          <w:spacing w:val="-2"/>
          <w:sz w:val="24"/>
        </w:rPr>
        <w:t>Производительность</w:t>
      </w:r>
    </w:p>
    <w:p w:rsidR="00B55B36" w:rsidRPr="00CA780C" w:rsidRDefault="00B55B36" w:rsidP="008F4914">
      <w:pPr>
        <w:pStyle w:val="ListParagraph"/>
        <w:numPr>
          <w:ilvl w:val="0"/>
          <w:numId w:val="15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Время отклика интерфейса на действия пользователя (нажатие кнопки, ввод цифр) и вывод результата не должно превышать </w:t>
      </w:r>
      <w:r w:rsidRPr="00CA780C">
        <w:rPr>
          <w:b/>
          <w:bCs/>
          <w:spacing w:val="-2"/>
          <w:sz w:val="24"/>
        </w:rPr>
        <w:t>0,5 секунды</w:t>
      </w:r>
      <w:r w:rsidRPr="00CA780C">
        <w:rPr>
          <w:bCs/>
          <w:spacing w:val="-2"/>
          <w:sz w:val="24"/>
        </w:rPr>
        <w:t>.</w:t>
      </w:r>
    </w:p>
    <w:p w:rsidR="00B55B36" w:rsidRPr="00CA780C" w:rsidRDefault="00B55B36" w:rsidP="008F4914">
      <w:pPr>
        <w:pStyle w:val="ListParagraph"/>
        <w:numPr>
          <w:ilvl w:val="0"/>
          <w:numId w:val="15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Приложение должно потреблять не более </w:t>
      </w:r>
      <w:r w:rsidRPr="00CA780C">
        <w:rPr>
          <w:b/>
          <w:bCs/>
          <w:spacing w:val="-2"/>
          <w:sz w:val="24"/>
        </w:rPr>
        <w:t>10 МБ</w:t>
      </w:r>
      <w:r w:rsidRPr="00CA780C">
        <w:rPr>
          <w:bCs/>
          <w:spacing w:val="-2"/>
          <w:sz w:val="24"/>
        </w:rPr>
        <w:t> оперативной памяти в процессе работы.</w:t>
      </w:r>
    </w:p>
    <w:p w:rsidR="00B55B36" w:rsidRPr="00CA780C" w:rsidRDefault="00B55B36" w:rsidP="008F4914">
      <w:pPr>
        <w:pStyle w:val="ListParagraph"/>
        <w:numPr>
          <w:ilvl w:val="0"/>
          <w:numId w:val="15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Исполняемый файл приложения не должен занимать более </w:t>
      </w:r>
      <w:r w:rsidRPr="00CA780C">
        <w:rPr>
          <w:b/>
          <w:bCs/>
          <w:spacing w:val="-2"/>
          <w:sz w:val="24"/>
        </w:rPr>
        <w:t>5 МБ</w:t>
      </w:r>
      <w:r w:rsidRPr="00CA780C">
        <w:rPr>
          <w:bCs/>
          <w:spacing w:val="-2"/>
          <w:sz w:val="24"/>
        </w:rPr>
        <w:t> на диске.</w:t>
      </w:r>
    </w:p>
    <w:p w:rsidR="00B55B36" w:rsidRPr="00CA780C" w:rsidRDefault="00B55B36" w:rsidP="008F4914">
      <w:pPr>
        <w:pStyle w:val="ListParagraph"/>
        <w:numPr>
          <w:ilvl w:val="1"/>
          <w:numId w:val="10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CA780C">
        <w:rPr>
          <w:bCs/>
          <w:i/>
          <w:spacing w:val="-2"/>
          <w:sz w:val="24"/>
        </w:rPr>
        <w:t xml:space="preserve">Удобство использования </w:t>
      </w:r>
    </w:p>
    <w:p w:rsidR="00B55B36" w:rsidRPr="00CA780C" w:rsidRDefault="00B55B36" w:rsidP="00B55B36">
      <w:pPr>
        <w:pStyle w:val="ListParagraph"/>
        <w:tabs>
          <w:tab w:val="left" w:pos="992"/>
        </w:tabs>
        <w:spacing w:before="43"/>
        <w:ind w:left="284" w:firstLine="425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Интерфейс должен быть интуитивно понятным и не требовать изучения инструкции. Пользователь с базовыми навыками работы на компьютере должен начать пользоваться приложением сразу после запуска.</w:t>
      </w:r>
    </w:p>
    <w:p w:rsidR="00B55B36" w:rsidRPr="00CA780C" w:rsidRDefault="00B55B36" w:rsidP="008F4914">
      <w:pPr>
        <w:pStyle w:val="ListParagraph"/>
        <w:numPr>
          <w:ilvl w:val="0"/>
          <w:numId w:val="16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Поля ввода должны иметь четкие текстовые подписи (например, "Введите число:", "Введите процент:", "Результат:").</w:t>
      </w:r>
    </w:p>
    <w:p w:rsidR="00B55B36" w:rsidRPr="00CA780C" w:rsidRDefault="00B55B36" w:rsidP="008F4914">
      <w:pPr>
        <w:pStyle w:val="ListParagraph"/>
        <w:numPr>
          <w:ilvl w:val="0"/>
          <w:numId w:val="16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Результат вычислений должен визуально выделяться (например, более крупным или жирным шрифтом, рамкой).</w:t>
      </w:r>
    </w:p>
    <w:p w:rsidR="00B55B36" w:rsidRPr="00CA780C" w:rsidRDefault="00B55B36" w:rsidP="008F4914">
      <w:pPr>
        <w:pStyle w:val="ListParagraph"/>
        <w:numPr>
          <w:ilvl w:val="0"/>
          <w:numId w:val="16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Приложение должно корректно отображаться на экранах с разрешением от </w:t>
      </w:r>
      <w:r w:rsidRPr="00CA780C">
        <w:rPr>
          <w:b/>
          <w:bCs/>
          <w:spacing w:val="-2"/>
          <w:sz w:val="24"/>
        </w:rPr>
        <w:t>800x600</w:t>
      </w:r>
      <w:r w:rsidRPr="00CA780C">
        <w:rPr>
          <w:bCs/>
          <w:spacing w:val="-2"/>
          <w:sz w:val="24"/>
        </w:rPr>
        <w:t> пикселей и выше. Рекомендуется возможность изменения размера окна или использование фиксированного, но оптимального размера.</w:t>
      </w:r>
    </w:p>
    <w:p w:rsidR="00B55B36" w:rsidRPr="00CA780C" w:rsidRDefault="00B55B36" w:rsidP="008F4914">
      <w:pPr>
        <w:pStyle w:val="ListParagraph"/>
        <w:numPr>
          <w:ilvl w:val="0"/>
          <w:numId w:val="16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Предусмотреть обработку ошибок ввода: поля должны принимать только цифры, десятичный разделитель (точку или запятую) и знак минуса для отрицательных чисел. При попытке деления на ноль (если это логически возникает в расчетах) должно выводиться понятное сообщение, а не ошибка программы.</w:t>
      </w:r>
    </w:p>
    <w:p w:rsidR="00B55B36" w:rsidRPr="00CA780C" w:rsidRDefault="00B55B36" w:rsidP="008F4914">
      <w:pPr>
        <w:pStyle w:val="ListParagraph"/>
        <w:numPr>
          <w:ilvl w:val="1"/>
          <w:numId w:val="10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CA780C">
        <w:rPr>
          <w:bCs/>
          <w:i/>
          <w:spacing w:val="-2"/>
          <w:sz w:val="24"/>
        </w:rPr>
        <w:t>Надежность</w:t>
      </w:r>
    </w:p>
    <w:p w:rsidR="00B55B36" w:rsidRPr="00CA780C" w:rsidRDefault="00B55B36" w:rsidP="008F4914">
      <w:pPr>
        <w:pStyle w:val="ListParagraph"/>
        <w:numPr>
          <w:ilvl w:val="0"/>
          <w:numId w:val="17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Приложение должно быть устойчиво к некорректным действиям пользователя (ввод букв, специальных символов) и не завершаться аварийно.</w:t>
      </w:r>
    </w:p>
    <w:p w:rsidR="00B55B36" w:rsidRPr="00CA780C" w:rsidRDefault="00B55B36" w:rsidP="008F4914">
      <w:pPr>
        <w:pStyle w:val="ListParagraph"/>
        <w:numPr>
          <w:ilvl w:val="0"/>
          <w:numId w:val="17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Предусмотреть блокировку вычислений при неполных исходных данных.</w:t>
      </w:r>
    </w:p>
    <w:p w:rsidR="00B55B36" w:rsidRDefault="00B55B36" w:rsidP="00B55B36">
      <w:pPr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br w:type="page"/>
      </w:r>
    </w:p>
    <w:p w:rsidR="00B55B36" w:rsidRPr="00CA780C" w:rsidRDefault="00B55B36" w:rsidP="008F4914">
      <w:pPr>
        <w:pStyle w:val="ListParagraph"/>
        <w:numPr>
          <w:ilvl w:val="0"/>
          <w:numId w:val="10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CA780C">
        <w:rPr>
          <w:b/>
          <w:bCs/>
          <w:spacing w:val="-2"/>
          <w:sz w:val="24"/>
        </w:rPr>
        <w:lastRenderedPageBreak/>
        <w:t>Технические требования</w:t>
      </w:r>
    </w:p>
    <w:p w:rsidR="00B55B36" w:rsidRPr="00CA780C" w:rsidRDefault="00B55B36" w:rsidP="008F4914">
      <w:pPr>
        <w:pStyle w:val="ListParagraph"/>
        <w:numPr>
          <w:ilvl w:val="1"/>
          <w:numId w:val="10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CA780C">
        <w:rPr>
          <w:bCs/>
          <w:i/>
          <w:spacing w:val="-2"/>
          <w:sz w:val="24"/>
        </w:rPr>
        <w:t>Аппаратные и программные средства</w:t>
      </w:r>
    </w:p>
    <w:p w:rsidR="00B55B36" w:rsidRPr="00CA780C" w:rsidRDefault="00B55B36" w:rsidP="008F4914">
      <w:pPr>
        <w:pStyle w:val="ListParagraph"/>
        <w:numPr>
          <w:ilvl w:val="0"/>
          <w:numId w:val="18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/>
          <w:bCs/>
          <w:spacing w:val="-2"/>
          <w:sz w:val="24"/>
        </w:rPr>
        <w:t>Целевая операционная система:</w:t>
      </w:r>
      <w:r w:rsidRPr="00CA780C">
        <w:rPr>
          <w:bCs/>
          <w:spacing w:val="-2"/>
          <w:sz w:val="24"/>
        </w:rPr>
        <w:t> Microsoft Windows 10 или 11 (возможна кросс-платформенная реализация для Windows и Linux).</w:t>
      </w:r>
    </w:p>
    <w:p w:rsidR="00B55B36" w:rsidRPr="00CA780C" w:rsidRDefault="00B55B36" w:rsidP="008F4914">
      <w:pPr>
        <w:pStyle w:val="ListParagraph"/>
        <w:numPr>
          <w:ilvl w:val="0"/>
          <w:numId w:val="18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/>
          <w:bCs/>
          <w:spacing w:val="-2"/>
          <w:sz w:val="24"/>
        </w:rPr>
        <w:t>Язык программирования (рекомендации):</w:t>
      </w:r>
    </w:p>
    <w:p w:rsidR="00B55B36" w:rsidRPr="00CA780C" w:rsidRDefault="00B55B36" w:rsidP="008F4914">
      <w:pPr>
        <w:pStyle w:val="ListParagraph"/>
        <w:numPr>
          <w:ilvl w:val="1"/>
          <w:numId w:val="18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Python с использованием библиотек для создания графического интерфейса (Tkinter, PyQt5/PySide6).</w:t>
      </w:r>
    </w:p>
    <w:p w:rsidR="00B55B36" w:rsidRPr="00CA780C" w:rsidRDefault="00B55B36" w:rsidP="008F4914">
      <w:pPr>
        <w:pStyle w:val="ListParagraph"/>
        <w:numPr>
          <w:ilvl w:val="1"/>
          <w:numId w:val="18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C++ с использованием фреймворков Qt или Windows Forms (C++/CLI).</w:t>
      </w:r>
    </w:p>
    <w:p w:rsidR="00B55B36" w:rsidRPr="00CA780C" w:rsidRDefault="00B55B36" w:rsidP="008F4914">
      <w:pPr>
        <w:pStyle w:val="ListParagraph"/>
        <w:numPr>
          <w:ilvl w:val="0"/>
          <w:numId w:val="18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/>
          <w:bCs/>
          <w:spacing w:val="-2"/>
          <w:sz w:val="24"/>
        </w:rPr>
        <w:t>Минимальные требования к аппаратному обеспечению:</w:t>
      </w:r>
    </w:p>
    <w:p w:rsidR="00B55B36" w:rsidRPr="00CA780C" w:rsidRDefault="00B55B36" w:rsidP="008F4914">
      <w:pPr>
        <w:pStyle w:val="ListParagraph"/>
        <w:numPr>
          <w:ilvl w:val="1"/>
          <w:numId w:val="18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Процессор: с частотой 1 ГГц и выше (любой современный).</w:t>
      </w:r>
    </w:p>
    <w:p w:rsidR="00B55B36" w:rsidRPr="00CA780C" w:rsidRDefault="00B55B36" w:rsidP="008F4914">
      <w:pPr>
        <w:pStyle w:val="ListParagraph"/>
        <w:numPr>
          <w:ilvl w:val="1"/>
          <w:numId w:val="18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Оперативная память (ОЗУ): 512 МБ и более.</w:t>
      </w:r>
    </w:p>
    <w:p w:rsidR="00B55B36" w:rsidRPr="00CA780C" w:rsidRDefault="00B55B36" w:rsidP="008F4914">
      <w:pPr>
        <w:pStyle w:val="ListParagraph"/>
        <w:numPr>
          <w:ilvl w:val="1"/>
          <w:numId w:val="18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Свободное место на диске: 50 МБ.</w:t>
      </w:r>
    </w:p>
    <w:p w:rsidR="00B55B36" w:rsidRPr="00CA780C" w:rsidRDefault="00B55B36" w:rsidP="008F4914">
      <w:pPr>
        <w:pStyle w:val="ListParagraph"/>
        <w:numPr>
          <w:ilvl w:val="1"/>
          <w:numId w:val="10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CA780C">
        <w:rPr>
          <w:bCs/>
          <w:i/>
          <w:spacing w:val="-2"/>
          <w:sz w:val="24"/>
        </w:rPr>
        <w:t>Интеграция</w:t>
      </w:r>
    </w:p>
    <w:p w:rsidR="00B55B36" w:rsidRDefault="00B55B36" w:rsidP="00B55B36">
      <w:pPr>
        <w:pStyle w:val="ListParagraph"/>
        <w:tabs>
          <w:tab w:val="left" w:pos="992"/>
        </w:tabs>
        <w:spacing w:before="43"/>
        <w:ind w:left="284" w:firstLine="425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Интеграция с другими программными системами, базами данных или внешними сервисами </w:t>
      </w:r>
      <w:r w:rsidRPr="00CA780C">
        <w:rPr>
          <w:b/>
          <w:bCs/>
          <w:spacing w:val="-2"/>
          <w:sz w:val="24"/>
        </w:rPr>
        <w:t>не требуется</w:t>
      </w:r>
      <w:r w:rsidRPr="00CA780C">
        <w:rPr>
          <w:bCs/>
          <w:spacing w:val="-2"/>
          <w:sz w:val="24"/>
        </w:rPr>
        <w:t>. Программа является полностью автономной и не требует подключения к интернету для выполнения своих функций.</w:t>
      </w:r>
    </w:p>
    <w:p w:rsidR="00B55B36" w:rsidRDefault="00B55B36" w:rsidP="00B55B36">
      <w:pPr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br w:type="page"/>
      </w:r>
    </w:p>
    <w:p w:rsidR="00B55B36" w:rsidRPr="00CA780C" w:rsidRDefault="00B55B36" w:rsidP="008F4914">
      <w:pPr>
        <w:pStyle w:val="ListParagraph"/>
        <w:numPr>
          <w:ilvl w:val="0"/>
          <w:numId w:val="10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CA780C">
        <w:rPr>
          <w:b/>
          <w:bCs/>
          <w:spacing w:val="-2"/>
          <w:sz w:val="24"/>
        </w:rPr>
        <w:lastRenderedPageBreak/>
        <w:t>Этапы разработки (Календарный план)</w:t>
      </w:r>
    </w:p>
    <w:p w:rsidR="00B55B36" w:rsidRPr="00CA780C" w:rsidRDefault="00B55B36" w:rsidP="00B55B36">
      <w:pPr>
        <w:tabs>
          <w:tab w:val="left" w:pos="992"/>
        </w:tabs>
        <w:spacing w:before="43"/>
        <w:ind w:left="284" w:firstLine="425"/>
        <w:jc w:val="both"/>
        <w:rPr>
          <w:bCs/>
          <w:spacing w:val="-2"/>
          <w:sz w:val="24"/>
        </w:rPr>
      </w:pPr>
      <w:r w:rsidRPr="00CA780C">
        <w:rPr>
          <w:bCs/>
          <w:spacing w:val="-2"/>
          <w:sz w:val="24"/>
        </w:rPr>
        <w:t>Разработка проекта осуществляется в соответствии со следующим календарным планом.</w:t>
      </w:r>
    </w:p>
    <w:p w:rsidR="00B55B36" w:rsidRPr="00CA780C" w:rsidRDefault="00B55B36" w:rsidP="00B55B36">
      <w:pPr>
        <w:tabs>
          <w:tab w:val="left" w:pos="992"/>
        </w:tabs>
        <w:spacing w:before="43"/>
        <w:ind w:hanging="285"/>
        <w:jc w:val="right"/>
        <w:rPr>
          <w:bCs/>
          <w:spacing w:val="-2"/>
          <w:sz w:val="24"/>
        </w:rPr>
      </w:pPr>
      <w:r w:rsidRPr="00CA780C">
        <w:rPr>
          <w:b/>
          <w:bCs/>
          <w:spacing w:val="-2"/>
          <w:sz w:val="24"/>
        </w:rPr>
        <w:t>Таблица 1. Календарный план выполнения работ</w:t>
      </w:r>
    </w:p>
    <w:p w:rsidR="00B55B36" w:rsidRPr="00CA780C" w:rsidRDefault="00B55B36" w:rsidP="00B55B36">
      <w:pPr>
        <w:pStyle w:val="ListParagraph"/>
        <w:tabs>
          <w:tab w:val="left" w:pos="992"/>
        </w:tabs>
        <w:spacing w:before="43"/>
        <w:ind w:left="284" w:firstLine="425"/>
        <w:jc w:val="both"/>
        <w:rPr>
          <w:bCs/>
          <w:spacing w:val="-2"/>
          <w:sz w:val="24"/>
        </w:rPr>
      </w:pPr>
    </w:p>
    <w:tbl>
      <w:tblPr>
        <w:tblStyle w:val="TableGrid0"/>
        <w:tblW w:w="0" w:type="auto"/>
        <w:tblLook w:val="04A0"/>
      </w:tblPr>
      <w:tblGrid>
        <w:gridCol w:w="818"/>
        <w:gridCol w:w="5118"/>
        <w:gridCol w:w="1003"/>
        <w:gridCol w:w="1270"/>
        <w:gridCol w:w="1509"/>
      </w:tblGrid>
      <w:tr w:rsidR="00B55B36" w:rsidRPr="0009068D" w:rsidTr="00B55B36"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284" w:firstLine="0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№ п/п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Содержание работы по этапам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-7" w:firstLine="0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Объем этапа в % к общему объему проекта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-7" w:firstLine="0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Срок окончания (неделя)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-7" w:firstLine="0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Фактическое выполнение</w:t>
            </w:r>
          </w:p>
        </w:tc>
      </w:tr>
      <w:tr w:rsidR="00B55B36" w:rsidRPr="0009068D" w:rsidTr="00B55B36"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Оформл</w:t>
            </w:r>
            <w:r>
              <w:rPr>
                <w:bCs/>
                <w:spacing w:val="-2"/>
                <w:sz w:val="24"/>
                <w:szCs w:val="24"/>
              </w:rPr>
              <w:t>ение технического задания и его </w:t>
            </w:r>
            <w:r w:rsidRPr="0009068D">
              <w:rPr>
                <w:bCs/>
                <w:spacing w:val="-2"/>
                <w:sz w:val="24"/>
                <w:szCs w:val="24"/>
              </w:rPr>
              <w:t>утверждение</w:t>
            </w:r>
            <w:r w:rsidRPr="0009068D">
              <w:rPr>
                <w:bCs/>
                <w:spacing w:val="-2"/>
                <w:sz w:val="24"/>
                <w:szCs w:val="24"/>
              </w:rPr>
              <w:br/>
            </w:r>
            <w:r w:rsidRPr="0009068D">
              <w:rPr>
                <w:bCs/>
                <w:iCs/>
                <w:spacing w:val="-2"/>
                <w:sz w:val="24"/>
                <w:szCs w:val="24"/>
              </w:rPr>
              <w:t>(Анализ существующих аналогов, окончательный выбор платформы и инструментов, утверждение ТЗ с руководителем)</w:t>
            </w:r>
          </w:p>
        </w:tc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</w:p>
        </w:tc>
      </w:tr>
      <w:tr w:rsidR="00B55B36" w:rsidRPr="0009068D" w:rsidTr="00B55B36"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0" w:firstLine="284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Анализ и описание предметной области</w:t>
            </w:r>
            <w:r w:rsidRPr="0009068D">
              <w:rPr>
                <w:bCs/>
                <w:spacing w:val="-2"/>
                <w:sz w:val="24"/>
                <w:szCs w:val="24"/>
              </w:rPr>
              <w:br/>
            </w:r>
            <w:r>
              <w:rPr>
                <w:bCs/>
                <w:iCs/>
                <w:spacing w:val="-2"/>
                <w:sz w:val="24"/>
                <w:szCs w:val="24"/>
              </w:rPr>
              <w:t>(Уточнение и </w:t>
            </w:r>
            <w:r w:rsidRPr="0009068D">
              <w:rPr>
                <w:bCs/>
                <w:iCs/>
                <w:spacing w:val="-2"/>
                <w:sz w:val="24"/>
                <w:szCs w:val="24"/>
              </w:rPr>
              <w:t>формализация математических формул для каждого режима работы, детализация сценариев использования)</w:t>
            </w:r>
          </w:p>
        </w:tc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</w:p>
        </w:tc>
      </w:tr>
      <w:tr w:rsidR="00B55B36" w:rsidRPr="0009068D" w:rsidTr="00B55B36"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Проектирование системы</w:t>
            </w:r>
          </w:p>
        </w:tc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</w:p>
        </w:tc>
      </w:tr>
      <w:tr w:rsidR="00B55B36" w:rsidRPr="0009068D" w:rsidTr="00B55B36"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3.1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Разработка структурной схемы</w:t>
            </w:r>
            <w:r w:rsidRPr="0009068D">
              <w:rPr>
                <w:bCs/>
                <w:spacing w:val="-2"/>
                <w:sz w:val="24"/>
                <w:szCs w:val="24"/>
              </w:rPr>
              <w:br/>
            </w:r>
            <w:r w:rsidRPr="0009068D">
              <w:rPr>
                <w:bCs/>
                <w:iCs/>
                <w:spacing w:val="-2"/>
                <w:sz w:val="24"/>
                <w:szCs w:val="24"/>
              </w:rPr>
              <w:t>(Определение основных модулей программы: модуль интерфейса, модуль математической логики)</w:t>
            </w:r>
          </w:p>
        </w:tc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</w:p>
        </w:tc>
      </w:tr>
      <w:tr w:rsidR="00B55B36" w:rsidRPr="0009068D" w:rsidTr="00B55B36"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3.2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Разработка функциональной спецификации</w:t>
            </w:r>
            <w:r w:rsidRPr="0009068D">
              <w:rPr>
                <w:bCs/>
                <w:spacing w:val="-2"/>
                <w:sz w:val="24"/>
                <w:szCs w:val="24"/>
              </w:rPr>
              <w:br/>
              <w:t>(Детальное описание работы каждого режима, обработка ошибок, связь интерфейса с логикой)</w:t>
            </w:r>
          </w:p>
        </w:tc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</w:p>
        </w:tc>
      </w:tr>
      <w:tr w:rsidR="00B55B36" w:rsidRPr="0009068D" w:rsidTr="00B55B36"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3.3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>
              <w:rPr>
                <w:bCs/>
                <w:spacing w:val="-2"/>
                <w:sz w:val="24"/>
                <w:szCs w:val="24"/>
              </w:rPr>
              <w:t>Разработка </w:t>
            </w:r>
            <w:r w:rsidRPr="0009068D">
              <w:rPr>
                <w:bCs/>
                <w:spacing w:val="-2"/>
                <w:sz w:val="24"/>
                <w:szCs w:val="24"/>
              </w:rPr>
              <w:t>информационно-логического проекта</w:t>
            </w:r>
            <w:r w:rsidRPr="0009068D">
              <w:rPr>
                <w:bCs/>
                <w:spacing w:val="-2"/>
                <w:sz w:val="24"/>
                <w:szCs w:val="24"/>
              </w:rPr>
              <w:br/>
            </w:r>
            <w:r>
              <w:rPr>
                <w:bCs/>
                <w:iCs/>
                <w:spacing w:val="-2"/>
                <w:sz w:val="24"/>
                <w:szCs w:val="24"/>
              </w:rPr>
              <w:t>(Проектирование </w:t>
            </w:r>
            <w:r w:rsidRPr="0009068D">
              <w:rPr>
                <w:bCs/>
                <w:spacing w:val="-2"/>
                <w:sz w:val="24"/>
                <w:szCs w:val="24"/>
              </w:rPr>
              <w:t>пользовательского</w:t>
            </w:r>
            <w:r>
              <w:rPr>
                <w:bCs/>
                <w:spacing w:val="-2"/>
                <w:sz w:val="24"/>
                <w:szCs w:val="24"/>
              </w:rPr>
              <w:t> </w:t>
            </w:r>
            <w:r w:rsidRPr="0009068D">
              <w:rPr>
                <w:bCs/>
                <w:iCs/>
                <w:spacing w:val="-2"/>
                <w:sz w:val="24"/>
                <w:szCs w:val="24"/>
              </w:rPr>
              <w:t>интерфейса (макеты окон), разработка алгоритмов обработчиков событий)</w:t>
            </w:r>
          </w:p>
        </w:tc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</w:p>
        </w:tc>
      </w:tr>
      <w:tr w:rsidR="00B55B36" w:rsidRPr="0009068D" w:rsidTr="00B55B36"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Реализация проекта, разработка контрольных примеров</w:t>
            </w:r>
          </w:p>
        </w:tc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45%</w:t>
            </w:r>
          </w:p>
        </w:tc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4-5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</w:p>
        </w:tc>
      </w:tr>
      <w:tr w:rsidR="00B55B36" w:rsidRPr="0009068D" w:rsidTr="00B55B36"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4.1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Написание кода математической логики для всех режимов</w:t>
            </w:r>
          </w:p>
        </w:tc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</w:p>
        </w:tc>
      </w:tr>
      <w:tr w:rsidR="00B55B36" w:rsidRPr="0009068D" w:rsidTr="00B55B36"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4.2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Создание графического интерфейса пользователя</w:t>
            </w:r>
          </w:p>
        </w:tc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4-5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</w:p>
        </w:tc>
      </w:tr>
      <w:tr w:rsidR="00B55B36" w:rsidRPr="0009068D" w:rsidTr="00B55B36"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4.3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Связывание интерфейса с логикой, обработка событий</w:t>
            </w:r>
          </w:p>
        </w:tc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</w:p>
        </w:tc>
      </w:tr>
      <w:tr w:rsidR="00B55B36" w:rsidRPr="0009068D" w:rsidTr="00B55B36"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4.4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Подготовка набора контрольных примеров для тестирования всех функций</w:t>
            </w:r>
          </w:p>
        </w:tc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</w:p>
        </w:tc>
      </w:tr>
      <w:tr w:rsidR="00B55B36" w:rsidRPr="0009068D" w:rsidTr="00B55B36"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Корректировка проекта и оформление документации</w:t>
            </w:r>
            <w:r w:rsidRPr="0009068D">
              <w:rPr>
                <w:bCs/>
                <w:spacing w:val="-2"/>
                <w:sz w:val="24"/>
                <w:szCs w:val="24"/>
              </w:rPr>
              <w:br/>
            </w:r>
            <w:r w:rsidRPr="0009068D">
              <w:rPr>
                <w:bCs/>
                <w:iCs/>
                <w:spacing w:val="-2"/>
                <w:sz w:val="24"/>
                <w:szCs w:val="24"/>
              </w:rPr>
              <w:t>(Исправление ошибок, выявленных в ходе тестирования, написание краткого руководства пользователя, подготовка проекта к защите)</w:t>
            </w:r>
          </w:p>
        </w:tc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center"/>
              <w:rPr>
                <w:bCs/>
                <w:spacing w:val="-2"/>
                <w:sz w:val="24"/>
                <w:szCs w:val="24"/>
              </w:rPr>
            </w:pPr>
            <w:r w:rsidRPr="0009068D">
              <w:rPr>
                <w:bCs/>
                <w:spacing w:val="-2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B55B36" w:rsidRPr="0009068D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644"/>
              <w:jc w:val="both"/>
              <w:rPr>
                <w:bCs/>
                <w:spacing w:val="-2"/>
                <w:sz w:val="24"/>
                <w:szCs w:val="24"/>
              </w:rPr>
            </w:pPr>
          </w:p>
        </w:tc>
      </w:tr>
    </w:tbl>
    <w:p w:rsidR="00B55B36" w:rsidRPr="005F3F97" w:rsidRDefault="00B55B36" w:rsidP="00B55B36">
      <w:pPr>
        <w:pStyle w:val="ListParagraph"/>
        <w:tabs>
          <w:tab w:val="left" w:pos="992"/>
        </w:tabs>
        <w:spacing w:before="43"/>
        <w:ind w:left="644" w:firstLine="0"/>
        <w:jc w:val="both"/>
        <w:rPr>
          <w:bCs/>
          <w:spacing w:val="-2"/>
          <w:sz w:val="24"/>
        </w:rPr>
      </w:pPr>
    </w:p>
    <w:p w:rsidR="00B55B36" w:rsidRDefault="00B55B36" w:rsidP="00B55B36">
      <w:pPr>
        <w:pStyle w:val="ListParagraph"/>
        <w:tabs>
          <w:tab w:val="left" w:pos="992"/>
        </w:tabs>
        <w:spacing w:before="43"/>
        <w:ind w:left="644" w:firstLine="0"/>
        <w:jc w:val="center"/>
        <w:rPr>
          <w:bCs/>
          <w:spacing w:val="-2"/>
          <w:sz w:val="24"/>
        </w:rPr>
      </w:pPr>
      <w:r w:rsidRPr="0009068D">
        <w:rPr>
          <w:bCs/>
          <w:spacing w:val="-2"/>
          <w:sz w:val="24"/>
        </w:rPr>
        <w:t>Задание принял к исполн</w:t>
      </w:r>
      <w:r>
        <w:rPr>
          <w:bCs/>
          <w:spacing w:val="-2"/>
          <w:sz w:val="24"/>
        </w:rPr>
        <w:t>ению _____________ / Белов Е.С. / Дата «7</w:t>
      </w:r>
      <w:r w:rsidRPr="0009068D">
        <w:rPr>
          <w:bCs/>
          <w:spacing w:val="-2"/>
          <w:sz w:val="24"/>
        </w:rPr>
        <w:t>»</w:t>
      </w:r>
      <w:r>
        <w:rPr>
          <w:bCs/>
          <w:spacing w:val="-2"/>
          <w:sz w:val="24"/>
        </w:rPr>
        <w:t xml:space="preserve"> марта</w:t>
      </w:r>
      <w:r w:rsidRPr="0009068D">
        <w:rPr>
          <w:bCs/>
          <w:spacing w:val="-2"/>
          <w:sz w:val="24"/>
        </w:rPr>
        <w:t xml:space="preserve"> 2026 г.</w:t>
      </w:r>
    </w:p>
    <w:p w:rsidR="00B55B36" w:rsidRPr="0009068D" w:rsidRDefault="00B55B36" w:rsidP="008F4914">
      <w:pPr>
        <w:pStyle w:val="ListParagraph"/>
        <w:numPr>
          <w:ilvl w:val="0"/>
          <w:numId w:val="10"/>
        </w:numPr>
        <w:tabs>
          <w:tab w:val="left" w:pos="992"/>
        </w:tabs>
        <w:spacing w:before="43"/>
        <w:jc w:val="both"/>
        <w:rPr>
          <w:b/>
          <w:bCs/>
          <w:spacing w:val="-2"/>
          <w:sz w:val="24"/>
        </w:rPr>
      </w:pPr>
      <w:r w:rsidRPr="0009068D">
        <w:rPr>
          <w:b/>
          <w:bCs/>
          <w:spacing w:val="-2"/>
          <w:sz w:val="24"/>
        </w:rPr>
        <w:lastRenderedPageBreak/>
        <w:t>Заключение</w:t>
      </w:r>
    </w:p>
    <w:p w:rsidR="00B55B36" w:rsidRPr="0009068D" w:rsidRDefault="00B55B36" w:rsidP="00B55B36">
      <w:pPr>
        <w:pStyle w:val="ListParagraph"/>
        <w:tabs>
          <w:tab w:val="left" w:pos="992"/>
        </w:tabs>
        <w:spacing w:before="43"/>
        <w:ind w:left="644"/>
        <w:jc w:val="both"/>
        <w:rPr>
          <w:bCs/>
          <w:i/>
          <w:spacing w:val="-2"/>
          <w:sz w:val="24"/>
        </w:rPr>
      </w:pPr>
      <w:r w:rsidRPr="0009068D">
        <w:rPr>
          <w:b/>
          <w:bCs/>
          <w:i/>
          <w:spacing w:val="-2"/>
          <w:sz w:val="24"/>
        </w:rPr>
        <w:t>Ожидаемые результаты:</w:t>
      </w:r>
    </w:p>
    <w:p w:rsidR="00B55B36" w:rsidRPr="0009068D" w:rsidRDefault="00B55B36" w:rsidP="00B55B36">
      <w:pPr>
        <w:pStyle w:val="ListParagraph"/>
        <w:tabs>
          <w:tab w:val="left" w:pos="992"/>
        </w:tabs>
        <w:spacing w:before="43"/>
        <w:ind w:left="284" w:firstLine="425"/>
        <w:jc w:val="both"/>
        <w:rPr>
          <w:bCs/>
          <w:spacing w:val="-2"/>
          <w:sz w:val="24"/>
        </w:rPr>
      </w:pPr>
      <w:r w:rsidRPr="0009068D">
        <w:rPr>
          <w:bCs/>
          <w:spacing w:val="-2"/>
          <w:sz w:val="24"/>
        </w:rPr>
        <w:t>В результате выполнения данной работы будет создано работоспособное приложение «Калькулятор процентов» с графическим пользовательским интерфейсом. Приложение будет выполнять пять основных видов процентных расчетов, корректно обрабатывать вводимые данные, обеспечивать понятный вывод результатов и предоставлять пользователю краткую справочную информацию.</w:t>
      </w:r>
    </w:p>
    <w:p w:rsidR="00B55B36" w:rsidRPr="0009068D" w:rsidRDefault="00B55B36" w:rsidP="00B55B36">
      <w:pPr>
        <w:pStyle w:val="ListParagraph"/>
        <w:tabs>
          <w:tab w:val="left" w:pos="992"/>
        </w:tabs>
        <w:spacing w:before="43"/>
        <w:ind w:left="644"/>
        <w:jc w:val="both"/>
        <w:rPr>
          <w:bCs/>
          <w:i/>
          <w:spacing w:val="-2"/>
          <w:sz w:val="24"/>
        </w:rPr>
      </w:pPr>
      <w:r w:rsidRPr="0009068D">
        <w:rPr>
          <w:b/>
          <w:bCs/>
          <w:i/>
          <w:spacing w:val="-2"/>
          <w:sz w:val="24"/>
        </w:rPr>
        <w:t>Перспективы развития:</w:t>
      </w:r>
    </w:p>
    <w:p w:rsidR="00B55B36" w:rsidRPr="0009068D" w:rsidRDefault="00B55B36" w:rsidP="00B55B36">
      <w:pPr>
        <w:pStyle w:val="ListParagraph"/>
        <w:tabs>
          <w:tab w:val="left" w:pos="992"/>
        </w:tabs>
        <w:spacing w:before="43"/>
        <w:ind w:left="644" w:firstLine="65"/>
        <w:jc w:val="both"/>
        <w:rPr>
          <w:bCs/>
          <w:spacing w:val="-2"/>
          <w:sz w:val="24"/>
        </w:rPr>
      </w:pPr>
      <w:r w:rsidRPr="0009068D">
        <w:rPr>
          <w:bCs/>
          <w:spacing w:val="-2"/>
          <w:sz w:val="24"/>
        </w:rPr>
        <w:t>В будущем функционал программы может быть расширен следующими возможностями:</w:t>
      </w:r>
    </w:p>
    <w:p w:rsidR="00B55B36" w:rsidRPr="0009068D" w:rsidRDefault="00B55B36" w:rsidP="008F4914">
      <w:pPr>
        <w:pStyle w:val="ListParagraph"/>
        <w:numPr>
          <w:ilvl w:val="0"/>
          <w:numId w:val="19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09068D">
        <w:rPr>
          <w:b/>
          <w:bCs/>
          <w:spacing w:val="-2"/>
          <w:sz w:val="24"/>
        </w:rPr>
        <w:t>Расширение финансового блока:</w:t>
      </w:r>
      <w:r w:rsidRPr="0009068D">
        <w:rPr>
          <w:bCs/>
          <w:spacing w:val="-2"/>
          <w:sz w:val="24"/>
        </w:rPr>
        <w:t> добавление функций расчета сложного процента (доходность по вкладу), аннуитетных платежей по кредиту.</w:t>
      </w:r>
    </w:p>
    <w:p w:rsidR="00B55B36" w:rsidRPr="0009068D" w:rsidRDefault="00B55B36" w:rsidP="008F4914">
      <w:pPr>
        <w:pStyle w:val="ListParagraph"/>
        <w:numPr>
          <w:ilvl w:val="0"/>
          <w:numId w:val="19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09068D">
        <w:rPr>
          <w:b/>
          <w:bCs/>
          <w:spacing w:val="-2"/>
          <w:sz w:val="24"/>
        </w:rPr>
        <w:t>История расчетов:</w:t>
      </w:r>
      <w:r w:rsidRPr="0009068D">
        <w:rPr>
          <w:bCs/>
          <w:spacing w:val="-2"/>
          <w:sz w:val="24"/>
        </w:rPr>
        <w:t> сохранение всех выполненных вычислений в сессии с возможностью просмотра и копирования.</w:t>
      </w:r>
    </w:p>
    <w:p w:rsidR="00B55B36" w:rsidRPr="0009068D" w:rsidRDefault="00B55B36" w:rsidP="008F4914">
      <w:pPr>
        <w:pStyle w:val="ListParagraph"/>
        <w:numPr>
          <w:ilvl w:val="0"/>
          <w:numId w:val="19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09068D">
        <w:rPr>
          <w:b/>
          <w:bCs/>
          <w:spacing w:val="-2"/>
          <w:sz w:val="24"/>
        </w:rPr>
        <w:t>Сохранение и печать:</w:t>
      </w:r>
      <w:r w:rsidRPr="0009068D">
        <w:rPr>
          <w:bCs/>
          <w:spacing w:val="-2"/>
          <w:sz w:val="24"/>
        </w:rPr>
        <w:t> возможность сохранения результатов расчета в текстовый файл или их вывода на печать.</w:t>
      </w:r>
    </w:p>
    <w:p w:rsidR="00B55B36" w:rsidRPr="0009068D" w:rsidRDefault="00B55B36" w:rsidP="008F4914">
      <w:pPr>
        <w:pStyle w:val="ListParagraph"/>
        <w:numPr>
          <w:ilvl w:val="0"/>
          <w:numId w:val="19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09068D">
        <w:rPr>
          <w:b/>
          <w:bCs/>
          <w:spacing w:val="-2"/>
          <w:sz w:val="24"/>
        </w:rPr>
        <w:t>Мобильная версия:</w:t>
      </w:r>
      <w:r w:rsidRPr="0009068D">
        <w:rPr>
          <w:bCs/>
          <w:spacing w:val="-2"/>
          <w:sz w:val="24"/>
        </w:rPr>
        <w:t> создание версии приложения для операционных систем Android и iOS.</w:t>
      </w:r>
    </w:p>
    <w:p w:rsidR="00B55B36" w:rsidRPr="0009068D" w:rsidRDefault="00B55B36" w:rsidP="00B55B36">
      <w:pPr>
        <w:pStyle w:val="ListParagraph"/>
        <w:tabs>
          <w:tab w:val="left" w:pos="992"/>
        </w:tabs>
        <w:spacing w:before="43"/>
        <w:ind w:left="644" w:firstLine="0"/>
        <w:jc w:val="both"/>
        <w:rPr>
          <w:bCs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rPr>
          <w:b/>
          <w:spacing w:val="-2"/>
          <w:sz w:val="24"/>
        </w:rPr>
      </w:pPr>
    </w:p>
    <w:p w:rsidR="00B55B36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  <w:r w:rsidRPr="005F3F97">
        <w:rPr>
          <w:b/>
          <w:spacing w:val="-2"/>
          <w:sz w:val="24"/>
        </w:rPr>
        <w:lastRenderedPageBreak/>
        <w:t xml:space="preserve">Вариант 5. Задание </w:t>
      </w:r>
      <w:r>
        <w:rPr>
          <w:b/>
          <w:spacing w:val="-2"/>
          <w:sz w:val="24"/>
        </w:rPr>
        <w:t>2 – Умный дом для пожилых людей</w:t>
      </w:r>
    </w:p>
    <w:p w:rsidR="00B55B36" w:rsidRPr="00AA10F3" w:rsidRDefault="00B55B36" w:rsidP="008F4914">
      <w:pPr>
        <w:pStyle w:val="ListParagraph"/>
        <w:numPr>
          <w:ilvl w:val="0"/>
          <w:numId w:val="34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AA10F3">
        <w:rPr>
          <w:b/>
          <w:bCs/>
          <w:spacing w:val="-2"/>
          <w:sz w:val="24"/>
        </w:rPr>
        <w:t>Введение</w:t>
      </w:r>
    </w:p>
    <w:p w:rsidR="00B55B36" w:rsidRPr="00AA10F3" w:rsidRDefault="00B55B36" w:rsidP="00B55B36">
      <w:pPr>
        <w:tabs>
          <w:tab w:val="left" w:pos="992"/>
        </w:tabs>
        <w:spacing w:before="43"/>
        <w:ind w:firstLine="284"/>
        <w:jc w:val="both"/>
        <w:rPr>
          <w:b/>
          <w:spacing w:val="-2"/>
          <w:sz w:val="24"/>
        </w:rPr>
      </w:pPr>
      <w:r w:rsidRPr="00AA10F3">
        <w:rPr>
          <w:b/>
          <w:bCs/>
          <w:i/>
          <w:spacing w:val="-2"/>
          <w:sz w:val="24"/>
        </w:rPr>
        <w:t>Цель работы:</w:t>
      </w:r>
      <w:r w:rsidRPr="00AA10F3">
        <w:rPr>
          <w:b/>
          <w:spacing w:val="-2"/>
          <w:sz w:val="24"/>
        </w:rPr>
        <w:t> </w:t>
      </w:r>
      <w:r>
        <w:rPr>
          <w:spacing w:val="-2"/>
          <w:sz w:val="24"/>
        </w:rPr>
        <w:t>р</w:t>
      </w:r>
      <w:r w:rsidRPr="00AA10F3">
        <w:rPr>
          <w:spacing w:val="-2"/>
          <w:sz w:val="24"/>
        </w:rPr>
        <w:t>азработка технического задания на создание информационно-вычислительной системы «Умный дом», предназначенной для комплексного мониторинга состояния здоровья, обеспечения безопасности и повышения качества жизни пожилых людей, проживающих самостоятельно.</w:t>
      </w:r>
    </w:p>
    <w:p w:rsidR="00B55B36" w:rsidRPr="00AA10F3" w:rsidRDefault="00B55B36" w:rsidP="00B55B36">
      <w:pPr>
        <w:tabs>
          <w:tab w:val="left" w:pos="992"/>
        </w:tabs>
        <w:spacing w:before="43"/>
        <w:ind w:firstLine="284"/>
        <w:jc w:val="both"/>
        <w:rPr>
          <w:b/>
          <w:i/>
          <w:spacing w:val="-2"/>
          <w:sz w:val="24"/>
        </w:rPr>
      </w:pPr>
      <w:r w:rsidRPr="00AA10F3">
        <w:rPr>
          <w:b/>
          <w:bCs/>
          <w:i/>
          <w:spacing w:val="-2"/>
          <w:sz w:val="24"/>
        </w:rPr>
        <w:t>Актуальность разработки:</w:t>
      </w:r>
    </w:p>
    <w:p w:rsidR="00B55B36" w:rsidRPr="00AA10F3" w:rsidRDefault="00B55B36" w:rsidP="00B55B36">
      <w:pPr>
        <w:tabs>
          <w:tab w:val="left" w:pos="992"/>
        </w:tabs>
        <w:spacing w:before="43"/>
        <w:ind w:firstLine="709"/>
        <w:jc w:val="both"/>
        <w:rPr>
          <w:spacing w:val="-2"/>
          <w:sz w:val="24"/>
        </w:rPr>
      </w:pPr>
      <w:r w:rsidRPr="00AA10F3">
        <w:rPr>
          <w:spacing w:val="-2"/>
          <w:sz w:val="24"/>
        </w:rPr>
        <w:t>В условиях старения населения и увеличения доли пожилых людей, проживающих отдельно от родственников, остро встает проблема своевременного контроля их здоровья и безопасности. Согласно данным ВОЗ, к 2050 году доля населения старше 60 лет удвоится и достигнет 22%. Многие пожилые люди предпочитают жить самостоятельно, однако это сопряжено с рисками: внезапные ухудшения здоровья, падения, пропуск приема жизненно важных лекарств.</w:t>
      </w:r>
    </w:p>
    <w:p w:rsidR="00B55B36" w:rsidRPr="00AA10F3" w:rsidRDefault="00B55B36" w:rsidP="00B55B36">
      <w:pPr>
        <w:tabs>
          <w:tab w:val="left" w:pos="992"/>
        </w:tabs>
        <w:spacing w:before="43"/>
        <w:ind w:firstLine="709"/>
        <w:jc w:val="both"/>
        <w:rPr>
          <w:spacing w:val="-2"/>
          <w:sz w:val="24"/>
        </w:rPr>
      </w:pPr>
      <w:r w:rsidRPr="00AA10F3">
        <w:rPr>
          <w:spacing w:val="-2"/>
          <w:sz w:val="24"/>
        </w:rPr>
        <w:t>Существующие на рынке решения фрагментированы: одни устройства измеряют давление, другие — следят за движением, третьи — просто звонят родственникам. Отсутствие единой интегрированной платформы приводит к запоздалому реагированию на критические ситуации.</w:t>
      </w:r>
    </w:p>
    <w:p w:rsidR="00B55B36" w:rsidRPr="00AA10F3" w:rsidRDefault="00B55B36" w:rsidP="00B55B36">
      <w:pPr>
        <w:tabs>
          <w:tab w:val="left" w:pos="992"/>
        </w:tabs>
        <w:spacing w:before="43"/>
        <w:ind w:firstLine="709"/>
        <w:jc w:val="both"/>
        <w:rPr>
          <w:spacing w:val="-2"/>
          <w:sz w:val="24"/>
        </w:rPr>
      </w:pPr>
      <w:r w:rsidRPr="00AA10F3">
        <w:rPr>
          <w:spacing w:val="-2"/>
          <w:sz w:val="24"/>
        </w:rPr>
        <w:t>Разрабатываемая система «Умный дом» призвана решить эту проблему, объединив в себе функции непрерывного мониторинга здоровья, автоматического обнаружения опасных событий, контроля приема лекарств и мгновенного оповещения родственников и экстренных служб. Создание такой системы является социально значимой задачей, направленной на повышение качества и продолжительности жизни пожилых людей.</w:t>
      </w:r>
    </w:p>
    <w:p w:rsidR="00B55B36" w:rsidRDefault="00B55B36" w:rsidP="00B55B36">
      <w:pPr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br w:type="page"/>
      </w:r>
    </w:p>
    <w:p w:rsidR="00B55B36" w:rsidRPr="00AA10F3" w:rsidRDefault="00B55B36" w:rsidP="008F4914">
      <w:pPr>
        <w:pStyle w:val="ListParagraph"/>
        <w:numPr>
          <w:ilvl w:val="0"/>
          <w:numId w:val="34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AA10F3">
        <w:rPr>
          <w:b/>
          <w:bCs/>
          <w:spacing w:val="-2"/>
          <w:sz w:val="24"/>
        </w:rPr>
        <w:lastRenderedPageBreak/>
        <w:t>Определение предметной области</w:t>
      </w:r>
    </w:p>
    <w:p w:rsidR="00B55B36" w:rsidRPr="00AA10F3" w:rsidRDefault="00B55B36" w:rsidP="008F4914">
      <w:pPr>
        <w:pStyle w:val="ListParagraph"/>
        <w:numPr>
          <w:ilvl w:val="1"/>
          <w:numId w:val="34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AA10F3">
        <w:rPr>
          <w:bCs/>
          <w:i/>
          <w:spacing w:val="-2"/>
          <w:sz w:val="24"/>
        </w:rPr>
        <w:t>Описание текущей ситуации</w:t>
      </w:r>
    </w:p>
    <w:p w:rsidR="00B55B36" w:rsidRPr="00AA10F3" w:rsidRDefault="00B55B36" w:rsidP="00B55B36">
      <w:pPr>
        <w:tabs>
          <w:tab w:val="left" w:pos="992"/>
        </w:tabs>
        <w:spacing w:before="43"/>
        <w:ind w:firstLine="709"/>
        <w:jc w:val="both"/>
        <w:rPr>
          <w:spacing w:val="-2"/>
          <w:sz w:val="24"/>
        </w:rPr>
      </w:pPr>
      <w:r w:rsidRPr="00AA10F3">
        <w:rPr>
          <w:spacing w:val="-2"/>
          <w:sz w:val="24"/>
        </w:rPr>
        <w:t>В настоящее время для ухода за пожилыми людьми используются:</w:t>
      </w:r>
    </w:p>
    <w:p w:rsidR="00B55B36" w:rsidRPr="00AA10F3" w:rsidRDefault="00B55B36" w:rsidP="008F4914">
      <w:pPr>
        <w:numPr>
          <w:ilvl w:val="0"/>
          <w:numId w:val="20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AA10F3">
        <w:rPr>
          <w:bCs/>
          <w:spacing w:val="-2"/>
          <w:sz w:val="24"/>
        </w:rPr>
        <w:t>Разрозненные медицинские приборы:</w:t>
      </w:r>
      <w:r w:rsidRPr="00AA10F3">
        <w:rPr>
          <w:spacing w:val="-2"/>
          <w:sz w:val="24"/>
        </w:rPr>
        <w:t> тонометры, глюкометры, пульсоксиметры, данные с которых записываются вручную в бумажный дневник или хранятся в памяти устройства без возможности автоматической передачи родственникам или врачу.</w:t>
      </w:r>
    </w:p>
    <w:p w:rsidR="00B55B36" w:rsidRPr="00AA10F3" w:rsidRDefault="00B55B36" w:rsidP="008F4914">
      <w:pPr>
        <w:numPr>
          <w:ilvl w:val="0"/>
          <w:numId w:val="20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AA10F3">
        <w:rPr>
          <w:bCs/>
          <w:spacing w:val="-2"/>
          <w:sz w:val="24"/>
        </w:rPr>
        <w:t>Мобильные приложения-напоминания:</w:t>
      </w:r>
      <w:r w:rsidRPr="00AA10F3">
        <w:rPr>
          <w:spacing w:val="-2"/>
          <w:sz w:val="24"/>
        </w:rPr>
        <w:t> самостоятельные приложения для напоминания о лекарствах, не связанные с мониторингом здоровья и не контролирующие факт приема.</w:t>
      </w:r>
    </w:p>
    <w:p w:rsidR="00B55B36" w:rsidRPr="00AA10F3" w:rsidRDefault="00B55B36" w:rsidP="008F4914">
      <w:pPr>
        <w:numPr>
          <w:ilvl w:val="0"/>
          <w:numId w:val="20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AA10F3">
        <w:rPr>
          <w:bCs/>
          <w:spacing w:val="-2"/>
          <w:sz w:val="24"/>
        </w:rPr>
        <w:t>Тревожные кнопки:</w:t>
      </w:r>
      <w:r w:rsidRPr="00AA10F3">
        <w:rPr>
          <w:spacing w:val="-2"/>
          <w:sz w:val="24"/>
        </w:rPr>
        <w:t> простые устройства, требующие физического нажатия. Основной недостаток — пожилой человек может быть без сознания или не успеть нажать кнопку в экстренной ситуации.</w:t>
      </w:r>
    </w:p>
    <w:p w:rsidR="00B55B36" w:rsidRPr="00AA10F3" w:rsidRDefault="00B55B36" w:rsidP="008F4914">
      <w:pPr>
        <w:numPr>
          <w:ilvl w:val="0"/>
          <w:numId w:val="20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AA10F3">
        <w:rPr>
          <w:bCs/>
          <w:spacing w:val="-2"/>
          <w:sz w:val="24"/>
        </w:rPr>
        <w:t>Системы видеонаблюдения:</w:t>
      </w:r>
      <w:r w:rsidRPr="00AA10F3">
        <w:rPr>
          <w:spacing w:val="-2"/>
          <w:sz w:val="24"/>
        </w:rPr>
        <w:t> требуют постоянного контроля со стороны родственника, нарушают приватность пожилого человека и не решают проблему автоматического мониторинга здоровья.</w:t>
      </w:r>
    </w:p>
    <w:p w:rsidR="00B55B36" w:rsidRPr="00AA10F3" w:rsidRDefault="00B55B36" w:rsidP="008F4914">
      <w:pPr>
        <w:pStyle w:val="ListParagraph"/>
        <w:numPr>
          <w:ilvl w:val="1"/>
          <w:numId w:val="34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AA10F3">
        <w:rPr>
          <w:bCs/>
          <w:i/>
          <w:spacing w:val="-2"/>
          <w:sz w:val="24"/>
        </w:rPr>
        <w:t>Проблемы и недостатки</w:t>
      </w:r>
    </w:p>
    <w:p w:rsidR="00B55B36" w:rsidRPr="00AA10F3" w:rsidRDefault="00B55B36" w:rsidP="00B55B36">
      <w:pPr>
        <w:tabs>
          <w:tab w:val="left" w:pos="992"/>
        </w:tabs>
        <w:spacing w:before="43"/>
        <w:ind w:firstLine="709"/>
        <w:jc w:val="both"/>
        <w:rPr>
          <w:spacing w:val="-2"/>
          <w:sz w:val="24"/>
        </w:rPr>
      </w:pPr>
      <w:r w:rsidRPr="00AA10F3">
        <w:rPr>
          <w:spacing w:val="-2"/>
          <w:sz w:val="24"/>
        </w:rPr>
        <w:t>На основе анализа текущей ситуации можно выделить следующие ключевые проблемы:</w:t>
      </w:r>
    </w:p>
    <w:p w:rsidR="00B55B36" w:rsidRPr="00AA10F3" w:rsidRDefault="00B55B36" w:rsidP="008F4914">
      <w:pPr>
        <w:numPr>
          <w:ilvl w:val="0"/>
          <w:numId w:val="2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AA10F3">
        <w:rPr>
          <w:bCs/>
          <w:spacing w:val="-2"/>
          <w:sz w:val="24"/>
        </w:rPr>
        <w:t>Разрозненность данных:</w:t>
      </w:r>
      <w:r w:rsidRPr="00AA10F3">
        <w:rPr>
          <w:spacing w:val="-2"/>
          <w:sz w:val="24"/>
        </w:rPr>
        <w:t> Родственник и врач не видят целостной картины состояния пациента. Показатели давления хранятся в одном месте, данные о падениях — в другом, информация о приеме лекарств может вообще отсутствовать.</w:t>
      </w:r>
    </w:p>
    <w:p w:rsidR="00B55B36" w:rsidRPr="00AA10F3" w:rsidRDefault="00B55B36" w:rsidP="008F4914">
      <w:pPr>
        <w:numPr>
          <w:ilvl w:val="0"/>
          <w:numId w:val="2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AA10F3">
        <w:rPr>
          <w:bCs/>
          <w:spacing w:val="-2"/>
          <w:sz w:val="24"/>
        </w:rPr>
        <w:t>Человеческий фактор:</w:t>
      </w:r>
      <w:r w:rsidRPr="00AA10F3">
        <w:rPr>
          <w:spacing w:val="-2"/>
          <w:sz w:val="24"/>
        </w:rPr>
        <w:t> Пожилой человек может забыть измерить давление, принять лекарство или вовремя нажать тревожную кнопку.</w:t>
      </w:r>
    </w:p>
    <w:p w:rsidR="00B55B36" w:rsidRPr="00AA10F3" w:rsidRDefault="00B55B36" w:rsidP="008F4914">
      <w:pPr>
        <w:numPr>
          <w:ilvl w:val="0"/>
          <w:numId w:val="2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AA10F3">
        <w:rPr>
          <w:bCs/>
          <w:spacing w:val="-2"/>
          <w:sz w:val="24"/>
        </w:rPr>
        <w:t>Запоздалое реагирование:</w:t>
      </w:r>
      <w:r w:rsidRPr="00AA10F3">
        <w:rPr>
          <w:spacing w:val="-2"/>
          <w:sz w:val="24"/>
        </w:rPr>
        <w:t> При падении или инсульте счет идет на минуты. Если пожилой человек не может нажать кнопку, помощь может прийти слишком поздно.</w:t>
      </w:r>
    </w:p>
    <w:p w:rsidR="00B55B36" w:rsidRPr="00AA10F3" w:rsidRDefault="00B55B36" w:rsidP="008F4914">
      <w:pPr>
        <w:numPr>
          <w:ilvl w:val="0"/>
          <w:numId w:val="21"/>
        </w:numPr>
        <w:tabs>
          <w:tab w:val="left" w:pos="992"/>
        </w:tabs>
        <w:spacing w:before="43"/>
        <w:jc w:val="both"/>
        <w:rPr>
          <w:b/>
          <w:spacing w:val="-2"/>
          <w:sz w:val="24"/>
        </w:rPr>
      </w:pPr>
      <w:r w:rsidRPr="00AA10F3">
        <w:rPr>
          <w:bCs/>
          <w:spacing w:val="-2"/>
          <w:sz w:val="24"/>
        </w:rPr>
        <w:t>Отсутствие аналитики:</w:t>
      </w:r>
      <w:r w:rsidRPr="00AA10F3">
        <w:rPr>
          <w:spacing w:val="-2"/>
          <w:sz w:val="24"/>
        </w:rPr>
        <w:t> Врач не видит динамику показателей за длительный период для своевременной коррекции лечения.</w:t>
      </w:r>
    </w:p>
    <w:p w:rsidR="00B55B36" w:rsidRDefault="00B55B36" w:rsidP="00B55B36">
      <w:pPr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br w:type="page"/>
      </w:r>
    </w:p>
    <w:p w:rsidR="00B55B36" w:rsidRPr="00AA10F3" w:rsidRDefault="00B55B36" w:rsidP="008F4914">
      <w:pPr>
        <w:pStyle w:val="ListParagraph"/>
        <w:numPr>
          <w:ilvl w:val="0"/>
          <w:numId w:val="34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AA10F3">
        <w:rPr>
          <w:b/>
          <w:bCs/>
          <w:spacing w:val="-2"/>
          <w:sz w:val="24"/>
        </w:rPr>
        <w:lastRenderedPageBreak/>
        <w:t>Цели и задачи системы</w:t>
      </w:r>
    </w:p>
    <w:p w:rsidR="00B55B36" w:rsidRPr="00AA10F3" w:rsidRDefault="00B55B36" w:rsidP="008F4914">
      <w:pPr>
        <w:pStyle w:val="ListParagraph"/>
        <w:numPr>
          <w:ilvl w:val="1"/>
          <w:numId w:val="34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AA10F3">
        <w:rPr>
          <w:bCs/>
          <w:i/>
          <w:spacing w:val="-2"/>
          <w:sz w:val="24"/>
        </w:rPr>
        <w:t>Основные цели</w:t>
      </w:r>
    </w:p>
    <w:p w:rsidR="00B55B36" w:rsidRPr="00AA10F3" w:rsidRDefault="00B55B36" w:rsidP="00B55B36">
      <w:pPr>
        <w:tabs>
          <w:tab w:val="left" w:pos="992"/>
        </w:tabs>
        <w:spacing w:before="43"/>
        <w:ind w:firstLine="709"/>
        <w:jc w:val="both"/>
        <w:rPr>
          <w:spacing w:val="-2"/>
          <w:sz w:val="24"/>
        </w:rPr>
      </w:pPr>
      <w:r w:rsidRPr="00AA10F3">
        <w:rPr>
          <w:spacing w:val="-2"/>
          <w:sz w:val="24"/>
        </w:rPr>
        <w:t>Создать единую, надежную и интуитивно понятную цифровую платформу для комплексного мониторинга, поддержки и обеспечения безопасности пожилых людей, автоматизирующую сбор жизненно важных данных, управление расписанием приема медикаментов и обеспечивающую мгновенную связь с родственниками и экстренными службами.</w:t>
      </w:r>
    </w:p>
    <w:p w:rsidR="00B55B36" w:rsidRPr="00AA10F3" w:rsidRDefault="00B55B36" w:rsidP="008F4914">
      <w:pPr>
        <w:pStyle w:val="ListParagraph"/>
        <w:numPr>
          <w:ilvl w:val="1"/>
          <w:numId w:val="34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AA10F3">
        <w:rPr>
          <w:bCs/>
          <w:i/>
          <w:spacing w:val="-2"/>
          <w:sz w:val="24"/>
        </w:rPr>
        <w:t>Задачи системы</w:t>
      </w:r>
    </w:p>
    <w:p w:rsidR="00B55B36" w:rsidRPr="009C79AE" w:rsidRDefault="00B55B36" w:rsidP="00B55B36">
      <w:pPr>
        <w:tabs>
          <w:tab w:val="left" w:pos="992"/>
        </w:tabs>
        <w:spacing w:before="43"/>
        <w:ind w:firstLine="284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Для достижения поставленной цели необходимо решить следующие задачи:</w:t>
      </w:r>
    </w:p>
    <w:p w:rsidR="00B55B36" w:rsidRPr="009C79AE" w:rsidRDefault="00B55B36" w:rsidP="008F4914">
      <w:pPr>
        <w:numPr>
          <w:ilvl w:val="0"/>
          <w:numId w:val="22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Обеспечить автоматический сбор показателей здоровья (давление, пульс) с сертифицированных медицинских устройств.</w:t>
      </w:r>
    </w:p>
    <w:p w:rsidR="00B55B36" w:rsidRPr="009C79AE" w:rsidRDefault="00B55B36" w:rsidP="008F4914">
      <w:pPr>
        <w:numPr>
          <w:ilvl w:val="0"/>
          <w:numId w:val="22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Реализовать систему обнаружения падений на основе данных с носимых устройств и стационарных датчиков.</w:t>
      </w:r>
    </w:p>
    <w:p w:rsidR="00B55B36" w:rsidRPr="009C79AE" w:rsidRDefault="00B55B36" w:rsidP="008F4914">
      <w:pPr>
        <w:numPr>
          <w:ilvl w:val="0"/>
          <w:numId w:val="22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Разработать интеллектуальную систему напоминаний о приеме лекарств с контролем подтверждения.</w:t>
      </w:r>
    </w:p>
    <w:p w:rsidR="00B55B36" w:rsidRPr="009C79AE" w:rsidRDefault="00B55B36" w:rsidP="008F4914">
      <w:pPr>
        <w:numPr>
          <w:ilvl w:val="0"/>
          <w:numId w:val="22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Создать механизм экстренного оповещения родственников и службы 112 при критических событиях.</w:t>
      </w:r>
    </w:p>
    <w:p w:rsidR="00B55B36" w:rsidRPr="009C79AE" w:rsidRDefault="00B55B36" w:rsidP="008F4914">
      <w:pPr>
        <w:numPr>
          <w:ilvl w:val="0"/>
          <w:numId w:val="22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Обеспечить удаленный доступ к данным для родственников и медицинских работников через мобильное приложение и веб-панель.</w:t>
      </w:r>
    </w:p>
    <w:p w:rsidR="00B55B36" w:rsidRPr="009C79AE" w:rsidRDefault="00B55B36" w:rsidP="008F4914">
      <w:pPr>
        <w:numPr>
          <w:ilvl w:val="0"/>
          <w:numId w:val="22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Гарантировать безопасность и конфиденциальность персональных и медицинских данных в соответствии с ФЗ-152.</w:t>
      </w:r>
    </w:p>
    <w:p w:rsidR="00B55B36" w:rsidRDefault="00B55B36" w:rsidP="00B55B36">
      <w:pPr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br w:type="page"/>
      </w:r>
    </w:p>
    <w:p w:rsidR="00B55B36" w:rsidRPr="009C79AE" w:rsidRDefault="00B55B36" w:rsidP="008F4914">
      <w:pPr>
        <w:pStyle w:val="ListParagraph"/>
        <w:numPr>
          <w:ilvl w:val="0"/>
          <w:numId w:val="34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9C79AE">
        <w:rPr>
          <w:b/>
          <w:bCs/>
          <w:spacing w:val="-2"/>
          <w:sz w:val="24"/>
        </w:rPr>
        <w:lastRenderedPageBreak/>
        <w:t>Функциональные требования</w:t>
      </w:r>
    </w:p>
    <w:p w:rsidR="00B55B36" w:rsidRPr="009C79AE" w:rsidRDefault="00B55B36" w:rsidP="008F4914">
      <w:pPr>
        <w:pStyle w:val="ListParagraph"/>
        <w:numPr>
          <w:ilvl w:val="1"/>
          <w:numId w:val="34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9C79AE">
        <w:rPr>
          <w:bCs/>
          <w:i/>
          <w:spacing w:val="-2"/>
          <w:sz w:val="24"/>
        </w:rPr>
        <w:t>Описание функций</w:t>
      </w:r>
    </w:p>
    <w:p w:rsidR="00B55B36" w:rsidRPr="009C79AE" w:rsidRDefault="00B55B36" w:rsidP="00B55B36">
      <w:pPr>
        <w:tabs>
          <w:tab w:val="left" w:pos="992"/>
        </w:tabs>
        <w:spacing w:before="43"/>
        <w:ind w:firstLine="709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На основе анализа, проведенного в Практической работе №1, система должна выполнять следующие функции:</w:t>
      </w:r>
    </w:p>
    <w:p w:rsidR="00B55B36" w:rsidRPr="009C79AE" w:rsidRDefault="00B55B36" w:rsidP="008F4914">
      <w:pPr>
        <w:numPr>
          <w:ilvl w:val="0"/>
          <w:numId w:val="2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bCs/>
          <w:spacing w:val="-2"/>
          <w:sz w:val="24"/>
        </w:rPr>
        <w:t>REQ-01: Мониторинг показаний здоровья</w:t>
      </w:r>
    </w:p>
    <w:p w:rsidR="00B55B36" w:rsidRPr="009C79AE" w:rsidRDefault="00B55B36" w:rsidP="008F4914">
      <w:pPr>
        <w:numPr>
          <w:ilvl w:val="1"/>
          <w:numId w:val="2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Автоматический сбор показаний артериального давления и пульса каждые 3 часа.</w:t>
      </w:r>
    </w:p>
    <w:p w:rsidR="00B55B36" w:rsidRPr="009C79AE" w:rsidRDefault="00B55B36" w:rsidP="008F4914">
      <w:pPr>
        <w:numPr>
          <w:ilvl w:val="1"/>
          <w:numId w:val="2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Точность измерений: до 2 мм рт. ст. и 2 уд/мин.</w:t>
      </w:r>
    </w:p>
    <w:p w:rsidR="00B55B36" w:rsidRPr="009C79AE" w:rsidRDefault="00B55B36" w:rsidP="008F4914">
      <w:pPr>
        <w:numPr>
          <w:ilvl w:val="1"/>
          <w:numId w:val="2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Данные должны сохраняться в базе и быть доступны для просмотра через 10 секунд после измерения.</w:t>
      </w:r>
    </w:p>
    <w:p w:rsidR="00B55B36" w:rsidRPr="009C79AE" w:rsidRDefault="00B55B36" w:rsidP="008F4914">
      <w:pPr>
        <w:numPr>
          <w:ilvl w:val="0"/>
          <w:numId w:val="2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bCs/>
          <w:spacing w:val="-2"/>
          <w:sz w:val="24"/>
        </w:rPr>
        <w:t>REQ-02: Просмотр статуса пользователя родственником</w:t>
      </w:r>
    </w:p>
    <w:p w:rsidR="00B55B36" w:rsidRPr="009C79AE" w:rsidRDefault="00B55B36" w:rsidP="008F4914">
      <w:pPr>
        <w:numPr>
          <w:ilvl w:val="1"/>
          <w:numId w:val="2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Отображение текущего статуса пожилого человека в мобильном приложении родственника.</w:t>
      </w:r>
    </w:p>
    <w:p w:rsidR="00B55B36" w:rsidRPr="009C79AE" w:rsidRDefault="00B55B36" w:rsidP="008F4914">
      <w:pPr>
        <w:numPr>
          <w:ilvl w:val="1"/>
          <w:numId w:val="2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Время загрузки данных после входа не более 3 секунд.</w:t>
      </w:r>
    </w:p>
    <w:p w:rsidR="00B55B36" w:rsidRPr="009C79AE" w:rsidRDefault="00B55B36" w:rsidP="008F4914">
      <w:pPr>
        <w:numPr>
          <w:ilvl w:val="1"/>
          <w:numId w:val="2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Синхронизация данных с сервером в течение 1 минуты после изменения.</w:t>
      </w:r>
    </w:p>
    <w:p w:rsidR="00B55B36" w:rsidRPr="009C79AE" w:rsidRDefault="00B55B36" w:rsidP="008F4914">
      <w:pPr>
        <w:numPr>
          <w:ilvl w:val="0"/>
          <w:numId w:val="2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bCs/>
          <w:spacing w:val="-2"/>
          <w:sz w:val="24"/>
        </w:rPr>
        <w:t>REQ-03: Напоминания о лекарствах</w:t>
      </w:r>
    </w:p>
    <w:p w:rsidR="00B55B36" w:rsidRPr="009C79AE" w:rsidRDefault="00B55B36" w:rsidP="008F4914">
      <w:pPr>
        <w:numPr>
          <w:ilvl w:val="1"/>
          <w:numId w:val="2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Активация напоминаний за 5 минут до времени приема.</w:t>
      </w:r>
    </w:p>
    <w:p w:rsidR="00B55B36" w:rsidRPr="009C79AE" w:rsidRDefault="00B55B36" w:rsidP="008F4914">
      <w:pPr>
        <w:numPr>
          <w:ilvl w:val="1"/>
          <w:numId w:val="2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Повтор напоминаний каждые 10 минут до подтверждения приема.</w:t>
      </w:r>
    </w:p>
    <w:p w:rsidR="00B55B36" w:rsidRPr="009C79AE" w:rsidRDefault="00B55B36" w:rsidP="008F4914">
      <w:pPr>
        <w:numPr>
          <w:ilvl w:val="1"/>
          <w:numId w:val="2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Уведомление родственника при отсутствии подтверждения более 30 минут.</w:t>
      </w:r>
    </w:p>
    <w:p w:rsidR="00B55B36" w:rsidRPr="009C79AE" w:rsidRDefault="00B55B36" w:rsidP="008F4914">
      <w:pPr>
        <w:numPr>
          <w:ilvl w:val="0"/>
          <w:numId w:val="2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bCs/>
          <w:spacing w:val="-2"/>
          <w:sz w:val="24"/>
        </w:rPr>
        <w:t>REQ-04: Обработка экстренных ситуаций</w:t>
      </w:r>
    </w:p>
    <w:p w:rsidR="00B55B36" w:rsidRPr="009C79AE" w:rsidRDefault="00B55B36" w:rsidP="008F4914">
      <w:pPr>
        <w:numPr>
          <w:ilvl w:val="1"/>
          <w:numId w:val="2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Автоматическая генерация тревоги при срабатывании датчика падения.</w:t>
      </w:r>
    </w:p>
    <w:p w:rsidR="00B55B36" w:rsidRPr="009C79AE" w:rsidRDefault="00B55B36" w:rsidP="008F4914">
      <w:pPr>
        <w:numPr>
          <w:ilvl w:val="1"/>
          <w:numId w:val="2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Отправка экстренного уведомления родственнику в течение 30 секунд.</w:t>
      </w:r>
    </w:p>
    <w:p w:rsidR="00B55B36" w:rsidRPr="009C79AE" w:rsidRDefault="00B55B36" w:rsidP="008F4914">
      <w:pPr>
        <w:numPr>
          <w:ilvl w:val="1"/>
          <w:numId w:val="2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При отсутствии реакции в течение 2 минут — автоматический вызов экстренных служб (112) с передачей координат и данных пользователя.</w:t>
      </w:r>
    </w:p>
    <w:p w:rsidR="00B55B36" w:rsidRPr="009C79AE" w:rsidRDefault="00B55B36" w:rsidP="008F4914">
      <w:pPr>
        <w:numPr>
          <w:ilvl w:val="0"/>
          <w:numId w:val="2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bCs/>
          <w:spacing w:val="-2"/>
          <w:sz w:val="24"/>
        </w:rPr>
        <w:t>REQ-05: Формирование отчетов для медицинских работников</w:t>
      </w:r>
    </w:p>
    <w:p w:rsidR="00B55B36" w:rsidRPr="009C79AE" w:rsidRDefault="00B55B36" w:rsidP="008F4914">
      <w:pPr>
        <w:numPr>
          <w:ilvl w:val="1"/>
          <w:numId w:val="2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Предоставление графиков динамики показателей здоровья за выбранный период.</w:t>
      </w:r>
    </w:p>
    <w:p w:rsidR="00B55B36" w:rsidRPr="009C79AE" w:rsidRDefault="00B55B36" w:rsidP="008F4914">
      <w:pPr>
        <w:numPr>
          <w:ilvl w:val="1"/>
          <w:numId w:val="2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Экспорт отчета в формате PDF.</w:t>
      </w:r>
    </w:p>
    <w:p w:rsidR="00B55B36" w:rsidRPr="009C79AE" w:rsidRDefault="00B55B36" w:rsidP="008F4914">
      <w:pPr>
        <w:numPr>
          <w:ilvl w:val="1"/>
          <w:numId w:val="2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Время формирования отчета не более 15 секунд.</w:t>
      </w:r>
    </w:p>
    <w:p w:rsidR="00B55B36" w:rsidRPr="009C79AE" w:rsidRDefault="00B55B36" w:rsidP="008F4914">
      <w:pPr>
        <w:numPr>
          <w:ilvl w:val="0"/>
          <w:numId w:val="2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bCs/>
          <w:spacing w:val="-2"/>
          <w:sz w:val="24"/>
        </w:rPr>
        <w:t>REQ-06: Ведение лога событий</w:t>
      </w:r>
    </w:p>
    <w:p w:rsidR="00B55B36" w:rsidRPr="009C79AE" w:rsidRDefault="00B55B36" w:rsidP="008F4914">
      <w:pPr>
        <w:numPr>
          <w:ilvl w:val="1"/>
          <w:numId w:val="2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Фиксация всех событий (измерения, падения, прием лекарств, тревоги).</w:t>
      </w:r>
    </w:p>
    <w:p w:rsidR="00B55B36" w:rsidRPr="009C79AE" w:rsidRDefault="00B55B36" w:rsidP="008F4914">
      <w:pPr>
        <w:numPr>
          <w:ilvl w:val="1"/>
          <w:numId w:val="2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Хранение логов не менее 3 лет.</w:t>
      </w:r>
    </w:p>
    <w:p w:rsidR="00B55B36" w:rsidRPr="009C79AE" w:rsidRDefault="00B55B36" w:rsidP="008F4914">
      <w:pPr>
        <w:numPr>
          <w:ilvl w:val="1"/>
          <w:numId w:val="2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Возможность фильтрации по дате, типу события и пользователю.</w:t>
      </w:r>
    </w:p>
    <w:p w:rsidR="00B55B36" w:rsidRPr="009C79AE" w:rsidRDefault="00B55B36" w:rsidP="008F4914">
      <w:pPr>
        <w:pStyle w:val="ListParagraph"/>
        <w:numPr>
          <w:ilvl w:val="1"/>
          <w:numId w:val="34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9C79AE">
        <w:rPr>
          <w:bCs/>
          <w:i/>
          <w:spacing w:val="-2"/>
          <w:sz w:val="24"/>
        </w:rPr>
        <w:t>Пользовательские роли</w:t>
      </w:r>
    </w:p>
    <w:p w:rsidR="00B55B36" w:rsidRPr="009C79AE" w:rsidRDefault="00B55B36" w:rsidP="008F4914">
      <w:pPr>
        <w:numPr>
          <w:ilvl w:val="0"/>
          <w:numId w:val="24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bCs/>
          <w:spacing w:val="-2"/>
          <w:sz w:val="24"/>
        </w:rPr>
        <w:t>Пожилой пользователь:</w:t>
      </w:r>
      <w:r w:rsidRPr="009C79AE">
        <w:rPr>
          <w:spacing w:val="-2"/>
          <w:sz w:val="24"/>
        </w:rPr>
        <w:t> основной пользователь, взаимодействует с системой через носимые устройства, датчики и упрощенный интерфейс с крупными кнопками и голосовым управлением.</w:t>
      </w:r>
    </w:p>
    <w:p w:rsidR="00B55B36" w:rsidRPr="009C79AE" w:rsidRDefault="00B55B36" w:rsidP="008F4914">
      <w:pPr>
        <w:numPr>
          <w:ilvl w:val="0"/>
          <w:numId w:val="24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bCs/>
          <w:spacing w:val="-2"/>
          <w:sz w:val="24"/>
        </w:rPr>
        <w:t>Родственник/Опекун:</w:t>
      </w:r>
      <w:r w:rsidRPr="009C79AE">
        <w:rPr>
          <w:spacing w:val="-2"/>
          <w:sz w:val="24"/>
        </w:rPr>
        <w:t> получает уведомления, просматривает статус и историю, настраивает напоминания через мобильное приложение.</w:t>
      </w:r>
    </w:p>
    <w:p w:rsidR="00B55B36" w:rsidRPr="009C79AE" w:rsidRDefault="00B55B36" w:rsidP="008F4914">
      <w:pPr>
        <w:numPr>
          <w:ilvl w:val="0"/>
          <w:numId w:val="24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bCs/>
          <w:spacing w:val="-2"/>
          <w:sz w:val="24"/>
        </w:rPr>
        <w:t>Медицинский работник:</w:t>
      </w:r>
      <w:r w:rsidRPr="009C79AE">
        <w:rPr>
          <w:spacing w:val="-2"/>
          <w:sz w:val="24"/>
        </w:rPr>
        <w:t> просматривает динамику показателей, анализирует отчеты через веб-панель.</w:t>
      </w:r>
    </w:p>
    <w:p w:rsidR="00B55B36" w:rsidRPr="009C79AE" w:rsidRDefault="00B55B36" w:rsidP="008F4914">
      <w:pPr>
        <w:numPr>
          <w:ilvl w:val="0"/>
          <w:numId w:val="24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bCs/>
          <w:spacing w:val="-2"/>
          <w:sz w:val="24"/>
        </w:rPr>
        <w:t>Администратор системы:</w:t>
      </w:r>
      <w:r w:rsidRPr="009C79AE">
        <w:rPr>
          <w:spacing w:val="-2"/>
          <w:sz w:val="24"/>
        </w:rPr>
        <w:t> управляет пользователями, устройствами, просматривает логи, настраивает систему.</w:t>
      </w:r>
    </w:p>
    <w:p w:rsidR="00B55B36" w:rsidRPr="009C79AE" w:rsidRDefault="00B55B36" w:rsidP="008F4914">
      <w:pPr>
        <w:pStyle w:val="ListParagraph"/>
        <w:numPr>
          <w:ilvl w:val="0"/>
          <w:numId w:val="34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9C79AE">
        <w:rPr>
          <w:b/>
          <w:bCs/>
          <w:spacing w:val="-2"/>
          <w:sz w:val="24"/>
        </w:rPr>
        <w:t>Нефункциональные требования</w:t>
      </w:r>
    </w:p>
    <w:p w:rsidR="00B55B36" w:rsidRPr="009C79AE" w:rsidRDefault="00B55B36" w:rsidP="008F4914">
      <w:pPr>
        <w:pStyle w:val="ListParagraph"/>
        <w:numPr>
          <w:ilvl w:val="1"/>
          <w:numId w:val="34"/>
        </w:numPr>
        <w:tabs>
          <w:tab w:val="left" w:pos="992"/>
        </w:tabs>
        <w:spacing w:before="43"/>
        <w:jc w:val="both"/>
        <w:rPr>
          <w:bCs/>
          <w:spacing w:val="-2"/>
          <w:sz w:val="24"/>
        </w:rPr>
      </w:pPr>
      <w:r w:rsidRPr="009C79AE">
        <w:rPr>
          <w:bCs/>
          <w:i/>
          <w:spacing w:val="-2"/>
          <w:sz w:val="24"/>
        </w:rPr>
        <w:t xml:space="preserve"> Безопасность</w:t>
      </w:r>
    </w:p>
    <w:p w:rsidR="00B55B36" w:rsidRPr="009C79AE" w:rsidRDefault="00B55B36" w:rsidP="008F4914">
      <w:pPr>
        <w:numPr>
          <w:ilvl w:val="0"/>
          <w:numId w:val="25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Все персональные и медицинские данные должны храниться в зашифрованном виде (ГОСТ 28147-89 или AES-256) на серверах, расположенных на территории РФ.</w:t>
      </w:r>
    </w:p>
    <w:p w:rsidR="00B55B36" w:rsidRPr="009C79AE" w:rsidRDefault="00B55B36" w:rsidP="008F4914">
      <w:pPr>
        <w:numPr>
          <w:ilvl w:val="0"/>
          <w:numId w:val="25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Передача данных должна осуществляться по защищенным протоколам (TLS 1.2+).</w:t>
      </w:r>
    </w:p>
    <w:p w:rsidR="00B55B36" w:rsidRPr="009C79AE" w:rsidRDefault="00B55B36" w:rsidP="008F4914">
      <w:pPr>
        <w:numPr>
          <w:ilvl w:val="0"/>
          <w:numId w:val="25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Доступ к данным должен предоставляться по принципу наименьших привилегий.</w:t>
      </w:r>
    </w:p>
    <w:p w:rsidR="00B55B36" w:rsidRPr="009C79AE" w:rsidRDefault="00B55B36" w:rsidP="008F4914">
      <w:pPr>
        <w:numPr>
          <w:ilvl w:val="0"/>
          <w:numId w:val="25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lastRenderedPageBreak/>
        <w:t>Для администраторов и родственников необходима двухфакторная аутентификация.</w:t>
      </w:r>
    </w:p>
    <w:p w:rsidR="00B55B36" w:rsidRPr="009C79AE" w:rsidRDefault="00B55B36" w:rsidP="008F4914">
      <w:pPr>
        <w:numPr>
          <w:ilvl w:val="0"/>
          <w:numId w:val="25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Система должна соответствовать требованиям ФЗ-152 «О персональных данных».</w:t>
      </w:r>
    </w:p>
    <w:p w:rsidR="00B55B36" w:rsidRPr="001825CF" w:rsidRDefault="00B55B36" w:rsidP="008F4914">
      <w:pPr>
        <w:pStyle w:val="ListParagraph"/>
        <w:numPr>
          <w:ilvl w:val="1"/>
          <w:numId w:val="34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1825CF">
        <w:rPr>
          <w:bCs/>
          <w:i/>
          <w:spacing w:val="-2"/>
          <w:sz w:val="24"/>
        </w:rPr>
        <w:t>Производительность</w:t>
      </w:r>
    </w:p>
    <w:p w:rsidR="00B55B36" w:rsidRPr="009C79AE" w:rsidRDefault="00B55B36" w:rsidP="008F4914">
      <w:pPr>
        <w:numPr>
          <w:ilvl w:val="0"/>
          <w:numId w:val="26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Система должна обрабатывать до 10 000 одновременных подключений (пользователи и устройства).</w:t>
      </w:r>
    </w:p>
    <w:p w:rsidR="00B55B36" w:rsidRPr="009C79AE" w:rsidRDefault="00B55B36" w:rsidP="008F4914">
      <w:pPr>
        <w:numPr>
          <w:ilvl w:val="0"/>
          <w:numId w:val="26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Время отклика для некритических операций не более 6 секунд.</w:t>
      </w:r>
    </w:p>
    <w:p w:rsidR="00B55B36" w:rsidRPr="009C79AE" w:rsidRDefault="00B55B36" w:rsidP="008F4914">
      <w:pPr>
        <w:numPr>
          <w:ilvl w:val="0"/>
          <w:numId w:val="26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Время отклика для критических операций (обработка тревоги) не более 30 секунд.</w:t>
      </w:r>
    </w:p>
    <w:p w:rsidR="00B55B36" w:rsidRPr="001825CF" w:rsidRDefault="00B55B36" w:rsidP="008F4914">
      <w:pPr>
        <w:pStyle w:val="ListParagraph"/>
        <w:numPr>
          <w:ilvl w:val="1"/>
          <w:numId w:val="34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1825CF">
        <w:rPr>
          <w:bCs/>
          <w:i/>
          <w:spacing w:val="-2"/>
          <w:sz w:val="24"/>
        </w:rPr>
        <w:t>Доступность</w:t>
      </w:r>
    </w:p>
    <w:p w:rsidR="00B55B36" w:rsidRPr="009C79AE" w:rsidRDefault="00B55B36" w:rsidP="008F4914">
      <w:pPr>
        <w:numPr>
          <w:ilvl w:val="0"/>
          <w:numId w:val="27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Круглосуточная работоспособность системы (24/7).</w:t>
      </w:r>
    </w:p>
    <w:p w:rsidR="00B55B36" w:rsidRPr="009C79AE" w:rsidRDefault="00B55B36" w:rsidP="008F4914">
      <w:pPr>
        <w:numPr>
          <w:ilvl w:val="0"/>
          <w:numId w:val="27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Показатель доступности не менее 99,9% в годовом исчислении.</w:t>
      </w:r>
    </w:p>
    <w:p w:rsidR="00B55B36" w:rsidRPr="009C79AE" w:rsidRDefault="00B55B36" w:rsidP="008F4914">
      <w:pPr>
        <w:numPr>
          <w:ilvl w:val="0"/>
          <w:numId w:val="27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Допустимый простой — не более 8,76 часов в год.</w:t>
      </w:r>
    </w:p>
    <w:p w:rsidR="00B55B36" w:rsidRPr="009C79AE" w:rsidRDefault="00B55B36" w:rsidP="008F4914">
      <w:pPr>
        <w:numPr>
          <w:ilvl w:val="0"/>
          <w:numId w:val="27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Автоматическое переключение на резервный сервер при сбоях.</w:t>
      </w:r>
    </w:p>
    <w:p w:rsidR="00B55B36" w:rsidRPr="001825CF" w:rsidRDefault="00B55B36" w:rsidP="008F4914">
      <w:pPr>
        <w:pStyle w:val="ListParagraph"/>
        <w:numPr>
          <w:ilvl w:val="1"/>
          <w:numId w:val="34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1825CF">
        <w:rPr>
          <w:bCs/>
          <w:i/>
          <w:spacing w:val="-2"/>
          <w:sz w:val="24"/>
        </w:rPr>
        <w:t>Надежность</w:t>
      </w:r>
    </w:p>
    <w:p w:rsidR="00B55B36" w:rsidRPr="009C79AE" w:rsidRDefault="00B55B36" w:rsidP="008F4914">
      <w:pPr>
        <w:numPr>
          <w:ilvl w:val="0"/>
          <w:numId w:val="28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Носимые датчики должны оповещать пользователя и родственников о низком заряде батареи не менее чем за 24 часа до полного разряда.</w:t>
      </w:r>
    </w:p>
    <w:p w:rsidR="00B55B36" w:rsidRPr="009C79AE" w:rsidRDefault="00B55B36" w:rsidP="008F4914">
      <w:pPr>
        <w:numPr>
          <w:ilvl w:val="0"/>
          <w:numId w:val="28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При критическом разряде (менее 5%) датчик должен отправить последний сигнал с указанием уровня заряда.</w:t>
      </w:r>
    </w:p>
    <w:p w:rsidR="00B55B36" w:rsidRPr="009C79AE" w:rsidRDefault="00B55B36" w:rsidP="008F4914">
      <w:pPr>
        <w:numPr>
          <w:ilvl w:val="0"/>
          <w:numId w:val="28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Критические данные должны дублироваться в энергонезависимой памяти на хабе.</w:t>
      </w:r>
    </w:p>
    <w:p w:rsidR="00B55B36" w:rsidRPr="001825CF" w:rsidRDefault="00B55B36" w:rsidP="008F4914">
      <w:pPr>
        <w:pStyle w:val="ListParagraph"/>
        <w:numPr>
          <w:ilvl w:val="1"/>
          <w:numId w:val="34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1825CF">
        <w:rPr>
          <w:bCs/>
          <w:i/>
          <w:spacing w:val="-2"/>
          <w:sz w:val="24"/>
        </w:rPr>
        <w:t>Удобство использования</w:t>
      </w:r>
    </w:p>
    <w:p w:rsidR="00B55B36" w:rsidRPr="009C79AE" w:rsidRDefault="00B55B36" w:rsidP="008F4914">
      <w:pPr>
        <w:numPr>
          <w:ilvl w:val="0"/>
          <w:numId w:val="29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Интерфейс для пожилого пользователя должен иметь крупные кнопки (не менее 48x48 pt).</w:t>
      </w:r>
    </w:p>
    <w:p w:rsidR="00B55B36" w:rsidRPr="009C79AE" w:rsidRDefault="00B55B36" w:rsidP="008F4914">
      <w:pPr>
        <w:numPr>
          <w:ilvl w:val="0"/>
          <w:numId w:val="29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Высококонтрастные цвета для слабовидящих пользователей.</w:t>
      </w:r>
    </w:p>
    <w:p w:rsidR="00B55B36" w:rsidRPr="009C79AE" w:rsidRDefault="00B55B36" w:rsidP="008F4914">
      <w:pPr>
        <w:numPr>
          <w:ilvl w:val="0"/>
          <w:numId w:val="29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Поддержка голосового ввода и вывода.</w:t>
      </w:r>
    </w:p>
    <w:p w:rsidR="00B55B36" w:rsidRPr="009C79AE" w:rsidRDefault="00B55B36" w:rsidP="008F4914">
      <w:pPr>
        <w:numPr>
          <w:ilvl w:val="0"/>
          <w:numId w:val="29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Основные действия (тревога, подтверждение приема лекарств) должны выполняться не более чем за 2 нажатия.</w:t>
      </w:r>
    </w:p>
    <w:p w:rsidR="00B55B36" w:rsidRPr="001825CF" w:rsidRDefault="00B55B36" w:rsidP="008F4914">
      <w:pPr>
        <w:numPr>
          <w:ilvl w:val="0"/>
          <w:numId w:val="29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Юзабилити-тестирование с участием пожилых людей (возраст 65+) с целевым показателем успешности 90%.</w:t>
      </w:r>
    </w:p>
    <w:p w:rsidR="00B55B36" w:rsidRDefault="00B55B36" w:rsidP="00B55B36">
      <w:pPr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br w:type="page"/>
      </w:r>
    </w:p>
    <w:p w:rsidR="00B55B36" w:rsidRPr="0052458E" w:rsidRDefault="00B55B36" w:rsidP="008F4914">
      <w:pPr>
        <w:pStyle w:val="ListParagraph"/>
        <w:numPr>
          <w:ilvl w:val="0"/>
          <w:numId w:val="34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52458E">
        <w:rPr>
          <w:b/>
          <w:bCs/>
          <w:spacing w:val="-2"/>
          <w:sz w:val="24"/>
        </w:rPr>
        <w:lastRenderedPageBreak/>
        <w:t>Технические требования</w:t>
      </w:r>
    </w:p>
    <w:p w:rsidR="00B55B36" w:rsidRPr="0052458E" w:rsidRDefault="00B55B36" w:rsidP="008F4914">
      <w:pPr>
        <w:pStyle w:val="ListParagraph"/>
        <w:numPr>
          <w:ilvl w:val="1"/>
          <w:numId w:val="34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52458E">
        <w:rPr>
          <w:bCs/>
          <w:i/>
          <w:spacing w:val="-2"/>
          <w:sz w:val="24"/>
        </w:rPr>
        <w:t>Аппаратные и программные средства</w:t>
      </w:r>
    </w:p>
    <w:p w:rsidR="00B55B36" w:rsidRPr="009C79AE" w:rsidRDefault="00B55B36" w:rsidP="00B55B36">
      <w:pPr>
        <w:tabs>
          <w:tab w:val="left" w:pos="992"/>
        </w:tabs>
        <w:spacing w:before="43"/>
        <w:ind w:firstLine="709"/>
        <w:jc w:val="both"/>
        <w:rPr>
          <w:spacing w:val="-2"/>
          <w:sz w:val="24"/>
        </w:rPr>
      </w:pPr>
      <w:r w:rsidRPr="009C79AE">
        <w:rPr>
          <w:bCs/>
          <w:spacing w:val="-2"/>
          <w:sz w:val="24"/>
        </w:rPr>
        <w:t>Серверная часть:</w:t>
      </w:r>
    </w:p>
    <w:p w:rsidR="00B55B36" w:rsidRPr="009C79AE" w:rsidRDefault="00B55B36" w:rsidP="008F4914">
      <w:pPr>
        <w:numPr>
          <w:ilvl w:val="0"/>
          <w:numId w:val="30"/>
        </w:numPr>
        <w:tabs>
          <w:tab w:val="left" w:pos="992"/>
        </w:tabs>
        <w:spacing w:before="43"/>
        <w:jc w:val="both"/>
        <w:rPr>
          <w:spacing w:val="-2"/>
          <w:sz w:val="24"/>
          <w:lang w:val="en-US"/>
        </w:rPr>
      </w:pPr>
      <w:r w:rsidRPr="009C79AE">
        <w:rPr>
          <w:spacing w:val="-2"/>
          <w:sz w:val="24"/>
        </w:rPr>
        <w:t>Бэкенд</w:t>
      </w:r>
      <w:r w:rsidRPr="009C79AE">
        <w:rPr>
          <w:spacing w:val="-2"/>
          <w:sz w:val="24"/>
          <w:lang w:val="en-US"/>
        </w:rPr>
        <w:t>: Python (</w:t>
      </w:r>
      <w:proofErr w:type="spellStart"/>
      <w:r w:rsidRPr="009C79AE">
        <w:rPr>
          <w:spacing w:val="-2"/>
          <w:sz w:val="24"/>
          <w:lang w:val="en-US"/>
        </w:rPr>
        <w:t>Aiogram</w:t>
      </w:r>
      <w:proofErr w:type="spellEnd"/>
      <w:r w:rsidRPr="009C79AE">
        <w:rPr>
          <w:spacing w:val="-2"/>
          <w:sz w:val="24"/>
          <w:lang w:val="en-US"/>
        </w:rPr>
        <w:t xml:space="preserve"> 3.x) / Node.js</w:t>
      </w:r>
    </w:p>
    <w:p w:rsidR="00B55B36" w:rsidRPr="009C79AE" w:rsidRDefault="00B55B36" w:rsidP="008F4914">
      <w:pPr>
        <w:numPr>
          <w:ilvl w:val="0"/>
          <w:numId w:val="30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База данных: PostgreSQL + Redis (кэширование, сессии)</w:t>
      </w:r>
    </w:p>
    <w:p w:rsidR="00B55B36" w:rsidRPr="009C79AE" w:rsidRDefault="00B55B36" w:rsidP="008F4914">
      <w:pPr>
        <w:numPr>
          <w:ilvl w:val="0"/>
          <w:numId w:val="30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Очереди задач: Celery + RabbitMQ</w:t>
      </w:r>
    </w:p>
    <w:p w:rsidR="00B55B36" w:rsidRPr="009C79AE" w:rsidRDefault="00B55B36" w:rsidP="008F4914">
      <w:pPr>
        <w:numPr>
          <w:ilvl w:val="0"/>
          <w:numId w:val="30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Хранение временных рядов: InfluxDB / TimescaleDB</w:t>
      </w:r>
    </w:p>
    <w:p w:rsidR="00B55B36" w:rsidRPr="009C79AE" w:rsidRDefault="00B55B36" w:rsidP="008F4914">
      <w:pPr>
        <w:numPr>
          <w:ilvl w:val="0"/>
          <w:numId w:val="30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Инфраструктура: Docker, Kubernetes, облачные платформы (</w:t>
      </w:r>
      <w:hyperlink r:id="rId6" w:tgtFrame="_blank" w:history="1">
        <w:r w:rsidRPr="009C79AE">
          <w:rPr>
            <w:rStyle w:val="Hyperlink"/>
            <w:spacing w:val="-2"/>
            <w:sz w:val="24"/>
          </w:rPr>
          <w:t>Yandex.Cloud</w:t>
        </w:r>
      </w:hyperlink>
      <w:r w:rsidRPr="009C79AE">
        <w:rPr>
          <w:spacing w:val="-2"/>
          <w:sz w:val="24"/>
        </w:rPr>
        <w:t> / AWS)</w:t>
      </w:r>
    </w:p>
    <w:p w:rsidR="00B55B36" w:rsidRPr="009C79AE" w:rsidRDefault="00B55B36" w:rsidP="00B55B36">
      <w:pPr>
        <w:tabs>
          <w:tab w:val="left" w:pos="992"/>
        </w:tabs>
        <w:spacing w:before="43"/>
        <w:ind w:firstLine="709"/>
        <w:jc w:val="both"/>
        <w:rPr>
          <w:spacing w:val="-2"/>
          <w:sz w:val="24"/>
        </w:rPr>
      </w:pPr>
      <w:r w:rsidRPr="009C79AE">
        <w:rPr>
          <w:bCs/>
          <w:spacing w:val="-2"/>
          <w:sz w:val="24"/>
        </w:rPr>
        <w:t>Клиентская часть:</w:t>
      </w:r>
    </w:p>
    <w:p w:rsidR="00B55B36" w:rsidRPr="009C79AE" w:rsidRDefault="00B55B36" w:rsidP="008F4914">
      <w:pPr>
        <w:numPr>
          <w:ilvl w:val="0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Мобильное приложение для родственников: React Native / Flutter (iOS/Android)</w:t>
      </w:r>
    </w:p>
    <w:p w:rsidR="00B55B36" w:rsidRPr="009C79AE" w:rsidRDefault="00B55B36" w:rsidP="008F4914">
      <w:pPr>
        <w:numPr>
          <w:ilvl w:val="0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Веб-панель для медиков и администраторов: React / Vue.js</w:t>
      </w:r>
    </w:p>
    <w:p w:rsidR="00B55B36" w:rsidRPr="009C79AE" w:rsidRDefault="00B55B36" w:rsidP="008F4914">
      <w:pPr>
        <w:numPr>
          <w:ilvl w:val="0"/>
          <w:numId w:val="31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Интерфейс для пожилого пользователя: Telegram Bot API или специализированное приложение с крупным UI</w:t>
      </w:r>
    </w:p>
    <w:p w:rsidR="00B55B36" w:rsidRPr="009C79AE" w:rsidRDefault="00B55B36" w:rsidP="00B55B36">
      <w:pPr>
        <w:tabs>
          <w:tab w:val="left" w:pos="992"/>
        </w:tabs>
        <w:spacing w:before="43"/>
        <w:ind w:firstLine="709"/>
        <w:jc w:val="both"/>
        <w:rPr>
          <w:spacing w:val="-2"/>
          <w:sz w:val="24"/>
        </w:rPr>
      </w:pPr>
      <w:r w:rsidRPr="009C79AE">
        <w:rPr>
          <w:bCs/>
          <w:spacing w:val="-2"/>
          <w:sz w:val="24"/>
        </w:rPr>
        <w:t>Пользовательское оборудование:</w:t>
      </w:r>
    </w:p>
    <w:p w:rsidR="00B55B36" w:rsidRPr="009C79AE" w:rsidRDefault="00B55B36" w:rsidP="008F4914">
      <w:pPr>
        <w:numPr>
          <w:ilvl w:val="0"/>
          <w:numId w:val="32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Центральный хаб (Raspberry Pi или готовое IoT-решение)</w:t>
      </w:r>
    </w:p>
    <w:p w:rsidR="00B55B36" w:rsidRPr="009C79AE" w:rsidRDefault="00B55B36" w:rsidP="008F4914">
      <w:pPr>
        <w:numPr>
          <w:ilvl w:val="0"/>
          <w:numId w:val="32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Носимый браслет с пульсометром и акселерометром</w:t>
      </w:r>
    </w:p>
    <w:p w:rsidR="00B55B36" w:rsidRPr="009C79AE" w:rsidRDefault="00B55B36" w:rsidP="008F4914">
      <w:pPr>
        <w:numPr>
          <w:ilvl w:val="0"/>
          <w:numId w:val="32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Тонометр с поддержкой Bluetooth/BLE</w:t>
      </w:r>
    </w:p>
    <w:p w:rsidR="00B55B36" w:rsidRPr="009C79AE" w:rsidRDefault="00B55B36" w:rsidP="008F4914">
      <w:pPr>
        <w:numPr>
          <w:ilvl w:val="0"/>
          <w:numId w:val="32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Датчики падения, открытия дверей, движения (Zigbee)</w:t>
      </w:r>
    </w:p>
    <w:p w:rsidR="00B55B36" w:rsidRPr="0052458E" w:rsidRDefault="00B55B36" w:rsidP="008F4914">
      <w:pPr>
        <w:pStyle w:val="ListParagraph"/>
        <w:numPr>
          <w:ilvl w:val="1"/>
          <w:numId w:val="34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52458E">
        <w:rPr>
          <w:bCs/>
          <w:i/>
          <w:spacing w:val="-2"/>
          <w:sz w:val="24"/>
        </w:rPr>
        <w:t>Интеграция</w:t>
      </w:r>
    </w:p>
    <w:p w:rsidR="00B55B36" w:rsidRPr="009C79AE" w:rsidRDefault="00B55B36" w:rsidP="008F4914">
      <w:pPr>
        <w:numPr>
          <w:ilvl w:val="0"/>
          <w:numId w:val="3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Интеграция с медицинскими устройствами по протоколам Bluetooth/BLE.</w:t>
      </w:r>
    </w:p>
    <w:p w:rsidR="00B55B36" w:rsidRPr="009C79AE" w:rsidRDefault="00B55B36" w:rsidP="008F4914">
      <w:pPr>
        <w:numPr>
          <w:ilvl w:val="0"/>
          <w:numId w:val="3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Интеграция с датчиками умного дома (Zigbee, Z-Wave, Wi-Fi).</w:t>
      </w:r>
    </w:p>
    <w:p w:rsidR="00B55B36" w:rsidRPr="009C79AE" w:rsidRDefault="00B55B36" w:rsidP="008F4914">
      <w:pPr>
        <w:numPr>
          <w:ilvl w:val="0"/>
          <w:numId w:val="3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Интеграция с SMS-шлюзом и Push-уведомлениями (Firebase/APNs).</w:t>
      </w:r>
    </w:p>
    <w:p w:rsidR="00B55B36" w:rsidRPr="009C79AE" w:rsidRDefault="00B55B36" w:rsidP="008F4914">
      <w:pPr>
        <w:numPr>
          <w:ilvl w:val="0"/>
          <w:numId w:val="33"/>
        </w:numPr>
        <w:tabs>
          <w:tab w:val="left" w:pos="992"/>
        </w:tabs>
        <w:spacing w:before="43"/>
        <w:jc w:val="both"/>
        <w:rPr>
          <w:spacing w:val="-2"/>
          <w:sz w:val="24"/>
        </w:rPr>
      </w:pPr>
      <w:r w:rsidRPr="009C79AE">
        <w:rPr>
          <w:spacing w:val="-2"/>
          <w:sz w:val="24"/>
        </w:rPr>
        <w:t>Интеграция с API экстренных служб (112) по мере доступности.</w:t>
      </w:r>
    </w:p>
    <w:p w:rsidR="00B55B36" w:rsidRPr="009C79AE" w:rsidRDefault="00B55B36" w:rsidP="00B55B36">
      <w:pPr>
        <w:tabs>
          <w:tab w:val="left" w:pos="992"/>
        </w:tabs>
        <w:spacing w:before="43"/>
        <w:ind w:firstLine="284"/>
        <w:jc w:val="both"/>
        <w:rPr>
          <w:spacing w:val="-2"/>
          <w:sz w:val="24"/>
        </w:rPr>
      </w:pPr>
    </w:p>
    <w:p w:rsidR="00B55B36" w:rsidRDefault="00B55B36" w:rsidP="00B55B36">
      <w:pPr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br w:type="page"/>
      </w:r>
    </w:p>
    <w:p w:rsidR="00B55B36" w:rsidRPr="0052458E" w:rsidRDefault="00B55B36" w:rsidP="008F4914">
      <w:pPr>
        <w:pStyle w:val="ListParagraph"/>
        <w:numPr>
          <w:ilvl w:val="0"/>
          <w:numId w:val="34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52458E">
        <w:rPr>
          <w:b/>
          <w:bCs/>
          <w:spacing w:val="-2"/>
          <w:sz w:val="24"/>
        </w:rPr>
        <w:lastRenderedPageBreak/>
        <w:t>Этапы разработки</w:t>
      </w:r>
    </w:p>
    <w:p w:rsidR="00B55B36" w:rsidRDefault="00B55B36" w:rsidP="008F4914">
      <w:pPr>
        <w:pStyle w:val="ListParagraph"/>
        <w:numPr>
          <w:ilvl w:val="1"/>
          <w:numId w:val="34"/>
        </w:numPr>
        <w:tabs>
          <w:tab w:val="left" w:pos="992"/>
        </w:tabs>
        <w:spacing w:before="43"/>
        <w:jc w:val="both"/>
        <w:rPr>
          <w:bCs/>
          <w:i/>
          <w:spacing w:val="-2"/>
          <w:sz w:val="24"/>
        </w:rPr>
      </w:pPr>
      <w:r w:rsidRPr="0052458E">
        <w:rPr>
          <w:bCs/>
          <w:i/>
          <w:spacing w:val="-2"/>
          <w:sz w:val="24"/>
        </w:rPr>
        <w:t>Календарный план выполнения работ</w:t>
      </w:r>
    </w:p>
    <w:p w:rsidR="00B55B36" w:rsidRPr="0052458E" w:rsidRDefault="00B55B36" w:rsidP="00B55B36">
      <w:pPr>
        <w:pStyle w:val="ListParagraph"/>
        <w:tabs>
          <w:tab w:val="left" w:pos="992"/>
        </w:tabs>
        <w:spacing w:before="43"/>
        <w:ind w:left="704" w:firstLine="0"/>
        <w:jc w:val="right"/>
        <w:rPr>
          <w:bCs/>
          <w:i/>
          <w:spacing w:val="-2"/>
          <w:sz w:val="24"/>
        </w:rPr>
      </w:pPr>
      <w:r>
        <w:rPr>
          <w:b/>
          <w:bCs/>
          <w:spacing w:val="-2"/>
          <w:sz w:val="24"/>
        </w:rPr>
        <w:t>Таблица 2</w:t>
      </w:r>
      <w:r w:rsidRPr="00CA780C">
        <w:rPr>
          <w:b/>
          <w:bCs/>
          <w:spacing w:val="-2"/>
          <w:sz w:val="24"/>
        </w:rPr>
        <w:t>. Календарный план выполнения работ</w:t>
      </w:r>
    </w:p>
    <w:tbl>
      <w:tblPr>
        <w:tblStyle w:val="TableGrid0"/>
        <w:tblW w:w="0" w:type="auto"/>
        <w:tblLook w:val="04A0"/>
      </w:tblPr>
      <w:tblGrid>
        <w:gridCol w:w="638"/>
        <w:gridCol w:w="3127"/>
        <w:gridCol w:w="2146"/>
        <w:gridCol w:w="1790"/>
        <w:gridCol w:w="2017"/>
      </w:tblGrid>
      <w:tr w:rsidR="00B55B36" w:rsidRPr="00AA10F3" w:rsidTr="00B55B36">
        <w:tc>
          <w:tcPr>
            <w:tcW w:w="0" w:type="auto"/>
            <w:vAlign w:val="center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№ п/п</w:t>
            </w:r>
          </w:p>
        </w:tc>
        <w:tc>
          <w:tcPr>
            <w:tcW w:w="0" w:type="auto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Содержание работы по этапам</w:t>
            </w:r>
          </w:p>
        </w:tc>
        <w:tc>
          <w:tcPr>
            <w:tcW w:w="0" w:type="auto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Объем этапа в % к общему объему проекта</w:t>
            </w:r>
          </w:p>
        </w:tc>
        <w:tc>
          <w:tcPr>
            <w:tcW w:w="0" w:type="auto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Срок окончания (месяц)</w:t>
            </w:r>
          </w:p>
        </w:tc>
        <w:tc>
          <w:tcPr>
            <w:tcW w:w="0" w:type="auto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Фактическое выполнение</w:t>
            </w:r>
          </w:p>
        </w:tc>
      </w:tr>
      <w:tr w:rsidR="00B55B36" w:rsidRPr="00AA10F3" w:rsidTr="00B55B36">
        <w:tc>
          <w:tcPr>
            <w:tcW w:w="0" w:type="auto"/>
            <w:vAlign w:val="center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bCs/>
                <w:spacing w:val="-2"/>
                <w:sz w:val="24"/>
              </w:rPr>
              <w:t>1</w:t>
            </w:r>
          </w:p>
        </w:tc>
        <w:tc>
          <w:tcPr>
            <w:tcW w:w="0" w:type="auto"/>
            <w:hideMark/>
          </w:tcPr>
          <w:p w:rsidR="00B55B36" w:rsidRPr="0052458E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52458E">
              <w:rPr>
                <w:bCs/>
                <w:spacing w:val="-2"/>
                <w:sz w:val="24"/>
                <w:szCs w:val="24"/>
              </w:rPr>
              <w:t>Оформление технического задания и его утверждение</w:t>
            </w:r>
          </w:p>
        </w:tc>
        <w:tc>
          <w:tcPr>
            <w:tcW w:w="0" w:type="auto"/>
            <w:vAlign w:val="center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Месяц 1</w:t>
            </w:r>
          </w:p>
        </w:tc>
        <w:tc>
          <w:tcPr>
            <w:tcW w:w="0" w:type="auto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ind w:firstLine="284"/>
              <w:rPr>
                <w:b/>
                <w:spacing w:val="-2"/>
                <w:sz w:val="24"/>
              </w:rPr>
            </w:pPr>
          </w:p>
        </w:tc>
      </w:tr>
      <w:tr w:rsidR="00B55B36" w:rsidRPr="00AA10F3" w:rsidTr="00B55B36">
        <w:tc>
          <w:tcPr>
            <w:tcW w:w="0" w:type="auto"/>
            <w:vAlign w:val="center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bCs/>
                <w:spacing w:val="-2"/>
                <w:sz w:val="24"/>
              </w:rPr>
              <w:t>2</w:t>
            </w:r>
          </w:p>
        </w:tc>
        <w:tc>
          <w:tcPr>
            <w:tcW w:w="0" w:type="auto"/>
            <w:hideMark/>
          </w:tcPr>
          <w:p w:rsidR="00B55B36" w:rsidRPr="0052458E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52458E">
              <w:rPr>
                <w:bCs/>
                <w:spacing w:val="-2"/>
                <w:sz w:val="24"/>
                <w:szCs w:val="24"/>
              </w:rPr>
              <w:t>Анализ и описание предметной области</w:t>
            </w:r>
          </w:p>
        </w:tc>
        <w:tc>
          <w:tcPr>
            <w:tcW w:w="0" w:type="auto"/>
            <w:vAlign w:val="center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Месяц 1-2</w:t>
            </w:r>
          </w:p>
        </w:tc>
        <w:tc>
          <w:tcPr>
            <w:tcW w:w="0" w:type="auto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ind w:firstLine="284"/>
              <w:rPr>
                <w:b/>
                <w:spacing w:val="-2"/>
                <w:sz w:val="24"/>
              </w:rPr>
            </w:pPr>
          </w:p>
        </w:tc>
      </w:tr>
      <w:tr w:rsidR="00B55B36" w:rsidRPr="00AA10F3" w:rsidTr="00B55B36">
        <w:tc>
          <w:tcPr>
            <w:tcW w:w="0" w:type="auto"/>
            <w:vAlign w:val="center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bCs/>
                <w:spacing w:val="-2"/>
                <w:sz w:val="24"/>
              </w:rPr>
              <w:t>3</w:t>
            </w:r>
          </w:p>
        </w:tc>
        <w:tc>
          <w:tcPr>
            <w:tcW w:w="0" w:type="auto"/>
            <w:hideMark/>
          </w:tcPr>
          <w:p w:rsidR="00B55B36" w:rsidRPr="0052458E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52458E">
              <w:rPr>
                <w:bCs/>
                <w:spacing w:val="-2"/>
                <w:sz w:val="24"/>
                <w:szCs w:val="24"/>
              </w:rPr>
              <w:t>Проектирование системы</w:t>
            </w:r>
          </w:p>
        </w:tc>
        <w:tc>
          <w:tcPr>
            <w:tcW w:w="0" w:type="auto"/>
            <w:vAlign w:val="center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bCs/>
                <w:spacing w:val="-2"/>
                <w:sz w:val="24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</w:p>
        </w:tc>
        <w:tc>
          <w:tcPr>
            <w:tcW w:w="0" w:type="auto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ind w:firstLine="284"/>
              <w:rPr>
                <w:b/>
                <w:spacing w:val="-2"/>
                <w:sz w:val="24"/>
              </w:rPr>
            </w:pPr>
          </w:p>
        </w:tc>
      </w:tr>
      <w:tr w:rsidR="00B55B36" w:rsidRPr="00AA10F3" w:rsidTr="00B55B36">
        <w:tc>
          <w:tcPr>
            <w:tcW w:w="0" w:type="auto"/>
            <w:vAlign w:val="center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3.1</w:t>
            </w:r>
          </w:p>
        </w:tc>
        <w:tc>
          <w:tcPr>
            <w:tcW w:w="0" w:type="auto"/>
            <w:hideMark/>
          </w:tcPr>
          <w:p w:rsidR="00B55B36" w:rsidRPr="0052458E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52458E">
              <w:rPr>
                <w:bCs/>
                <w:spacing w:val="-2"/>
                <w:sz w:val="24"/>
                <w:szCs w:val="24"/>
              </w:rPr>
              <w:t>Разработка структурной схемы</w:t>
            </w:r>
          </w:p>
        </w:tc>
        <w:tc>
          <w:tcPr>
            <w:tcW w:w="0" w:type="auto"/>
            <w:vAlign w:val="center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Месяц 2</w:t>
            </w:r>
          </w:p>
        </w:tc>
        <w:tc>
          <w:tcPr>
            <w:tcW w:w="0" w:type="auto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ind w:firstLine="284"/>
              <w:rPr>
                <w:b/>
                <w:spacing w:val="-2"/>
                <w:sz w:val="24"/>
              </w:rPr>
            </w:pPr>
          </w:p>
        </w:tc>
      </w:tr>
      <w:tr w:rsidR="00B55B36" w:rsidRPr="00AA10F3" w:rsidTr="00B55B36">
        <w:tc>
          <w:tcPr>
            <w:tcW w:w="0" w:type="auto"/>
            <w:vAlign w:val="center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3.2</w:t>
            </w:r>
          </w:p>
        </w:tc>
        <w:tc>
          <w:tcPr>
            <w:tcW w:w="0" w:type="auto"/>
            <w:hideMark/>
          </w:tcPr>
          <w:p w:rsidR="00B55B36" w:rsidRPr="0052458E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52458E">
              <w:rPr>
                <w:bCs/>
                <w:spacing w:val="-2"/>
                <w:sz w:val="24"/>
                <w:szCs w:val="24"/>
              </w:rPr>
              <w:t>Разработка функциональной спецификации</w:t>
            </w:r>
          </w:p>
        </w:tc>
        <w:tc>
          <w:tcPr>
            <w:tcW w:w="0" w:type="auto"/>
            <w:vAlign w:val="center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Месяц 2-3</w:t>
            </w:r>
          </w:p>
        </w:tc>
        <w:tc>
          <w:tcPr>
            <w:tcW w:w="0" w:type="auto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ind w:firstLine="284"/>
              <w:rPr>
                <w:b/>
                <w:spacing w:val="-2"/>
                <w:sz w:val="24"/>
              </w:rPr>
            </w:pPr>
          </w:p>
        </w:tc>
      </w:tr>
      <w:tr w:rsidR="00B55B36" w:rsidRPr="00AA10F3" w:rsidTr="00B55B36">
        <w:tc>
          <w:tcPr>
            <w:tcW w:w="0" w:type="auto"/>
            <w:vAlign w:val="center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</w:t>
            </w:r>
            <w:r w:rsidRPr="00AA10F3">
              <w:rPr>
                <w:b/>
                <w:spacing w:val="-2"/>
                <w:sz w:val="24"/>
              </w:rPr>
              <w:t>3.3</w:t>
            </w:r>
          </w:p>
        </w:tc>
        <w:tc>
          <w:tcPr>
            <w:tcW w:w="0" w:type="auto"/>
            <w:hideMark/>
          </w:tcPr>
          <w:p w:rsidR="00B55B36" w:rsidRPr="0052458E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52458E">
              <w:rPr>
                <w:bCs/>
                <w:spacing w:val="-2"/>
                <w:sz w:val="24"/>
                <w:szCs w:val="24"/>
              </w:rPr>
              <w:t>Разработка информационно-логического проекта</w:t>
            </w:r>
          </w:p>
        </w:tc>
        <w:tc>
          <w:tcPr>
            <w:tcW w:w="0" w:type="auto"/>
            <w:vAlign w:val="center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spacing w:val="-2"/>
                <w:sz w:val="24"/>
              </w:rPr>
              <w:t>Месяц 3</w:t>
            </w:r>
          </w:p>
        </w:tc>
        <w:tc>
          <w:tcPr>
            <w:tcW w:w="0" w:type="auto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ind w:firstLine="284"/>
              <w:rPr>
                <w:b/>
                <w:spacing w:val="-2"/>
                <w:sz w:val="24"/>
              </w:rPr>
            </w:pPr>
          </w:p>
        </w:tc>
      </w:tr>
      <w:tr w:rsidR="00B55B36" w:rsidRPr="00AA10F3" w:rsidTr="00B55B36">
        <w:tc>
          <w:tcPr>
            <w:tcW w:w="0" w:type="auto"/>
            <w:vAlign w:val="center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bCs/>
                <w:spacing w:val="-2"/>
                <w:sz w:val="24"/>
              </w:rPr>
              <w:t>4</w:t>
            </w:r>
          </w:p>
        </w:tc>
        <w:tc>
          <w:tcPr>
            <w:tcW w:w="0" w:type="auto"/>
            <w:hideMark/>
          </w:tcPr>
          <w:p w:rsidR="00B55B36" w:rsidRPr="0052458E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52458E">
              <w:rPr>
                <w:bCs/>
                <w:spacing w:val="-2"/>
                <w:sz w:val="24"/>
                <w:szCs w:val="24"/>
              </w:rPr>
              <w:t>Реализация проекта</w:t>
            </w:r>
          </w:p>
        </w:tc>
        <w:tc>
          <w:tcPr>
            <w:tcW w:w="0" w:type="auto"/>
            <w:vAlign w:val="center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bCs/>
                <w:spacing w:val="-2"/>
                <w:sz w:val="24"/>
              </w:rPr>
              <w:t>45%</w:t>
            </w:r>
          </w:p>
        </w:tc>
        <w:tc>
          <w:tcPr>
            <w:tcW w:w="0" w:type="auto"/>
            <w:vAlign w:val="center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bCs/>
                <w:spacing w:val="-2"/>
                <w:sz w:val="24"/>
              </w:rPr>
              <w:t>Месяц 3-6</w:t>
            </w:r>
          </w:p>
        </w:tc>
        <w:tc>
          <w:tcPr>
            <w:tcW w:w="0" w:type="auto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ind w:firstLine="284"/>
              <w:rPr>
                <w:b/>
                <w:spacing w:val="-2"/>
                <w:sz w:val="24"/>
              </w:rPr>
            </w:pPr>
          </w:p>
        </w:tc>
      </w:tr>
      <w:tr w:rsidR="00B55B36" w:rsidRPr="00AA10F3" w:rsidTr="00B55B36">
        <w:tc>
          <w:tcPr>
            <w:tcW w:w="0" w:type="auto"/>
            <w:vAlign w:val="center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bCs/>
                <w:spacing w:val="-2"/>
                <w:sz w:val="24"/>
              </w:rPr>
              <w:t>5</w:t>
            </w:r>
          </w:p>
        </w:tc>
        <w:tc>
          <w:tcPr>
            <w:tcW w:w="0" w:type="auto"/>
            <w:hideMark/>
          </w:tcPr>
          <w:p w:rsidR="00B55B36" w:rsidRPr="0052458E" w:rsidRDefault="00B55B36" w:rsidP="00B55B36">
            <w:pPr>
              <w:pStyle w:val="ListParagraph"/>
              <w:tabs>
                <w:tab w:val="left" w:pos="992"/>
              </w:tabs>
              <w:spacing w:before="43"/>
              <w:ind w:left="-7" w:firstLine="283"/>
              <w:jc w:val="both"/>
              <w:rPr>
                <w:bCs/>
                <w:spacing w:val="-2"/>
                <w:sz w:val="24"/>
                <w:szCs w:val="24"/>
              </w:rPr>
            </w:pPr>
            <w:r w:rsidRPr="0052458E">
              <w:rPr>
                <w:bCs/>
                <w:spacing w:val="-2"/>
                <w:sz w:val="24"/>
                <w:szCs w:val="24"/>
              </w:rPr>
              <w:t>Тестирование, корректировка и оформление документации</w:t>
            </w:r>
          </w:p>
        </w:tc>
        <w:tc>
          <w:tcPr>
            <w:tcW w:w="0" w:type="auto"/>
            <w:vAlign w:val="center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bCs/>
                <w:spacing w:val="-2"/>
                <w:sz w:val="24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ind w:firstLine="284"/>
              <w:jc w:val="center"/>
              <w:rPr>
                <w:b/>
                <w:spacing w:val="-2"/>
                <w:sz w:val="24"/>
              </w:rPr>
            </w:pPr>
            <w:r w:rsidRPr="00AA10F3">
              <w:rPr>
                <w:b/>
                <w:bCs/>
                <w:spacing w:val="-2"/>
                <w:sz w:val="24"/>
              </w:rPr>
              <w:t>Месяц 6</w:t>
            </w:r>
          </w:p>
        </w:tc>
        <w:tc>
          <w:tcPr>
            <w:tcW w:w="0" w:type="auto"/>
            <w:hideMark/>
          </w:tcPr>
          <w:p w:rsidR="00B55B36" w:rsidRPr="00AA10F3" w:rsidRDefault="00B55B36" w:rsidP="00B55B36">
            <w:pPr>
              <w:tabs>
                <w:tab w:val="left" w:pos="992"/>
              </w:tabs>
              <w:spacing w:before="43"/>
              <w:ind w:firstLine="284"/>
              <w:rPr>
                <w:b/>
                <w:spacing w:val="-2"/>
                <w:sz w:val="24"/>
              </w:rPr>
            </w:pPr>
          </w:p>
        </w:tc>
      </w:tr>
    </w:tbl>
    <w:p w:rsidR="00B55B36" w:rsidRPr="005F3F97" w:rsidRDefault="00B55B36" w:rsidP="00B55B36">
      <w:pPr>
        <w:tabs>
          <w:tab w:val="left" w:pos="992"/>
        </w:tabs>
        <w:spacing w:before="43"/>
        <w:ind w:firstLine="284"/>
        <w:rPr>
          <w:b/>
          <w:spacing w:val="-2"/>
          <w:sz w:val="24"/>
        </w:rPr>
      </w:pPr>
    </w:p>
    <w:p w:rsidR="00B55B36" w:rsidRPr="0052458E" w:rsidRDefault="00B55B36" w:rsidP="00B55B36">
      <w:pPr>
        <w:tabs>
          <w:tab w:val="left" w:pos="992"/>
        </w:tabs>
        <w:spacing w:before="43"/>
        <w:jc w:val="center"/>
        <w:rPr>
          <w:bCs/>
          <w:spacing w:val="-2"/>
          <w:sz w:val="24"/>
        </w:rPr>
      </w:pPr>
      <w:r w:rsidRPr="0052458E">
        <w:rPr>
          <w:bCs/>
          <w:spacing w:val="-2"/>
          <w:sz w:val="24"/>
        </w:rPr>
        <w:t>Задание принял к исполнению _____________ / Белов Е.С. / Дата «7» марта 2026 г.</w:t>
      </w:r>
    </w:p>
    <w:p w:rsidR="00B55B36" w:rsidRDefault="00B55B36" w:rsidP="00B55B36">
      <w:pPr>
        <w:rPr>
          <w:spacing w:val="-2"/>
          <w:sz w:val="24"/>
        </w:rPr>
      </w:pPr>
    </w:p>
    <w:p w:rsidR="00B55B36" w:rsidRDefault="00B55B36" w:rsidP="00B55B36">
      <w:pPr>
        <w:rPr>
          <w:spacing w:val="-2"/>
          <w:sz w:val="24"/>
        </w:rPr>
      </w:pPr>
    </w:p>
    <w:p w:rsidR="00B55B36" w:rsidRDefault="00B55B36" w:rsidP="00B55B36">
      <w:pPr>
        <w:rPr>
          <w:spacing w:val="-2"/>
          <w:sz w:val="24"/>
        </w:rPr>
      </w:pPr>
    </w:p>
    <w:p w:rsidR="00B55B36" w:rsidRDefault="00B55B36" w:rsidP="00B55B36">
      <w:pPr>
        <w:rPr>
          <w:spacing w:val="-2"/>
          <w:sz w:val="24"/>
        </w:rPr>
      </w:pPr>
    </w:p>
    <w:p w:rsidR="00B55B36" w:rsidRDefault="00B55B36" w:rsidP="00B55B36">
      <w:pPr>
        <w:rPr>
          <w:spacing w:val="-2"/>
          <w:sz w:val="24"/>
        </w:rPr>
      </w:pPr>
    </w:p>
    <w:p w:rsidR="00B55B36" w:rsidRDefault="00B55B36" w:rsidP="00B55B36">
      <w:pPr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br w:type="page"/>
      </w:r>
    </w:p>
    <w:p w:rsidR="00B55B36" w:rsidRPr="0052458E" w:rsidRDefault="00B55B36" w:rsidP="008F4914">
      <w:pPr>
        <w:pStyle w:val="ListParagraph"/>
        <w:numPr>
          <w:ilvl w:val="0"/>
          <w:numId w:val="34"/>
        </w:numPr>
        <w:tabs>
          <w:tab w:val="left" w:pos="992"/>
        </w:tabs>
        <w:spacing w:before="43"/>
        <w:ind w:left="284" w:hanging="284"/>
        <w:jc w:val="both"/>
        <w:rPr>
          <w:b/>
          <w:bCs/>
          <w:spacing w:val="-2"/>
          <w:sz w:val="24"/>
        </w:rPr>
      </w:pPr>
      <w:r w:rsidRPr="0052458E">
        <w:rPr>
          <w:b/>
          <w:bCs/>
          <w:spacing w:val="-2"/>
          <w:sz w:val="24"/>
        </w:rPr>
        <w:lastRenderedPageBreak/>
        <w:t>Заключение</w:t>
      </w:r>
    </w:p>
    <w:p w:rsidR="00B55B36" w:rsidRPr="0052458E" w:rsidRDefault="00B55B36" w:rsidP="00B55B36">
      <w:pPr>
        <w:ind w:firstLine="709"/>
        <w:jc w:val="both"/>
        <w:rPr>
          <w:i/>
          <w:spacing w:val="-2"/>
          <w:sz w:val="24"/>
        </w:rPr>
      </w:pPr>
      <w:r w:rsidRPr="0052458E">
        <w:rPr>
          <w:b/>
          <w:bCs/>
          <w:i/>
          <w:spacing w:val="-2"/>
          <w:sz w:val="24"/>
        </w:rPr>
        <w:t>Ожидаемые результаты:</w:t>
      </w:r>
    </w:p>
    <w:p w:rsidR="00B55B36" w:rsidRPr="0052458E" w:rsidRDefault="00B55B36" w:rsidP="00B55B36">
      <w:pPr>
        <w:ind w:left="284" w:firstLine="709"/>
        <w:jc w:val="both"/>
        <w:rPr>
          <w:spacing w:val="-2"/>
          <w:sz w:val="24"/>
        </w:rPr>
      </w:pPr>
      <w:r w:rsidRPr="0052458E">
        <w:rPr>
          <w:spacing w:val="-2"/>
          <w:sz w:val="24"/>
        </w:rPr>
        <w:t>В результате выполнения работы будет создана полностью функционирующая информационная система «Умный дом» для пожилых людей, включающая серверную часть, мобильные приложения для родственников, веб-панель для врачей и администраторов, а также интеграцию с необходимым набором IoT-устройств. Система будет соответствовать всем требованиям безопасности, надежности и удобства использования.</w:t>
      </w:r>
    </w:p>
    <w:p w:rsidR="00B55B36" w:rsidRPr="0052458E" w:rsidRDefault="00B55B36" w:rsidP="00B55B36">
      <w:pPr>
        <w:ind w:firstLine="709"/>
        <w:jc w:val="both"/>
        <w:rPr>
          <w:i/>
          <w:spacing w:val="-2"/>
          <w:sz w:val="24"/>
        </w:rPr>
      </w:pPr>
      <w:r w:rsidRPr="0052458E">
        <w:rPr>
          <w:b/>
          <w:bCs/>
          <w:i/>
          <w:spacing w:val="-2"/>
          <w:sz w:val="24"/>
        </w:rPr>
        <w:t>Перспективы развития:</w:t>
      </w:r>
    </w:p>
    <w:p w:rsidR="00B55B36" w:rsidRPr="0052458E" w:rsidRDefault="00B55B36" w:rsidP="008F4914">
      <w:pPr>
        <w:numPr>
          <w:ilvl w:val="0"/>
          <w:numId w:val="35"/>
        </w:numPr>
        <w:jc w:val="both"/>
        <w:rPr>
          <w:spacing w:val="-2"/>
          <w:sz w:val="24"/>
        </w:rPr>
      </w:pPr>
      <w:r w:rsidRPr="0052458E">
        <w:rPr>
          <w:spacing w:val="-2"/>
          <w:sz w:val="24"/>
        </w:rPr>
        <w:t>Внедрение элементов искусственного интеллекта для прогнозирования ухудшения состояния здоровья на основе анализа динамики показателей.</w:t>
      </w:r>
    </w:p>
    <w:p w:rsidR="00B55B36" w:rsidRPr="0052458E" w:rsidRDefault="00B55B36" w:rsidP="008F4914">
      <w:pPr>
        <w:numPr>
          <w:ilvl w:val="0"/>
          <w:numId w:val="35"/>
        </w:numPr>
        <w:jc w:val="both"/>
        <w:rPr>
          <w:spacing w:val="-2"/>
          <w:sz w:val="24"/>
        </w:rPr>
      </w:pPr>
      <w:r w:rsidRPr="0052458E">
        <w:rPr>
          <w:spacing w:val="-2"/>
          <w:sz w:val="24"/>
        </w:rPr>
        <w:t>Интеграция с телемедицинскими платформами для проведения онлайн-консультаций с врачом.</w:t>
      </w:r>
    </w:p>
    <w:p w:rsidR="00B55B36" w:rsidRPr="0052458E" w:rsidRDefault="00B55B36" w:rsidP="008F4914">
      <w:pPr>
        <w:numPr>
          <w:ilvl w:val="0"/>
          <w:numId w:val="35"/>
        </w:numPr>
        <w:jc w:val="both"/>
        <w:rPr>
          <w:spacing w:val="-2"/>
          <w:sz w:val="24"/>
        </w:rPr>
      </w:pPr>
      <w:r w:rsidRPr="0052458E">
        <w:rPr>
          <w:spacing w:val="-2"/>
          <w:sz w:val="24"/>
        </w:rPr>
        <w:t>Расширение списка поддерживаемых устройств и протоколов.</w:t>
      </w:r>
    </w:p>
    <w:p w:rsidR="00B55B36" w:rsidRPr="0052458E" w:rsidRDefault="00B55B36" w:rsidP="008F4914">
      <w:pPr>
        <w:numPr>
          <w:ilvl w:val="0"/>
          <w:numId w:val="35"/>
        </w:numPr>
        <w:jc w:val="both"/>
        <w:rPr>
          <w:spacing w:val="-2"/>
          <w:sz w:val="24"/>
        </w:rPr>
      </w:pPr>
      <w:r w:rsidRPr="0052458E">
        <w:rPr>
          <w:spacing w:val="-2"/>
          <w:sz w:val="24"/>
        </w:rPr>
        <w:t>Создание версии для стационаров (дома престарелых, пансионаты) с поддержкой мониторинга для нескольких подопечных одновременно.</w:t>
      </w:r>
    </w:p>
    <w:p w:rsidR="00B55B36" w:rsidRPr="006C647D" w:rsidRDefault="00B55B36" w:rsidP="00B55B36">
      <w:pPr>
        <w:jc w:val="both"/>
        <w:rPr>
          <w:spacing w:val="-2"/>
          <w:sz w:val="24"/>
        </w:rPr>
      </w:pPr>
    </w:p>
    <w:p w:rsidR="00B55B36" w:rsidRDefault="00B55B36" w:rsidP="00B55B36">
      <w:pPr>
        <w:spacing w:before="237" w:line="276" w:lineRule="auto"/>
        <w:jc w:val="both"/>
      </w:pPr>
      <w:r w:rsidRPr="005C6C65">
        <w:rPr>
          <w:b/>
          <w:sz w:val="24"/>
        </w:rPr>
        <w:t xml:space="preserve">Вывод: </w:t>
      </w:r>
      <w:r>
        <w:rPr>
          <w:sz w:val="24"/>
        </w:rPr>
        <w:t xml:space="preserve">в ходе практической работы было </w:t>
      </w:r>
      <w:r>
        <w:t>разработано</w:t>
      </w:r>
      <w:r w:rsidRPr="005F3F97">
        <w:t xml:space="preserve"> ТЗ на основе исследования предметной области.</w:t>
      </w:r>
    </w:p>
    <w:p w:rsidR="00B55B36" w:rsidRDefault="00B55B36">
      <w:r>
        <w:br w:type="page"/>
      </w:r>
    </w:p>
    <w:p w:rsidR="00B55B36" w:rsidRPr="00B55B36" w:rsidRDefault="00B55B36" w:rsidP="00B55B36">
      <w:pPr>
        <w:spacing w:before="237" w:line="276" w:lineRule="auto"/>
        <w:ind w:firstLine="709"/>
        <w:jc w:val="both"/>
        <w:rPr>
          <w:b/>
          <w:bCs/>
        </w:rPr>
      </w:pPr>
      <w:r w:rsidRPr="00B55B36">
        <w:rPr>
          <w:b/>
          <w:sz w:val="24"/>
        </w:rPr>
        <w:lastRenderedPageBreak/>
        <w:t>Работа №3</w:t>
      </w:r>
      <w:r>
        <w:rPr>
          <w:b/>
          <w:sz w:val="24"/>
        </w:rPr>
        <w:t xml:space="preserve">. </w:t>
      </w:r>
      <w:r w:rsidRPr="00B55B36">
        <w:rPr>
          <w:b/>
          <w:bCs/>
        </w:rPr>
        <w:t>Тема: «Разработка функциональных моделей AS-IS и TO-BE»</w:t>
      </w:r>
    </w:p>
    <w:p w:rsidR="00B55B36" w:rsidRPr="00B55B36" w:rsidRDefault="00B55B36" w:rsidP="00B55B36">
      <w:pPr>
        <w:spacing w:before="237" w:line="276" w:lineRule="auto"/>
        <w:ind w:firstLine="709"/>
        <w:jc w:val="both"/>
        <w:rPr>
          <w:b/>
          <w:bCs/>
          <w:sz w:val="24"/>
        </w:rPr>
      </w:pPr>
      <w:r w:rsidRPr="00B55B36">
        <w:rPr>
          <w:b/>
          <w:bCs/>
          <w:sz w:val="24"/>
        </w:rPr>
        <w:t>Вариант: Информационная система «Умный дом» (для пожилых людей)</w:t>
      </w:r>
    </w:p>
    <w:p w:rsidR="00B55B36" w:rsidRPr="00B55B36" w:rsidRDefault="00B55B36" w:rsidP="00B55B36">
      <w:pPr>
        <w:spacing w:before="237" w:line="276" w:lineRule="auto"/>
        <w:ind w:firstLine="709"/>
        <w:jc w:val="both"/>
        <w:rPr>
          <w:sz w:val="24"/>
        </w:rPr>
      </w:pPr>
      <w:r w:rsidRPr="00B55B36">
        <w:rPr>
          <w:b/>
          <w:bCs/>
          <w:sz w:val="24"/>
        </w:rPr>
        <w:t>Цель работы:</w:t>
      </w:r>
      <w:r w:rsidRPr="00B55B36">
        <w:rPr>
          <w:sz w:val="24"/>
        </w:rPr>
        <w:t> Знакомство с понятием функциональных моделей AS-IS («как есть») и TO-BE («как будет»), приобретение навыков построения моделей бизнес-процессов в нотации IDEF0, а также в нотациях «Процесс» и «Процедура».</w:t>
      </w:r>
    </w:p>
    <w:p w:rsidR="00B55B36" w:rsidRPr="00B55B36" w:rsidRDefault="00B55B36" w:rsidP="00B55B36">
      <w:pPr>
        <w:spacing w:before="237" w:line="276" w:lineRule="auto"/>
        <w:jc w:val="both"/>
        <w:rPr>
          <w:sz w:val="24"/>
        </w:rPr>
      </w:pPr>
      <w:r w:rsidRPr="00B55B36">
        <w:rPr>
          <w:b/>
          <w:bCs/>
          <w:sz w:val="24"/>
        </w:rPr>
        <w:t>Задачи:</w:t>
      </w:r>
    </w:p>
    <w:p w:rsidR="00B55B36" w:rsidRPr="00B55B36" w:rsidRDefault="00B55B36" w:rsidP="008F4914">
      <w:pPr>
        <w:numPr>
          <w:ilvl w:val="0"/>
          <w:numId w:val="37"/>
        </w:numPr>
        <w:spacing w:before="237" w:line="276" w:lineRule="auto"/>
        <w:jc w:val="both"/>
        <w:rPr>
          <w:sz w:val="24"/>
        </w:rPr>
      </w:pPr>
      <w:r w:rsidRPr="00B55B36">
        <w:rPr>
          <w:sz w:val="24"/>
        </w:rPr>
        <w:t>Описание и построение функциональной модели AS-IS выбранной предметной области с применением нотации IDEF0.</w:t>
      </w:r>
    </w:p>
    <w:p w:rsidR="00B55B36" w:rsidRPr="00B55B36" w:rsidRDefault="00B55B36" w:rsidP="008F4914">
      <w:pPr>
        <w:numPr>
          <w:ilvl w:val="0"/>
          <w:numId w:val="37"/>
        </w:numPr>
        <w:spacing w:before="237" w:line="276" w:lineRule="auto"/>
        <w:jc w:val="both"/>
        <w:rPr>
          <w:sz w:val="24"/>
        </w:rPr>
      </w:pPr>
      <w:r w:rsidRPr="00B55B36">
        <w:rPr>
          <w:sz w:val="24"/>
        </w:rPr>
        <w:t>Доработка функциональной модели бизнес-процессов выбранной предметной области в нотациях «Процесс» и «Процедура».</w:t>
      </w:r>
    </w:p>
    <w:p w:rsidR="00B55B36" w:rsidRPr="00B55B36" w:rsidRDefault="00B55B36" w:rsidP="008F4914">
      <w:pPr>
        <w:numPr>
          <w:ilvl w:val="0"/>
          <w:numId w:val="37"/>
        </w:numPr>
        <w:spacing w:before="237" w:line="276" w:lineRule="auto"/>
        <w:jc w:val="both"/>
        <w:rPr>
          <w:sz w:val="24"/>
        </w:rPr>
      </w:pPr>
      <w:r w:rsidRPr="00B55B36">
        <w:rPr>
          <w:sz w:val="24"/>
        </w:rPr>
        <w:t>Выявление недостатков в существующей организации бизнес-процессов и построение модели TO-BE («как будет») с учетом внесенных изменений.</w:t>
      </w:r>
    </w:p>
    <w:p w:rsidR="00B55B36" w:rsidRPr="00B55B36" w:rsidRDefault="00B55B36" w:rsidP="008F4914">
      <w:pPr>
        <w:numPr>
          <w:ilvl w:val="0"/>
          <w:numId w:val="37"/>
        </w:numPr>
        <w:spacing w:before="237" w:line="276" w:lineRule="auto"/>
        <w:jc w:val="both"/>
        <w:rPr>
          <w:sz w:val="24"/>
        </w:rPr>
      </w:pPr>
      <w:r w:rsidRPr="00B55B36">
        <w:rPr>
          <w:sz w:val="24"/>
        </w:rPr>
        <w:t>Подготовка отчета.</w:t>
      </w:r>
    </w:p>
    <w:p w:rsidR="00B55B36" w:rsidRDefault="00B55B36">
      <w:pPr>
        <w:rPr>
          <w:sz w:val="24"/>
        </w:rPr>
      </w:pPr>
      <w:r>
        <w:rPr>
          <w:sz w:val="24"/>
        </w:rPr>
        <w:br w:type="page"/>
      </w:r>
    </w:p>
    <w:p w:rsidR="00B55B36" w:rsidRPr="00B55B36" w:rsidRDefault="00B55B36" w:rsidP="008F4914">
      <w:pPr>
        <w:pStyle w:val="ListParagraph"/>
        <w:numPr>
          <w:ilvl w:val="0"/>
          <w:numId w:val="39"/>
        </w:numPr>
        <w:spacing w:before="237" w:line="276" w:lineRule="auto"/>
        <w:jc w:val="both"/>
        <w:rPr>
          <w:b/>
          <w:bCs/>
          <w:sz w:val="24"/>
        </w:rPr>
      </w:pPr>
      <w:r w:rsidRPr="00B55B36">
        <w:rPr>
          <w:b/>
          <w:bCs/>
          <w:sz w:val="24"/>
        </w:rPr>
        <w:lastRenderedPageBreak/>
        <w:t>Разработка модели AS-IS («как есть»)</w:t>
      </w:r>
    </w:p>
    <w:p w:rsidR="00B55B36" w:rsidRPr="00B55B36" w:rsidRDefault="00B55B36" w:rsidP="00B55B36">
      <w:pPr>
        <w:spacing w:before="237" w:line="276" w:lineRule="auto"/>
        <w:ind w:firstLine="709"/>
        <w:jc w:val="both"/>
        <w:rPr>
          <w:sz w:val="24"/>
        </w:rPr>
      </w:pPr>
      <w:r w:rsidRPr="00B55B36">
        <w:rPr>
          <w:b/>
          <w:bCs/>
          <w:sz w:val="24"/>
        </w:rPr>
        <w:t>Постановка задачи:</w:t>
      </w:r>
      <w:r w:rsidRPr="00B55B36">
        <w:rPr>
          <w:sz w:val="24"/>
        </w:rPr>
        <w:t> Задана предметная область – организация процесса ухода и мониторинга за пожилыми людьми, проживающими самостоятельно. В настоящее время процесс осуществляется с использованием разрозненных средств и ручного труда родственников.</w:t>
      </w:r>
    </w:p>
    <w:p w:rsidR="00B55B36" w:rsidRPr="00B55B36" w:rsidRDefault="00B55B36" w:rsidP="00B55B36">
      <w:pPr>
        <w:spacing w:before="237" w:line="276" w:lineRule="auto"/>
        <w:ind w:firstLine="709"/>
        <w:jc w:val="both"/>
        <w:rPr>
          <w:sz w:val="24"/>
        </w:rPr>
      </w:pPr>
      <w:r w:rsidRPr="00B55B36">
        <w:rPr>
          <w:sz w:val="24"/>
        </w:rPr>
        <w:t>Модель AS-IS – это модель «как есть», т. е. модель уже существующего процесса. Построение функциональной модели AS-IS позволяет четко зафиксировать, какие процессы осуществляются при уходе за пожилым человеком, какие информационные объекты используются при выполнении функций различного уровня детализации.</w:t>
      </w:r>
    </w:p>
    <w:p w:rsidR="00B55B36" w:rsidRPr="00B55B36" w:rsidRDefault="00B55B36" w:rsidP="00B55B36">
      <w:pPr>
        <w:spacing w:before="237" w:line="276" w:lineRule="auto"/>
        <w:ind w:firstLine="709"/>
        <w:jc w:val="both"/>
        <w:rPr>
          <w:sz w:val="24"/>
        </w:rPr>
      </w:pPr>
      <w:r w:rsidRPr="00B55B36">
        <w:rPr>
          <w:sz w:val="24"/>
        </w:rPr>
        <w:t>Модель AS-IS показывает зоны ответственности участников процесса (пожилой человек, родственники, медицинские работники) и ход самого процесса. Функциональная модель AS-IS является отправной точкой для анализа потребностей, выявления проблем и «узких» мест, разработки проекта совершенствования процесса ухода за пожилыми людьми.</w:t>
      </w:r>
    </w:p>
    <w:p w:rsidR="00B55B36" w:rsidRPr="00B55B36" w:rsidRDefault="00B55B36" w:rsidP="00B55B36">
      <w:pPr>
        <w:spacing w:before="237" w:line="276" w:lineRule="auto"/>
        <w:ind w:firstLine="709"/>
        <w:jc w:val="both"/>
        <w:rPr>
          <w:sz w:val="24"/>
        </w:rPr>
      </w:pPr>
      <w:r w:rsidRPr="00B55B36">
        <w:rPr>
          <w:sz w:val="24"/>
        </w:rPr>
        <w:t>IDEF0 – нотация графического моделирования, используемая для создания функциональной модели, отображающей структуру и функции системы, а также потоки информации и материальных объектов, связывающих эти функции. К ее особенностям можно отнести:</w:t>
      </w:r>
    </w:p>
    <w:p w:rsidR="00B55B36" w:rsidRDefault="00B55B36" w:rsidP="00B55B36">
      <w:pPr>
        <w:spacing w:before="237" w:line="276" w:lineRule="auto"/>
        <w:jc w:val="both"/>
        <w:rPr>
          <w:sz w:val="24"/>
        </w:rPr>
      </w:pPr>
      <w:r w:rsidRPr="00B55B36">
        <w:rPr>
          <w:sz w:val="24"/>
        </w:rPr>
        <w:t>– использование контекстной диаграммы;</w:t>
      </w:r>
    </w:p>
    <w:p w:rsidR="00B55B36" w:rsidRDefault="00B55B36" w:rsidP="00B55B36">
      <w:pPr>
        <w:spacing w:before="237" w:line="276" w:lineRule="auto"/>
        <w:jc w:val="both"/>
        <w:rPr>
          <w:sz w:val="24"/>
        </w:rPr>
      </w:pPr>
      <w:r w:rsidRPr="00B55B36">
        <w:rPr>
          <w:sz w:val="24"/>
        </w:rPr>
        <w:t>– поддержку декомпозиции;</w:t>
      </w:r>
    </w:p>
    <w:p w:rsidR="00B55B36" w:rsidRDefault="00B55B36" w:rsidP="00B55B36">
      <w:pPr>
        <w:spacing w:before="237" w:line="276" w:lineRule="auto"/>
        <w:jc w:val="both"/>
        <w:rPr>
          <w:sz w:val="24"/>
        </w:rPr>
      </w:pPr>
      <w:r w:rsidRPr="00B55B36">
        <w:rPr>
          <w:sz w:val="24"/>
        </w:rPr>
        <w:t>– доминирование;</w:t>
      </w:r>
    </w:p>
    <w:p w:rsidR="00B55B36" w:rsidRPr="00B55B36" w:rsidRDefault="00B55B36" w:rsidP="00B55B36">
      <w:pPr>
        <w:spacing w:before="237" w:line="276" w:lineRule="auto"/>
        <w:jc w:val="both"/>
        <w:rPr>
          <w:sz w:val="24"/>
        </w:rPr>
      </w:pPr>
      <w:r w:rsidRPr="00B55B36">
        <w:rPr>
          <w:sz w:val="24"/>
        </w:rPr>
        <w:t>– выделение четырех типов стрелок.</w:t>
      </w:r>
    </w:p>
    <w:p w:rsidR="00B55B36" w:rsidRPr="00B55B36" w:rsidRDefault="00B55B36" w:rsidP="00B55B36">
      <w:pPr>
        <w:spacing w:before="237" w:line="276" w:lineRule="auto"/>
        <w:ind w:firstLine="709"/>
        <w:jc w:val="both"/>
        <w:rPr>
          <w:sz w:val="24"/>
        </w:rPr>
      </w:pPr>
      <w:r w:rsidRPr="00B55B36">
        <w:rPr>
          <w:sz w:val="24"/>
        </w:rPr>
        <w:t>Контекстная диаграмма – это верхняя диаграмма, на которой объект моделирования представлен единственным блоком с граничными стрелками. Эта диаграмма называется А-0. Стрелки на этой диаграмме отображают связи объекта моделирования с окружающей средой. Диаграмма А-0 устанавливает область моделирования и ее границу.</w:t>
      </w:r>
    </w:p>
    <w:p w:rsidR="00B55B36" w:rsidRPr="00B55B36" w:rsidRDefault="00B55B36" w:rsidP="008F4914">
      <w:pPr>
        <w:pStyle w:val="ListParagraph"/>
        <w:numPr>
          <w:ilvl w:val="1"/>
          <w:numId w:val="40"/>
        </w:numPr>
        <w:spacing w:before="237" w:line="276" w:lineRule="auto"/>
        <w:jc w:val="both"/>
        <w:rPr>
          <w:b/>
          <w:bCs/>
          <w:sz w:val="24"/>
        </w:rPr>
      </w:pPr>
      <w:r w:rsidRPr="00B55B36">
        <w:rPr>
          <w:b/>
          <w:bCs/>
          <w:sz w:val="24"/>
        </w:rPr>
        <w:t>Контекстная диаграмма</w:t>
      </w:r>
    </w:p>
    <w:p w:rsidR="00B55B36" w:rsidRPr="00B55B36" w:rsidRDefault="00B55B36" w:rsidP="00B55B36">
      <w:pPr>
        <w:spacing w:before="237" w:line="276" w:lineRule="auto"/>
        <w:ind w:firstLine="709"/>
        <w:jc w:val="both"/>
        <w:rPr>
          <w:sz w:val="24"/>
        </w:rPr>
      </w:pPr>
      <w:r w:rsidRPr="00B55B36">
        <w:rPr>
          <w:sz w:val="24"/>
        </w:rPr>
        <w:t>Контекстная диаграмма представляет систему как единый блок («черный ящик») с граничными стрелками, отображающими связи объекта моделирования с окружающей средой.</w:t>
      </w:r>
    </w:p>
    <w:p w:rsidR="00B55B36" w:rsidRPr="00B55B36" w:rsidRDefault="00B55B36" w:rsidP="00B55B36">
      <w:pPr>
        <w:spacing w:before="237" w:line="276" w:lineRule="auto"/>
        <w:jc w:val="both"/>
        <w:rPr>
          <w:sz w:val="24"/>
        </w:rPr>
      </w:pPr>
      <w:r w:rsidRPr="00B55B36">
        <w:rPr>
          <w:b/>
          <w:bCs/>
          <w:sz w:val="24"/>
        </w:rPr>
        <w:t>Описание контекстной диаграммы:</w:t>
      </w:r>
    </w:p>
    <w:p w:rsidR="00B55B36" w:rsidRPr="00B55B36" w:rsidRDefault="00B55B36" w:rsidP="008F4914">
      <w:pPr>
        <w:numPr>
          <w:ilvl w:val="0"/>
          <w:numId w:val="38"/>
        </w:numPr>
        <w:spacing w:before="237" w:line="276" w:lineRule="auto"/>
        <w:jc w:val="both"/>
        <w:rPr>
          <w:sz w:val="24"/>
        </w:rPr>
      </w:pPr>
      <w:r w:rsidRPr="00B55B36">
        <w:rPr>
          <w:b/>
          <w:bCs/>
          <w:sz w:val="24"/>
        </w:rPr>
        <w:t>Входы:</w:t>
      </w:r>
      <w:r w:rsidRPr="00B55B36">
        <w:rPr>
          <w:sz w:val="24"/>
        </w:rPr>
        <w:t> состояние здоровья пожилого человека, расписание приема лекарств, обращения/запросы</w:t>
      </w:r>
      <w:r>
        <w:rPr>
          <w:sz w:val="24"/>
        </w:rPr>
        <w:t>.</w:t>
      </w:r>
    </w:p>
    <w:p w:rsidR="00B55B36" w:rsidRPr="00B55B36" w:rsidRDefault="00B55B36" w:rsidP="008F4914">
      <w:pPr>
        <w:numPr>
          <w:ilvl w:val="0"/>
          <w:numId w:val="38"/>
        </w:numPr>
        <w:spacing w:before="237" w:line="276" w:lineRule="auto"/>
        <w:jc w:val="both"/>
        <w:rPr>
          <w:sz w:val="24"/>
        </w:rPr>
      </w:pPr>
      <w:r w:rsidRPr="00B55B36">
        <w:rPr>
          <w:b/>
          <w:bCs/>
          <w:sz w:val="24"/>
        </w:rPr>
        <w:t>Управление:</w:t>
      </w:r>
      <w:r w:rsidRPr="00B55B36">
        <w:rPr>
          <w:sz w:val="24"/>
        </w:rPr>
        <w:t> медицинские нормативы, рекомендации врачей, график приема, требования безопасности</w:t>
      </w:r>
      <w:r>
        <w:rPr>
          <w:sz w:val="24"/>
        </w:rPr>
        <w:t>.</w:t>
      </w:r>
    </w:p>
    <w:p w:rsidR="00B55B36" w:rsidRPr="00B55B36" w:rsidRDefault="00B55B36" w:rsidP="008F4914">
      <w:pPr>
        <w:numPr>
          <w:ilvl w:val="0"/>
          <w:numId w:val="38"/>
        </w:numPr>
        <w:spacing w:before="237" w:line="276" w:lineRule="auto"/>
        <w:jc w:val="both"/>
        <w:rPr>
          <w:sz w:val="24"/>
        </w:rPr>
      </w:pPr>
      <w:r w:rsidRPr="00B55B36">
        <w:rPr>
          <w:b/>
          <w:bCs/>
          <w:sz w:val="24"/>
        </w:rPr>
        <w:t>Выходы:</w:t>
      </w:r>
      <w:r w:rsidRPr="00B55B36">
        <w:rPr>
          <w:sz w:val="24"/>
        </w:rPr>
        <w:t> отчеты о состоянии, тревожные уведомления, подтверждения приема лекарств, вызовы помощи</w:t>
      </w:r>
      <w:r>
        <w:rPr>
          <w:sz w:val="24"/>
        </w:rPr>
        <w:t>.</w:t>
      </w:r>
    </w:p>
    <w:p w:rsidR="00B55B36" w:rsidRDefault="00B55B36" w:rsidP="008F4914">
      <w:pPr>
        <w:numPr>
          <w:ilvl w:val="0"/>
          <w:numId w:val="38"/>
        </w:numPr>
        <w:spacing w:before="237" w:line="276" w:lineRule="auto"/>
        <w:jc w:val="both"/>
        <w:rPr>
          <w:sz w:val="24"/>
        </w:rPr>
      </w:pPr>
      <w:r w:rsidRPr="00B55B36">
        <w:rPr>
          <w:b/>
          <w:bCs/>
          <w:sz w:val="24"/>
        </w:rPr>
        <w:lastRenderedPageBreak/>
        <w:t>Механизмы:</w:t>
      </w:r>
      <w:r w:rsidRPr="00B55B36">
        <w:rPr>
          <w:sz w:val="24"/>
        </w:rPr>
        <w:t> пожилой человек, родственники, медицинские работники, службы экстренной помощи</w:t>
      </w:r>
      <w:r>
        <w:rPr>
          <w:sz w:val="24"/>
        </w:rPr>
        <w:t>.</w:t>
      </w:r>
    </w:p>
    <w:p w:rsidR="00B55B36" w:rsidRDefault="00B55B36" w:rsidP="00B55B36">
      <w:pPr>
        <w:keepNext/>
        <w:spacing w:before="237" w:line="276" w:lineRule="auto"/>
        <w:ind w:left="360"/>
        <w:jc w:val="center"/>
      </w:pPr>
      <w:r>
        <w:rPr>
          <w:noProof/>
          <w:sz w:val="24"/>
          <w:lang w:eastAsia="ru-RU"/>
        </w:rPr>
        <w:drawing>
          <wp:inline distT="0" distB="0" distL="0" distR="0">
            <wp:extent cx="6078150" cy="4212000"/>
            <wp:effectExtent l="19050" t="0" r="0" b="0"/>
            <wp:docPr id="1" name="Picture 0" descr="ИТСПО_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ТСПО_1.drawi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8150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B36" w:rsidRDefault="00B55B36" w:rsidP="00B55B36">
      <w:pPr>
        <w:pStyle w:val="Caption"/>
        <w:jc w:val="center"/>
        <w:rPr>
          <w:color w:val="auto"/>
          <w:sz w:val="24"/>
        </w:rPr>
      </w:pPr>
      <w:r w:rsidRPr="00B55B36">
        <w:rPr>
          <w:color w:val="auto"/>
          <w:sz w:val="24"/>
        </w:rPr>
        <w:t xml:space="preserve">Рисунок </w:t>
      </w:r>
      <w:r w:rsidRPr="00B55B36">
        <w:rPr>
          <w:color w:val="auto"/>
          <w:sz w:val="24"/>
        </w:rPr>
        <w:fldChar w:fldCharType="begin"/>
      </w:r>
      <w:r w:rsidRPr="00B55B36">
        <w:rPr>
          <w:color w:val="auto"/>
          <w:sz w:val="24"/>
        </w:rPr>
        <w:instrText xml:space="preserve"> SEQ Рисунок \* ARABIC </w:instrText>
      </w:r>
      <w:r w:rsidRPr="00B55B36">
        <w:rPr>
          <w:color w:val="auto"/>
          <w:sz w:val="24"/>
        </w:rPr>
        <w:fldChar w:fldCharType="separate"/>
      </w:r>
      <w:r w:rsidR="00752629">
        <w:rPr>
          <w:noProof/>
          <w:color w:val="auto"/>
          <w:sz w:val="24"/>
        </w:rPr>
        <w:t>1</w:t>
      </w:r>
      <w:r w:rsidRPr="00B55B36">
        <w:rPr>
          <w:color w:val="auto"/>
          <w:sz w:val="24"/>
        </w:rPr>
        <w:fldChar w:fldCharType="end"/>
      </w:r>
      <w:r w:rsidRPr="00B55B36">
        <w:rPr>
          <w:color w:val="auto"/>
          <w:sz w:val="24"/>
        </w:rPr>
        <w:t xml:space="preserve"> - Контекстная диаграмма, "Черный ящик"</w:t>
      </w:r>
    </w:p>
    <w:p w:rsidR="00B55B36" w:rsidRDefault="00B55B36" w:rsidP="00B55B36">
      <w:pPr>
        <w:rPr>
          <w:b/>
          <w:bCs/>
          <w:sz w:val="24"/>
        </w:rPr>
      </w:pPr>
      <w:r w:rsidRPr="00B55B36">
        <w:rPr>
          <w:b/>
          <w:bCs/>
          <w:sz w:val="24"/>
        </w:rPr>
        <w:t>Таблица 1.1 – Назначение графических символов, используемых в нотации IDEF0</w:t>
      </w:r>
    </w:p>
    <w:tbl>
      <w:tblPr>
        <w:tblStyle w:val="TableGrid0"/>
        <w:tblW w:w="0" w:type="auto"/>
        <w:tblLook w:val="04A0"/>
      </w:tblPr>
      <w:tblGrid>
        <w:gridCol w:w="445"/>
        <w:gridCol w:w="2296"/>
        <w:gridCol w:w="2256"/>
        <w:gridCol w:w="4721"/>
      </w:tblGrid>
      <w:tr w:rsidR="00B55B36" w:rsidRPr="00B55B36" w:rsidTr="00B55B36"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№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Название элемента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Графическое обозначение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jc w:val="center"/>
              <w:rPr>
                <w:sz w:val="24"/>
              </w:rPr>
            </w:pPr>
            <w:r w:rsidRPr="00980D84">
              <w:rPr>
                <w:sz w:val="24"/>
              </w:rPr>
              <w:t>Описание элемента</w:t>
            </w:r>
          </w:p>
        </w:tc>
      </w:tr>
      <w:tr w:rsidR="00B55B36" w:rsidRPr="00B55B36" w:rsidTr="00B55B36"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Процесс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Прямоугольный блок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Обозначает функцию или процесс. Имя должно быть активным глаголом или глагольным оборотом</w:t>
            </w:r>
          </w:p>
        </w:tc>
      </w:tr>
      <w:tr w:rsidR="00B55B36" w:rsidRPr="00B55B36" w:rsidTr="00B55B36"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2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Стрелка входа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Стрелка, входящая слева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Данные или материальные объекты, которые преобразуются процессом</w:t>
            </w:r>
          </w:p>
        </w:tc>
      </w:tr>
      <w:tr w:rsidR="00B55B36" w:rsidRPr="00B55B36" w:rsidTr="00B55B36"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3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Стрелка управления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Стрелка, входящая сверху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Правила, нормативы, регламенты, управляющие процессом</w:t>
            </w:r>
          </w:p>
        </w:tc>
      </w:tr>
      <w:tr w:rsidR="00B55B36" w:rsidRPr="00B55B36" w:rsidTr="00B55B36"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4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Стрелка выхода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Стрелка, выходящая справа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Результаты выполнения процесса</w:t>
            </w:r>
          </w:p>
        </w:tc>
      </w:tr>
      <w:tr w:rsidR="00B55B36" w:rsidRPr="00B55B36" w:rsidTr="00B55B36"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5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Стрелка механизма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Стрелка, входящая снизу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Ресурсы, исполнители, оборудование</w:t>
            </w:r>
          </w:p>
        </w:tc>
      </w:tr>
      <w:tr w:rsidR="00B55B36" w:rsidRPr="00B55B36" w:rsidTr="00B55B36"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6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Туннелированная стрелка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Стрелка в скобках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Данные, не рассматриваемые на родительской или дочерней диаграмме</w:t>
            </w:r>
          </w:p>
        </w:tc>
      </w:tr>
      <w:tr w:rsidR="00B55B36" w:rsidRPr="00B55B36" w:rsidTr="00B55B36"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7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Внешняя ссылка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Квадрат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Источник или приемник стрелки вне модели</w:t>
            </w:r>
          </w:p>
        </w:tc>
      </w:tr>
      <w:tr w:rsidR="00B55B36" w:rsidRPr="00B55B36" w:rsidTr="00B55B36"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8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Сноска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Текст с линией</w:t>
            </w:r>
          </w:p>
        </w:tc>
        <w:tc>
          <w:tcPr>
            <w:tcW w:w="0" w:type="auto"/>
            <w:hideMark/>
          </w:tcPr>
          <w:p w:rsidR="00B55B36" w:rsidRPr="00980D84" w:rsidRDefault="00B55B36" w:rsidP="00B55B36">
            <w:pPr>
              <w:rPr>
                <w:sz w:val="24"/>
              </w:rPr>
            </w:pPr>
            <w:r w:rsidRPr="00980D84">
              <w:rPr>
                <w:sz w:val="24"/>
              </w:rPr>
              <w:t>Комментарий к диаграмме</w:t>
            </w:r>
          </w:p>
        </w:tc>
      </w:tr>
    </w:tbl>
    <w:p w:rsidR="00B55B36" w:rsidRPr="00B55B36" w:rsidRDefault="00B55B36" w:rsidP="00B55B36"/>
    <w:p w:rsidR="00B55B36" w:rsidRPr="00B55B36" w:rsidRDefault="00B55B36" w:rsidP="008F4914">
      <w:pPr>
        <w:pStyle w:val="ListParagraph"/>
        <w:numPr>
          <w:ilvl w:val="1"/>
          <w:numId w:val="40"/>
        </w:numPr>
        <w:jc w:val="both"/>
        <w:rPr>
          <w:b/>
          <w:bCs/>
          <w:sz w:val="24"/>
        </w:rPr>
      </w:pPr>
      <w:r w:rsidRPr="00B55B36">
        <w:rPr>
          <w:b/>
          <w:bCs/>
          <w:sz w:val="24"/>
        </w:rPr>
        <w:t>Декомпозиция к</w:t>
      </w:r>
      <w:r>
        <w:rPr>
          <w:b/>
          <w:bCs/>
          <w:sz w:val="24"/>
        </w:rPr>
        <w:t xml:space="preserve">онтекстной диаграммы </w:t>
      </w:r>
    </w:p>
    <w:p w:rsidR="00B55B36" w:rsidRDefault="00B55B36" w:rsidP="00B55B36">
      <w:pPr>
        <w:ind w:firstLine="709"/>
        <w:jc w:val="both"/>
        <w:rPr>
          <w:sz w:val="24"/>
        </w:rPr>
      </w:pPr>
      <w:r w:rsidRPr="00B55B36">
        <w:rPr>
          <w:sz w:val="24"/>
        </w:rPr>
        <w:t>Декомпозиция контекстной диаграммы до третьего уровня детализации бизнес</w:t>
      </w:r>
      <w:r>
        <w:rPr>
          <w:sz w:val="24"/>
        </w:rPr>
        <w:t>-</w:t>
      </w:r>
      <w:r w:rsidRPr="00B55B36">
        <w:rPr>
          <w:sz w:val="24"/>
        </w:rPr>
        <w:t>п</w:t>
      </w:r>
      <w:r>
        <w:rPr>
          <w:sz w:val="24"/>
        </w:rPr>
        <w:t xml:space="preserve">роцессов представлена на рис. </w:t>
      </w:r>
      <w:r w:rsidRPr="00B55B36">
        <w:rPr>
          <w:sz w:val="24"/>
        </w:rPr>
        <w:t xml:space="preserve">2, </w:t>
      </w:r>
      <w:r>
        <w:rPr>
          <w:sz w:val="24"/>
        </w:rPr>
        <w:t xml:space="preserve">3, </w:t>
      </w:r>
      <w:r w:rsidRPr="00B55B36">
        <w:rPr>
          <w:sz w:val="24"/>
        </w:rPr>
        <w:t>4.</w:t>
      </w:r>
    </w:p>
    <w:p w:rsidR="00B55B36" w:rsidRPr="00B55B36" w:rsidRDefault="00B55B36" w:rsidP="00B55B36">
      <w:pPr>
        <w:ind w:firstLine="709"/>
        <w:jc w:val="both"/>
        <w:rPr>
          <w:sz w:val="24"/>
        </w:rPr>
      </w:pPr>
      <w:r w:rsidRPr="00B55B36">
        <w:rPr>
          <w:sz w:val="24"/>
        </w:rPr>
        <w:t>Декомпозируем контекстную диаграмму на основные бизнес-процессы, выполняемые при уходе за пожилым человеком:</w:t>
      </w:r>
    </w:p>
    <w:p w:rsidR="00B55B36" w:rsidRDefault="00B55B36" w:rsidP="00B55B36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6434672" cy="4824000"/>
            <wp:effectExtent l="0" t="0" r="0" b="0"/>
            <wp:docPr id="2" name="Picture 1" descr="ИТСПО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ТСПО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4672" cy="48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B36" w:rsidRDefault="00B55B36" w:rsidP="00B55B36">
      <w:pPr>
        <w:pStyle w:val="Caption"/>
        <w:jc w:val="center"/>
        <w:rPr>
          <w:color w:val="auto"/>
          <w:sz w:val="24"/>
        </w:rPr>
      </w:pPr>
      <w:r w:rsidRPr="00B55B36">
        <w:rPr>
          <w:color w:val="auto"/>
          <w:sz w:val="24"/>
        </w:rPr>
        <w:t xml:space="preserve">Рисунок </w:t>
      </w:r>
      <w:r w:rsidRPr="00B55B36">
        <w:rPr>
          <w:color w:val="auto"/>
          <w:sz w:val="24"/>
        </w:rPr>
        <w:fldChar w:fldCharType="begin"/>
      </w:r>
      <w:r w:rsidRPr="00B55B36">
        <w:rPr>
          <w:color w:val="auto"/>
          <w:sz w:val="24"/>
        </w:rPr>
        <w:instrText xml:space="preserve"> SEQ Рисунок \* ARABIC </w:instrText>
      </w:r>
      <w:r w:rsidRPr="00B55B36">
        <w:rPr>
          <w:color w:val="auto"/>
          <w:sz w:val="24"/>
        </w:rPr>
        <w:fldChar w:fldCharType="separate"/>
      </w:r>
      <w:r w:rsidR="00752629">
        <w:rPr>
          <w:noProof/>
          <w:color w:val="auto"/>
          <w:sz w:val="24"/>
        </w:rPr>
        <w:t>2</w:t>
      </w:r>
      <w:r w:rsidRPr="00B55B36">
        <w:rPr>
          <w:color w:val="auto"/>
          <w:sz w:val="24"/>
        </w:rPr>
        <w:fldChar w:fldCharType="end"/>
      </w:r>
      <w:r w:rsidRPr="00B55B36">
        <w:rPr>
          <w:color w:val="auto"/>
          <w:sz w:val="24"/>
        </w:rPr>
        <w:t xml:space="preserve"> - Диаграмма декомпозиции бизнес-процессов предприятия «Мебельная фабрика Восточная». Уровень A1</w:t>
      </w:r>
    </w:p>
    <w:p w:rsidR="001621E6" w:rsidRDefault="001621E6" w:rsidP="001621E6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6394019" cy="4932000"/>
            <wp:effectExtent l="19050" t="0" r="0" b="0"/>
            <wp:docPr id="3" name="Picture 2" descr="ИТСПО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ТСПО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4019" cy="49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B36" w:rsidRPr="00B55B36" w:rsidRDefault="001621E6" w:rsidP="001621E6">
      <w:pPr>
        <w:pStyle w:val="Caption"/>
        <w:jc w:val="center"/>
      </w:pPr>
      <w:r w:rsidRPr="001621E6">
        <w:rPr>
          <w:color w:val="auto"/>
          <w:sz w:val="24"/>
        </w:rPr>
        <w:t xml:space="preserve">Рисунок </w:t>
      </w:r>
      <w:r w:rsidRPr="001621E6">
        <w:rPr>
          <w:color w:val="auto"/>
          <w:sz w:val="24"/>
        </w:rPr>
        <w:fldChar w:fldCharType="begin"/>
      </w:r>
      <w:r w:rsidRPr="001621E6">
        <w:rPr>
          <w:color w:val="auto"/>
          <w:sz w:val="24"/>
        </w:rPr>
        <w:instrText xml:space="preserve"> SEQ Рисунок \* ARABIC </w:instrText>
      </w:r>
      <w:r w:rsidRPr="001621E6">
        <w:rPr>
          <w:color w:val="auto"/>
          <w:sz w:val="24"/>
        </w:rPr>
        <w:fldChar w:fldCharType="separate"/>
      </w:r>
      <w:r w:rsidR="00752629">
        <w:rPr>
          <w:noProof/>
          <w:color w:val="auto"/>
          <w:sz w:val="24"/>
        </w:rPr>
        <w:t>3</w:t>
      </w:r>
      <w:r w:rsidRPr="001621E6">
        <w:rPr>
          <w:color w:val="auto"/>
          <w:sz w:val="24"/>
        </w:rPr>
        <w:fldChar w:fldCharType="end"/>
      </w:r>
      <w:r w:rsidRPr="001621E6">
        <w:rPr>
          <w:sz w:val="24"/>
        </w:rPr>
        <w:t xml:space="preserve"> </w:t>
      </w:r>
      <w:r>
        <w:t xml:space="preserve">- </w:t>
      </w:r>
      <w:r w:rsidRPr="00B55B36">
        <w:rPr>
          <w:color w:val="auto"/>
          <w:sz w:val="24"/>
        </w:rPr>
        <w:t>Диаграмма декомпозиции бизнес-процессов предприятия «Мебельная фабрика Восточная». Уровень A</w:t>
      </w:r>
      <w:r w:rsidR="00980D84">
        <w:rPr>
          <w:color w:val="auto"/>
          <w:sz w:val="24"/>
        </w:rPr>
        <w:t>2</w:t>
      </w:r>
    </w:p>
    <w:p w:rsidR="00980D84" w:rsidRPr="00980D84" w:rsidRDefault="00980D84" w:rsidP="00980D84">
      <w:pPr>
        <w:keepNext/>
        <w:spacing w:before="237" w:line="276" w:lineRule="auto"/>
        <w:jc w:val="center"/>
        <w:rPr>
          <w:sz w:val="32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6447215" cy="4968000"/>
            <wp:effectExtent l="19050" t="0" r="0" b="0"/>
            <wp:docPr id="4" name="Picture 3" descr="ИТСПО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ТСПО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7215" cy="49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B36" w:rsidRDefault="00980D84" w:rsidP="00980D84">
      <w:pPr>
        <w:pStyle w:val="Caption"/>
        <w:jc w:val="center"/>
        <w:rPr>
          <w:color w:val="auto"/>
          <w:sz w:val="24"/>
        </w:rPr>
      </w:pPr>
      <w:r w:rsidRPr="00980D84">
        <w:rPr>
          <w:color w:val="auto"/>
          <w:sz w:val="24"/>
        </w:rPr>
        <w:t xml:space="preserve">Рисунок </w:t>
      </w:r>
      <w:r w:rsidRPr="00980D84">
        <w:rPr>
          <w:color w:val="auto"/>
          <w:sz w:val="24"/>
        </w:rPr>
        <w:fldChar w:fldCharType="begin"/>
      </w:r>
      <w:r w:rsidRPr="00980D84">
        <w:rPr>
          <w:color w:val="auto"/>
          <w:sz w:val="24"/>
        </w:rPr>
        <w:instrText xml:space="preserve"> SEQ Рисунок \* ARABIC </w:instrText>
      </w:r>
      <w:r w:rsidRPr="00980D84">
        <w:rPr>
          <w:color w:val="auto"/>
          <w:sz w:val="24"/>
        </w:rPr>
        <w:fldChar w:fldCharType="separate"/>
      </w:r>
      <w:r w:rsidR="00752629">
        <w:rPr>
          <w:noProof/>
          <w:color w:val="auto"/>
          <w:sz w:val="24"/>
        </w:rPr>
        <w:t>4</w:t>
      </w:r>
      <w:r w:rsidRPr="00980D84">
        <w:rPr>
          <w:color w:val="auto"/>
          <w:sz w:val="24"/>
        </w:rPr>
        <w:fldChar w:fldCharType="end"/>
      </w:r>
      <w:r>
        <w:rPr>
          <w:color w:val="auto"/>
          <w:sz w:val="24"/>
        </w:rPr>
        <w:t xml:space="preserve"> - </w:t>
      </w:r>
      <w:r w:rsidRPr="00B55B36">
        <w:rPr>
          <w:color w:val="auto"/>
          <w:sz w:val="24"/>
        </w:rPr>
        <w:t>Диаграмма декомпозиции бизнес-процессов предприятия «Мебельная фабрика Восточная». Уровень A</w:t>
      </w:r>
      <w:r>
        <w:rPr>
          <w:color w:val="auto"/>
          <w:sz w:val="24"/>
        </w:rPr>
        <w:t>3</w:t>
      </w:r>
    </w:p>
    <w:p w:rsidR="00980D84" w:rsidRPr="00980D84" w:rsidRDefault="00980D84" w:rsidP="008F4914">
      <w:pPr>
        <w:pStyle w:val="ListParagraph"/>
        <w:numPr>
          <w:ilvl w:val="0"/>
          <w:numId w:val="40"/>
        </w:numPr>
        <w:jc w:val="both"/>
        <w:rPr>
          <w:b/>
          <w:bCs/>
          <w:sz w:val="24"/>
        </w:rPr>
      </w:pPr>
      <w:r w:rsidRPr="00980D84">
        <w:rPr>
          <w:b/>
          <w:bCs/>
          <w:sz w:val="24"/>
        </w:rPr>
        <w:t>Построение модели деятельности. Нотации «Процесс» и «Процедура»</w:t>
      </w:r>
    </w:p>
    <w:p w:rsidR="00980D84" w:rsidRPr="00980D84" w:rsidRDefault="00980D84" w:rsidP="00B802AC">
      <w:pPr>
        <w:ind w:firstLine="709"/>
        <w:jc w:val="both"/>
        <w:rPr>
          <w:sz w:val="24"/>
        </w:rPr>
      </w:pPr>
      <w:r w:rsidRPr="00980D84">
        <w:rPr>
          <w:b/>
          <w:bCs/>
          <w:sz w:val="24"/>
        </w:rPr>
        <w:t>Постановка задачи:</w:t>
      </w:r>
      <w:r w:rsidRPr="00980D84">
        <w:rPr>
          <w:sz w:val="24"/>
        </w:rPr>
        <w:t> для заданной предметной области «Умный дом» построить бизнес-процессы в нотациях «Процесс» и «Процедура».</w:t>
      </w:r>
    </w:p>
    <w:p w:rsidR="00980D84" w:rsidRPr="00980D84" w:rsidRDefault="00980D84" w:rsidP="00B802AC">
      <w:pPr>
        <w:ind w:firstLine="709"/>
        <w:jc w:val="both"/>
        <w:rPr>
          <w:sz w:val="24"/>
        </w:rPr>
      </w:pPr>
      <w:r w:rsidRPr="00980D84">
        <w:rPr>
          <w:sz w:val="24"/>
        </w:rPr>
        <w:t>Нотации «Процесс» и «Процедура» используются для представления алгоритма выполнения процессов нижнего уровня. Различие между нотациями «Процесс» и «Процедура» состоит в том, что дополнительно к графическим элементам, применяемым в нотации «Процесс», в нотации «Процедура» используются дорожки (Swim Lanes), обозначающие исполнителей действий процесса. Это позволяет повысить наглядность диаграммы.</w:t>
      </w:r>
    </w:p>
    <w:p w:rsidR="00980D84" w:rsidRPr="00980D84" w:rsidRDefault="00980D84" w:rsidP="00980D84">
      <w:pPr>
        <w:rPr>
          <w:sz w:val="24"/>
        </w:rPr>
      </w:pPr>
      <w:r w:rsidRPr="00980D84">
        <w:rPr>
          <w:b/>
          <w:bCs/>
          <w:sz w:val="24"/>
        </w:rPr>
        <w:t>Таблица 2.1 – Назначение графических символов нотаций «Процесс», «Процедура»</w:t>
      </w:r>
    </w:p>
    <w:tbl>
      <w:tblPr>
        <w:tblStyle w:val="TableGrid0"/>
        <w:tblW w:w="0" w:type="auto"/>
        <w:tblLook w:val="04A0"/>
      </w:tblPr>
      <w:tblGrid>
        <w:gridCol w:w="445"/>
        <w:gridCol w:w="2125"/>
        <w:gridCol w:w="2189"/>
        <w:gridCol w:w="4959"/>
      </w:tblGrid>
      <w:tr w:rsidR="00980D84" w:rsidRPr="00980D84" w:rsidTr="00980D84"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>Название элемента</w:t>
            </w:r>
          </w:p>
        </w:tc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>Графическое обозначение</w:t>
            </w:r>
          </w:p>
        </w:tc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>Описание элемента</w:t>
            </w:r>
          </w:p>
        </w:tc>
      </w:tr>
      <w:tr w:rsidR="00980D84" w:rsidRPr="00980D84" w:rsidTr="00980D84"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>Прямоугольник</w:t>
            </w:r>
          </w:p>
        </w:tc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>Обозначает действие, внутри помещается название действия. Временная последовательность выполнения действий задается расположением действий на диаграмме сверху вниз</w:t>
            </w:r>
          </w:p>
        </w:tc>
      </w:tr>
      <w:tr w:rsidR="00980D84" w:rsidRPr="00980D84" w:rsidTr="00980D84"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>Решение</w:t>
            </w:r>
          </w:p>
        </w:tc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>Ромб</w:t>
            </w:r>
          </w:p>
        </w:tc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>Обозначает ветвление, после которого процесс может пойти по одному альтернативному направлению в зависимости от некоторого условия</w:t>
            </w:r>
          </w:p>
        </w:tc>
      </w:tr>
      <w:tr w:rsidR="00980D84" w:rsidRPr="00980D84" w:rsidTr="00980D84"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>Связь предшествования</w:t>
            </w:r>
          </w:p>
        </w:tc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>Стрелка</w:t>
            </w:r>
          </w:p>
        </w:tc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 xml:space="preserve">Обозначает передачу управления от одного действия к другому, т. е. предыдущее </w:t>
            </w:r>
            <w:r w:rsidRPr="00980D84">
              <w:rPr>
                <w:sz w:val="24"/>
              </w:rPr>
              <w:lastRenderedPageBreak/>
              <w:t>действие должно закончиться прежде, чем начнется следующее</w:t>
            </w:r>
          </w:p>
        </w:tc>
      </w:tr>
      <w:tr w:rsidR="00980D84" w:rsidRPr="00980D84" w:rsidTr="00980D84"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>Поток объектов</w:t>
            </w:r>
          </w:p>
        </w:tc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>Стрелка с двумя треугольниками</w:t>
            </w:r>
          </w:p>
        </w:tc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>Используется, когда необходимо показать, что из одного действия объекты передаются в другое, при этом первое действие не запускает выполнения второго</w:t>
            </w:r>
          </w:p>
        </w:tc>
      </w:tr>
      <w:tr w:rsidR="00980D84" w:rsidRPr="00980D84" w:rsidTr="00980D84"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>Событие</w:t>
            </w:r>
          </w:p>
        </w:tc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>Круг/Овал</w:t>
            </w:r>
          </w:p>
        </w:tc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>Отображают стартовые точки процесса, указывающие на начало процесса, и конечные точки, которыми заканчивается процесс</w:t>
            </w:r>
          </w:p>
        </w:tc>
      </w:tr>
      <w:tr w:rsidR="00980D84" w:rsidRPr="00980D84" w:rsidTr="00980D84"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>Дорожки</w:t>
            </w:r>
          </w:p>
        </w:tc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>Горизонтальные полосы</w:t>
            </w:r>
          </w:p>
        </w:tc>
        <w:tc>
          <w:tcPr>
            <w:tcW w:w="0" w:type="auto"/>
            <w:vAlign w:val="center"/>
            <w:hideMark/>
          </w:tcPr>
          <w:p w:rsidR="00980D84" w:rsidRPr="00980D84" w:rsidRDefault="00980D84" w:rsidP="00980D84">
            <w:pPr>
              <w:rPr>
                <w:sz w:val="24"/>
              </w:rPr>
            </w:pPr>
            <w:r w:rsidRPr="00980D84">
              <w:rPr>
                <w:sz w:val="24"/>
              </w:rPr>
              <w:t>Предназначены для отображения организационных единиц (должности, подразделения, роли) – исполнителей действий (только в нотации «Процедура»)</w:t>
            </w:r>
          </w:p>
        </w:tc>
      </w:tr>
    </w:tbl>
    <w:p w:rsidR="00980D84" w:rsidRPr="00B802AC" w:rsidRDefault="00980D84" w:rsidP="008F4914">
      <w:pPr>
        <w:pStyle w:val="ListParagraph"/>
        <w:numPr>
          <w:ilvl w:val="1"/>
          <w:numId w:val="40"/>
        </w:numPr>
        <w:jc w:val="both"/>
        <w:rPr>
          <w:b/>
          <w:bCs/>
          <w:sz w:val="24"/>
        </w:rPr>
      </w:pPr>
      <w:r w:rsidRPr="00B802AC">
        <w:rPr>
          <w:b/>
          <w:bCs/>
          <w:sz w:val="24"/>
        </w:rPr>
        <w:t>Описание процесса «Обеспечение приема лекарств» в нотации «Процесс»</w:t>
      </w:r>
    </w:p>
    <w:p w:rsidR="00980D84" w:rsidRPr="00980D84" w:rsidRDefault="00980D84" w:rsidP="00B802AC">
      <w:pPr>
        <w:ind w:firstLine="709"/>
        <w:jc w:val="both"/>
        <w:rPr>
          <w:sz w:val="24"/>
        </w:rPr>
      </w:pPr>
      <w:r w:rsidRPr="00980D84">
        <w:rPr>
          <w:sz w:val="24"/>
        </w:rPr>
        <w:t>Рассмотрим более детально бизнес-процесс «Обеспечение приема лекарств». Начальным событием процесса является наступление времени приема лекарства согласно расписанию. Можно выделить трех исполнителей: система, пожилой человек и родственник. Система отправляет напоминание пожилому человеку и ожидает подтверждение приема. Если подтверждение не получено в течение 30 минут, система уведомляет родственника.</w:t>
      </w:r>
    </w:p>
    <w:p w:rsidR="00554774" w:rsidRDefault="00033F73" w:rsidP="00554774">
      <w:pPr>
        <w:keepNext/>
        <w:jc w:val="center"/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6244493" cy="7848000"/>
            <wp:effectExtent l="0" t="0" r="0" b="0"/>
            <wp:docPr id="5" name="Picture 4" descr="ИТСПО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ТСПО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4493" cy="78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84" w:rsidRPr="00554774" w:rsidRDefault="00554774" w:rsidP="00554774">
      <w:pPr>
        <w:pStyle w:val="Caption"/>
        <w:jc w:val="center"/>
        <w:rPr>
          <w:color w:val="auto"/>
          <w:sz w:val="36"/>
        </w:rPr>
      </w:pPr>
      <w:r w:rsidRPr="00554774">
        <w:rPr>
          <w:color w:val="auto"/>
          <w:sz w:val="24"/>
        </w:rPr>
        <w:t xml:space="preserve">Рисунок </w:t>
      </w:r>
      <w:r w:rsidRPr="00554774">
        <w:rPr>
          <w:color w:val="auto"/>
          <w:sz w:val="24"/>
        </w:rPr>
        <w:fldChar w:fldCharType="begin"/>
      </w:r>
      <w:r w:rsidRPr="00554774">
        <w:rPr>
          <w:color w:val="auto"/>
          <w:sz w:val="24"/>
        </w:rPr>
        <w:instrText xml:space="preserve"> SEQ Рисунок \* ARABIC </w:instrText>
      </w:r>
      <w:r w:rsidRPr="00554774">
        <w:rPr>
          <w:color w:val="auto"/>
          <w:sz w:val="24"/>
        </w:rPr>
        <w:fldChar w:fldCharType="separate"/>
      </w:r>
      <w:r w:rsidR="00752629">
        <w:rPr>
          <w:noProof/>
          <w:color w:val="auto"/>
          <w:sz w:val="24"/>
        </w:rPr>
        <w:t>5</w:t>
      </w:r>
      <w:r w:rsidRPr="00554774">
        <w:rPr>
          <w:color w:val="auto"/>
          <w:sz w:val="24"/>
        </w:rPr>
        <w:fldChar w:fldCharType="end"/>
      </w:r>
      <w:r w:rsidRPr="00554774">
        <w:rPr>
          <w:color w:val="auto"/>
          <w:sz w:val="24"/>
        </w:rPr>
        <w:t xml:space="preserve"> - </w:t>
      </w:r>
      <w:r>
        <w:rPr>
          <w:color w:val="auto"/>
          <w:sz w:val="24"/>
        </w:rPr>
        <w:t>Д</w:t>
      </w:r>
      <w:r w:rsidRPr="00554774">
        <w:rPr>
          <w:color w:val="auto"/>
          <w:sz w:val="24"/>
        </w:rPr>
        <w:t>иаграмм</w:t>
      </w:r>
      <w:r>
        <w:rPr>
          <w:color w:val="auto"/>
          <w:sz w:val="24"/>
        </w:rPr>
        <w:t>а</w:t>
      </w:r>
      <w:r w:rsidRPr="00554774">
        <w:rPr>
          <w:color w:val="auto"/>
          <w:sz w:val="24"/>
        </w:rPr>
        <w:t xml:space="preserve"> процесса «Обеспечение приема лекарств» в нотации «Процесс»</w:t>
      </w:r>
    </w:p>
    <w:p w:rsidR="001F7B05" w:rsidRPr="00B802AC" w:rsidRDefault="001F7B05" w:rsidP="008F4914">
      <w:pPr>
        <w:pStyle w:val="ListParagraph"/>
        <w:numPr>
          <w:ilvl w:val="1"/>
          <w:numId w:val="40"/>
        </w:numPr>
        <w:jc w:val="both"/>
        <w:rPr>
          <w:b/>
          <w:bCs/>
          <w:sz w:val="24"/>
        </w:rPr>
      </w:pPr>
      <w:r w:rsidRPr="00B802AC">
        <w:rPr>
          <w:b/>
          <w:bCs/>
          <w:sz w:val="24"/>
        </w:rPr>
        <w:t>Описание процесса «Обеспечение приема лекарств» в нотации «Процедура»</w:t>
      </w:r>
    </w:p>
    <w:p w:rsidR="001F7B05" w:rsidRPr="00B802AC" w:rsidRDefault="001F7B05" w:rsidP="001F7B05">
      <w:pPr>
        <w:ind w:firstLine="709"/>
        <w:jc w:val="both"/>
        <w:rPr>
          <w:sz w:val="24"/>
        </w:rPr>
      </w:pPr>
      <w:r w:rsidRPr="00B802AC">
        <w:rPr>
          <w:sz w:val="24"/>
        </w:rPr>
        <w:t>В нотации «Процедура» добавляются дорожки, обозначающие исполнителей действий.</w:t>
      </w:r>
    </w:p>
    <w:p w:rsidR="001F7B05" w:rsidRPr="00B802AC" w:rsidRDefault="001F7B05" w:rsidP="001F7B05">
      <w:pPr>
        <w:jc w:val="both"/>
        <w:rPr>
          <w:sz w:val="24"/>
        </w:rPr>
      </w:pPr>
      <w:r w:rsidRPr="00B802AC">
        <w:rPr>
          <w:b/>
          <w:bCs/>
          <w:sz w:val="24"/>
        </w:rPr>
        <w:t>Исполнители процесса:</w:t>
      </w:r>
    </w:p>
    <w:p w:rsidR="001F7B05" w:rsidRPr="00B802AC" w:rsidRDefault="001F7B05" w:rsidP="008F4914">
      <w:pPr>
        <w:numPr>
          <w:ilvl w:val="0"/>
          <w:numId w:val="41"/>
        </w:numPr>
        <w:jc w:val="both"/>
        <w:rPr>
          <w:sz w:val="24"/>
        </w:rPr>
      </w:pPr>
      <w:r w:rsidRPr="00B802AC">
        <w:rPr>
          <w:bCs/>
          <w:sz w:val="24"/>
        </w:rPr>
        <w:t>Система</w:t>
      </w:r>
      <w:r w:rsidRPr="00B802AC">
        <w:rPr>
          <w:sz w:val="24"/>
        </w:rPr>
        <w:t> (автоматизированная часть)</w:t>
      </w:r>
    </w:p>
    <w:p w:rsidR="001F7B05" w:rsidRPr="00B802AC" w:rsidRDefault="001F7B05" w:rsidP="008F4914">
      <w:pPr>
        <w:numPr>
          <w:ilvl w:val="0"/>
          <w:numId w:val="41"/>
        </w:numPr>
        <w:jc w:val="both"/>
        <w:rPr>
          <w:sz w:val="24"/>
        </w:rPr>
      </w:pPr>
      <w:r w:rsidRPr="00B802AC">
        <w:rPr>
          <w:bCs/>
          <w:sz w:val="24"/>
        </w:rPr>
        <w:t>Пожилой человек</w:t>
      </w:r>
    </w:p>
    <w:p w:rsidR="001F7B05" w:rsidRPr="00B802AC" w:rsidRDefault="001F7B05" w:rsidP="008F4914">
      <w:pPr>
        <w:numPr>
          <w:ilvl w:val="0"/>
          <w:numId w:val="41"/>
        </w:numPr>
        <w:jc w:val="both"/>
        <w:rPr>
          <w:sz w:val="24"/>
        </w:rPr>
      </w:pPr>
      <w:r w:rsidRPr="00B802AC">
        <w:rPr>
          <w:bCs/>
          <w:sz w:val="24"/>
        </w:rPr>
        <w:t>Родственник</w:t>
      </w:r>
    </w:p>
    <w:p w:rsidR="001F7B05" w:rsidRDefault="001F7B05" w:rsidP="001F7B05">
      <w:pPr>
        <w:spacing w:line="276" w:lineRule="auto"/>
        <w:jc w:val="center"/>
        <w:rPr>
          <w:b/>
          <w:i/>
          <w:sz w:val="28"/>
        </w:rPr>
        <w:sectPr w:rsidR="001F7B05" w:rsidSect="00147756">
          <w:pgSz w:w="11910" w:h="16840"/>
          <w:pgMar w:top="1280" w:right="708" w:bottom="280" w:left="1700" w:header="720" w:footer="720" w:gutter="0"/>
          <w:cols w:space="720"/>
        </w:sectPr>
      </w:pPr>
    </w:p>
    <w:p w:rsidR="001F7B05" w:rsidRDefault="001F7B05" w:rsidP="001F7B05">
      <w:pPr>
        <w:keepNext/>
        <w:spacing w:line="276" w:lineRule="auto"/>
        <w:jc w:val="center"/>
      </w:pPr>
      <w:r>
        <w:rPr>
          <w:b/>
          <w:i/>
          <w:noProof/>
          <w:sz w:val="28"/>
          <w:lang w:eastAsia="ru-RU"/>
        </w:rPr>
        <w:lastRenderedPageBreak/>
        <w:drawing>
          <wp:inline distT="0" distB="0" distL="0" distR="0">
            <wp:extent cx="6874510" cy="13341985"/>
            <wp:effectExtent l="19050" t="0" r="0" b="0"/>
            <wp:docPr id="7" name="Picture 6" descr="ИТСПО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ТСПО_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4510" cy="133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B05" w:rsidRDefault="001F7B05" w:rsidP="001F7B05">
      <w:pPr>
        <w:pStyle w:val="Caption"/>
        <w:jc w:val="center"/>
        <w:rPr>
          <w:color w:val="auto"/>
          <w:sz w:val="24"/>
        </w:rPr>
      </w:pPr>
      <w:r w:rsidRPr="001F7B05">
        <w:rPr>
          <w:color w:val="auto"/>
          <w:sz w:val="24"/>
        </w:rPr>
        <w:t xml:space="preserve">Рисунок </w:t>
      </w:r>
      <w:r w:rsidRPr="001F7B05">
        <w:rPr>
          <w:color w:val="auto"/>
          <w:sz w:val="24"/>
        </w:rPr>
        <w:fldChar w:fldCharType="begin"/>
      </w:r>
      <w:r w:rsidRPr="001F7B05">
        <w:rPr>
          <w:color w:val="auto"/>
          <w:sz w:val="24"/>
        </w:rPr>
        <w:instrText xml:space="preserve"> SEQ Рисунок \* ARABIC </w:instrText>
      </w:r>
      <w:r w:rsidRPr="001F7B05">
        <w:rPr>
          <w:color w:val="auto"/>
          <w:sz w:val="24"/>
        </w:rPr>
        <w:fldChar w:fldCharType="separate"/>
      </w:r>
      <w:r w:rsidR="00752629">
        <w:rPr>
          <w:noProof/>
          <w:color w:val="auto"/>
          <w:sz w:val="24"/>
        </w:rPr>
        <w:t>6</w:t>
      </w:r>
      <w:r w:rsidRPr="001F7B05">
        <w:rPr>
          <w:color w:val="auto"/>
          <w:sz w:val="24"/>
        </w:rPr>
        <w:fldChar w:fldCharType="end"/>
      </w:r>
      <w:r w:rsidRPr="001F7B05">
        <w:rPr>
          <w:color w:val="auto"/>
          <w:sz w:val="24"/>
        </w:rPr>
        <w:t xml:space="preserve"> -</w:t>
      </w:r>
      <w:r>
        <w:t xml:space="preserve"> </w:t>
      </w:r>
      <w:r>
        <w:rPr>
          <w:color w:val="auto"/>
          <w:sz w:val="24"/>
        </w:rPr>
        <w:t>Д</w:t>
      </w:r>
      <w:r w:rsidRPr="00554774">
        <w:rPr>
          <w:color w:val="auto"/>
          <w:sz w:val="24"/>
        </w:rPr>
        <w:t>иаграмм</w:t>
      </w:r>
      <w:r>
        <w:rPr>
          <w:color w:val="auto"/>
          <w:sz w:val="24"/>
        </w:rPr>
        <w:t>а</w:t>
      </w:r>
      <w:r w:rsidRPr="00554774">
        <w:rPr>
          <w:color w:val="auto"/>
          <w:sz w:val="24"/>
        </w:rPr>
        <w:t xml:space="preserve"> процесса «Обеспечение приема лекарств» в нотации «Процесс»</w:t>
      </w:r>
    </w:p>
    <w:p w:rsidR="001F7B05" w:rsidRDefault="001F7B05" w:rsidP="001F7B05">
      <w:pPr>
        <w:rPr>
          <w:szCs w:val="18"/>
        </w:rPr>
      </w:pPr>
      <w:r>
        <w:br w:type="page"/>
      </w:r>
    </w:p>
    <w:p w:rsidR="001F7B05" w:rsidRDefault="001F7B05" w:rsidP="001F7B05">
      <w:pPr>
        <w:pStyle w:val="Caption"/>
        <w:jc w:val="center"/>
        <w:rPr>
          <w:color w:val="auto"/>
          <w:sz w:val="36"/>
        </w:rPr>
        <w:sectPr w:rsidR="001F7B05" w:rsidSect="001F7B05">
          <w:pgSz w:w="16840" w:h="23814" w:code="8"/>
          <w:pgMar w:top="170" w:right="0" w:bottom="0" w:left="0" w:header="720" w:footer="720" w:gutter="0"/>
          <w:cols w:space="720"/>
        </w:sectPr>
      </w:pPr>
    </w:p>
    <w:p w:rsidR="001F7B05" w:rsidRPr="00554774" w:rsidRDefault="001F7B05" w:rsidP="001F7B05">
      <w:pPr>
        <w:pStyle w:val="Caption"/>
        <w:rPr>
          <w:color w:val="auto"/>
          <w:sz w:val="36"/>
        </w:rPr>
      </w:pPr>
    </w:p>
    <w:p w:rsidR="000B4DCD" w:rsidRPr="000B4DCD" w:rsidRDefault="000B4DCD" w:rsidP="008F4914">
      <w:pPr>
        <w:pStyle w:val="ListParagraph"/>
        <w:numPr>
          <w:ilvl w:val="0"/>
          <w:numId w:val="40"/>
        </w:numPr>
        <w:jc w:val="both"/>
        <w:rPr>
          <w:b/>
          <w:sz w:val="24"/>
        </w:rPr>
      </w:pPr>
      <w:r w:rsidRPr="000B4DCD">
        <w:rPr>
          <w:b/>
          <w:sz w:val="24"/>
        </w:rPr>
        <w:t>Выявление недостатков и построение модели TO-BE («как будет»)</w:t>
      </w:r>
    </w:p>
    <w:p w:rsidR="000B4DCD" w:rsidRPr="000B4DCD" w:rsidRDefault="000B4DCD" w:rsidP="008F4914">
      <w:pPr>
        <w:pStyle w:val="ListParagraph"/>
        <w:numPr>
          <w:ilvl w:val="1"/>
          <w:numId w:val="40"/>
        </w:numPr>
        <w:jc w:val="both"/>
        <w:rPr>
          <w:b/>
          <w:sz w:val="24"/>
        </w:rPr>
      </w:pPr>
      <w:r w:rsidRPr="000B4DCD">
        <w:rPr>
          <w:b/>
          <w:sz w:val="24"/>
        </w:rPr>
        <w:t>Анализ существующей модели AS-IS и выявление недостатков</w:t>
      </w:r>
    </w:p>
    <w:p w:rsidR="000B4DCD" w:rsidRPr="000B4DCD" w:rsidRDefault="000B4DCD" w:rsidP="000B4DCD">
      <w:pPr>
        <w:ind w:firstLine="709"/>
        <w:jc w:val="both"/>
        <w:rPr>
          <w:sz w:val="24"/>
        </w:rPr>
      </w:pPr>
      <w:r w:rsidRPr="000B4DCD">
        <w:rPr>
          <w:sz w:val="24"/>
        </w:rPr>
        <w:t>В результате изучения существующего процесса «Обеспечение приема лекарств» были выявлены следующие недостатки:</w:t>
      </w:r>
    </w:p>
    <w:p w:rsidR="000B4DCD" w:rsidRDefault="000B4DCD" w:rsidP="000B4DCD">
      <w:pPr>
        <w:rPr>
          <w:b/>
          <w:bCs/>
          <w:sz w:val="24"/>
        </w:rPr>
      </w:pPr>
      <w:r w:rsidRPr="000B4DCD">
        <w:rPr>
          <w:b/>
          <w:bCs/>
          <w:sz w:val="24"/>
        </w:rPr>
        <w:t>Таблица 3.1 – Недостатки, выявленные в модели AS-IS (процесс «Обеспечение приема лекарств»)</w:t>
      </w:r>
    </w:p>
    <w:tbl>
      <w:tblPr>
        <w:tblStyle w:val="TableGrid0"/>
        <w:tblW w:w="0" w:type="auto"/>
        <w:tblLook w:val="04A0"/>
      </w:tblPr>
      <w:tblGrid>
        <w:gridCol w:w="446"/>
        <w:gridCol w:w="2142"/>
        <w:gridCol w:w="3763"/>
        <w:gridCol w:w="3221"/>
      </w:tblGrid>
      <w:tr w:rsidR="000634BD" w:rsidRPr="000634BD" w:rsidTr="000634BD">
        <w:tc>
          <w:tcPr>
            <w:tcW w:w="0" w:type="auto"/>
            <w:hideMark/>
          </w:tcPr>
          <w:p w:rsidR="000634BD" w:rsidRPr="000634BD" w:rsidRDefault="000634BD" w:rsidP="000634BD">
            <w:pPr>
              <w:widowControl/>
              <w:autoSpaceDE/>
              <w:autoSpaceDN/>
              <w:spacing w:line="313" w:lineRule="atLeast"/>
              <w:rPr>
                <w:sz w:val="24"/>
                <w:szCs w:val="19"/>
                <w:lang w:eastAsia="ru-RU"/>
              </w:rPr>
            </w:pPr>
            <w:r w:rsidRPr="000634BD">
              <w:rPr>
                <w:sz w:val="24"/>
                <w:szCs w:val="19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0634BD" w:rsidRPr="000634BD" w:rsidRDefault="000634BD" w:rsidP="000634BD">
            <w:pPr>
              <w:widowControl/>
              <w:autoSpaceDE/>
              <w:autoSpaceDN/>
              <w:spacing w:line="313" w:lineRule="atLeast"/>
              <w:rPr>
                <w:sz w:val="24"/>
                <w:szCs w:val="19"/>
                <w:lang w:eastAsia="ru-RU"/>
              </w:rPr>
            </w:pPr>
            <w:r w:rsidRPr="000634BD">
              <w:rPr>
                <w:sz w:val="24"/>
                <w:szCs w:val="19"/>
                <w:lang w:eastAsia="ru-RU"/>
              </w:rPr>
              <w:t>Недостаток</w:t>
            </w:r>
          </w:p>
        </w:tc>
        <w:tc>
          <w:tcPr>
            <w:tcW w:w="0" w:type="auto"/>
            <w:hideMark/>
          </w:tcPr>
          <w:p w:rsidR="000634BD" w:rsidRPr="000634BD" w:rsidRDefault="000634BD" w:rsidP="000634BD">
            <w:pPr>
              <w:widowControl/>
              <w:autoSpaceDE/>
              <w:autoSpaceDN/>
              <w:spacing w:line="313" w:lineRule="atLeast"/>
              <w:rPr>
                <w:sz w:val="24"/>
                <w:szCs w:val="19"/>
                <w:lang w:eastAsia="ru-RU"/>
              </w:rPr>
            </w:pPr>
            <w:r w:rsidRPr="000634BD">
              <w:rPr>
                <w:sz w:val="24"/>
                <w:szCs w:val="19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0634BD" w:rsidRPr="000634BD" w:rsidRDefault="000634BD" w:rsidP="000634BD">
            <w:pPr>
              <w:widowControl/>
              <w:autoSpaceDE/>
              <w:autoSpaceDN/>
              <w:spacing w:line="313" w:lineRule="atLeast"/>
              <w:rPr>
                <w:sz w:val="24"/>
                <w:szCs w:val="19"/>
                <w:lang w:eastAsia="ru-RU"/>
              </w:rPr>
            </w:pPr>
            <w:r w:rsidRPr="000634BD">
              <w:rPr>
                <w:sz w:val="24"/>
                <w:szCs w:val="19"/>
                <w:lang w:eastAsia="ru-RU"/>
              </w:rPr>
              <w:t>Последствия</w:t>
            </w:r>
          </w:p>
        </w:tc>
      </w:tr>
      <w:tr w:rsidR="000634BD" w:rsidRPr="000634BD" w:rsidTr="000634BD">
        <w:tc>
          <w:tcPr>
            <w:tcW w:w="0" w:type="auto"/>
            <w:hideMark/>
          </w:tcPr>
          <w:p w:rsidR="000634BD" w:rsidRPr="000634BD" w:rsidRDefault="000634BD" w:rsidP="000634BD">
            <w:pPr>
              <w:widowControl/>
              <w:autoSpaceDE/>
              <w:autoSpaceDN/>
              <w:spacing w:line="313" w:lineRule="atLeast"/>
              <w:rPr>
                <w:sz w:val="24"/>
                <w:szCs w:val="19"/>
                <w:lang w:eastAsia="ru-RU"/>
              </w:rPr>
            </w:pPr>
            <w:r w:rsidRPr="000634BD">
              <w:rPr>
                <w:sz w:val="24"/>
                <w:szCs w:val="19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0634BD" w:rsidRPr="000634BD" w:rsidRDefault="000634BD" w:rsidP="000634BD">
            <w:pPr>
              <w:widowControl/>
              <w:autoSpaceDE/>
              <w:autoSpaceDN/>
              <w:spacing w:line="313" w:lineRule="atLeast"/>
              <w:rPr>
                <w:sz w:val="24"/>
                <w:szCs w:val="19"/>
                <w:lang w:eastAsia="ru-RU"/>
              </w:rPr>
            </w:pPr>
            <w:r w:rsidRPr="005F0FD7">
              <w:rPr>
                <w:b/>
                <w:bCs/>
                <w:sz w:val="24"/>
                <w:lang w:eastAsia="ru-RU"/>
              </w:rPr>
              <w:t>Однократное напоминание</w:t>
            </w:r>
          </w:p>
        </w:tc>
        <w:tc>
          <w:tcPr>
            <w:tcW w:w="0" w:type="auto"/>
            <w:hideMark/>
          </w:tcPr>
          <w:p w:rsidR="000634BD" w:rsidRPr="000634BD" w:rsidRDefault="000634BD" w:rsidP="000634BD">
            <w:pPr>
              <w:widowControl/>
              <w:autoSpaceDE/>
              <w:autoSpaceDN/>
              <w:spacing w:line="313" w:lineRule="atLeast"/>
              <w:rPr>
                <w:sz w:val="24"/>
                <w:szCs w:val="19"/>
                <w:lang w:eastAsia="ru-RU"/>
              </w:rPr>
            </w:pPr>
            <w:r w:rsidRPr="000634BD">
              <w:rPr>
                <w:sz w:val="24"/>
                <w:szCs w:val="19"/>
                <w:lang w:eastAsia="ru-RU"/>
              </w:rPr>
              <w:t>Система отправляет только одно напоминание и не пытается повторить при отсутствии реакции</w:t>
            </w:r>
          </w:p>
        </w:tc>
        <w:tc>
          <w:tcPr>
            <w:tcW w:w="0" w:type="auto"/>
            <w:hideMark/>
          </w:tcPr>
          <w:p w:rsidR="000634BD" w:rsidRPr="000634BD" w:rsidRDefault="000634BD" w:rsidP="000634BD">
            <w:pPr>
              <w:widowControl/>
              <w:autoSpaceDE/>
              <w:autoSpaceDN/>
              <w:spacing w:line="313" w:lineRule="atLeast"/>
              <w:rPr>
                <w:sz w:val="24"/>
                <w:szCs w:val="19"/>
                <w:lang w:eastAsia="ru-RU"/>
              </w:rPr>
            </w:pPr>
            <w:r w:rsidRPr="000634BD">
              <w:rPr>
                <w:sz w:val="24"/>
                <w:szCs w:val="19"/>
                <w:lang w:eastAsia="ru-RU"/>
              </w:rPr>
              <w:t>Пожилой человек может пропустить напоминание и забыть принять лекарство</w:t>
            </w:r>
          </w:p>
        </w:tc>
      </w:tr>
      <w:tr w:rsidR="000634BD" w:rsidRPr="000634BD" w:rsidTr="000634BD">
        <w:tc>
          <w:tcPr>
            <w:tcW w:w="0" w:type="auto"/>
            <w:hideMark/>
          </w:tcPr>
          <w:p w:rsidR="000634BD" w:rsidRPr="000634BD" w:rsidRDefault="000634BD" w:rsidP="000634BD">
            <w:pPr>
              <w:widowControl/>
              <w:autoSpaceDE/>
              <w:autoSpaceDN/>
              <w:spacing w:line="313" w:lineRule="atLeast"/>
              <w:rPr>
                <w:sz w:val="24"/>
                <w:szCs w:val="19"/>
                <w:lang w:eastAsia="ru-RU"/>
              </w:rPr>
            </w:pPr>
            <w:r w:rsidRPr="000634BD">
              <w:rPr>
                <w:sz w:val="24"/>
                <w:szCs w:val="19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0634BD" w:rsidRPr="000634BD" w:rsidRDefault="000634BD" w:rsidP="000634BD">
            <w:pPr>
              <w:widowControl/>
              <w:autoSpaceDE/>
              <w:autoSpaceDN/>
              <w:spacing w:line="313" w:lineRule="atLeast"/>
              <w:rPr>
                <w:sz w:val="24"/>
                <w:szCs w:val="19"/>
                <w:lang w:eastAsia="ru-RU"/>
              </w:rPr>
            </w:pPr>
            <w:r w:rsidRPr="005F0FD7">
              <w:rPr>
                <w:b/>
                <w:bCs/>
                <w:sz w:val="24"/>
                <w:lang w:eastAsia="ru-RU"/>
              </w:rPr>
              <w:t>Только текстовые уведомления</w:t>
            </w:r>
          </w:p>
        </w:tc>
        <w:tc>
          <w:tcPr>
            <w:tcW w:w="0" w:type="auto"/>
            <w:hideMark/>
          </w:tcPr>
          <w:p w:rsidR="000634BD" w:rsidRPr="000634BD" w:rsidRDefault="000634BD" w:rsidP="000634BD">
            <w:pPr>
              <w:widowControl/>
              <w:autoSpaceDE/>
              <w:autoSpaceDN/>
              <w:spacing w:line="313" w:lineRule="atLeast"/>
              <w:rPr>
                <w:sz w:val="24"/>
                <w:szCs w:val="19"/>
                <w:lang w:eastAsia="ru-RU"/>
              </w:rPr>
            </w:pPr>
            <w:r w:rsidRPr="000634BD">
              <w:rPr>
                <w:sz w:val="24"/>
                <w:szCs w:val="19"/>
                <w:lang w:eastAsia="ru-RU"/>
              </w:rPr>
              <w:t>При пропуске приема родственник получает только текстовое уведомление, которое может не заметить</w:t>
            </w:r>
          </w:p>
        </w:tc>
        <w:tc>
          <w:tcPr>
            <w:tcW w:w="0" w:type="auto"/>
            <w:hideMark/>
          </w:tcPr>
          <w:p w:rsidR="000634BD" w:rsidRPr="000634BD" w:rsidRDefault="000634BD" w:rsidP="000634BD">
            <w:pPr>
              <w:widowControl/>
              <w:autoSpaceDE/>
              <w:autoSpaceDN/>
              <w:spacing w:line="313" w:lineRule="atLeast"/>
              <w:rPr>
                <w:sz w:val="24"/>
                <w:szCs w:val="19"/>
                <w:lang w:eastAsia="ru-RU"/>
              </w:rPr>
            </w:pPr>
            <w:r w:rsidRPr="000634BD">
              <w:rPr>
                <w:sz w:val="24"/>
                <w:szCs w:val="19"/>
                <w:lang w:eastAsia="ru-RU"/>
              </w:rPr>
              <w:t>Родственник может не отреагировать вовремя на критическую ситуацию</w:t>
            </w:r>
          </w:p>
        </w:tc>
      </w:tr>
    </w:tbl>
    <w:p w:rsidR="000B4DCD" w:rsidRPr="000B4DCD" w:rsidRDefault="000B4DCD" w:rsidP="008F4914">
      <w:pPr>
        <w:pStyle w:val="ListParagraph"/>
        <w:numPr>
          <w:ilvl w:val="1"/>
          <w:numId w:val="40"/>
        </w:numPr>
        <w:jc w:val="both"/>
        <w:rPr>
          <w:b/>
          <w:sz w:val="24"/>
        </w:rPr>
      </w:pPr>
      <w:r w:rsidRPr="000B4DCD">
        <w:rPr>
          <w:b/>
          <w:sz w:val="24"/>
        </w:rPr>
        <w:t>Модель TO-BE («как будет») с внедрением информационной системы</w:t>
      </w:r>
    </w:p>
    <w:p w:rsidR="000B4DCD" w:rsidRPr="000B4DCD" w:rsidRDefault="000B4DCD" w:rsidP="000B4DCD">
      <w:pPr>
        <w:ind w:firstLine="709"/>
        <w:jc w:val="both"/>
        <w:rPr>
          <w:sz w:val="24"/>
        </w:rPr>
      </w:pPr>
      <w:r w:rsidRPr="000B4DCD">
        <w:rPr>
          <w:sz w:val="24"/>
        </w:rPr>
        <w:t>На основе выявленных недостатков разработана модель TO-BE для процесса «Обеспечение приема лекарств» с внедрением автоматизированной информационной системы «Умный дом».</w:t>
      </w:r>
    </w:p>
    <w:p w:rsidR="000B4DCD" w:rsidRDefault="000B4DCD" w:rsidP="000B4DCD">
      <w:pPr>
        <w:rPr>
          <w:b/>
          <w:bCs/>
          <w:sz w:val="24"/>
        </w:rPr>
      </w:pPr>
      <w:r w:rsidRPr="000B4DCD">
        <w:rPr>
          <w:b/>
          <w:bCs/>
          <w:sz w:val="24"/>
        </w:rPr>
        <w:t>Таблица 3.2 – Изменения, внесенные в модель AS-IS (процесс «Обеспечение приема лекарств»)</w:t>
      </w:r>
    </w:p>
    <w:tbl>
      <w:tblPr>
        <w:tblStyle w:val="TableGrid0"/>
        <w:tblW w:w="0" w:type="auto"/>
        <w:tblLook w:val="04A0"/>
      </w:tblPr>
      <w:tblGrid>
        <w:gridCol w:w="589"/>
        <w:gridCol w:w="2288"/>
        <w:gridCol w:w="3931"/>
        <w:gridCol w:w="2764"/>
      </w:tblGrid>
      <w:tr w:rsidR="005F0FD7" w:rsidRPr="005F0FD7" w:rsidTr="005F0FD7">
        <w:tc>
          <w:tcPr>
            <w:tcW w:w="0" w:type="auto"/>
            <w:hideMark/>
          </w:tcPr>
          <w:p w:rsidR="005F0FD7" w:rsidRPr="005F0FD7" w:rsidRDefault="005F0FD7" w:rsidP="005F0FD7">
            <w:pPr>
              <w:widowControl/>
              <w:autoSpaceDE/>
              <w:autoSpaceDN/>
              <w:spacing w:line="313" w:lineRule="atLeast"/>
              <w:rPr>
                <w:sz w:val="24"/>
                <w:szCs w:val="24"/>
                <w:lang w:eastAsia="ru-RU"/>
              </w:rPr>
            </w:pPr>
            <w:r w:rsidRPr="005F0FD7">
              <w:rPr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0" w:type="auto"/>
            <w:hideMark/>
          </w:tcPr>
          <w:p w:rsidR="005F0FD7" w:rsidRPr="005F0FD7" w:rsidRDefault="005F0FD7" w:rsidP="005F0FD7">
            <w:pPr>
              <w:widowControl/>
              <w:autoSpaceDE/>
              <w:autoSpaceDN/>
              <w:spacing w:line="313" w:lineRule="atLeast"/>
              <w:rPr>
                <w:sz w:val="24"/>
                <w:szCs w:val="24"/>
                <w:lang w:eastAsia="ru-RU"/>
              </w:rPr>
            </w:pPr>
            <w:r w:rsidRPr="005F0FD7">
              <w:rPr>
                <w:sz w:val="24"/>
                <w:szCs w:val="24"/>
                <w:lang w:eastAsia="ru-RU"/>
              </w:rPr>
              <w:t>Внесенные изменения</w:t>
            </w:r>
          </w:p>
        </w:tc>
        <w:tc>
          <w:tcPr>
            <w:tcW w:w="0" w:type="auto"/>
            <w:hideMark/>
          </w:tcPr>
          <w:p w:rsidR="005F0FD7" w:rsidRPr="005F0FD7" w:rsidRDefault="005F0FD7" w:rsidP="005F0FD7">
            <w:pPr>
              <w:widowControl/>
              <w:autoSpaceDE/>
              <w:autoSpaceDN/>
              <w:spacing w:line="313" w:lineRule="atLeast"/>
              <w:rPr>
                <w:sz w:val="24"/>
                <w:szCs w:val="24"/>
                <w:lang w:eastAsia="ru-RU"/>
              </w:rPr>
            </w:pPr>
            <w:r w:rsidRPr="005F0FD7">
              <w:rPr>
                <w:sz w:val="24"/>
                <w:szCs w:val="24"/>
                <w:lang w:eastAsia="ru-RU"/>
              </w:rPr>
              <w:t>Содержание</w:t>
            </w:r>
          </w:p>
        </w:tc>
        <w:tc>
          <w:tcPr>
            <w:tcW w:w="0" w:type="auto"/>
            <w:hideMark/>
          </w:tcPr>
          <w:p w:rsidR="005F0FD7" w:rsidRPr="005F0FD7" w:rsidRDefault="005F0FD7" w:rsidP="005F0FD7">
            <w:pPr>
              <w:widowControl/>
              <w:autoSpaceDE/>
              <w:autoSpaceDN/>
              <w:spacing w:line="313" w:lineRule="atLeast"/>
              <w:rPr>
                <w:sz w:val="24"/>
                <w:szCs w:val="24"/>
                <w:lang w:eastAsia="ru-RU"/>
              </w:rPr>
            </w:pPr>
            <w:r w:rsidRPr="005F0FD7">
              <w:rPr>
                <w:sz w:val="24"/>
                <w:szCs w:val="24"/>
                <w:lang w:eastAsia="ru-RU"/>
              </w:rPr>
              <w:t>Где реализовано</w:t>
            </w:r>
          </w:p>
        </w:tc>
      </w:tr>
      <w:tr w:rsidR="005F0FD7" w:rsidRPr="005F0FD7" w:rsidTr="005F0FD7">
        <w:tc>
          <w:tcPr>
            <w:tcW w:w="0" w:type="auto"/>
            <w:hideMark/>
          </w:tcPr>
          <w:p w:rsidR="005F0FD7" w:rsidRPr="005F0FD7" w:rsidRDefault="005F0FD7" w:rsidP="005F0FD7">
            <w:pPr>
              <w:widowControl/>
              <w:autoSpaceDE/>
              <w:autoSpaceDN/>
              <w:spacing w:line="313" w:lineRule="atLeast"/>
              <w:rPr>
                <w:sz w:val="24"/>
                <w:szCs w:val="24"/>
                <w:lang w:eastAsia="ru-RU"/>
              </w:rPr>
            </w:pPr>
            <w:r w:rsidRPr="005F0FD7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5F0FD7" w:rsidRPr="005F0FD7" w:rsidRDefault="005F0FD7" w:rsidP="005F0FD7">
            <w:pPr>
              <w:widowControl/>
              <w:autoSpaceDE/>
              <w:autoSpaceDN/>
              <w:spacing w:line="313" w:lineRule="atLeast"/>
              <w:rPr>
                <w:sz w:val="24"/>
                <w:szCs w:val="24"/>
                <w:lang w:eastAsia="ru-RU"/>
              </w:rPr>
            </w:pPr>
            <w:r w:rsidRPr="005F0FD7">
              <w:rPr>
                <w:b/>
                <w:bCs/>
                <w:sz w:val="24"/>
                <w:szCs w:val="24"/>
                <w:lang w:eastAsia="ru-RU"/>
              </w:rPr>
              <w:t>Добавлена система повторных напоминаний</w:t>
            </w:r>
          </w:p>
        </w:tc>
        <w:tc>
          <w:tcPr>
            <w:tcW w:w="0" w:type="auto"/>
            <w:hideMark/>
          </w:tcPr>
          <w:p w:rsidR="005F0FD7" w:rsidRPr="005F0FD7" w:rsidRDefault="005F0FD7" w:rsidP="005F0FD7">
            <w:pPr>
              <w:widowControl/>
              <w:autoSpaceDE/>
              <w:autoSpaceDN/>
              <w:spacing w:line="313" w:lineRule="atLeast"/>
              <w:rPr>
                <w:sz w:val="24"/>
                <w:szCs w:val="24"/>
                <w:lang w:eastAsia="ru-RU"/>
              </w:rPr>
            </w:pPr>
            <w:r w:rsidRPr="005F0FD7">
              <w:rPr>
                <w:sz w:val="24"/>
                <w:szCs w:val="24"/>
                <w:lang w:eastAsia="ru-RU"/>
              </w:rPr>
              <w:t>При отсутствии подтверждения через 10 и 20 минут отправляются повторные напоминания</w:t>
            </w:r>
          </w:p>
        </w:tc>
        <w:tc>
          <w:tcPr>
            <w:tcW w:w="0" w:type="auto"/>
            <w:hideMark/>
          </w:tcPr>
          <w:p w:rsidR="005F0FD7" w:rsidRPr="005F0FD7" w:rsidRDefault="005F0FD7" w:rsidP="005F0FD7">
            <w:pPr>
              <w:widowControl/>
              <w:autoSpaceDE/>
              <w:autoSpaceDN/>
              <w:spacing w:line="313" w:lineRule="atLeast"/>
              <w:rPr>
                <w:sz w:val="24"/>
                <w:szCs w:val="24"/>
                <w:lang w:eastAsia="ru-RU"/>
              </w:rPr>
            </w:pPr>
            <w:r w:rsidRPr="005F0FD7">
              <w:rPr>
                <w:sz w:val="24"/>
                <w:szCs w:val="24"/>
                <w:lang w:eastAsia="ru-RU"/>
              </w:rPr>
              <w:t>Между блоками "Ожидание подтверждения" и "Проверка 30 мин"</w:t>
            </w:r>
          </w:p>
        </w:tc>
      </w:tr>
      <w:tr w:rsidR="005F0FD7" w:rsidRPr="005F0FD7" w:rsidTr="005F0FD7">
        <w:tc>
          <w:tcPr>
            <w:tcW w:w="0" w:type="auto"/>
            <w:hideMark/>
          </w:tcPr>
          <w:p w:rsidR="005F0FD7" w:rsidRPr="005F0FD7" w:rsidRDefault="005F0FD7" w:rsidP="005F0FD7">
            <w:pPr>
              <w:widowControl/>
              <w:autoSpaceDE/>
              <w:autoSpaceDN/>
              <w:spacing w:line="313" w:lineRule="atLeast"/>
              <w:rPr>
                <w:sz w:val="24"/>
                <w:szCs w:val="24"/>
                <w:lang w:eastAsia="ru-RU"/>
              </w:rPr>
            </w:pPr>
            <w:r w:rsidRPr="005F0FD7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5F0FD7" w:rsidRPr="005F0FD7" w:rsidRDefault="005F0FD7" w:rsidP="005F0FD7">
            <w:pPr>
              <w:widowControl/>
              <w:autoSpaceDE/>
              <w:autoSpaceDN/>
              <w:spacing w:line="313" w:lineRule="atLeast"/>
              <w:rPr>
                <w:sz w:val="24"/>
                <w:szCs w:val="24"/>
                <w:lang w:eastAsia="ru-RU"/>
              </w:rPr>
            </w:pPr>
            <w:r w:rsidRPr="005F0FD7">
              <w:rPr>
                <w:b/>
                <w:bCs/>
                <w:sz w:val="24"/>
                <w:szCs w:val="24"/>
                <w:lang w:eastAsia="ru-RU"/>
              </w:rPr>
              <w:t>Добавлен голосовой вызов</w:t>
            </w:r>
          </w:p>
        </w:tc>
        <w:tc>
          <w:tcPr>
            <w:tcW w:w="0" w:type="auto"/>
            <w:hideMark/>
          </w:tcPr>
          <w:p w:rsidR="005F0FD7" w:rsidRPr="005F0FD7" w:rsidRDefault="005F0FD7" w:rsidP="005F0FD7">
            <w:pPr>
              <w:widowControl/>
              <w:autoSpaceDE/>
              <w:autoSpaceDN/>
              <w:spacing w:line="313" w:lineRule="atLeast"/>
              <w:rPr>
                <w:sz w:val="24"/>
                <w:szCs w:val="24"/>
                <w:lang w:eastAsia="ru-RU"/>
              </w:rPr>
            </w:pPr>
            <w:r w:rsidRPr="005F0FD7">
              <w:rPr>
                <w:sz w:val="24"/>
                <w:szCs w:val="24"/>
                <w:lang w:eastAsia="ru-RU"/>
              </w:rPr>
              <w:t>При превышении лимита времени (30 мин) система использует голосовой вызов как приоритетный канал для уведомления родственника</w:t>
            </w:r>
          </w:p>
        </w:tc>
        <w:tc>
          <w:tcPr>
            <w:tcW w:w="0" w:type="auto"/>
            <w:hideMark/>
          </w:tcPr>
          <w:p w:rsidR="005F0FD7" w:rsidRPr="005F0FD7" w:rsidRDefault="005F0FD7" w:rsidP="005F0FD7">
            <w:pPr>
              <w:widowControl/>
              <w:autoSpaceDE/>
              <w:autoSpaceDN/>
              <w:spacing w:line="313" w:lineRule="atLeast"/>
              <w:rPr>
                <w:sz w:val="24"/>
                <w:szCs w:val="24"/>
                <w:lang w:eastAsia="ru-RU"/>
              </w:rPr>
            </w:pPr>
            <w:r w:rsidRPr="005F0FD7">
              <w:rPr>
                <w:sz w:val="24"/>
                <w:szCs w:val="24"/>
                <w:lang w:eastAsia="ru-RU"/>
              </w:rPr>
              <w:t>В блоке "Уведомление родственника"</w:t>
            </w:r>
          </w:p>
        </w:tc>
      </w:tr>
    </w:tbl>
    <w:p w:rsidR="000B4DCD" w:rsidRPr="000B4DCD" w:rsidRDefault="000B4DCD" w:rsidP="008F4914">
      <w:pPr>
        <w:pStyle w:val="ListParagraph"/>
        <w:numPr>
          <w:ilvl w:val="1"/>
          <w:numId w:val="40"/>
        </w:numPr>
        <w:jc w:val="both"/>
        <w:rPr>
          <w:b/>
          <w:sz w:val="24"/>
        </w:rPr>
      </w:pPr>
      <w:r w:rsidRPr="000B4DCD">
        <w:rPr>
          <w:b/>
          <w:sz w:val="24"/>
        </w:rPr>
        <w:t>Доработанная диаграмма декомпозиции процесса «Обеспечение приема лекарств» (TO-BE)</w:t>
      </w:r>
    </w:p>
    <w:p w:rsidR="005F0FD7" w:rsidRPr="005F0FD7" w:rsidRDefault="005F0FD7" w:rsidP="005F0FD7">
      <w:pPr>
        <w:pStyle w:val="Caption"/>
        <w:spacing w:after="0"/>
        <w:rPr>
          <w:b w:val="0"/>
          <w:color w:val="auto"/>
          <w:sz w:val="24"/>
        </w:rPr>
      </w:pPr>
      <w:r w:rsidRPr="005F0FD7">
        <w:rPr>
          <w:b w:val="0"/>
          <w:color w:val="auto"/>
          <w:sz w:val="24"/>
        </w:rPr>
        <w:t>В доработанной модели добавлены:</w:t>
      </w:r>
    </w:p>
    <w:p w:rsidR="005F0FD7" w:rsidRPr="005F0FD7" w:rsidRDefault="005F0FD7" w:rsidP="008F4914">
      <w:pPr>
        <w:pStyle w:val="Caption"/>
        <w:numPr>
          <w:ilvl w:val="0"/>
          <w:numId w:val="42"/>
        </w:numPr>
        <w:rPr>
          <w:b w:val="0"/>
          <w:color w:val="auto"/>
          <w:sz w:val="24"/>
        </w:rPr>
      </w:pPr>
      <w:r w:rsidRPr="005F0FD7">
        <w:rPr>
          <w:b w:val="0"/>
          <w:color w:val="auto"/>
          <w:sz w:val="24"/>
        </w:rPr>
        <w:t>Повторные напоминания через 10 и 20 минут при отсутствии подтверждения</w:t>
      </w:r>
    </w:p>
    <w:p w:rsidR="005F0FD7" w:rsidRPr="005F0FD7" w:rsidRDefault="005F0FD7" w:rsidP="008F4914">
      <w:pPr>
        <w:pStyle w:val="Caption"/>
        <w:numPr>
          <w:ilvl w:val="0"/>
          <w:numId w:val="42"/>
        </w:numPr>
        <w:rPr>
          <w:b w:val="0"/>
          <w:color w:val="auto"/>
          <w:sz w:val="24"/>
        </w:rPr>
      </w:pPr>
      <w:r w:rsidRPr="005F0FD7">
        <w:rPr>
          <w:b w:val="0"/>
          <w:color w:val="auto"/>
          <w:sz w:val="24"/>
        </w:rPr>
        <w:t>Голосовой вызов как приоритетный канал для уведомления родственника</w:t>
      </w:r>
    </w:p>
    <w:p w:rsidR="005F0FD7" w:rsidRPr="005F0FD7" w:rsidRDefault="005F0FD7" w:rsidP="005F0FD7">
      <w:pPr>
        <w:pStyle w:val="Caption"/>
        <w:spacing w:after="0"/>
        <w:rPr>
          <w:b w:val="0"/>
          <w:color w:val="auto"/>
          <w:sz w:val="24"/>
        </w:rPr>
      </w:pPr>
      <w:r w:rsidRPr="005F0FD7">
        <w:rPr>
          <w:b w:val="0"/>
          <w:color w:val="auto"/>
          <w:sz w:val="24"/>
        </w:rPr>
        <w:t>Изменения выделены красным цветом.</w:t>
      </w:r>
    </w:p>
    <w:p w:rsidR="001F7B05" w:rsidRDefault="001F7B05" w:rsidP="000B4DCD">
      <w:pPr>
        <w:pStyle w:val="Caption"/>
        <w:spacing w:after="0"/>
        <w:jc w:val="center"/>
        <w:rPr>
          <w:b w:val="0"/>
          <w:i/>
          <w:sz w:val="28"/>
        </w:rPr>
      </w:pPr>
    </w:p>
    <w:p w:rsidR="00EB1808" w:rsidRDefault="00EB1808" w:rsidP="00EB1808">
      <w:pPr>
        <w:keepNext/>
      </w:pPr>
      <w:r>
        <w:rPr>
          <w:noProof/>
          <w:lang w:eastAsia="ru-RU"/>
        </w:rPr>
        <w:lastRenderedPageBreak/>
        <w:drawing>
          <wp:inline distT="0" distB="0" distL="0" distR="0">
            <wp:extent cx="6444588" cy="4392000"/>
            <wp:effectExtent l="0" t="0" r="0" b="0"/>
            <wp:docPr id="12" name="Picture 11" descr="ИТСПО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ТСПО_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4588" cy="43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1AC" w:rsidRDefault="00EB1808" w:rsidP="00EB1808">
      <w:pPr>
        <w:pStyle w:val="Caption"/>
        <w:jc w:val="center"/>
        <w:rPr>
          <w:color w:val="auto"/>
          <w:sz w:val="24"/>
        </w:rPr>
      </w:pPr>
      <w:r w:rsidRPr="00EB1808">
        <w:rPr>
          <w:color w:val="auto"/>
          <w:sz w:val="24"/>
        </w:rPr>
        <w:t xml:space="preserve">Рисунок </w:t>
      </w:r>
      <w:r w:rsidRPr="00EB1808">
        <w:rPr>
          <w:color w:val="auto"/>
          <w:sz w:val="24"/>
        </w:rPr>
        <w:fldChar w:fldCharType="begin"/>
      </w:r>
      <w:r w:rsidRPr="00EB1808">
        <w:rPr>
          <w:color w:val="auto"/>
          <w:sz w:val="24"/>
        </w:rPr>
        <w:instrText xml:space="preserve"> SEQ Рисунок \* ARABIC </w:instrText>
      </w:r>
      <w:r w:rsidRPr="00EB1808">
        <w:rPr>
          <w:color w:val="auto"/>
          <w:sz w:val="24"/>
        </w:rPr>
        <w:fldChar w:fldCharType="separate"/>
      </w:r>
      <w:r w:rsidR="00752629">
        <w:rPr>
          <w:noProof/>
          <w:color w:val="auto"/>
          <w:sz w:val="24"/>
        </w:rPr>
        <w:t>7</w:t>
      </w:r>
      <w:r w:rsidRPr="00EB1808">
        <w:rPr>
          <w:color w:val="auto"/>
          <w:sz w:val="24"/>
        </w:rPr>
        <w:fldChar w:fldCharType="end"/>
      </w:r>
      <w:r w:rsidRPr="00EB1808">
        <w:rPr>
          <w:color w:val="auto"/>
          <w:sz w:val="24"/>
        </w:rPr>
        <w:t xml:space="preserve"> - Доработанная диаграмма декомпозиции бизнес-процессов ИС «Умный дом»</w:t>
      </w:r>
    </w:p>
    <w:p w:rsidR="00EB1808" w:rsidRDefault="00EB1808" w:rsidP="00EB1808"/>
    <w:p w:rsidR="00752629" w:rsidRDefault="00752629" w:rsidP="00752629">
      <w:pPr>
        <w:keepNext/>
        <w:jc w:val="center"/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5941060" cy="8947785"/>
            <wp:effectExtent l="19050" t="0" r="2540" b="0"/>
            <wp:docPr id="13" name="Picture 12" descr="ИТСПО_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ТСПО_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894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808" w:rsidRPr="008F4914" w:rsidRDefault="00752629" w:rsidP="00752629">
      <w:pPr>
        <w:pStyle w:val="Caption"/>
        <w:jc w:val="center"/>
        <w:rPr>
          <w:color w:val="auto"/>
          <w:sz w:val="32"/>
        </w:rPr>
        <w:sectPr w:rsidR="00EB1808" w:rsidRPr="008F4914" w:rsidSect="000B4DCD">
          <w:pgSz w:w="11907" w:h="16840" w:code="9"/>
          <w:pgMar w:top="1134" w:right="850" w:bottom="1134" w:left="1701" w:header="720" w:footer="720" w:gutter="0"/>
          <w:cols w:space="720"/>
          <w:docGrid w:linePitch="299"/>
        </w:sectPr>
      </w:pPr>
      <w:r w:rsidRPr="008F4914">
        <w:rPr>
          <w:color w:val="auto"/>
          <w:sz w:val="22"/>
        </w:rPr>
        <w:t xml:space="preserve">Рисунок </w:t>
      </w:r>
      <w:r w:rsidRPr="008F4914">
        <w:rPr>
          <w:color w:val="auto"/>
          <w:sz w:val="22"/>
        </w:rPr>
        <w:fldChar w:fldCharType="begin"/>
      </w:r>
      <w:r w:rsidRPr="008F4914">
        <w:rPr>
          <w:color w:val="auto"/>
          <w:sz w:val="22"/>
        </w:rPr>
        <w:instrText xml:space="preserve"> SEQ Рисунок \* ARABIC </w:instrText>
      </w:r>
      <w:r w:rsidRPr="008F4914">
        <w:rPr>
          <w:color w:val="auto"/>
          <w:sz w:val="22"/>
        </w:rPr>
        <w:fldChar w:fldCharType="separate"/>
      </w:r>
      <w:r w:rsidRPr="008F4914">
        <w:rPr>
          <w:noProof/>
          <w:color w:val="auto"/>
          <w:sz w:val="22"/>
        </w:rPr>
        <w:t>8</w:t>
      </w:r>
      <w:r w:rsidRPr="008F4914">
        <w:rPr>
          <w:color w:val="auto"/>
          <w:sz w:val="22"/>
        </w:rPr>
        <w:fldChar w:fldCharType="end"/>
      </w:r>
      <w:r w:rsidRPr="008F4914">
        <w:rPr>
          <w:color w:val="auto"/>
          <w:sz w:val="22"/>
        </w:rPr>
        <w:t xml:space="preserve"> - Доработанная диаграмма декомпозиции бизнес-процессов ИС «Умный дом»</w:t>
      </w:r>
    </w:p>
    <w:p w:rsidR="00B55B36" w:rsidRPr="00752629" w:rsidRDefault="00752629" w:rsidP="00752629">
      <w:pPr>
        <w:spacing w:line="276" w:lineRule="auto"/>
        <w:jc w:val="both"/>
        <w:rPr>
          <w:b/>
          <w:sz w:val="24"/>
        </w:rPr>
      </w:pPr>
      <w:r>
        <w:rPr>
          <w:b/>
          <w:sz w:val="24"/>
        </w:rPr>
        <w:lastRenderedPageBreak/>
        <w:t>Вывод</w:t>
      </w:r>
      <w:r w:rsidRPr="00752629">
        <w:rPr>
          <w:b/>
          <w:sz w:val="24"/>
        </w:rPr>
        <w:t xml:space="preserve">: </w:t>
      </w:r>
      <w:r>
        <w:rPr>
          <w:sz w:val="24"/>
        </w:rPr>
        <w:t>в ходе выполнения практической работы было произведено з</w:t>
      </w:r>
      <w:r w:rsidRPr="00B55B36">
        <w:rPr>
          <w:sz w:val="24"/>
        </w:rPr>
        <w:t xml:space="preserve">накомство с понятием функциональных моделей AS-IS («как есть») и </w:t>
      </w:r>
      <w:r>
        <w:rPr>
          <w:sz w:val="24"/>
        </w:rPr>
        <w:t>TO-BE («как будет»), были приобретены навыки</w:t>
      </w:r>
      <w:r w:rsidRPr="00B55B36">
        <w:rPr>
          <w:sz w:val="24"/>
        </w:rPr>
        <w:t xml:space="preserve"> построения моделей бизнес-процессов в нотации IDEF0, а также в нотациях «Процесс» и «Процедура».</w:t>
      </w:r>
    </w:p>
    <w:p w:rsidR="005C6C65" w:rsidRPr="005C6C65" w:rsidRDefault="005C6C65" w:rsidP="005C6C65">
      <w:pPr>
        <w:spacing w:before="237" w:line="276" w:lineRule="auto"/>
        <w:rPr>
          <w:sz w:val="24"/>
        </w:rPr>
      </w:pPr>
    </w:p>
    <w:p w:rsidR="003D1901" w:rsidRPr="003D1901" w:rsidRDefault="003D1901" w:rsidP="003D1901">
      <w:pPr>
        <w:spacing w:before="237" w:line="276" w:lineRule="auto"/>
        <w:ind w:left="641"/>
        <w:rPr>
          <w:b/>
          <w:i/>
          <w:sz w:val="24"/>
        </w:rPr>
      </w:pPr>
    </w:p>
    <w:sectPr w:rsidR="003D1901" w:rsidRPr="003D1901" w:rsidSect="00752629">
      <w:pgSz w:w="11907" w:h="16840" w:code="9"/>
      <w:pgMar w:top="1134" w:right="850" w:bottom="1134" w:left="1701" w:header="720" w:footer="720" w:gutter="0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21753"/>
    <w:multiLevelType w:val="multilevel"/>
    <w:tmpl w:val="80523F48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2C5F08"/>
    <w:multiLevelType w:val="multilevel"/>
    <w:tmpl w:val="1EC84A30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4167E3"/>
    <w:multiLevelType w:val="multilevel"/>
    <w:tmpl w:val="F9E2DE8C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3B53DE"/>
    <w:multiLevelType w:val="hybridMultilevel"/>
    <w:tmpl w:val="82380F24"/>
    <w:lvl w:ilvl="0" w:tplc="3B4657E4">
      <w:start w:val="1"/>
      <w:numFmt w:val="decimal"/>
      <w:lvlText w:val="%1."/>
      <w:lvlJc w:val="left"/>
      <w:pPr>
        <w:ind w:left="993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FBE8310">
      <w:numFmt w:val="bullet"/>
      <w:lvlText w:val="•"/>
      <w:lvlJc w:val="left"/>
      <w:pPr>
        <w:ind w:left="1920" w:hanging="425"/>
      </w:pPr>
      <w:rPr>
        <w:rFonts w:hint="default"/>
        <w:lang w:val="ru-RU" w:eastAsia="en-US" w:bidi="ar-SA"/>
      </w:rPr>
    </w:lvl>
    <w:lvl w:ilvl="2" w:tplc="9446A796">
      <w:numFmt w:val="bullet"/>
      <w:lvlText w:val="•"/>
      <w:lvlJc w:val="left"/>
      <w:pPr>
        <w:ind w:left="2841" w:hanging="425"/>
      </w:pPr>
      <w:rPr>
        <w:rFonts w:hint="default"/>
        <w:lang w:val="ru-RU" w:eastAsia="en-US" w:bidi="ar-SA"/>
      </w:rPr>
    </w:lvl>
    <w:lvl w:ilvl="3" w:tplc="9934FFD4">
      <w:numFmt w:val="bullet"/>
      <w:lvlText w:val="•"/>
      <w:lvlJc w:val="left"/>
      <w:pPr>
        <w:ind w:left="3761" w:hanging="425"/>
      </w:pPr>
      <w:rPr>
        <w:rFonts w:hint="default"/>
        <w:lang w:val="ru-RU" w:eastAsia="en-US" w:bidi="ar-SA"/>
      </w:rPr>
    </w:lvl>
    <w:lvl w:ilvl="4" w:tplc="0A20D3A2">
      <w:numFmt w:val="bullet"/>
      <w:lvlText w:val="•"/>
      <w:lvlJc w:val="left"/>
      <w:pPr>
        <w:ind w:left="4682" w:hanging="425"/>
      </w:pPr>
      <w:rPr>
        <w:rFonts w:hint="default"/>
        <w:lang w:val="ru-RU" w:eastAsia="en-US" w:bidi="ar-SA"/>
      </w:rPr>
    </w:lvl>
    <w:lvl w:ilvl="5" w:tplc="AC28E9D4">
      <w:numFmt w:val="bullet"/>
      <w:lvlText w:val="•"/>
      <w:lvlJc w:val="left"/>
      <w:pPr>
        <w:ind w:left="5603" w:hanging="425"/>
      </w:pPr>
      <w:rPr>
        <w:rFonts w:hint="default"/>
        <w:lang w:val="ru-RU" w:eastAsia="en-US" w:bidi="ar-SA"/>
      </w:rPr>
    </w:lvl>
    <w:lvl w:ilvl="6" w:tplc="E8E67922">
      <w:numFmt w:val="bullet"/>
      <w:lvlText w:val="•"/>
      <w:lvlJc w:val="left"/>
      <w:pPr>
        <w:ind w:left="6523" w:hanging="425"/>
      </w:pPr>
      <w:rPr>
        <w:rFonts w:hint="default"/>
        <w:lang w:val="ru-RU" w:eastAsia="en-US" w:bidi="ar-SA"/>
      </w:rPr>
    </w:lvl>
    <w:lvl w:ilvl="7" w:tplc="75EA2462">
      <w:numFmt w:val="bullet"/>
      <w:lvlText w:val="•"/>
      <w:lvlJc w:val="left"/>
      <w:pPr>
        <w:ind w:left="7444" w:hanging="425"/>
      </w:pPr>
      <w:rPr>
        <w:rFonts w:hint="default"/>
        <w:lang w:val="ru-RU" w:eastAsia="en-US" w:bidi="ar-SA"/>
      </w:rPr>
    </w:lvl>
    <w:lvl w:ilvl="8" w:tplc="1346E204">
      <w:numFmt w:val="bullet"/>
      <w:lvlText w:val="•"/>
      <w:lvlJc w:val="left"/>
      <w:pPr>
        <w:ind w:left="8365" w:hanging="425"/>
      </w:pPr>
      <w:rPr>
        <w:rFonts w:hint="default"/>
        <w:lang w:val="ru-RU" w:eastAsia="en-US" w:bidi="ar-SA"/>
      </w:rPr>
    </w:lvl>
  </w:abstractNum>
  <w:abstractNum w:abstractNumId="4">
    <w:nsid w:val="1014122A"/>
    <w:multiLevelType w:val="hybridMultilevel"/>
    <w:tmpl w:val="235E284E"/>
    <w:lvl w:ilvl="0" w:tplc="A7FE3822">
      <w:start w:val="3"/>
      <w:numFmt w:val="decimal"/>
      <w:lvlText w:val="%1."/>
      <w:lvlJc w:val="left"/>
      <w:pPr>
        <w:ind w:left="525" w:hanging="24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ru-RU" w:eastAsia="en-US" w:bidi="ar-SA"/>
      </w:rPr>
    </w:lvl>
    <w:lvl w:ilvl="1" w:tplc="B8C04F7C">
      <w:numFmt w:val="bullet"/>
      <w:lvlText w:val=""/>
      <w:lvlJc w:val="left"/>
      <w:pPr>
        <w:ind w:left="10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C526F6B2">
      <w:numFmt w:val="bullet"/>
      <w:lvlText w:val="•"/>
      <w:lvlJc w:val="left"/>
      <w:pPr>
        <w:ind w:left="2022" w:hanging="360"/>
      </w:pPr>
      <w:rPr>
        <w:rFonts w:hint="default"/>
        <w:lang w:val="ru-RU" w:eastAsia="en-US" w:bidi="ar-SA"/>
      </w:rPr>
    </w:lvl>
    <w:lvl w:ilvl="3" w:tplc="924A92B0">
      <w:numFmt w:val="bullet"/>
      <w:lvlText w:val="•"/>
      <w:lvlJc w:val="left"/>
      <w:pPr>
        <w:ind w:left="3045" w:hanging="360"/>
      </w:pPr>
      <w:rPr>
        <w:rFonts w:hint="default"/>
        <w:lang w:val="ru-RU" w:eastAsia="en-US" w:bidi="ar-SA"/>
      </w:rPr>
    </w:lvl>
    <w:lvl w:ilvl="4" w:tplc="0A30167C">
      <w:numFmt w:val="bullet"/>
      <w:lvlText w:val="•"/>
      <w:lvlJc w:val="left"/>
      <w:pPr>
        <w:ind w:left="4068" w:hanging="360"/>
      </w:pPr>
      <w:rPr>
        <w:rFonts w:hint="default"/>
        <w:lang w:val="ru-RU" w:eastAsia="en-US" w:bidi="ar-SA"/>
      </w:rPr>
    </w:lvl>
    <w:lvl w:ilvl="5" w:tplc="0A388364">
      <w:numFmt w:val="bullet"/>
      <w:lvlText w:val="•"/>
      <w:lvlJc w:val="left"/>
      <w:pPr>
        <w:ind w:left="5091" w:hanging="360"/>
      </w:pPr>
      <w:rPr>
        <w:rFonts w:hint="default"/>
        <w:lang w:val="ru-RU" w:eastAsia="en-US" w:bidi="ar-SA"/>
      </w:rPr>
    </w:lvl>
    <w:lvl w:ilvl="6" w:tplc="F5AEB22C">
      <w:numFmt w:val="bullet"/>
      <w:lvlText w:val="•"/>
      <w:lvlJc w:val="left"/>
      <w:pPr>
        <w:ind w:left="6114" w:hanging="360"/>
      </w:pPr>
      <w:rPr>
        <w:rFonts w:hint="default"/>
        <w:lang w:val="ru-RU" w:eastAsia="en-US" w:bidi="ar-SA"/>
      </w:rPr>
    </w:lvl>
    <w:lvl w:ilvl="7" w:tplc="E0B87F72">
      <w:numFmt w:val="bullet"/>
      <w:lvlText w:val="•"/>
      <w:lvlJc w:val="left"/>
      <w:pPr>
        <w:ind w:left="7137" w:hanging="360"/>
      </w:pPr>
      <w:rPr>
        <w:rFonts w:hint="default"/>
        <w:lang w:val="ru-RU" w:eastAsia="en-US" w:bidi="ar-SA"/>
      </w:rPr>
    </w:lvl>
    <w:lvl w:ilvl="8" w:tplc="C7A0027C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</w:abstractNum>
  <w:abstractNum w:abstractNumId="5">
    <w:nsid w:val="12377F51"/>
    <w:multiLevelType w:val="multilevel"/>
    <w:tmpl w:val="8A820A22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1B0634"/>
    <w:multiLevelType w:val="multilevel"/>
    <w:tmpl w:val="908270B0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74354F"/>
    <w:multiLevelType w:val="hybridMultilevel"/>
    <w:tmpl w:val="C9DC780A"/>
    <w:lvl w:ilvl="0" w:tplc="39862912">
      <w:numFmt w:val="bullet"/>
      <w:lvlText w:val=""/>
      <w:lvlJc w:val="left"/>
      <w:pPr>
        <w:ind w:left="1361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</w:abstractNum>
  <w:abstractNum w:abstractNumId="8">
    <w:nsid w:val="1E525A6D"/>
    <w:multiLevelType w:val="multilevel"/>
    <w:tmpl w:val="BD04F13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9">
    <w:nsid w:val="2256674F"/>
    <w:multiLevelType w:val="multilevel"/>
    <w:tmpl w:val="A24A67CE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0E0A47"/>
    <w:multiLevelType w:val="multilevel"/>
    <w:tmpl w:val="FDE02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5D760B2"/>
    <w:multiLevelType w:val="multilevel"/>
    <w:tmpl w:val="03CAB90A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E63AAD"/>
    <w:multiLevelType w:val="multilevel"/>
    <w:tmpl w:val="FD3EE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90855B5"/>
    <w:multiLevelType w:val="multilevel"/>
    <w:tmpl w:val="904E80CC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2A7D87"/>
    <w:multiLevelType w:val="multilevel"/>
    <w:tmpl w:val="7B6A1530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D23CF8"/>
    <w:multiLevelType w:val="multilevel"/>
    <w:tmpl w:val="7DFE1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3614389"/>
    <w:multiLevelType w:val="multilevel"/>
    <w:tmpl w:val="2F427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39640EB"/>
    <w:multiLevelType w:val="multilevel"/>
    <w:tmpl w:val="DFCE7E4A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8A845E1"/>
    <w:multiLevelType w:val="multilevel"/>
    <w:tmpl w:val="18DC23A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>
    <w:nsid w:val="3ED77299"/>
    <w:multiLevelType w:val="multilevel"/>
    <w:tmpl w:val="3E0CB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5DB3008"/>
    <w:multiLevelType w:val="hybridMultilevel"/>
    <w:tmpl w:val="466E4C2C"/>
    <w:lvl w:ilvl="0" w:tplc="D86AE9CE">
      <w:start w:val="1"/>
      <w:numFmt w:val="decimal"/>
      <w:lvlText w:val="%1."/>
      <w:lvlJc w:val="left"/>
      <w:pPr>
        <w:ind w:left="997" w:hanging="356"/>
      </w:pPr>
      <w:rPr>
        <w:rFonts w:hint="default"/>
        <w:spacing w:val="0"/>
        <w:w w:val="100"/>
        <w:lang w:val="ru-RU" w:eastAsia="en-US" w:bidi="ar-SA"/>
      </w:rPr>
    </w:lvl>
    <w:lvl w:ilvl="1" w:tplc="3244DB0A">
      <w:start w:val="1"/>
      <w:numFmt w:val="decimal"/>
      <w:lvlText w:val="%2."/>
      <w:lvlJc w:val="left"/>
      <w:pPr>
        <w:ind w:left="1725" w:hanging="360"/>
      </w:pPr>
      <w:rPr>
        <w:rFonts w:hint="default"/>
        <w:spacing w:val="0"/>
        <w:w w:val="100"/>
        <w:lang w:val="ru-RU" w:eastAsia="en-US" w:bidi="ar-SA"/>
      </w:rPr>
    </w:lvl>
    <w:lvl w:ilvl="2" w:tplc="B126A93E">
      <w:numFmt w:val="bullet"/>
      <w:lvlText w:val=""/>
      <w:lvlJc w:val="left"/>
      <w:pPr>
        <w:ind w:left="21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 w:tplc="1DEA20B0">
      <w:numFmt w:val="bullet"/>
      <w:lvlText w:val="•"/>
      <w:lvlJc w:val="left"/>
      <w:pPr>
        <w:ind w:left="2120" w:hanging="360"/>
      </w:pPr>
      <w:rPr>
        <w:rFonts w:hint="default"/>
        <w:lang w:val="ru-RU" w:eastAsia="en-US" w:bidi="ar-SA"/>
      </w:rPr>
    </w:lvl>
    <w:lvl w:ilvl="4" w:tplc="3FEEFB26">
      <w:numFmt w:val="bullet"/>
      <w:lvlText w:val="•"/>
      <w:lvlJc w:val="left"/>
      <w:pPr>
        <w:ind w:left="3275" w:hanging="360"/>
      </w:pPr>
      <w:rPr>
        <w:rFonts w:hint="default"/>
        <w:lang w:val="ru-RU" w:eastAsia="en-US" w:bidi="ar-SA"/>
      </w:rPr>
    </w:lvl>
    <w:lvl w:ilvl="5" w:tplc="6D62DB96">
      <w:numFmt w:val="bullet"/>
      <w:lvlText w:val="•"/>
      <w:lvlJc w:val="left"/>
      <w:pPr>
        <w:ind w:left="4430" w:hanging="360"/>
      </w:pPr>
      <w:rPr>
        <w:rFonts w:hint="default"/>
        <w:lang w:val="ru-RU" w:eastAsia="en-US" w:bidi="ar-SA"/>
      </w:rPr>
    </w:lvl>
    <w:lvl w:ilvl="6" w:tplc="94806962">
      <w:numFmt w:val="bullet"/>
      <w:lvlText w:val="•"/>
      <w:lvlJc w:val="left"/>
      <w:pPr>
        <w:ind w:left="5585" w:hanging="360"/>
      </w:pPr>
      <w:rPr>
        <w:rFonts w:hint="default"/>
        <w:lang w:val="ru-RU" w:eastAsia="en-US" w:bidi="ar-SA"/>
      </w:rPr>
    </w:lvl>
    <w:lvl w:ilvl="7" w:tplc="6400BC08">
      <w:numFmt w:val="bullet"/>
      <w:lvlText w:val="•"/>
      <w:lvlJc w:val="left"/>
      <w:pPr>
        <w:ind w:left="6740" w:hanging="360"/>
      </w:pPr>
      <w:rPr>
        <w:rFonts w:hint="default"/>
        <w:lang w:val="ru-RU" w:eastAsia="en-US" w:bidi="ar-SA"/>
      </w:rPr>
    </w:lvl>
    <w:lvl w:ilvl="8" w:tplc="00D0A0AE">
      <w:numFmt w:val="bullet"/>
      <w:lvlText w:val="•"/>
      <w:lvlJc w:val="left"/>
      <w:pPr>
        <w:ind w:left="7896" w:hanging="360"/>
      </w:pPr>
      <w:rPr>
        <w:rFonts w:hint="default"/>
        <w:lang w:val="ru-RU" w:eastAsia="en-US" w:bidi="ar-SA"/>
      </w:rPr>
    </w:lvl>
  </w:abstractNum>
  <w:abstractNum w:abstractNumId="21">
    <w:nsid w:val="4D10362C"/>
    <w:multiLevelType w:val="multilevel"/>
    <w:tmpl w:val="D884D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0336F87"/>
    <w:multiLevelType w:val="multilevel"/>
    <w:tmpl w:val="41826282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0AC15D8"/>
    <w:multiLevelType w:val="hybridMultilevel"/>
    <w:tmpl w:val="8A5A46DE"/>
    <w:lvl w:ilvl="0" w:tplc="39862912">
      <w:numFmt w:val="bullet"/>
      <w:lvlText w:val=""/>
      <w:lvlJc w:val="left"/>
      <w:pPr>
        <w:ind w:left="1005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E050E44A">
      <w:numFmt w:val="bullet"/>
      <w:lvlText w:val="•"/>
      <w:lvlJc w:val="left"/>
      <w:pPr>
        <w:ind w:left="1920" w:hanging="360"/>
      </w:pPr>
      <w:rPr>
        <w:rFonts w:hint="default"/>
        <w:lang w:val="ru-RU" w:eastAsia="en-US" w:bidi="ar-SA"/>
      </w:rPr>
    </w:lvl>
    <w:lvl w:ilvl="2" w:tplc="705010AC">
      <w:numFmt w:val="bullet"/>
      <w:lvlText w:val="•"/>
      <w:lvlJc w:val="left"/>
      <w:pPr>
        <w:ind w:left="2841" w:hanging="360"/>
      </w:pPr>
      <w:rPr>
        <w:rFonts w:hint="default"/>
        <w:lang w:val="ru-RU" w:eastAsia="en-US" w:bidi="ar-SA"/>
      </w:rPr>
    </w:lvl>
    <w:lvl w:ilvl="3" w:tplc="0C7C60E4">
      <w:numFmt w:val="bullet"/>
      <w:lvlText w:val="•"/>
      <w:lvlJc w:val="left"/>
      <w:pPr>
        <w:ind w:left="3761" w:hanging="360"/>
      </w:pPr>
      <w:rPr>
        <w:rFonts w:hint="default"/>
        <w:lang w:val="ru-RU" w:eastAsia="en-US" w:bidi="ar-SA"/>
      </w:rPr>
    </w:lvl>
    <w:lvl w:ilvl="4" w:tplc="69101780">
      <w:numFmt w:val="bullet"/>
      <w:lvlText w:val="•"/>
      <w:lvlJc w:val="left"/>
      <w:pPr>
        <w:ind w:left="4682" w:hanging="360"/>
      </w:pPr>
      <w:rPr>
        <w:rFonts w:hint="default"/>
        <w:lang w:val="ru-RU" w:eastAsia="en-US" w:bidi="ar-SA"/>
      </w:rPr>
    </w:lvl>
    <w:lvl w:ilvl="5" w:tplc="C76E5B78">
      <w:numFmt w:val="bullet"/>
      <w:lvlText w:val="•"/>
      <w:lvlJc w:val="left"/>
      <w:pPr>
        <w:ind w:left="5603" w:hanging="360"/>
      </w:pPr>
      <w:rPr>
        <w:rFonts w:hint="default"/>
        <w:lang w:val="ru-RU" w:eastAsia="en-US" w:bidi="ar-SA"/>
      </w:rPr>
    </w:lvl>
    <w:lvl w:ilvl="6" w:tplc="73D8BE20">
      <w:numFmt w:val="bullet"/>
      <w:lvlText w:val="•"/>
      <w:lvlJc w:val="left"/>
      <w:pPr>
        <w:ind w:left="6523" w:hanging="360"/>
      </w:pPr>
      <w:rPr>
        <w:rFonts w:hint="default"/>
        <w:lang w:val="ru-RU" w:eastAsia="en-US" w:bidi="ar-SA"/>
      </w:rPr>
    </w:lvl>
    <w:lvl w:ilvl="7" w:tplc="88906E88">
      <w:numFmt w:val="bullet"/>
      <w:lvlText w:val="•"/>
      <w:lvlJc w:val="left"/>
      <w:pPr>
        <w:ind w:left="7444" w:hanging="360"/>
      </w:pPr>
      <w:rPr>
        <w:rFonts w:hint="default"/>
        <w:lang w:val="ru-RU" w:eastAsia="en-US" w:bidi="ar-SA"/>
      </w:rPr>
    </w:lvl>
    <w:lvl w:ilvl="8" w:tplc="D9F663E6">
      <w:numFmt w:val="bullet"/>
      <w:lvlText w:val="•"/>
      <w:lvlJc w:val="left"/>
      <w:pPr>
        <w:ind w:left="8365" w:hanging="360"/>
      </w:pPr>
      <w:rPr>
        <w:rFonts w:hint="default"/>
        <w:lang w:val="ru-RU" w:eastAsia="en-US" w:bidi="ar-SA"/>
      </w:rPr>
    </w:lvl>
  </w:abstractNum>
  <w:abstractNum w:abstractNumId="24">
    <w:nsid w:val="55427FE2"/>
    <w:multiLevelType w:val="multilevel"/>
    <w:tmpl w:val="B84CC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71B7F73"/>
    <w:multiLevelType w:val="multilevel"/>
    <w:tmpl w:val="73C26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none"/>
      <w:lvlText w:val="5.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>
    <w:nsid w:val="587E1223"/>
    <w:multiLevelType w:val="multilevel"/>
    <w:tmpl w:val="73C26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none"/>
      <w:lvlText w:val="5.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>
    <w:nsid w:val="5B632765"/>
    <w:multiLevelType w:val="multilevel"/>
    <w:tmpl w:val="C374B48E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CC23EF7"/>
    <w:multiLevelType w:val="multilevel"/>
    <w:tmpl w:val="FA5AD7B2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D000B14"/>
    <w:multiLevelType w:val="multilevel"/>
    <w:tmpl w:val="4012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FA62915"/>
    <w:multiLevelType w:val="multilevel"/>
    <w:tmpl w:val="217E6630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31">
    <w:nsid w:val="66230B14"/>
    <w:multiLevelType w:val="multilevel"/>
    <w:tmpl w:val="4CCCC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6FB6A28"/>
    <w:multiLevelType w:val="multilevel"/>
    <w:tmpl w:val="BB60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7032C14"/>
    <w:multiLevelType w:val="multilevel"/>
    <w:tmpl w:val="0D50055E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7586C87"/>
    <w:multiLevelType w:val="hybridMultilevel"/>
    <w:tmpl w:val="82380F24"/>
    <w:lvl w:ilvl="0" w:tplc="3B4657E4">
      <w:start w:val="1"/>
      <w:numFmt w:val="decimal"/>
      <w:lvlText w:val="%1."/>
      <w:lvlJc w:val="left"/>
      <w:pPr>
        <w:ind w:left="993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FBE8310">
      <w:numFmt w:val="bullet"/>
      <w:lvlText w:val="•"/>
      <w:lvlJc w:val="left"/>
      <w:pPr>
        <w:ind w:left="1920" w:hanging="425"/>
      </w:pPr>
      <w:rPr>
        <w:rFonts w:hint="default"/>
        <w:lang w:val="ru-RU" w:eastAsia="en-US" w:bidi="ar-SA"/>
      </w:rPr>
    </w:lvl>
    <w:lvl w:ilvl="2" w:tplc="9446A796">
      <w:numFmt w:val="bullet"/>
      <w:lvlText w:val="•"/>
      <w:lvlJc w:val="left"/>
      <w:pPr>
        <w:ind w:left="2841" w:hanging="425"/>
      </w:pPr>
      <w:rPr>
        <w:rFonts w:hint="default"/>
        <w:lang w:val="ru-RU" w:eastAsia="en-US" w:bidi="ar-SA"/>
      </w:rPr>
    </w:lvl>
    <w:lvl w:ilvl="3" w:tplc="9934FFD4">
      <w:numFmt w:val="bullet"/>
      <w:lvlText w:val="•"/>
      <w:lvlJc w:val="left"/>
      <w:pPr>
        <w:ind w:left="3761" w:hanging="425"/>
      </w:pPr>
      <w:rPr>
        <w:rFonts w:hint="default"/>
        <w:lang w:val="ru-RU" w:eastAsia="en-US" w:bidi="ar-SA"/>
      </w:rPr>
    </w:lvl>
    <w:lvl w:ilvl="4" w:tplc="0A20D3A2">
      <w:numFmt w:val="bullet"/>
      <w:lvlText w:val="•"/>
      <w:lvlJc w:val="left"/>
      <w:pPr>
        <w:ind w:left="4682" w:hanging="425"/>
      </w:pPr>
      <w:rPr>
        <w:rFonts w:hint="default"/>
        <w:lang w:val="ru-RU" w:eastAsia="en-US" w:bidi="ar-SA"/>
      </w:rPr>
    </w:lvl>
    <w:lvl w:ilvl="5" w:tplc="AC28E9D4">
      <w:numFmt w:val="bullet"/>
      <w:lvlText w:val="•"/>
      <w:lvlJc w:val="left"/>
      <w:pPr>
        <w:ind w:left="5603" w:hanging="425"/>
      </w:pPr>
      <w:rPr>
        <w:rFonts w:hint="default"/>
        <w:lang w:val="ru-RU" w:eastAsia="en-US" w:bidi="ar-SA"/>
      </w:rPr>
    </w:lvl>
    <w:lvl w:ilvl="6" w:tplc="E8E67922">
      <w:numFmt w:val="bullet"/>
      <w:lvlText w:val="•"/>
      <w:lvlJc w:val="left"/>
      <w:pPr>
        <w:ind w:left="6523" w:hanging="425"/>
      </w:pPr>
      <w:rPr>
        <w:rFonts w:hint="default"/>
        <w:lang w:val="ru-RU" w:eastAsia="en-US" w:bidi="ar-SA"/>
      </w:rPr>
    </w:lvl>
    <w:lvl w:ilvl="7" w:tplc="75EA2462">
      <w:numFmt w:val="bullet"/>
      <w:lvlText w:val="•"/>
      <w:lvlJc w:val="left"/>
      <w:pPr>
        <w:ind w:left="7444" w:hanging="425"/>
      </w:pPr>
      <w:rPr>
        <w:rFonts w:hint="default"/>
        <w:lang w:val="ru-RU" w:eastAsia="en-US" w:bidi="ar-SA"/>
      </w:rPr>
    </w:lvl>
    <w:lvl w:ilvl="8" w:tplc="1346E204">
      <w:numFmt w:val="bullet"/>
      <w:lvlText w:val="•"/>
      <w:lvlJc w:val="left"/>
      <w:pPr>
        <w:ind w:left="8365" w:hanging="425"/>
      </w:pPr>
      <w:rPr>
        <w:rFonts w:hint="default"/>
        <w:lang w:val="ru-RU" w:eastAsia="en-US" w:bidi="ar-SA"/>
      </w:rPr>
    </w:lvl>
  </w:abstractNum>
  <w:abstractNum w:abstractNumId="35">
    <w:nsid w:val="6BF56BF8"/>
    <w:multiLevelType w:val="multilevel"/>
    <w:tmpl w:val="9550A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FD22CFE"/>
    <w:multiLevelType w:val="hybridMultilevel"/>
    <w:tmpl w:val="99B2CBF6"/>
    <w:lvl w:ilvl="0" w:tplc="49F844F0">
      <w:start w:val="1"/>
      <w:numFmt w:val="decimal"/>
      <w:lvlText w:val="%1."/>
      <w:lvlJc w:val="left"/>
      <w:pPr>
        <w:ind w:left="100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292E"/>
        <w:spacing w:val="0"/>
        <w:w w:val="100"/>
        <w:sz w:val="24"/>
        <w:szCs w:val="24"/>
        <w:lang w:val="ru-RU" w:eastAsia="en-US" w:bidi="ar-SA"/>
      </w:rPr>
    </w:lvl>
    <w:lvl w:ilvl="1" w:tplc="3856A794">
      <w:numFmt w:val="bullet"/>
      <w:lvlText w:val="•"/>
      <w:lvlJc w:val="left"/>
      <w:pPr>
        <w:ind w:left="1920" w:hanging="360"/>
      </w:pPr>
      <w:rPr>
        <w:rFonts w:hint="default"/>
        <w:lang w:val="ru-RU" w:eastAsia="en-US" w:bidi="ar-SA"/>
      </w:rPr>
    </w:lvl>
    <w:lvl w:ilvl="2" w:tplc="89D64EFA">
      <w:numFmt w:val="bullet"/>
      <w:lvlText w:val="•"/>
      <w:lvlJc w:val="left"/>
      <w:pPr>
        <w:ind w:left="2841" w:hanging="360"/>
      </w:pPr>
      <w:rPr>
        <w:rFonts w:hint="default"/>
        <w:lang w:val="ru-RU" w:eastAsia="en-US" w:bidi="ar-SA"/>
      </w:rPr>
    </w:lvl>
    <w:lvl w:ilvl="3" w:tplc="4C7A69A6">
      <w:numFmt w:val="bullet"/>
      <w:lvlText w:val="•"/>
      <w:lvlJc w:val="left"/>
      <w:pPr>
        <w:ind w:left="3761" w:hanging="360"/>
      </w:pPr>
      <w:rPr>
        <w:rFonts w:hint="default"/>
        <w:lang w:val="ru-RU" w:eastAsia="en-US" w:bidi="ar-SA"/>
      </w:rPr>
    </w:lvl>
    <w:lvl w:ilvl="4" w:tplc="A1CA614A">
      <w:numFmt w:val="bullet"/>
      <w:lvlText w:val="•"/>
      <w:lvlJc w:val="left"/>
      <w:pPr>
        <w:ind w:left="4682" w:hanging="360"/>
      </w:pPr>
      <w:rPr>
        <w:rFonts w:hint="default"/>
        <w:lang w:val="ru-RU" w:eastAsia="en-US" w:bidi="ar-SA"/>
      </w:rPr>
    </w:lvl>
    <w:lvl w:ilvl="5" w:tplc="B6FA3DE2">
      <w:numFmt w:val="bullet"/>
      <w:lvlText w:val="•"/>
      <w:lvlJc w:val="left"/>
      <w:pPr>
        <w:ind w:left="5603" w:hanging="360"/>
      </w:pPr>
      <w:rPr>
        <w:rFonts w:hint="default"/>
        <w:lang w:val="ru-RU" w:eastAsia="en-US" w:bidi="ar-SA"/>
      </w:rPr>
    </w:lvl>
    <w:lvl w:ilvl="6" w:tplc="51E41AC0">
      <w:numFmt w:val="bullet"/>
      <w:lvlText w:val="•"/>
      <w:lvlJc w:val="left"/>
      <w:pPr>
        <w:ind w:left="6523" w:hanging="360"/>
      </w:pPr>
      <w:rPr>
        <w:rFonts w:hint="default"/>
        <w:lang w:val="ru-RU" w:eastAsia="en-US" w:bidi="ar-SA"/>
      </w:rPr>
    </w:lvl>
    <w:lvl w:ilvl="7" w:tplc="904E7008">
      <w:numFmt w:val="bullet"/>
      <w:lvlText w:val="•"/>
      <w:lvlJc w:val="left"/>
      <w:pPr>
        <w:ind w:left="7444" w:hanging="360"/>
      </w:pPr>
      <w:rPr>
        <w:rFonts w:hint="default"/>
        <w:lang w:val="ru-RU" w:eastAsia="en-US" w:bidi="ar-SA"/>
      </w:rPr>
    </w:lvl>
    <w:lvl w:ilvl="8" w:tplc="868A0444">
      <w:numFmt w:val="bullet"/>
      <w:lvlText w:val="•"/>
      <w:lvlJc w:val="left"/>
      <w:pPr>
        <w:ind w:left="8365" w:hanging="360"/>
      </w:pPr>
      <w:rPr>
        <w:rFonts w:hint="default"/>
        <w:lang w:val="ru-RU" w:eastAsia="en-US" w:bidi="ar-SA"/>
      </w:rPr>
    </w:lvl>
  </w:abstractNum>
  <w:abstractNum w:abstractNumId="37">
    <w:nsid w:val="70622FAB"/>
    <w:multiLevelType w:val="multilevel"/>
    <w:tmpl w:val="10B8B49C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0FB0CA5"/>
    <w:multiLevelType w:val="hybridMultilevel"/>
    <w:tmpl w:val="72524692"/>
    <w:lvl w:ilvl="0" w:tplc="CFAEF568">
      <w:start w:val="1"/>
      <w:numFmt w:val="decimal"/>
      <w:lvlText w:val="%1."/>
      <w:lvlJc w:val="left"/>
      <w:pPr>
        <w:ind w:left="525" w:hanging="24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ru-RU" w:eastAsia="en-US" w:bidi="ar-SA"/>
      </w:rPr>
    </w:lvl>
    <w:lvl w:ilvl="1" w:tplc="399EEDFC">
      <w:numFmt w:val="bullet"/>
      <w:lvlText w:val=""/>
      <w:lvlJc w:val="left"/>
      <w:pPr>
        <w:ind w:left="1005" w:hanging="360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2" w:tplc="756650C2">
      <w:numFmt w:val="bullet"/>
      <w:lvlText w:val="•"/>
      <w:lvlJc w:val="left"/>
      <w:pPr>
        <w:ind w:left="1000" w:hanging="360"/>
      </w:pPr>
      <w:rPr>
        <w:rFonts w:hint="default"/>
        <w:lang w:val="ru-RU" w:eastAsia="en-US" w:bidi="ar-SA"/>
      </w:rPr>
    </w:lvl>
    <w:lvl w:ilvl="3" w:tplc="7300440C">
      <w:numFmt w:val="bullet"/>
      <w:lvlText w:val="•"/>
      <w:lvlJc w:val="left"/>
      <w:pPr>
        <w:ind w:left="2150" w:hanging="360"/>
      </w:pPr>
      <w:rPr>
        <w:rFonts w:hint="default"/>
        <w:lang w:val="ru-RU" w:eastAsia="en-US" w:bidi="ar-SA"/>
      </w:rPr>
    </w:lvl>
    <w:lvl w:ilvl="4" w:tplc="CF72CE16">
      <w:numFmt w:val="bullet"/>
      <w:lvlText w:val="•"/>
      <w:lvlJc w:val="left"/>
      <w:pPr>
        <w:ind w:left="3301" w:hanging="360"/>
      </w:pPr>
      <w:rPr>
        <w:rFonts w:hint="default"/>
        <w:lang w:val="ru-RU" w:eastAsia="en-US" w:bidi="ar-SA"/>
      </w:rPr>
    </w:lvl>
    <w:lvl w:ilvl="5" w:tplc="C876F270">
      <w:numFmt w:val="bullet"/>
      <w:lvlText w:val="•"/>
      <w:lvlJc w:val="left"/>
      <w:pPr>
        <w:ind w:left="4452" w:hanging="360"/>
      </w:pPr>
      <w:rPr>
        <w:rFonts w:hint="default"/>
        <w:lang w:val="ru-RU" w:eastAsia="en-US" w:bidi="ar-SA"/>
      </w:rPr>
    </w:lvl>
    <w:lvl w:ilvl="6" w:tplc="59244532">
      <w:numFmt w:val="bullet"/>
      <w:lvlText w:val="•"/>
      <w:lvlJc w:val="left"/>
      <w:pPr>
        <w:ind w:left="5603" w:hanging="360"/>
      </w:pPr>
      <w:rPr>
        <w:rFonts w:hint="default"/>
        <w:lang w:val="ru-RU" w:eastAsia="en-US" w:bidi="ar-SA"/>
      </w:rPr>
    </w:lvl>
    <w:lvl w:ilvl="7" w:tplc="14CC35D8">
      <w:numFmt w:val="bullet"/>
      <w:lvlText w:val="•"/>
      <w:lvlJc w:val="left"/>
      <w:pPr>
        <w:ind w:left="6754" w:hanging="360"/>
      </w:pPr>
      <w:rPr>
        <w:rFonts w:hint="default"/>
        <w:lang w:val="ru-RU" w:eastAsia="en-US" w:bidi="ar-SA"/>
      </w:rPr>
    </w:lvl>
    <w:lvl w:ilvl="8" w:tplc="08E46606">
      <w:numFmt w:val="bullet"/>
      <w:lvlText w:val="•"/>
      <w:lvlJc w:val="left"/>
      <w:pPr>
        <w:ind w:left="7904" w:hanging="360"/>
      </w:pPr>
      <w:rPr>
        <w:rFonts w:hint="default"/>
        <w:lang w:val="ru-RU" w:eastAsia="en-US" w:bidi="ar-SA"/>
      </w:rPr>
    </w:lvl>
  </w:abstractNum>
  <w:abstractNum w:abstractNumId="39">
    <w:nsid w:val="7AFB4A47"/>
    <w:multiLevelType w:val="multilevel"/>
    <w:tmpl w:val="D1B83D00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D533497"/>
    <w:multiLevelType w:val="hybridMultilevel"/>
    <w:tmpl w:val="9AC28FDC"/>
    <w:lvl w:ilvl="0" w:tplc="8B1C2B48">
      <w:numFmt w:val="bullet"/>
      <w:lvlText w:val=""/>
      <w:lvlJc w:val="left"/>
      <w:pPr>
        <w:ind w:left="997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C8E0D050">
      <w:numFmt w:val="bullet"/>
      <w:lvlText w:val="•"/>
      <w:lvlJc w:val="left"/>
      <w:pPr>
        <w:ind w:left="1920" w:hanging="356"/>
      </w:pPr>
      <w:rPr>
        <w:rFonts w:hint="default"/>
        <w:lang w:val="ru-RU" w:eastAsia="en-US" w:bidi="ar-SA"/>
      </w:rPr>
    </w:lvl>
    <w:lvl w:ilvl="2" w:tplc="3AA4F59E">
      <w:numFmt w:val="bullet"/>
      <w:lvlText w:val="•"/>
      <w:lvlJc w:val="left"/>
      <w:pPr>
        <w:ind w:left="2841" w:hanging="356"/>
      </w:pPr>
      <w:rPr>
        <w:rFonts w:hint="default"/>
        <w:lang w:val="ru-RU" w:eastAsia="en-US" w:bidi="ar-SA"/>
      </w:rPr>
    </w:lvl>
    <w:lvl w:ilvl="3" w:tplc="61C43B0E">
      <w:numFmt w:val="bullet"/>
      <w:lvlText w:val="•"/>
      <w:lvlJc w:val="left"/>
      <w:pPr>
        <w:ind w:left="3761" w:hanging="356"/>
      </w:pPr>
      <w:rPr>
        <w:rFonts w:hint="default"/>
        <w:lang w:val="ru-RU" w:eastAsia="en-US" w:bidi="ar-SA"/>
      </w:rPr>
    </w:lvl>
    <w:lvl w:ilvl="4" w:tplc="EFE02864">
      <w:numFmt w:val="bullet"/>
      <w:lvlText w:val="•"/>
      <w:lvlJc w:val="left"/>
      <w:pPr>
        <w:ind w:left="4682" w:hanging="356"/>
      </w:pPr>
      <w:rPr>
        <w:rFonts w:hint="default"/>
        <w:lang w:val="ru-RU" w:eastAsia="en-US" w:bidi="ar-SA"/>
      </w:rPr>
    </w:lvl>
    <w:lvl w:ilvl="5" w:tplc="CAEECBA6">
      <w:numFmt w:val="bullet"/>
      <w:lvlText w:val="•"/>
      <w:lvlJc w:val="left"/>
      <w:pPr>
        <w:ind w:left="5603" w:hanging="356"/>
      </w:pPr>
      <w:rPr>
        <w:rFonts w:hint="default"/>
        <w:lang w:val="ru-RU" w:eastAsia="en-US" w:bidi="ar-SA"/>
      </w:rPr>
    </w:lvl>
    <w:lvl w:ilvl="6" w:tplc="205A66E6">
      <w:numFmt w:val="bullet"/>
      <w:lvlText w:val="•"/>
      <w:lvlJc w:val="left"/>
      <w:pPr>
        <w:ind w:left="6523" w:hanging="356"/>
      </w:pPr>
      <w:rPr>
        <w:rFonts w:hint="default"/>
        <w:lang w:val="ru-RU" w:eastAsia="en-US" w:bidi="ar-SA"/>
      </w:rPr>
    </w:lvl>
    <w:lvl w:ilvl="7" w:tplc="16C27C78">
      <w:numFmt w:val="bullet"/>
      <w:lvlText w:val="•"/>
      <w:lvlJc w:val="left"/>
      <w:pPr>
        <w:ind w:left="7444" w:hanging="356"/>
      </w:pPr>
      <w:rPr>
        <w:rFonts w:hint="default"/>
        <w:lang w:val="ru-RU" w:eastAsia="en-US" w:bidi="ar-SA"/>
      </w:rPr>
    </w:lvl>
    <w:lvl w:ilvl="8" w:tplc="7C88FC62">
      <w:numFmt w:val="bullet"/>
      <w:lvlText w:val="•"/>
      <w:lvlJc w:val="left"/>
      <w:pPr>
        <w:ind w:left="8365" w:hanging="356"/>
      </w:pPr>
      <w:rPr>
        <w:rFonts w:hint="default"/>
        <w:lang w:val="ru-RU" w:eastAsia="en-US" w:bidi="ar-SA"/>
      </w:rPr>
    </w:lvl>
  </w:abstractNum>
  <w:abstractNum w:abstractNumId="41">
    <w:nsid w:val="7EF959FE"/>
    <w:multiLevelType w:val="multilevel"/>
    <w:tmpl w:val="C78E25EA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1"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eastAsia="Symbol" w:hAnsi="Symbol" w:cs="Symbol" w:hint="default"/>
        <w:spacing w:val="0"/>
        <w:w w:val="100"/>
        <w:sz w:val="20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3"/>
  </w:num>
  <w:num w:numId="3">
    <w:abstractNumId w:val="40"/>
  </w:num>
  <w:num w:numId="4">
    <w:abstractNumId w:val="36"/>
  </w:num>
  <w:num w:numId="5">
    <w:abstractNumId w:val="38"/>
  </w:num>
  <w:num w:numId="6">
    <w:abstractNumId w:val="20"/>
  </w:num>
  <w:num w:numId="7">
    <w:abstractNumId w:val="34"/>
  </w:num>
  <w:num w:numId="8">
    <w:abstractNumId w:val="7"/>
  </w:num>
  <w:num w:numId="9">
    <w:abstractNumId w:val="28"/>
  </w:num>
  <w:num w:numId="10">
    <w:abstractNumId w:val="30"/>
  </w:num>
  <w:num w:numId="11">
    <w:abstractNumId w:val="19"/>
  </w:num>
  <w:num w:numId="12">
    <w:abstractNumId w:val="29"/>
  </w:num>
  <w:num w:numId="13">
    <w:abstractNumId w:val="12"/>
  </w:num>
  <w:num w:numId="14">
    <w:abstractNumId w:val="15"/>
  </w:num>
  <w:num w:numId="15">
    <w:abstractNumId w:val="14"/>
  </w:num>
  <w:num w:numId="16">
    <w:abstractNumId w:val="17"/>
  </w:num>
  <w:num w:numId="17">
    <w:abstractNumId w:val="13"/>
  </w:num>
  <w:num w:numId="18">
    <w:abstractNumId w:val="41"/>
  </w:num>
  <w:num w:numId="19">
    <w:abstractNumId w:val="31"/>
  </w:num>
  <w:num w:numId="20">
    <w:abstractNumId w:val="21"/>
  </w:num>
  <w:num w:numId="21">
    <w:abstractNumId w:val="10"/>
  </w:num>
  <w:num w:numId="22">
    <w:abstractNumId w:val="24"/>
  </w:num>
  <w:num w:numId="23">
    <w:abstractNumId w:val="16"/>
  </w:num>
  <w:num w:numId="24">
    <w:abstractNumId w:val="26"/>
  </w:num>
  <w:num w:numId="25">
    <w:abstractNumId w:val="6"/>
  </w:num>
  <w:num w:numId="26">
    <w:abstractNumId w:val="0"/>
  </w:num>
  <w:num w:numId="27">
    <w:abstractNumId w:val="33"/>
  </w:num>
  <w:num w:numId="28">
    <w:abstractNumId w:val="5"/>
  </w:num>
  <w:num w:numId="29">
    <w:abstractNumId w:val="27"/>
  </w:num>
  <w:num w:numId="30">
    <w:abstractNumId w:val="2"/>
  </w:num>
  <w:num w:numId="31">
    <w:abstractNumId w:val="39"/>
  </w:num>
  <w:num w:numId="32">
    <w:abstractNumId w:val="37"/>
  </w:num>
  <w:num w:numId="33">
    <w:abstractNumId w:val="9"/>
  </w:num>
  <w:num w:numId="34">
    <w:abstractNumId w:val="8"/>
  </w:num>
  <w:num w:numId="35">
    <w:abstractNumId w:val="32"/>
  </w:num>
  <w:num w:numId="36">
    <w:abstractNumId w:val="3"/>
  </w:num>
  <w:num w:numId="37">
    <w:abstractNumId w:val="35"/>
  </w:num>
  <w:num w:numId="38">
    <w:abstractNumId w:val="11"/>
  </w:num>
  <w:num w:numId="39">
    <w:abstractNumId w:val="25"/>
  </w:num>
  <w:num w:numId="40">
    <w:abstractNumId w:val="18"/>
  </w:num>
  <w:num w:numId="41">
    <w:abstractNumId w:val="1"/>
  </w:num>
  <w:num w:numId="42">
    <w:abstractNumId w:val="22"/>
  </w:num>
  <w:numIdMacAtCleanup w:val="4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rawingGridVerticalSpacing w:val="181"/>
  <w:displayHorizontalDrawingGridEvery w:val="2"/>
  <w:characterSpacingControl w:val="doNotCompress"/>
  <w:compat>
    <w:ulTrailSpace/>
    <w:shapeLayoutLikeWW8/>
  </w:compat>
  <w:rsids>
    <w:rsidRoot w:val="00147756"/>
    <w:rsid w:val="00033F73"/>
    <w:rsid w:val="000634BD"/>
    <w:rsid w:val="00082F49"/>
    <w:rsid w:val="000B4DCD"/>
    <w:rsid w:val="000D179F"/>
    <w:rsid w:val="00113FEE"/>
    <w:rsid w:val="00147756"/>
    <w:rsid w:val="001621E6"/>
    <w:rsid w:val="001F7B05"/>
    <w:rsid w:val="002143E2"/>
    <w:rsid w:val="00307E71"/>
    <w:rsid w:val="003D1901"/>
    <w:rsid w:val="004A6A8C"/>
    <w:rsid w:val="004F638F"/>
    <w:rsid w:val="005039A5"/>
    <w:rsid w:val="00531E26"/>
    <w:rsid w:val="00532AB6"/>
    <w:rsid w:val="00554774"/>
    <w:rsid w:val="005A08FC"/>
    <w:rsid w:val="005A10CB"/>
    <w:rsid w:val="005C6C65"/>
    <w:rsid w:val="005E36F6"/>
    <w:rsid w:val="005F0FD7"/>
    <w:rsid w:val="00646737"/>
    <w:rsid w:val="006C647D"/>
    <w:rsid w:val="006D1C6C"/>
    <w:rsid w:val="006F18F1"/>
    <w:rsid w:val="00700626"/>
    <w:rsid w:val="00707181"/>
    <w:rsid w:val="00752629"/>
    <w:rsid w:val="00760B14"/>
    <w:rsid w:val="0086743A"/>
    <w:rsid w:val="008971AC"/>
    <w:rsid w:val="008C3FA6"/>
    <w:rsid w:val="008C6785"/>
    <w:rsid w:val="008F4914"/>
    <w:rsid w:val="00914911"/>
    <w:rsid w:val="00970E01"/>
    <w:rsid w:val="00980D84"/>
    <w:rsid w:val="009C6EB4"/>
    <w:rsid w:val="009C7939"/>
    <w:rsid w:val="00B53058"/>
    <w:rsid w:val="00B55B36"/>
    <w:rsid w:val="00B802AC"/>
    <w:rsid w:val="00BC69C2"/>
    <w:rsid w:val="00C82700"/>
    <w:rsid w:val="00CA7CAF"/>
    <w:rsid w:val="00E2301E"/>
    <w:rsid w:val="00EB1808"/>
    <w:rsid w:val="00F76B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47756"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1"/>
    <w:qFormat/>
    <w:rsid w:val="00147756"/>
    <w:pPr>
      <w:ind w:left="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147756"/>
    <w:pPr>
      <w:ind w:left="525" w:hanging="240"/>
      <w:outlineLvl w:val="1"/>
    </w:pPr>
    <w:rPr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DC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47756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47756"/>
    <w:pPr>
      <w:ind w:left="285" w:hanging="360"/>
    </w:pPr>
  </w:style>
  <w:style w:type="paragraph" w:customStyle="1" w:styleId="TableParagraph">
    <w:name w:val="Table Paragraph"/>
    <w:basedOn w:val="Normal"/>
    <w:uiPriority w:val="1"/>
    <w:qFormat/>
    <w:rsid w:val="00147756"/>
  </w:style>
  <w:style w:type="table" w:customStyle="1" w:styleId="TableGrid">
    <w:name w:val="TableGrid"/>
    <w:rsid w:val="00532AB6"/>
    <w:pPr>
      <w:widowControl/>
      <w:autoSpaceDE/>
      <w:autoSpaceDN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2A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AB6"/>
    <w:rPr>
      <w:rFonts w:ascii="Tahoma" w:eastAsia="Times New Roman" w:hAnsi="Tahoma" w:cs="Tahoma"/>
      <w:sz w:val="16"/>
      <w:szCs w:val="16"/>
      <w:lang w:val="ru-RU"/>
    </w:rPr>
  </w:style>
  <w:style w:type="table" w:styleId="TableGrid0">
    <w:name w:val="Table Grid"/>
    <w:basedOn w:val="TableNormal"/>
    <w:uiPriority w:val="59"/>
    <w:rsid w:val="00B55B3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55B36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55B36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DCD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customStyle="1" w:styleId="ds-markdown-paragraph">
    <w:name w:val="ds-markdown-paragraph"/>
    <w:basedOn w:val="Normal"/>
    <w:rsid w:val="000B4DC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0B4DC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5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3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13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27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1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1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95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80096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63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36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17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19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518049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70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45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52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52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20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5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0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8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7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5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84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2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1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4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9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76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5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87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7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1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6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2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13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53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0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8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4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34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5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43805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67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2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00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882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92865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9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19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87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54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5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1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75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97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8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43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0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59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4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54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2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13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7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yandex.cloud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2801</TotalTime>
  <Pages>43</Pages>
  <Words>8088</Words>
  <Characters>46106</Characters>
  <Application>Microsoft Office Word</Application>
  <DocSecurity>0</DocSecurity>
  <Lines>384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</dc:creator>
  <cp:lastModifiedBy>vovoc</cp:lastModifiedBy>
  <cp:revision>4</cp:revision>
  <dcterms:created xsi:type="dcterms:W3CDTF">2026-03-17T11:21:00Z</dcterms:created>
  <dcterms:modified xsi:type="dcterms:W3CDTF">2026-03-19T10:01:00Z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2010</vt:lpwstr>
  </property>
</Properties>
</file>