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388" w:type="dxa"/>
        <w:tblInd w:w="101" w:type="dxa"/>
        <w:tblCellMar>
          <w:top w:w="36" w:type="dxa"/>
          <w:left w:w="112" w:type="dxa"/>
          <w:right w:w="59" w:type="dxa"/>
        </w:tblCellMar>
        <w:tblLook w:val="04A0"/>
      </w:tblPr>
      <w:tblGrid>
        <w:gridCol w:w="1586"/>
        <w:gridCol w:w="7802"/>
      </w:tblGrid>
      <w:tr w:rsidR="00532AB6" w:rsidTr="00532AB6">
        <w:trPr>
          <w:trHeight w:val="162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864235" cy="98488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2AB6" w:rsidRDefault="00532AB6" w:rsidP="00532AB6">
            <w:pPr>
              <w:spacing w:after="17" w:line="259" w:lineRule="auto"/>
              <w:ind w:right="44"/>
              <w:jc w:val="center"/>
            </w:pPr>
            <w:r>
              <w:rPr>
                <w:b/>
              </w:rPr>
              <w:t xml:space="preserve">Министерство науки и высшего образования Российской Федерации </w:t>
            </w:r>
          </w:p>
          <w:p w:rsidR="00532AB6" w:rsidRDefault="00532AB6" w:rsidP="00532AB6">
            <w:pPr>
              <w:spacing w:after="20" w:line="259" w:lineRule="auto"/>
              <w:ind w:right="42"/>
              <w:jc w:val="center"/>
            </w:pPr>
            <w:r>
              <w:t xml:space="preserve">Калужский филиал  </w:t>
            </w:r>
          </w:p>
          <w:p w:rsidR="00532AB6" w:rsidRDefault="00532AB6" w:rsidP="00532AB6">
            <w:pPr>
              <w:spacing w:line="280" w:lineRule="auto"/>
              <w:ind w:left="1343" w:right="1344"/>
              <w:jc w:val="center"/>
            </w:pPr>
            <w:r>
              <w:t>федерального государственного автономного образовательного учреждения высшего образования</w:t>
            </w:r>
          </w:p>
          <w:p w:rsidR="00532AB6" w:rsidRDefault="00532AB6" w:rsidP="00532AB6">
            <w:pPr>
              <w:spacing w:after="23" w:line="259" w:lineRule="auto"/>
              <w:ind w:right="59"/>
              <w:jc w:val="center"/>
            </w:pPr>
            <w:r>
              <w:rPr>
                <w:b/>
                <w:i/>
              </w:rPr>
              <w:t xml:space="preserve">«Московский государственный технический университет имени Н.Э. Баумана </w:t>
            </w:r>
          </w:p>
          <w:p w:rsidR="00532AB6" w:rsidRDefault="00532AB6" w:rsidP="00532AB6">
            <w:pPr>
              <w:spacing w:line="259" w:lineRule="auto"/>
              <w:ind w:left="1352" w:right="1353"/>
              <w:jc w:val="center"/>
            </w:pPr>
            <w:r>
              <w:rPr>
                <w:b/>
                <w:i/>
              </w:rPr>
              <w:t>(национальный исследовательский университет)» (КФ МГТУ им. Н.Э. Баумана)</w:t>
            </w:r>
          </w:p>
        </w:tc>
      </w:tr>
    </w:tbl>
    <w:p w:rsidR="00532AB6" w:rsidRDefault="00532AB6" w:rsidP="00532AB6">
      <w:pPr>
        <w:spacing w:after="389" w:line="259" w:lineRule="auto"/>
        <w:ind w:left="-5"/>
        <w:rPr>
          <w:b/>
          <w:sz w:val="28"/>
        </w:rPr>
      </w:pPr>
    </w:p>
    <w:p w:rsidR="00532AB6" w:rsidRDefault="00532AB6" w:rsidP="00532AB6">
      <w:pPr>
        <w:spacing w:after="389" w:line="259" w:lineRule="auto"/>
        <w:ind w:left="-5"/>
      </w:pPr>
      <w:r>
        <w:rPr>
          <w:b/>
          <w:sz w:val="28"/>
        </w:rPr>
        <w:t xml:space="preserve">ФАКУЛЬТЕТ </w:t>
      </w:r>
      <w:r>
        <w:rPr>
          <w:b/>
          <w:i/>
          <w:sz w:val="28"/>
          <w:u w:val="single" w:color="000000"/>
        </w:rPr>
        <w:t>ИУК «Информатика и управление»</w:t>
      </w:r>
    </w:p>
    <w:p w:rsidR="00532AB6" w:rsidRPr="002247A0" w:rsidRDefault="00532AB6" w:rsidP="00532AB6">
      <w:pPr>
        <w:spacing w:line="259" w:lineRule="auto"/>
        <w:ind w:left="-5"/>
        <w:rPr>
          <w:b/>
          <w:i/>
          <w:sz w:val="28"/>
          <w:u w:val="single" w:color="000000"/>
        </w:rPr>
      </w:pPr>
      <w:r>
        <w:rPr>
          <w:b/>
          <w:sz w:val="28"/>
        </w:rPr>
        <w:t xml:space="preserve">КАФЕДРА </w:t>
      </w:r>
      <w:r>
        <w:rPr>
          <w:b/>
          <w:i/>
          <w:sz w:val="28"/>
          <w:u w:val="single" w:color="000000"/>
        </w:rPr>
        <w:t>ИУК2 «Информационные системы и сети»</w:t>
      </w: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738"/>
        <w:jc w:val="center"/>
      </w:pPr>
      <w:r>
        <w:rPr>
          <w:b/>
          <w:sz w:val="36"/>
        </w:rPr>
        <w:t>Практическая работа №</w:t>
      </w:r>
      <w:r w:rsidR="005F3F97">
        <w:rPr>
          <w:b/>
          <w:sz w:val="36"/>
        </w:rPr>
        <w:t>2</w:t>
      </w:r>
    </w:p>
    <w:p w:rsidR="00532AB6" w:rsidRPr="00077550" w:rsidRDefault="00532AB6" w:rsidP="00532AB6">
      <w:pPr>
        <w:spacing w:line="259" w:lineRule="auto"/>
        <w:ind w:left="2300" w:hanging="2867"/>
        <w:jc w:val="center"/>
        <w:rPr>
          <w:b/>
          <w:sz w:val="36"/>
        </w:rPr>
      </w:pPr>
      <w:r w:rsidRPr="00077550">
        <w:rPr>
          <w:b/>
          <w:sz w:val="36"/>
        </w:rPr>
        <w:t>«</w:t>
      </w:r>
      <w:r w:rsidR="005F3F97" w:rsidRPr="005F3F97">
        <w:rPr>
          <w:b/>
          <w:sz w:val="36"/>
        </w:rPr>
        <w:t>ТЗ, календарный план выполнения работ</w:t>
      </w:r>
      <w:r w:rsidRPr="00077550">
        <w:rPr>
          <w:b/>
          <w:sz w:val="36"/>
        </w:rPr>
        <w:t>»</w:t>
      </w:r>
    </w:p>
    <w:p w:rsidR="00532AB6" w:rsidRDefault="00532AB6" w:rsidP="00532AB6">
      <w:pPr>
        <w:spacing w:after="50" w:line="259" w:lineRule="auto"/>
      </w:pP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after="115" w:line="259" w:lineRule="auto"/>
      </w:pPr>
    </w:p>
    <w:p w:rsidR="00532AB6" w:rsidRDefault="00532AB6" w:rsidP="00532AB6">
      <w:pPr>
        <w:spacing w:line="259" w:lineRule="auto"/>
        <w:ind w:left="-5"/>
      </w:pPr>
      <w:r>
        <w:rPr>
          <w:b/>
          <w:sz w:val="28"/>
        </w:rPr>
        <w:t xml:space="preserve">ДИСЦИПЛИНА: «Инженерия требований и спецификация ПО» </w:t>
      </w: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line="259" w:lineRule="auto"/>
      </w:pPr>
    </w:p>
    <w:tbl>
      <w:tblPr>
        <w:tblStyle w:val="TableGrid"/>
        <w:tblW w:w="9465" w:type="dxa"/>
        <w:tblInd w:w="98" w:type="dxa"/>
        <w:tblCellMar>
          <w:top w:w="19" w:type="dxa"/>
          <w:left w:w="108" w:type="dxa"/>
          <w:bottom w:w="20" w:type="dxa"/>
          <w:right w:w="115" w:type="dxa"/>
        </w:tblCellMar>
        <w:tblLook w:val="04A0"/>
      </w:tblPr>
      <w:tblGrid>
        <w:gridCol w:w="3147"/>
        <w:gridCol w:w="1198"/>
        <w:gridCol w:w="5120"/>
      </w:tblGrid>
      <w:tr w:rsidR="00532AB6" w:rsidTr="00532AB6">
        <w:trPr>
          <w:trHeight w:val="1112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 xml:space="preserve">Выполнил: студент гр. </w:t>
            </w:r>
            <w:r>
              <w:rPr>
                <w:sz w:val="28"/>
                <w:u w:val="single" w:color="000000"/>
              </w:rPr>
              <w:t>ИУК2-43Б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>
              <w:rPr>
                <w:sz w:val="28"/>
                <w:u w:val="single" w:color="000000"/>
              </w:rPr>
              <w:t>Васильев В.В.</w:t>
            </w:r>
          </w:p>
          <w:p w:rsidR="00532AB6" w:rsidRDefault="00532AB6" w:rsidP="00532AB6">
            <w:pPr>
              <w:spacing w:after="28" w:line="259" w:lineRule="auto"/>
              <w:ind w:left="2"/>
            </w:pPr>
            <w:r>
              <w:rPr>
                <w:sz w:val="18"/>
              </w:rPr>
              <w:t xml:space="preserve">            (Подпись)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114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Проверил: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>
              <w:rPr>
                <w:sz w:val="28"/>
                <w:u w:val="single" w:color="000000"/>
              </w:rPr>
              <w:t>Белов Е</w:t>
            </w:r>
            <w:r w:rsidRPr="002C17A7">
              <w:rPr>
                <w:sz w:val="28"/>
                <w:u w:val="single" w:color="000000"/>
              </w:rPr>
              <w:t>.</w:t>
            </w:r>
            <w:r>
              <w:rPr>
                <w:sz w:val="28"/>
                <w:u w:val="single" w:color="000000"/>
              </w:rPr>
              <w:t>С.</w:t>
            </w:r>
          </w:p>
          <w:p w:rsidR="00532AB6" w:rsidRDefault="00532AB6" w:rsidP="00532AB6">
            <w:pPr>
              <w:spacing w:after="31" w:line="259" w:lineRule="auto"/>
              <w:ind w:left="2"/>
            </w:pPr>
            <w:r>
              <w:rPr>
                <w:sz w:val="18"/>
              </w:rPr>
              <w:t xml:space="preserve">            (Подпись)   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325"/>
        </w:trPr>
        <w:tc>
          <w:tcPr>
            <w:tcW w:w="94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after="142" w:line="259" w:lineRule="auto"/>
            </w:pPr>
          </w:p>
          <w:p w:rsidR="00532AB6" w:rsidRDefault="00532AB6" w:rsidP="00532AB6">
            <w:pPr>
              <w:spacing w:after="86" w:line="259" w:lineRule="auto"/>
            </w:pPr>
            <w:r>
              <w:rPr>
                <w:sz w:val="28"/>
              </w:rPr>
              <w:t xml:space="preserve">Дата сдачи (защиты): </w:t>
            </w:r>
          </w:p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Результаты сдачи (защиты):</w:t>
            </w:r>
          </w:p>
        </w:tc>
      </w:tr>
      <w:tr w:rsidR="00532AB6" w:rsidTr="00532AB6">
        <w:trPr>
          <w:trHeight w:val="686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</w:p>
        </w:tc>
        <w:tc>
          <w:tcPr>
            <w:tcW w:w="6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  <w:ind w:right="3701"/>
            </w:pPr>
            <w:r>
              <w:rPr>
                <w:sz w:val="28"/>
              </w:rPr>
              <w:t>Балльная оценка: Оценка:</w:t>
            </w:r>
          </w:p>
        </w:tc>
      </w:tr>
    </w:tbl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2458E" w:rsidRDefault="0052458E" w:rsidP="00532AB6">
      <w:pPr>
        <w:spacing w:line="259" w:lineRule="auto"/>
        <w:ind w:right="738"/>
        <w:jc w:val="center"/>
        <w:rPr>
          <w:sz w:val="28"/>
        </w:rPr>
      </w:pPr>
    </w:p>
    <w:p w:rsidR="0052458E" w:rsidRDefault="0052458E" w:rsidP="00532AB6">
      <w:pPr>
        <w:spacing w:line="259" w:lineRule="auto"/>
        <w:ind w:right="738"/>
        <w:jc w:val="center"/>
        <w:rPr>
          <w:sz w:val="28"/>
        </w:rPr>
      </w:pPr>
    </w:p>
    <w:p w:rsidR="00532AB6" w:rsidRPr="00532AB6" w:rsidRDefault="00532AB6" w:rsidP="00532AB6">
      <w:pPr>
        <w:spacing w:line="259" w:lineRule="auto"/>
        <w:ind w:right="738"/>
        <w:jc w:val="center"/>
        <w:rPr>
          <w:sz w:val="28"/>
        </w:rPr>
      </w:pPr>
      <w:r>
        <w:rPr>
          <w:sz w:val="28"/>
        </w:rPr>
        <w:t>Калуга, 202</w:t>
      </w:r>
      <w:r w:rsidRPr="00532AB6">
        <w:rPr>
          <w:sz w:val="28"/>
        </w:rPr>
        <w:t>6</w:t>
      </w:r>
    </w:p>
    <w:p w:rsidR="00147756" w:rsidRDefault="006C647D">
      <w:pPr>
        <w:pStyle w:val="BodyText"/>
        <w:spacing w:before="1" w:line="276" w:lineRule="auto"/>
        <w:ind w:left="285" w:right="569"/>
        <w:jc w:val="both"/>
      </w:pPr>
      <w:r>
        <w:rPr>
          <w:b/>
          <w:i/>
        </w:rPr>
        <w:lastRenderedPageBreak/>
        <w:t>Цель работы</w:t>
      </w:r>
      <w:r>
        <w:rPr>
          <w:b/>
        </w:rPr>
        <w:t xml:space="preserve">: </w:t>
      </w:r>
      <w:r w:rsidR="005F3F97" w:rsidRPr="005F3F97">
        <w:t>Разработка ТЗ на основе исследования предметной области.</w:t>
      </w:r>
    </w:p>
    <w:p w:rsidR="00147756" w:rsidRDefault="006C647D">
      <w:pPr>
        <w:pStyle w:val="Heading2"/>
        <w:spacing w:before="206"/>
        <w:ind w:left="285" w:firstLine="0"/>
        <w:jc w:val="both"/>
      </w:pPr>
      <w:r>
        <w:t xml:space="preserve">Задачи </w:t>
      </w:r>
      <w:r>
        <w:rPr>
          <w:spacing w:val="-2"/>
        </w:rPr>
        <w:t>работы:</w:t>
      </w:r>
    </w:p>
    <w:p w:rsidR="005F3F97" w:rsidRDefault="005F3F97">
      <w:pPr>
        <w:pStyle w:val="ListParagraph"/>
        <w:numPr>
          <w:ilvl w:val="0"/>
          <w:numId w:val="11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 w:rsidRPr="005F3F97">
        <w:rPr>
          <w:spacing w:val="-2"/>
          <w:sz w:val="24"/>
        </w:rPr>
        <w:t>Проведение исследований предметной области.</w:t>
      </w:r>
    </w:p>
    <w:p w:rsidR="005F3F97" w:rsidRDefault="005F3F97">
      <w:pPr>
        <w:pStyle w:val="ListParagraph"/>
        <w:numPr>
          <w:ilvl w:val="0"/>
          <w:numId w:val="11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 w:rsidRPr="005F3F97">
        <w:rPr>
          <w:spacing w:val="-2"/>
          <w:sz w:val="24"/>
        </w:rPr>
        <w:t xml:space="preserve">Определение функциональных, нефункциональных и технических требований к информационно-вычислительной системе. </w:t>
      </w:r>
    </w:p>
    <w:p w:rsidR="005F3F97" w:rsidRDefault="005F3F97">
      <w:pPr>
        <w:pStyle w:val="ListParagraph"/>
        <w:numPr>
          <w:ilvl w:val="0"/>
          <w:numId w:val="11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 w:rsidRPr="005F3F97">
        <w:rPr>
          <w:spacing w:val="-2"/>
          <w:sz w:val="24"/>
        </w:rPr>
        <w:t>Разработка ТЗ на проект в соответствии с вариантом</w:t>
      </w:r>
    </w:p>
    <w:p w:rsidR="005F3F97" w:rsidRDefault="005F3F97">
      <w:pPr>
        <w:pStyle w:val="ListParagraph"/>
        <w:numPr>
          <w:ilvl w:val="0"/>
          <w:numId w:val="11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 w:rsidRPr="005F3F97">
        <w:rPr>
          <w:spacing w:val="-2"/>
          <w:sz w:val="24"/>
        </w:rPr>
        <w:t>Оформление отчета в соответствии с приведенными требованиями.</w:t>
      </w:r>
    </w:p>
    <w:p w:rsidR="005F3F97" w:rsidRDefault="0052458E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br w:type="page"/>
      </w:r>
    </w:p>
    <w:p w:rsidR="004846A4" w:rsidRPr="004846A4" w:rsidRDefault="004846A4" w:rsidP="004846A4">
      <w:pPr>
        <w:tabs>
          <w:tab w:val="left" w:pos="992"/>
        </w:tabs>
        <w:spacing w:before="43"/>
        <w:ind w:hanging="285"/>
        <w:rPr>
          <w:b/>
          <w:spacing w:val="-2"/>
          <w:sz w:val="24"/>
        </w:rPr>
      </w:pPr>
      <w:r w:rsidRPr="004846A4">
        <w:rPr>
          <w:b/>
          <w:spacing w:val="-2"/>
          <w:sz w:val="24"/>
        </w:rPr>
        <w:lastRenderedPageBreak/>
        <w:t>Вариант 5. Задание 1 – Калькулятор процентов</w:t>
      </w:r>
    </w:p>
    <w:p w:rsidR="005F3F97" w:rsidRPr="005F3F97" w:rsidRDefault="005F3F97" w:rsidP="004846A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F3F97">
        <w:rPr>
          <w:b/>
          <w:bCs/>
          <w:spacing w:val="-2"/>
          <w:sz w:val="24"/>
        </w:rPr>
        <w:t>Введение</w:t>
      </w:r>
    </w:p>
    <w:p w:rsidR="005F3F97" w:rsidRPr="005F3F97" w:rsidRDefault="005F3F97" w:rsidP="005F3F97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5F3F97">
        <w:rPr>
          <w:b/>
          <w:bCs/>
          <w:i/>
          <w:spacing w:val="-2"/>
          <w:sz w:val="24"/>
        </w:rPr>
        <w:t>Цель работы</w:t>
      </w:r>
      <w:r w:rsidRPr="005F3F97">
        <w:rPr>
          <w:bCs/>
          <w:spacing w:val="-2"/>
          <w:sz w:val="24"/>
        </w:rPr>
        <w:t>:</w:t>
      </w:r>
      <w:r>
        <w:rPr>
          <w:spacing w:val="-2"/>
          <w:sz w:val="24"/>
        </w:rPr>
        <w:t> р</w:t>
      </w:r>
      <w:r w:rsidRPr="005F3F97">
        <w:rPr>
          <w:spacing w:val="-2"/>
          <w:sz w:val="24"/>
        </w:rPr>
        <w:t>азработка технического задания на создание программного продукта «Калькулятор процентов», предназначенного для выполнения различных видов процентных расчетов.</w:t>
      </w:r>
    </w:p>
    <w:p w:rsidR="005F3F97" w:rsidRPr="005F3F97" w:rsidRDefault="005F3F97" w:rsidP="005F3F97">
      <w:pPr>
        <w:tabs>
          <w:tab w:val="left" w:pos="992"/>
        </w:tabs>
        <w:spacing w:before="43"/>
        <w:ind w:firstLine="284"/>
        <w:jc w:val="both"/>
        <w:rPr>
          <w:i/>
          <w:spacing w:val="-2"/>
          <w:sz w:val="24"/>
        </w:rPr>
      </w:pPr>
      <w:r w:rsidRPr="005F3F97">
        <w:rPr>
          <w:b/>
          <w:bCs/>
          <w:i/>
          <w:spacing w:val="-2"/>
          <w:sz w:val="24"/>
        </w:rPr>
        <w:t>Актуальность разработки</w:t>
      </w:r>
      <w:r w:rsidRPr="005F3F97">
        <w:rPr>
          <w:bCs/>
          <w:i/>
          <w:spacing w:val="-2"/>
          <w:sz w:val="24"/>
        </w:rPr>
        <w:t>:</w:t>
      </w:r>
    </w:p>
    <w:p w:rsidR="005F3F97" w:rsidRPr="005F3F97" w:rsidRDefault="005F3F97" w:rsidP="00CA780C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Процентные расчеты являются неотъемлемой частью повседневной жизни человека. Они используются в различных сферах:</w:t>
      </w:r>
    </w:p>
    <w:p w:rsidR="005F3F97" w:rsidRPr="005F3F97" w:rsidRDefault="005F3F97" w:rsidP="005F3F97">
      <w:pPr>
        <w:numPr>
          <w:ilvl w:val="0"/>
          <w:numId w:val="1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Финансы:</w:t>
      </w:r>
      <w:r w:rsidRPr="005F3F97">
        <w:rPr>
          <w:spacing w:val="-2"/>
          <w:sz w:val="24"/>
        </w:rPr>
        <w:t> расчет кредитов, вкладов, налогов, процентов по задолженности.</w:t>
      </w:r>
    </w:p>
    <w:p w:rsidR="005F3F97" w:rsidRPr="005F3F97" w:rsidRDefault="005F3F97" w:rsidP="005F3F97">
      <w:pPr>
        <w:numPr>
          <w:ilvl w:val="0"/>
          <w:numId w:val="1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Торговля:</w:t>
      </w:r>
      <w:r w:rsidRPr="005F3F97">
        <w:rPr>
          <w:spacing w:val="-2"/>
          <w:sz w:val="24"/>
        </w:rPr>
        <w:t> определение размера скидок, наценок, расчет НДС.</w:t>
      </w:r>
    </w:p>
    <w:p w:rsidR="005F3F97" w:rsidRPr="005F3F97" w:rsidRDefault="005F3F97" w:rsidP="005F3F97">
      <w:pPr>
        <w:numPr>
          <w:ilvl w:val="0"/>
          <w:numId w:val="1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Производство:</w:t>
      </w:r>
      <w:r w:rsidRPr="005F3F97">
        <w:rPr>
          <w:spacing w:val="-2"/>
          <w:sz w:val="24"/>
        </w:rPr>
        <w:t> вычисление долей, отклонений от нормы, процента выполнения плана.</w:t>
      </w:r>
    </w:p>
    <w:p w:rsidR="005F3F97" w:rsidRPr="005F3F97" w:rsidRDefault="005F3F97" w:rsidP="005F3F97">
      <w:pPr>
        <w:numPr>
          <w:ilvl w:val="0"/>
          <w:numId w:val="1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Образование:</w:t>
      </w:r>
      <w:r w:rsidRPr="005F3F97">
        <w:rPr>
          <w:spacing w:val="-2"/>
          <w:sz w:val="24"/>
        </w:rPr>
        <w:t> решение задач по математике, экономике, статистике.</w:t>
      </w:r>
    </w:p>
    <w:p w:rsidR="005F3F97" w:rsidRPr="005F3F97" w:rsidRDefault="005F3F97" w:rsidP="005F3F97">
      <w:pPr>
        <w:numPr>
          <w:ilvl w:val="0"/>
          <w:numId w:val="1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Бытовая сфера:</w:t>
      </w:r>
      <w:r w:rsidRPr="005F3F97">
        <w:rPr>
          <w:spacing w:val="-2"/>
          <w:sz w:val="24"/>
        </w:rPr>
        <w:t> расчет чаевых, распределение расходов, оценка экономии.</w:t>
      </w:r>
    </w:p>
    <w:p w:rsidR="005F3F97" w:rsidRPr="005F3F97" w:rsidRDefault="005F3F97" w:rsidP="00CA780C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Несмотря на кажущуюся простоту, ручной расчет процентов часто приводит к ошибкам, особенно при выполнении сложных, последовательных или обратных операций. Существующие стандартные калькуляторы (встроенные в операционные системы или мобильные устройства) имеют ограниченный функционал, как правило, позволяя лишь находить процент от числа. Онлайн-сервисы требуют доступа к интернету и часто перегружены рекламой.</w:t>
      </w:r>
    </w:p>
    <w:p w:rsidR="004846A4" w:rsidRDefault="005F3F97" w:rsidP="00CA780C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Разрабатываемый программный продукт позволит пользователям быстро, точно и удобно выполнять все основные виды процентных расчетов в одном месте, минимизируя вероятность ошибки и экономя время.</w:t>
      </w:r>
    </w:p>
    <w:p w:rsidR="005F3F97" w:rsidRPr="005F3F97" w:rsidRDefault="004846A4" w:rsidP="004846A4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5F3F97" w:rsidRPr="005F3F97" w:rsidRDefault="005F3F97" w:rsidP="004846A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F3F97">
        <w:rPr>
          <w:b/>
          <w:bCs/>
          <w:spacing w:val="-2"/>
          <w:sz w:val="24"/>
        </w:rPr>
        <w:lastRenderedPageBreak/>
        <w:t>Определение предметной области</w:t>
      </w:r>
    </w:p>
    <w:p w:rsidR="005F3F97" w:rsidRPr="005F3F97" w:rsidRDefault="005F3F97" w:rsidP="005F3F97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Описание текущей ситуации</w:t>
      </w:r>
    </w:p>
    <w:p w:rsidR="005F3F97" w:rsidRPr="005F3F97" w:rsidRDefault="005F3F97" w:rsidP="005F3F97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В настоящее время пользователи для выполнения процентных расчетов используют следующие инструменты:</w:t>
      </w:r>
    </w:p>
    <w:p w:rsidR="005F3F97" w:rsidRPr="005F3F97" w:rsidRDefault="005F3F97" w:rsidP="005F3F97">
      <w:pPr>
        <w:numPr>
          <w:ilvl w:val="0"/>
          <w:numId w:val="1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Стандартные калькуляторы</w:t>
      </w:r>
      <w:r w:rsidRPr="005F3F97">
        <w:rPr>
          <w:spacing w:val="-2"/>
          <w:sz w:val="24"/>
        </w:rPr>
        <w:t> (на смартфонах, компьютерах, кнопочные калькуляторы). Требуют от пользователя знания математических формул и правильной последовательности действий. Например, чтобы вычислить число, 15% которого равны 30, пользователь должен помнить формулу 30 / 15 * 100 и правильно ввести ее.</w:t>
      </w:r>
    </w:p>
    <w:p w:rsidR="005F3F97" w:rsidRPr="005F3F97" w:rsidRDefault="005F3F97" w:rsidP="005F3F97">
      <w:pPr>
        <w:numPr>
          <w:ilvl w:val="0"/>
          <w:numId w:val="1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Поисковые системы</w:t>
      </w:r>
      <w:r w:rsidRPr="005F3F97">
        <w:rPr>
          <w:spacing w:val="-2"/>
          <w:sz w:val="24"/>
        </w:rPr>
        <w:t> (Google, Яндекс). Пользователи часто вводят запросы вроде "скидка 20% от 1500" или "сколько процентов составляет 30 от 200" прямо в строку поиска. Это быстро, но требует доступа в интернет и не всегда удобно для цепочек вычислений.</w:t>
      </w:r>
    </w:p>
    <w:p w:rsidR="005F3F97" w:rsidRPr="005F3F97" w:rsidRDefault="005F3F97" w:rsidP="005F3F97">
      <w:pPr>
        <w:numPr>
          <w:ilvl w:val="0"/>
          <w:numId w:val="1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Онлайн-калькуляторы</w:t>
      </w:r>
      <w:r w:rsidRPr="005F3F97">
        <w:rPr>
          <w:spacing w:val="-2"/>
          <w:sz w:val="24"/>
        </w:rPr>
        <w:t> на специализированных веб-сайтах. Существует множество сайтов, предлагающих различные типы калькуляторов. Недостатки: необходимость искать подходящий сайт, наличие рекламы, невозможность работы офлайн.</w:t>
      </w:r>
    </w:p>
    <w:p w:rsidR="005F3F97" w:rsidRPr="005F3F97" w:rsidRDefault="005F3F97" w:rsidP="005F3F97">
      <w:pPr>
        <w:numPr>
          <w:ilvl w:val="0"/>
          <w:numId w:val="1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Табличные</w:t>
      </w:r>
      <w:r w:rsidRPr="005F3F97">
        <w:rPr>
          <w:bCs/>
          <w:spacing w:val="-2"/>
          <w:sz w:val="24"/>
          <w:lang w:val="en-US"/>
        </w:rPr>
        <w:t xml:space="preserve"> </w:t>
      </w:r>
      <w:r w:rsidRPr="005F3F97">
        <w:rPr>
          <w:bCs/>
          <w:spacing w:val="-2"/>
          <w:sz w:val="24"/>
        </w:rPr>
        <w:t>процессоры</w:t>
      </w:r>
      <w:r w:rsidRPr="005F3F97">
        <w:rPr>
          <w:spacing w:val="-2"/>
          <w:sz w:val="24"/>
          <w:lang w:val="en-US"/>
        </w:rPr>
        <w:t xml:space="preserve"> (Microsoft Excel, Google Sheets). </w:t>
      </w:r>
      <w:r w:rsidRPr="005F3F97">
        <w:rPr>
          <w:spacing w:val="-2"/>
          <w:sz w:val="24"/>
        </w:rPr>
        <w:t>Мощный инструмент, но требует от пользователя навыков работы с программой и знания синтаксиса формул, что избыточно для простых разовых расчетов.</w:t>
      </w:r>
    </w:p>
    <w:p w:rsidR="005F3F97" w:rsidRPr="005F3F97" w:rsidRDefault="005F3F97" w:rsidP="005F3F97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Проблемы и недостатки существующих решений</w:t>
      </w:r>
    </w:p>
    <w:p w:rsidR="005F3F97" w:rsidRPr="005F3F97" w:rsidRDefault="005F3F97" w:rsidP="005F3F97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На основе анализа текущей ситуации можно выделить следующие ключевые проблемы:</w:t>
      </w:r>
    </w:p>
    <w:p w:rsidR="005F3F97" w:rsidRPr="005F3F97" w:rsidRDefault="005F3F97" w:rsidP="005F3F97">
      <w:pPr>
        <w:numPr>
          <w:ilvl w:val="0"/>
          <w:numId w:val="1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Фрагментарность и отсутствие единого инструмента.</w:t>
      </w:r>
      <w:r w:rsidRPr="005F3F97">
        <w:rPr>
          <w:spacing w:val="-2"/>
          <w:sz w:val="24"/>
        </w:rPr>
        <w:t> Нет одного простого приложения, которое объединяло бы все необходимые типы процентных расчетов.</w:t>
      </w:r>
    </w:p>
    <w:p w:rsidR="005F3F97" w:rsidRPr="005F3F97" w:rsidRDefault="005F3F97" w:rsidP="005F3F97">
      <w:pPr>
        <w:numPr>
          <w:ilvl w:val="0"/>
          <w:numId w:val="1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Необходимость ручного ввода формул.</w:t>
      </w:r>
      <w:r w:rsidRPr="005F3F97">
        <w:rPr>
          <w:spacing w:val="-2"/>
          <w:sz w:val="24"/>
        </w:rPr>
        <w:t> Пользователь должен помнить или искать нужную формулу, что неудобно и является основным источником ошибок.</w:t>
      </w:r>
    </w:p>
    <w:p w:rsidR="005F3F97" w:rsidRPr="005F3F97" w:rsidRDefault="005F3F97" w:rsidP="005F3F97">
      <w:pPr>
        <w:numPr>
          <w:ilvl w:val="0"/>
          <w:numId w:val="1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Отсутствие пошаговости и проверки.</w:t>
      </w:r>
      <w:r w:rsidRPr="005F3F97">
        <w:rPr>
          <w:spacing w:val="-2"/>
          <w:sz w:val="24"/>
        </w:rPr>
        <w:t> При последовательных расчетах сложно проверить промежуточные результаты, если они не выводятся на экран.</w:t>
      </w:r>
    </w:p>
    <w:p w:rsidR="005F3F97" w:rsidRPr="005F3F97" w:rsidRDefault="005F3F97" w:rsidP="005F3F97">
      <w:pPr>
        <w:numPr>
          <w:ilvl w:val="0"/>
          <w:numId w:val="1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Зависимость от интернета.</w:t>
      </w:r>
      <w:r w:rsidRPr="005F3F97">
        <w:rPr>
          <w:spacing w:val="-2"/>
          <w:sz w:val="24"/>
        </w:rPr>
        <w:t> Онлайн-сервисы и поисковики недоступны при отсутствии сети.</w:t>
      </w:r>
    </w:p>
    <w:p w:rsidR="005F3F97" w:rsidRPr="005F3F97" w:rsidRDefault="005F3F97" w:rsidP="005F3F97">
      <w:pPr>
        <w:numPr>
          <w:ilvl w:val="0"/>
          <w:numId w:val="1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Избыточная сложность.</w:t>
      </w:r>
      <w:r w:rsidRPr="005F3F97">
        <w:rPr>
          <w:spacing w:val="-2"/>
          <w:sz w:val="24"/>
        </w:rPr>
        <w:t> Использование табличных процессоров для простого расчета процентов — это "стрельба из пушки по воробьям".</w:t>
      </w:r>
    </w:p>
    <w:p w:rsidR="005F3F97" w:rsidRPr="005F3F97" w:rsidRDefault="004846A4" w:rsidP="004846A4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5F3F97" w:rsidRDefault="005F3F97" w:rsidP="004846A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F3F97">
        <w:rPr>
          <w:b/>
          <w:bCs/>
          <w:spacing w:val="-2"/>
          <w:sz w:val="24"/>
        </w:rPr>
        <w:lastRenderedPageBreak/>
        <w:t>Цели и задачи системы</w:t>
      </w:r>
    </w:p>
    <w:p w:rsidR="005F3F97" w:rsidRPr="005F3F97" w:rsidRDefault="005F3F97" w:rsidP="005F3F97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Основные цели</w:t>
      </w:r>
    </w:p>
    <w:p w:rsidR="005F3F97" w:rsidRPr="005F3F97" w:rsidRDefault="005F3F97" w:rsidP="00CA780C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Разработать простое, интуитивно понятное десктопное приложение, которое позволит пользователю выполнять все основные типы процентных расчетов без необходимости помнить формулы, совершать сложные последовательности действий и иметь доступ в интернет.</w:t>
      </w:r>
    </w:p>
    <w:p w:rsidR="005F3F97" w:rsidRPr="005F3F97" w:rsidRDefault="005F3F97" w:rsidP="005F3F97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Задачи системы</w:t>
      </w:r>
    </w:p>
    <w:p w:rsidR="005F3F97" w:rsidRPr="005F3F97" w:rsidRDefault="005F3F97" w:rsidP="005F3F97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Для достижения поставленной цели необходимо решить следующие задачи:</w:t>
      </w:r>
    </w:p>
    <w:p w:rsidR="005F3F97" w:rsidRPr="005F3F97" w:rsidRDefault="005F3F97" w:rsidP="005F3F97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Обеспечить выполнение стандартных процентных расчетов:</w:t>
      </w:r>
    </w:p>
    <w:p w:rsidR="005F3F97" w:rsidRPr="005F3F97" w:rsidRDefault="005F3F97" w:rsidP="005F3F97">
      <w:pPr>
        <w:pStyle w:val="ListParagraph"/>
        <w:numPr>
          <w:ilvl w:val="1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Нахождение процента от числа (например, "Найти 15% от 2000").</w:t>
      </w:r>
    </w:p>
    <w:p w:rsidR="005F3F97" w:rsidRPr="005F3F97" w:rsidRDefault="005F3F97" w:rsidP="005F3F97">
      <w:pPr>
        <w:pStyle w:val="ListParagraph"/>
        <w:numPr>
          <w:ilvl w:val="1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Нахождение числа по его проценту (например, "Найти число, 5% которого равны 40").</w:t>
      </w:r>
    </w:p>
    <w:p w:rsidR="005F3F97" w:rsidRPr="005F3F97" w:rsidRDefault="005F3F97" w:rsidP="005F3F97">
      <w:pPr>
        <w:pStyle w:val="ListParagraph"/>
        <w:numPr>
          <w:ilvl w:val="1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Нахождение процентного отношения двух чисел (например, "Сколько процентов число 30 составляет от 250?").</w:t>
      </w:r>
    </w:p>
    <w:p w:rsidR="005F3F97" w:rsidRPr="005F3F97" w:rsidRDefault="005F3F97" w:rsidP="005F3F97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Реализовать функции "наращения" и "дисконтирования", востребованные в финансовых и торговых расчетах:</w:t>
      </w:r>
    </w:p>
    <w:p w:rsidR="005F3F97" w:rsidRPr="005F3F97" w:rsidRDefault="005F3F97" w:rsidP="005F3F97">
      <w:pPr>
        <w:pStyle w:val="ListParagraph"/>
        <w:numPr>
          <w:ilvl w:val="1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Прибавить процент к числу (например, "Цена товара 1000 руб. + НДС 20%").</w:t>
      </w:r>
    </w:p>
    <w:p w:rsidR="005F3F97" w:rsidRPr="005F3F97" w:rsidRDefault="005F3F97" w:rsidP="005F3F97">
      <w:pPr>
        <w:pStyle w:val="ListParagraph"/>
        <w:numPr>
          <w:ilvl w:val="1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Вычесть процент из числа (например, "Цена товара 2000 руб. минус скидка 15%").</w:t>
      </w:r>
    </w:p>
    <w:p w:rsidR="005F3F97" w:rsidRPr="005F3F97" w:rsidRDefault="005F3F97" w:rsidP="005F3F97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Обеспечить удобный и понятный интерфейс для ввода исходных данных и их коррекции.</w:t>
      </w:r>
    </w:p>
    <w:p w:rsidR="005F3F97" w:rsidRPr="005F3F97" w:rsidRDefault="005F3F97" w:rsidP="005F3F97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Обеспечить наглядный вывод результата вычислений.</w:t>
      </w:r>
    </w:p>
    <w:p w:rsidR="005F3F97" w:rsidRPr="00CA780C" w:rsidRDefault="005F3F97" w:rsidP="00CA780C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Реализовать функцию сброса полей для быстрого начала нового расчета.</w:t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5F3F97" w:rsidRPr="00CA780C" w:rsidRDefault="005F3F97" w:rsidP="004846A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lastRenderedPageBreak/>
        <w:t>Функциональные требования</w:t>
      </w:r>
    </w:p>
    <w:p w:rsidR="005F3F97" w:rsidRPr="00CA780C" w:rsidRDefault="005F3F97" w:rsidP="00CA780C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Описание функций</w:t>
      </w:r>
    </w:p>
    <w:p w:rsidR="005F3F97" w:rsidRPr="005F3F97" w:rsidRDefault="005F3F97" w:rsidP="005F3F97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Программа должна обеспечивать возможность выполнения следующих функций:</w:t>
      </w:r>
    </w:p>
    <w:p w:rsidR="005F3F97" w:rsidRPr="005F3F97" w:rsidRDefault="005F3F97" w:rsidP="005F3F97">
      <w:pPr>
        <w:pStyle w:val="ListParagraph"/>
        <w:numPr>
          <w:ilvl w:val="0"/>
          <w:numId w:val="20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F-01: Тип расчета "Часть от целого". Пользователь вводит число (целое) и процент. Система вычисляет значение, составляющее указанный процент от числа.</w:t>
      </w:r>
    </w:p>
    <w:p w:rsidR="005F3F97" w:rsidRPr="005F3F97" w:rsidRDefault="005F3F97" w:rsidP="005F3F97">
      <w:pPr>
        <w:pStyle w:val="ListParagraph"/>
        <w:numPr>
          <w:ilvl w:val="0"/>
          <w:numId w:val="20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F-02: Тип расчета "Целое по части". Пользователь вводит число (часть) и процент, который эта часть составляет от неизвестного целого. Система вычисляет исходное целое число.</w:t>
      </w:r>
    </w:p>
    <w:p w:rsidR="005F3F97" w:rsidRPr="005F3F97" w:rsidRDefault="005F3F97" w:rsidP="005F3F97">
      <w:pPr>
        <w:pStyle w:val="ListParagraph"/>
        <w:numPr>
          <w:ilvl w:val="0"/>
          <w:numId w:val="20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F-03: Тип расчета "Процентное соотношение". Пользователь вводит два числа. Система вычисляет, сколько процентов первое число составляет от второго.</w:t>
      </w:r>
    </w:p>
    <w:p w:rsidR="005F3F97" w:rsidRPr="005F3F97" w:rsidRDefault="005F3F97" w:rsidP="005F3F97">
      <w:pPr>
        <w:pStyle w:val="ListParagraph"/>
        <w:numPr>
          <w:ilvl w:val="0"/>
          <w:numId w:val="20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F-04: Тип расчета "Прибавление процента". Пользователь вводит исходное число и процент. Система вычисляет результат сложения исходного числа и указанного процента от него.</w:t>
      </w:r>
    </w:p>
    <w:p w:rsidR="005F3F97" w:rsidRPr="005F3F97" w:rsidRDefault="005F3F97" w:rsidP="005F3F97">
      <w:pPr>
        <w:pStyle w:val="ListParagraph"/>
        <w:numPr>
          <w:ilvl w:val="0"/>
          <w:numId w:val="20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F-05: Тип расчета "Вычитание процента". Пользователь вводит исходное число и процент. Система вычисляет результат вычитания указанного процента из исходного числа.</w:t>
      </w:r>
    </w:p>
    <w:p w:rsidR="005F3F97" w:rsidRPr="005F3F97" w:rsidRDefault="005F3F97" w:rsidP="005F3F97">
      <w:pPr>
        <w:pStyle w:val="ListParagraph"/>
        <w:numPr>
          <w:ilvl w:val="0"/>
          <w:numId w:val="20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F-06: Очистка полей ввода. Наличие кнопки "Сброс" или "C", которая очищает все поля ввода и поле результата для выполнения нового расчета.</w:t>
      </w:r>
    </w:p>
    <w:p w:rsidR="005F3F97" w:rsidRPr="005F3F97" w:rsidRDefault="005F3F97" w:rsidP="005F3F97">
      <w:pPr>
        <w:pStyle w:val="ListParagraph"/>
        <w:numPr>
          <w:ilvl w:val="0"/>
          <w:numId w:val="20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F-07: Справка. Наличие краткой справочной информации, поясняющей, для решения каких задач предназначен каждый режим работы калькулятора.</w:t>
      </w:r>
    </w:p>
    <w:p w:rsidR="005F3F97" w:rsidRPr="00CA780C" w:rsidRDefault="005F3F97" w:rsidP="00CA780C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Пользовательские роли</w:t>
      </w:r>
    </w:p>
    <w:p w:rsidR="005F3F97" w:rsidRPr="00CA780C" w:rsidRDefault="005F3F97" w:rsidP="00CA780C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Система имеет одну роль — Пользователь. Приложение не требует авторизации, не разграничивает права доступа и предназначено для личного использования любым человеком, которому требуется выполнить процентные вычисления.</w:t>
      </w:r>
    </w:p>
    <w:p w:rsidR="005F3F97" w:rsidRPr="00CA780C" w:rsidRDefault="005F3F97" w:rsidP="004846A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ind w:left="284" w:hanging="284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Нефункциональные</w:t>
      </w:r>
      <w:r w:rsidRPr="005F3F97">
        <w:rPr>
          <w:bCs/>
          <w:spacing w:val="-2"/>
          <w:sz w:val="24"/>
        </w:rPr>
        <w:t xml:space="preserve"> </w:t>
      </w:r>
      <w:r w:rsidRPr="00CA780C">
        <w:rPr>
          <w:b/>
          <w:bCs/>
          <w:spacing w:val="-2"/>
          <w:sz w:val="24"/>
        </w:rPr>
        <w:t>требования</w:t>
      </w:r>
    </w:p>
    <w:p w:rsidR="00CA780C" w:rsidRPr="00CA780C" w:rsidRDefault="00CA780C" w:rsidP="00CA780C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Производительность</w:t>
      </w:r>
    </w:p>
    <w:p w:rsidR="00CA780C" w:rsidRPr="00CA780C" w:rsidRDefault="00CA780C" w:rsidP="00CA780C">
      <w:pPr>
        <w:pStyle w:val="ListParagraph"/>
        <w:numPr>
          <w:ilvl w:val="0"/>
          <w:numId w:val="22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Время отклика интерфейса на действия пользователя (нажатие кнопки, ввод цифр) и вывод результата не должно превышать </w:t>
      </w:r>
      <w:r w:rsidRPr="00CA780C">
        <w:rPr>
          <w:b/>
          <w:bCs/>
          <w:spacing w:val="-2"/>
          <w:sz w:val="24"/>
        </w:rPr>
        <w:t>0,5 секунды</w:t>
      </w:r>
      <w:r w:rsidRPr="00CA780C">
        <w:rPr>
          <w:bCs/>
          <w:spacing w:val="-2"/>
          <w:sz w:val="24"/>
        </w:rPr>
        <w:t>.</w:t>
      </w:r>
    </w:p>
    <w:p w:rsidR="00CA780C" w:rsidRPr="00CA780C" w:rsidRDefault="00CA780C" w:rsidP="00CA780C">
      <w:pPr>
        <w:pStyle w:val="ListParagraph"/>
        <w:numPr>
          <w:ilvl w:val="0"/>
          <w:numId w:val="22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Приложение должно потреблять не более </w:t>
      </w:r>
      <w:r w:rsidRPr="00CA780C">
        <w:rPr>
          <w:b/>
          <w:bCs/>
          <w:spacing w:val="-2"/>
          <w:sz w:val="24"/>
        </w:rPr>
        <w:t>10 МБ</w:t>
      </w:r>
      <w:r w:rsidRPr="00CA780C">
        <w:rPr>
          <w:bCs/>
          <w:spacing w:val="-2"/>
          <w:sz w:val="24"/>
        </w:rPr>
        <w:t> оперативной памяти в процессе работы.</w:t>
      </w:r>
    </w:p>
    <w:p w:rsidR="00CA780C" w:rsidRPr="00CA780C" w:rsidRDefault="00CA780C" w:rsidP="00CA780C">
      <w:pPr>
        <w:pStyle w:val="ListParagraph"/>
        <w:numPr>
          <w:ilvl w:val="0"/>
          <w:numId w:val="22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Исполняемый файл приложения не должен занимать более </w:t>
      </w:r>
      <w:r w:rsidRPr="00CA780C">
        <w:rPr>
          <w:b/>
          <w:bCs/>
          <w:spacing w:val="-2"/>
          <w:sz w:val="24"/>
        </w:rPr>
        <w:t>5 МБ</w:t>
      </w:r>
      <w:r w:rsidRPr="00CA780C">
        <w:rPr>
          <w:bCs/>
          <w:spacing w:val="-2"/>
          <w:sz w:val="24"/>
        </w:rPr>
        <w:t> на диске.</w:t>
      </w:r>
    </w:p>
    <w:p w:rsidR="00CA780C" w:rsidRPr="00CA780C" w:rsidRDefault="00CA780C" w:rsidP="00CA780C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 xml:space="preserve">Удобство использования </w:t>
      </w:r>
    </w:p>
    <w:p w:rsidR="00CA780C" w:rsidRPr="00CA780C" w:rsidRDefault="00CA780C" w:rsidP="00CA780C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Интерфейс должен быть интуитивно понятным и не требовать изучения инструкции. Пользователь с базовыми навыками работы на компьютере должен начать пользоваться приложением сразу после запуска.</w:t>
      </w:r>
    </w:p>
    <w:p w:rsidR="00CA780C" w:rsidRPr="00CA780C" w:rsidRDefault="00CA780C" w:rsidP="00CA780C">
      <w:pPr>
        <w:pStyle w:val="ListParagraph"/>
        <w:numPr>
          <w:ilvl w:val="0"/>
          <w:numId w:val="2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Поля ввода должны иметь четкие текстовые подписи (например, "Введите число:", "Введите процент:", "Результат:").</w:t>
      </w:r>
    </w:p>
    <w:p w:rsidR="00CA780C" w:rsidRPr="00CA780C" w:rsidRDefault="00CA780C" w:rsidP="00CA780C">
      <w:pPr>
        <w:pStyle w:val="ListParagraph"/>
        <w:numPr>
          <w:ilvl w:val="0"/>
          <w:numId w:val="2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Результат вычислений должен визуально выделяться (например, более крупным или жирным шрифтом, рамкой).</w:t>
      </w:r>
    </w:p>
    <w:p w:rsidR="00CA780C" w:rsidRPr="00CA780C" w:rsidRDefault="00CA780C" w:rsidP="00CA780C">
      <w:pPr>
        <w:pStyle w:val="ListParagraph"/>
        <w:numPr>
          <w:ilvl w:val="0"/>
          <w:numId w:val="2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Приложение должно корректно отображаться на экранах с разрешением от </w:t>
      </w:r>
      <w:r w:rsidRPr="00CA780C">
        <w:rPr>
          <w:b/>
          <w:bCs/>
          <w:spacing w:val="-2"/>
          <w:sz w:val="24"/>
        </w:rPr>
        <w:t>800x600</w:t>
      </w:r>
      <w:r w:rsidRPr="00CA780C">
        <w:rPr>
          <w:bCs/>
          <w:spacing w:val="-2"/>
          <w:sz w:val="24"/>
        </w:rPr>
        <w:t> пикселей и выше. Рекомендуется возможность изменения размера окна или использование фиксированного, но оптимального размера.</w:t>
      </w:r>
    </w:p>
    <w:p w:rsidR="00CA780C" w:rsidRPr="00CA780C" w:rsidRDefault="00CA780C" w:rsidP="00CA780C">
      <w:pPr>
        <w:pStyle w:val="ListParagraph"/>
        <w:numPr>
          <w:ilvl w:val="0"/>
          <w:numId w:val="2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Предусмотреть обработку ошибок ввода: поля должны принимать только цифры, десятичный разделитель (точку или запятую) и знак минуса для отрицательных чисел. При попытке деления на ноль (если это логически возникает в расчетах) должно выводиться понятное сообщение, а не ошибка программы.</w:t>
      </w:r>
    </w:p>
    <w:p w:rsidR="00CA780C" w:rsidRPr="00CA780C" w:rsidRDefault="00CA780C" w:rsidP="00CA780C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Надежность</w:t>
      </w:r>
    </w:p>
    <w:p w:rsidR="00CA780C" w:rsidRPr="00CA780C" w:rsidRDefault="00CA780C" w:rsidP="00CA780C">
      <w:pPr>
        <w:pStyle w:val="ListParagraph"/>
        <w:numPr>
          <w:ilvl w:val="0"/>
          <w:numId w:val="2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Приложение должно быть устойчиво к некорректным действиям пользователя (ввод букв, специальных символов) и не завершаться аварийно.</w:t>
      </w:r>
    </w:p>
    <w:p w:rsidR="00CA780C" w:rsidRPr="00CA780C" w:rsidRDefault="00CA780C" w:rsidP="00CA780C">
      <w:pPr>
        <w:pStyle w:val="ListParagraph"/>
        <w:numPr>
          <w:ilvl w:val="0"/>
          <w:numId w:val="2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Предусмотреть блокировку вычислений при неполных исходных данных.</w:t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CA780C" w:rsidRPr="00CA780C" w:rsidRDefault="00CA780C" w:rsidP="004846A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lastRenderedPageBreak/>
        <w:t>Технические требования</w:t>
      </w:r>
    </w:p>
    <w:p w:rsidR="00CA780C" w:rsidRPr="00CA780C" w:rsidRDefault="00CA780C" w:rsidP="00CA780C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Аппаратные и программные средства</w:t>
      </w:r>
    </w:p>
    <w:p w:rsidR="00CA780C" w:rsidRPr="00CA780C" w:rsidRDefault="00CA780C" w:rsidP="00CA780C">
      <w:pPr>
        <w:pStyle w:val="ListParagraph"/>
        <w:numPr>
          <w:ilvl w:val="0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Целевая операционная система:</w:t>
      </w:r>
      <w:r w:rsidRPr="00CA780C">
        <w:rPr>
          <w:bCs/>
          <w:spacing w:val="-2"/>
          <w:sz w:val="24"/>
        </w:rPr>
        <w:t> Microsoft Windows 10 или 11 (возможна кросс-платформенная реализация для Windows и Linux).</w:t>
      </w:r>
    </w:p>
    <w:p w:rsidR="00CA780C" w:rsidRPr="00CA780C" w:rsidRDefault="00CA780C" w:rsidP="00CA780C">
      <w:pPr>
        <w:pStyle w:val="ListParagraph"/>
        <w:numPr>
          <w:ilvl w:val="0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Язык программирования (рекомендации):</w:t>
      </w:r>
    </w:p>
    <w:p w:rsidR="00CA780C" w:rsidRPr="00CA780C" w:rsidRDefault="00CA780C" w:rsidP="00CA780C">
      <w:pPr>
        <w:pStyle w:val="ListParagraph"/>
        <w:numPr>
          <w:ilvl w:val="1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Python с использованием библиотек для создания графического интерфейса (Tkinter, PyQt5/PySide6).</w:t>
      </w:r>
    </w:p>
    <w:p w:rsidR="00CA780C" w:rsidRPr="00CA780C" w:rsidRDefault="00CA780C" w:rsidP="00CA780C">
      <w:pPr>
        <w:pStyle w:val="ListParagraph"/>
        <w:numPr>
          <w:ilvl w:val="1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C++ с использованием фреймворков Qt или Windows Forms (C++/CLI).</w:t>
      </w:r>
    </w:p>
    <w:p w:rsidR="00CA780C" w:rsidRPr="00CA780C" w:rsidRDefault="00CA780C" w:rsidP="00CA780C">
      <w:pPr>
        <w:pStyle w:val="ListParagraph"/>
        <w:numPr>
          <w:ilvl w:val="0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Минимальные требования к аппаратному обеспечению:</w:t>
      </w:r>
    </w:p>
    <w:p w:rsidR="00CA780C" w:rsidRPr="00CA780C" w:rsidRDefault="00CA780C" w:rsidP="00CA780C">
      <w:pPr>
        <w:pStyle w:val="ListParagraph"/>
        <w:numPr>
          <w:ilvl w:val="1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Процессор: с частотой 1 ГГц и выше (любой современный).</w:t>
      </w:r>
    </w:p>
    <w:p w:rsidR="00CA780C" w:rsidRPr="00CA780C" w:rsidRDefault="00CA780C" w:rsidP="00CA780C">
      <w:pPr>
        <w:pStyle w:val="ListParagraph"/>
        <w:numPr>
          <w:ilvl w:val="1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Оперативная память (ОЗУ): 512 МБ и более.</w:t>
      </w:r>
    </w:p>
    <w:p w:rsidR="00CA780C" w:rsidRPr="00CA780C" w:rsidRDefault="00CA780C" w:rsidP="00CA780C">
      <w:pPr>
        <w:pStyle w:val="ListParagraph"/>
        <w:numPr>
          <w:ilvl w:val="1"/>
          <w:numId w:val="2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Свободное место на диске: 50 МБ.</w:t>
      </w:r>
    </w:p>
    <w:p w:rsidR="00CA780C" w:rsidRPr="00CA780C" w:rsidRDefault="00CA780C" w:rsidP="00CA780C">
      <w:pPr>
        <w:pStyle w:val="ListParagraph"/>
        <w:numPr>
          <w:ilvl w:val="1"/>
          <w:numId w:val="16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Интеграция</w:t>
      </w:r>
    </w:p>
    <w:p w:rsidR="00CA780C" w:rsidRDefault="00CA780C" w:rsidP="00CA780C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Интеграция с другими программными системами, базами данных или внешними сервисами </w:t>
      </w:r>
      <w:r w:rsidRPr="00CA780C">
        <w:rPr>
          <w:b/>
          <w:bCs/>
          <w:spacing w:val="-2"/>
          <w:sz w:val="24"/>
        </w:rPr>
        <w:t>не требуется</w:t>
      </w:r>
      <w:r w:rsidRPr="00CA780C">
        <w:rPr>
          <w:bCs/>
          <w:spacing w:val="-2"/>
          <w:sz w:val="24"/>
        </w:rPr>
        <w:t>. Программа является полностью автономной и не требует подключения к интернету для выполнения своих функций.</w:t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CA780C" w:rsidRPr="00CA780C" w:rsidRDefault="00CA780C" w:rsidP="004846A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lastRenderedPageBreak/>
        <w:t>Этапы разработки (Календарный план)</w:t>
      </w:r>
    </w:p>
    <w:p w:rsidR="00CA780C" w:rsidRPr="00CA780C" w:rsidRDefault="00CA780C" w:rsidP="0009068D">
      <w:pPr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Разработка проекта осуществляется в соответствии со следующим календарным планом.</w:t>
      </w:r>
    </w:p>
    <w:p w:rsidR="00CA780C" w:rsidRPr="00CA780C" w:rsidRDefault="00CA780C" w:rsidP="0009068D">
      <w:pPr>
        <w:tabs>
          <w:tab w:val="left" w:pos="992"/>
        </w:tabs>
        <w:spacing w:before="43"/>
        <w:ind w:hanging="285"/>
        <w:jc w:val="right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Таблица 1. Календарный план выполнения работ</w:t>
      </w:r>
    </w:p>
    <w:p w:rsidR="00CA780C" w:rsidRPr="00CA780C" w:rsidRDefault="00CA780C" w:rsidP="00CA780C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</w:p>
    <w:tbl>
      <w:tblPr>
        <w:tblStyle w:val="TableGrid0"/>
        <w:tblW w:w="0" w:type="auto"/>
        <w:tblLook w:val="04A0"/>
      </w:tblPr>
      <w:tblGrid>
        <w:gridCol w:w="818"/>
        <w:gridCol w:w="5118"/>
        <w:gridCol w:w="1003"/>
        <w:gridCol w:w="1270"/>
        <w:gridCol w:w="1509"/>
      </w:tblGrid>
      <w:tr w:rsidR="0009068D" w:rsidRPr="0009068D" w:rsidTr="0009068D"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284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Содержание работы по этапам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Объем этапа в % к общему объему проекта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Срок окончания (неделя)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Фактическое выполнение</w:t>
            </w: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Оформл</w:t>
            </w:r>
            <w:r>
              <w:rPr>
                <w:bCs/>
                <w:spacing w:val="-2"/>
                <w:sz w:val="24"/>
                <w:szCs w:val="24"/>
              </w:rPr>
              <w:t>ение технического задания и его </w:t>
            </w:r>
            <w:r w:rsidRPr="0009068D">
              <w:rPr>
                <w:bCs/>
                <w:spacing w:val="-2"/>
                <w:sz w:val="24"/>
                <w:szCs w:val="24"/>
              </w:rPr>
              <w:t>утверждение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(Анализ существующих аналогов, окончательный выбор платформы и инструментов, утверждение ТЗ с руководителем)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0" w:firstLine="284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Анализ и описание предметной области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>
              <w:rPr>
                <w:bCs/>
                <w:iCs/>
                <w:spacing w:val="-2"/>
                <w:sz w:val="24"/>
                <w:szCs w:val="24"/>
              </w:rPr>
              <w:t>(Уточнение и </w:t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формализация математических формул для каждого режима работы, детализация сценариев использования)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Проектирование системы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3.1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Разработка структурной схемы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(Определение основных модулей программы: модуль интерфейса, модуль математической логики)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3.2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Разработка функциональной спецификации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  <w:t>(Детальное описание работы каждого режима, обработка ошибок, связь интерфейса с логикой)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3.3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>
              <w:rPr>
                <w:bCs/>
                <w:spacing w:val="-2"/>
                <w:sz w:val="24"/>
                <w:szCs w:val="24"/>
              </w:rPr>
              <w:t>Разработка </w:t>
            </w:r>
            <w:r w:rsidRPr="0009068D">
              <w:rPr>
                <w:bCs/>
                <w:spacing w:val="-2"/>
                <w:sz w:val="24"/>
                <w:szCs w:val="24"/>
              </w:rPr>
              <w:t>информационно-логического проекта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>
              <w:rPr>
                <w:bCs/>
                <w:iCs/>
                <w:spacing w:val="-2"/>
                <w:sz w:val="24"/>
                <w:szCs w:val="24"/>
              </w:rPr>
              <w:t>(Проектирование </w:t>
            </w:r>
            <w:r w:rsidRPr="0009068D">
              <w:rPr>
                <w:bCs/>
                <w:spacing w:val="-2"/>
                <w:sz w:val="24"/>
                <w:szCs w:val="24"/>
              </w:rPr>
              <w:t>пользовательского</w:t>
            </w:r>
            <w:r>
              <w:rPr>
                <w:bCs/>
                <w:spacing w:val="-2"/>
                <w:sz w:val="24"/>
                <w:szCs w:val="24"/>
              </w:rPr>
              <w:t> </w:t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интерфейса (макеты окон), разработка алгоритмов обработчиков событий)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Реализация проекта, разработка контрольных примеров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4-5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4.1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Написание кода математической логики для всех режимов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4.2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Создание графического интерфейса пользователя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4-5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4.3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Связывание интерфейса с логикой, обработка событий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4.4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Подготовка набора контрольных примеров для тестирования всех функций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09068D" w:rsidRPr="0009068D" w:rsidTr="0009068D"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Корректировка проекта и оформление документации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(Исправление ошибок, выявленных в ходе тестирования, написание краткого руководства пользователя, подготовка проекта к защите)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09068D" w:rsidRPr="0009068D" w:rsidRDefault="0009068D" w:rsidP="0009068D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</w:tbl>
    <w:p w:rsidR="00CA780C" w:rsidRPr="005F3F97" w:rsidRDefault="00CA780C" w:rsidP="00CA780C">
      <w:pPr>
        <w:pStyle w:val="ListParagraph"/>
        <w:tabs>
          <w:tab w:val="left" w:pos="992"/>
        </w:tabs>
        <w:spacing w:before="43"/>
        <w:ind w:left="644" w:firstLine="0"/>
        <w:jc w:val="both"/>
        <w:rPr>
          <w:bCs/>
          <w:spacing w:val="-2"/>
          <w:sz w:val="24"/>
        </w:rPr>
      </w:pPr>
    </w:p>
    <w:p w:rsidR="005F3F97" w:rsidRDefault="0009068D" w:rsidP="0009068D">
      <w:pPr>
        <w:pStyle w:val="ListParagraph"/>
        <w:tabs>
          <w:tab w:val="left" w:pos="992"/>
        </w:tabs>
        <w:spacing w:before="43"/>
        <w:ind w:left="644" w:firstLine="0"/>
        <w:jc w:val="center"/>
        <w:rPr>
          <w:bCs/>
          <w:spacing w:val="-2"/>
          <w:sz w:val="24"/>
        </w:rPr>
      </w:pPr>
      <w:r w:rsidRPr="0009068D">
        <w:rPr>
          <w:bCs/>
          <w:spacing w:val="-2"/>
          <w:sz w:val="24"/>
        </w:rPr>
        <w:t>Задание принял к исполн</w:t>
      </w:r>
      <w:r>
        <w:rPr>
          <w:bCs/>
          <w:spacing w:val="-2"/>
          <w:sz w:val="24"/>
        </w:rPr>
        <w:t>ению _____________ / Белов Е.С. / Дата «7</w:t>
      </w:r>
      <w:r w:rsidRPr="0009068D">
        <w:rPr>
          <w:bCs/>
          <w:spacing w:val="-2"/>
          <w:sz w:val="24"/>
        </w:rPr>
        <w:t>»</w:t>
      </w:r>
      <w:r>
        <w:rPr>
          <w:bCs/>
          <w:spacing w:val="-2"/>
          <w:sz w:val="24"/>
        </w:rPr>
        <w:t xml:space="preserve"> марта</w:t>
      </w:r>
      <w:r w:rsidRPr="0009068D">
        <w:rPr>
          <w:bCs/>
          <w:spacing w:val="-2"/>
          <w:sz w:val="24"/>
        </w:rPr>
        <w:t xml:space="preserve"> 2026 г.</w:t>
      </w:r>
    </w:p>
    <w:p w:rsidR="0009068D" w:rsidRPr="0009068D" w:rsidRDefault="0009068D" w:rsidP="0009068D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jc w:val="both"/>
        <w:rPr>
          <w:b/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lastRenderedPageBreak/>
        <w:t>Заключение</w:t>
      </w:r>
    </w:p>
    <w:p w:rsidR="0009068D" w:rsidRPr="0009068D" w:rsidRDefault="0009068D" w:rsidP="0009068D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i/>
          <w:spacing w:val="-2"/>
          <w:sz w:val="24"/>
        </w:rPr>
      </w:pPr>
      <w:r w:rsidRPr="0009068D">
        <w:rPr>
          <w:b/>
          <w:bCs/>
          <w:i/>
          <w:spacing w:val="-2"/>
          <w:sz w:val="24"/>
        </w:rPr>
        <w:t>Ожидаемые результаты:</w:t>
      </w:r>
    </w:p>
    <w:p w:rsidR="0009068D" w:rsidRPr="0009068D" w:rsidRDefault="0009068D" w:rsidP="0009068D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09068D">
        <w:rPr>
          <w:bCs/>
          <w:spacing w:val="-2"/>
          <w:sz w:val="24"/>
        </w:rPr>
        <w:t>В результате выполнения данной работы будет создано работоспособное приложение «Калькулятор процентов» с графическим пользовательским интерфейсом. Приложение будет выполнять пять основных видов процентных расчетов, корректно обрабатывать вводимые данные, обеспечивать понятный вывод результатов и предоставлять пользователю краткую справочную информацию.</w:t>
      </w:r>
    </w:p>
    <w:p w:rsidR="0009068D" w:rsidRPr="0009068D" w:rsidRDefault="0009068D" w:rsidP="0009068D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i/>
          <w:spacing w:val="-2"/>
          <w:sz w:val="24"/>
        </w:rPr>
      </w:pPr>
      <w:r w:rsidRPr="0009068D">
        <w:rPr>
          <w:b/>
          <w:bCs/>
          <w:i/>
          <w:spacing w:val="-2"/>
          <w:sz w:val="24"/>
        </w:rPr>
        <w:t>Перспективы развития:</w:t>
      </w:r>
    </w:p>
    <w:p w:rsidR="0009068D" w:rsidRPr="0009068D" w:rsidRDefault="0009068D" w:rsidP="00212EB7">
      <w:pPr>
        <w:pStyle w:val="ListParagraph"/>
        <w:tabs>
          <w:tab w:val="left" w:pos="992"/>
        </w:tabs>
        <w:spacing w:before="43"/>
        <w:ind w:left="644" w:firstLine="65"/>
        <w:jc w:val="both"/>
        <w:rPr>
          <w:bCs/>
          <w:spacing w:val="-2"/>
          <w:sz w:val="24"/>
        </w:rPr>
      </w:pPr>
      <w:r w:rsidRPr="0009068D">
        <w:rPr>
          <w:bCs/>
          <w:spacing w:val="-2"/>
          <w:sz w:val="24"/>
        </w:rPr>
        <w:t>В будущем функционал программы может быть расширен следующими возможностями:</w:t>
      </w:r>
    </w:p>
    <w:p w:rsidR="0009068D" w:rsidRPr="0009068D" w:rsidRDefault="0009068D" w:rsidP="0009068D">
      <w:pPr>
        <w:pStyle w:val="ListParagraph"/>
        <w:numPr>
          <w:ilvl w:val="0"/>
          <w:numId w:val="27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Расширение финансового блока:</w:t>
      </w:r>
      <w:r w:rsidRPr="0009068D">
        <w:rPr>
          <w:bCs/>
          <w:spacing w:val="-2"/>
          <w:sz w:val="24"/>
        </w:rPr>
        <w:t> добавление функций расчета сложного процента (доходность по вкладу), аннуитетных платежей по кредиту.</w:t>
      </w:r>
    </w:p>
    <w:p w:rsidR="0009068D" w:rsidRPr="0009068D" w:rsidRDefault="0009068D" w:rsidP="0009068D">
      <w:pPr>
        <w:pStyle w:val="ListParagraph"/>
        <w:numPr>
          <w:ilvl w:val="0"/>
          <w:numId w:val="27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История расчетов:</w:t>
      </w:r>
      <w:r w:rsidRPr="0009068D">
        <w:rPr>
          <w:bCs/>
          <w:spacing w:val="-2"/>
          <w:sz w:val="24"/>
        </w:rPr>
        <w:t> сохранение всех выполненных вычислений в сессии с возможностью просмотра и копирования.</w:t>
      </w:r>
    </w:p>
    <w:p w:rsidR="0009068D" w:rsidRPr="0009068D" w:rsidRDefault="0009068D" w:rsidP="0009068D">
      <w:pPr>
        <w:pStyle w:val="ListParagraph"/>
        <w:numPr>
          <w:ilvl w:val="0"/>
          <w:numId w:val="27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Сохранение и печать:</w:t>
      </w:r>
      <w:r w:rsidRPr="0009068D">
        <w:rPr>
          <w:bCs/>
          <w:spacing w:val="-2"/>
          <w:sz w:val="24"/>
        </w:rPr>
        <w:t> возможность сохранения результатов расчета в текстовый файл или их вывода на печать.</w:t>
      </w:r>
    </w:p>
    <w:p w:rsidR="0009068D" w:rsidRPr="0009068D" w:rsidRDefault="0009068D" w:rsidP="0009068D">
      <w:pPr>
        <w:pStyle w:val="ListParagraph"/>
        <w:numPr>
          <w:ilvl w:val="0"/>
          <w:numId w:val="27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Мобильная версия:</w:t>
      </w:r>
      <w:r w:rsidRPr="0009068D">
        <w:rPr>
          <w:bCs/>
          <w:spacing w:val="-2"/>
          <w:sz w:val="24"/>
        </w:rPr>
        <w:t> создание версии приложения для операционных систем Android и iOS.</w:t>
      </w:r>
    </w:p>
    <w:p w:rsidR="0009068D" w:rsidRPr="0009068D" w:rsidRDefault="0009068D" w:rsidP="0009068D">
      <w:pPr>
        <w:pStyle w:val="ListParagraph"/>
        <w:tabs>
          <w:tab w:val="left" w:pos="992"/>
        </w:tabs>
        <w:spacing w:before="43"/>
        <w:ind w:left="644" w:firstLine="0"/>
        <w:jc w:val="both"/>
        <w:rPr>
          <w:bCs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Default="0052458E" w:rsidP="004846A4">
      <w:pPr>
        <w:tabs>
          <w:tab w:val="left" w:pos="992"/>
        </w:tabs>
        <w:spacing w:before="43"/>
        <w:rPr>
          <w:b/>
          <w:spacing w:val="-2"/>
          <w:sz w:val="24"/>
        </w:rPr>
      </w:pPr>
    </w:p>
    <w:p w:rsidR="00AA10F3" w:rsidRDefault="00AA10F3" w:rsidP="0052458E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  <w:r w:rsidRPr="005F3F97">
        <w:rPr>
          <w:b/>
          <w:spacing w:val="-2"/>
          <w:sz w:val="24"/>
        </w:rPr>
        <w:lastRenderedPageBreak/>
        <w:t xml:space="preserve">Вариант 5. Задание </w:t>
      </w:r>
      <w:r>
        <w:rPr>
          <w:b/>
          <w:spacing w:val="-2"/>
          <w:sz w:val="24"/>
        </w:rPr>
        <w:t>2 – Умный дом для пожилых людей</w:t>
      </w:r>
    </w:p>
    <w:p w:rsidR="00AA10F3" w:rsidRPr="00AA10F3" w:rsidRDefault="00AA10F3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AA10F3">
        <w:rPr>
          <w:b/>
          <w:bCs/>
          <w:spacing w:val="-2"/>
          <w:sz w:val="24"/>
        </w:rPr>
        <w:t>Введение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284"/>
        <w:jc w:val="both"/>
        <w:rPr>
          <w:b/>
          <w:spacing w:val="-2"/>
          <w:sz w:val="24"/>
        </w:rPr>
      </w:pPr>
      <w:r w:rsidRPr="00AA10F3">
        <w:rPr>
          <w:b/>
          <w:bCs/>
          <w:i/>
          <w:spacing w:val="-2"/>
          <w:sz w:val="24"/>
        </w:rPr>
        <w:t>Цель работы:</w:t>
      </w:r>
      <w:r w:rsidRPr="00AA10F3">
        <w:rPr>
          <w:b/>
          <w:spacing w:val="-2"/>
          <w:sz w:val="24"/>
        </w:rPr>
        <w:t> </w:t>
      </w:r>
      <w:r>
        <w:rPr>
          <w:spacing w:val="-2"/>
          <w:sz w:val="24"/>
        </w:rPr>
        <w:t>р</w:t>
      </w:r>
      <w:r w:rsidRPr="00AA10F3">
        <w:rPr>
          <w:spacing w:val="-2"/>
          <w:sz w:val="24"/>
        </w:rPr>
        <w:t>азработка технического задания на создание информационно-вычислительной системы «Умный дом», предназначенной для комплексного мониторинга состояния здоровья, обеспечения безопасности и повышения качества жизни пожилых людей, проживающих самостоятельно.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284"/>
        <w:jc w:val="both"/>
        <w:rPr>
          <w:b/>
          <w:i/>
          <w:spacing w:val="-2"/>
          <w:sz w:val="24"/>
        </w:rPr>
      </w:pPr>
      <w:r w:rsidRPr="00AA10F3">
        <w:rPr>
          <w:b/>
          <w:bCs/>
          <w:i/>
          <w:spacing w:val="-2"/>
          <w:sz w:val="24"/>
        </w:rPr>
        <w:t>Актуальность разработки: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В условиях старения населения и увеличения доли пожилых людей, проживающих отдельно от родственников, остро встает проблема своевременного контроля их здоровья и безопасности. Согласно данным ВОЗ, к 2050 году доля населения старше 60 лет удвоится и достигнет 22%. Многие пожилые люди предпочитают жить самостоятельно, однако это сопряжено с рисками: внезапные ухудшения здоровья, падения, пропуск приема жизненно важных лекарств.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Существующие на рынке решения фрагментированы: одни устройства измеряют давление, другие — следят за движением, третьи — просто звонят родственникам. Отсутствие единой интегрированной платформы приводит к запоздалому реагированию на критические ситуации.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Разрабатываемая система «Умный дом» призвана решить эту проблему, объединив в себе функции непрерывного мониторинга здоровья, автоматического обнаружения опасных событий, контроля приема лекарств и мгновенного оповещения родственников и экстренных служб. Создание такой системы является социально значимой задачей, направленной на повышение качества и продолжительности жизни пожилых людей.</w:t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AA10F3" w:rsidRPr="00AA10F3" w:rsidRDefault="00AA10F3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AA10F3">
        <w:rPr>
          <w:b/>
          <w:bCs/>
          <w:spacing w:val="-2"/>
          <w:sz w:val="24"/>
        </w:rPr>
        <w:lastRenderedPageBreak/>
        <w:t>Определение предметной области</w:t>
      </w:r>
    </w:p>
    <w:p w:rsidR="00AA10F3" w:rsidRPr="00AA10F3" w:rsidRDefault="00AA10F3" w:rsidP="00AA10F3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Описание текущей ситуации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В настоящее время для ухода за пожилыми людьми используются:</w:t>
      </w:r>
    </w:p>
    <w:p w:rsidR="00AA10F3" w:rsidRPr="00AA10F3" w:rsidRDefault="00AA10F3" w:rsidP="00AA10F3">
      <w:pPr>
        <w:numPr>
          <w:ilvl w:val="0"/>
          <w:numId w:val="2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Разрозненные медицинские приборы:</w:t>
      </w:r>
      <w:r w:rsidRPr="00AA10F3">
        <w:rPr>
          <w:spacing w:val="-2"/>
          <w:sz w:val="24"/>
        </w:rPr>
        <w:t> тонометры, глюкометры, пульсоксиметры, данные с которых записываются вручную в бумажный дневник или хранятся в памяти устройства без возможности автоматической передачи родственникам или врачу.</w:t>
      </w:r>
    </w:p>
    <w:p w:rsidR="00AA10F3" w:rsidRPr="00AA10F3" w:rsidRDefault="00AA10F3" w:rsidP="00AA10F3">
      <w:pPr>
        <w:numPr>
          <w:ilvl w:val="0"/>
          <w:numId w:val="2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Мобильные приложения-напоминания:</w:t>
      </w:r>
      <w:r w:rsidRPr="00AA10F3">
        <w:rPr>
          <w:spacing w:val="-2"/>
          <w:sz w:val="24"/>
        </w:rPr>
        <w:t> самостоятельные приложения для напоминания о лекарствах, не связанные с мониторингом здоровья и не контролирующие факт приема.</w:t>
      </w:r>
    </w:p>
    <w:p w:rsidR="00AA10F3" w:rsidRPr="00AA10F3" w:rsidRDefault="00AA10F3" w:rsidP="00AA10F3">
      <w:pPr>
        <w:numPr>
          <w:ilvl w:val="0"/>
          <w:numId w:val="2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Тревожные кнопки:</w:t>
      </w:r>
      <w:r w:rsidRPr="00AA10F3">
        <w:rPr>
          <w:spacing w:val="-2"/>
          <w:sz w:val="24"/>
        </w:rPr>
        <w:t> простые устройства, требующие физического нажатия. Основной недостаток — пожилой человек может быть без сознания или не успеть нажать кнопку в экстренной ситуации.</w:t>
      </w:r>
    </w:p>
    <w:p w:rsidR="00AA10F3" w:rsidRPr="00AA10F3" w:rsidRDefault="00AA10F3" w:rsidP="00AA10F3">
      <w:pPr>
        <w:numPr>
          <w:ilvl w:val="0"/>
          <w:numId w:val="2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Системы видеонаблюдения:</w:t>
      </w:r>
      <w:r w:rsidRPr="00AA10F3">
        <w:rPr>
          <w:spacing w:val="-2"/>
          <w:sz w:val="24"/>
        </w:rPr>
        <w:t> требуют постоянного контроля со стороны родственника, нарушают приватность пожилого человека и не решают проблему автоматического мониторинга здоровья.</w:t>
      </w:r>
    </w:p>
    <w:p w:rsidR="00AA10F3" w:rsidRPr="00AA10F3" w:rsidRDefault="00AA10F3" w:rsidP="00AA10F3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Проблемы и недостатки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На основе анализа текущей ситуации можно выделить следующие ключевые проблемы:</w:t>
      </w:r>
    </w:p>
    <w:p w:rsidR="00AA10F3" w:rsidRPr="00AA10F3" w:rsidRDefault="00AA10F3" w:rsidP="00AA10F3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Разрозненность данных:</w:t>
      </w:r>
      <w:r w:rsidRPr="00AA10F3">
        <w:rPr>
          <w:spacing w:val="-2"/>
          <w:sz w:val="24"/>
        </w:rPr>
        <w:t> Родственник и врач не видят целостной картины состояния пациента. Показатели давления хранятся в одном месте, данные о падениях — в другом, информация о приеме лекарств может вообще отсутствовать.</w:t>
      </w:r>
    </w:p>
    <w:p w:rsidR="00AA10F3" w:rsidRPr="00AA10F3" w:rsidRDefault="00AA10F3" w:rsidP="00AA10F3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Человеческий фактор:</w:t>
      </w:r>
      <w:r w:rsidRPr="00AA10F3">
        <w:rPr>
          <w:spacing w:val="-2"/>
          <w:sz w:val="24"/>
        </w:rPr>
        <w:t> Пожилой человек может забыть измерить давление, принять лекарство или вовремя нажать тревожную кнопку.</w:t>
      </w:r>
    </w:p>
    <w:p w:rsidR="00AA10F3" w:rsidRPr="00AA10F3" w:rsidRDefault="00AA10F3" w:rsidP="00AA10F3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Запоздалое реагирование:</w:t>
      </w:r>
      <w:r w:rsidRPr="00AA10F3">
        <w:rPr>
          <w:spacing w:val="-2"/>
          <w:sz w:val="24"/>
        </w:rPr>
        <w:t> При падении или инсульте счет идет на минуты. Если пожилой человек не может нажать кнопку, помощь может прийти слишком поздно.</w:t>
      </w:r>
    </w:p>
    <w:p w:rsidR="00AA10F3" w:rsidRPr="00AA10F3" w:rsidRDefault="00AA10F3" w:rsidP="00AA10F3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b/>
          <w:spacing w:val="-2"/>
          <w:sz w:val="24"/>
        </w:rPr>
      </w:pPr>
      <w:r w:rsidRPr="00AA10F3">
        <w:rPr>
          <w:bCs/>
          <w:spacing w:val="-2"/>
          <w:sz w:val="24"/>
        </w:rPr>
        <w:t>Отсутствие аналитики:</w:t>
      </w:r>
      <w:r w:rsidRPr="00AA10F3">
        <w:rPr>
          <w:spacing w:val="-2"/>
          <w:sz w:val="24"/>
        </w:rPr>
        <w:t> Врач не видит динамику показателей за длительный период для своевременной коррекции лечения.</w:t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AA10F3" w:rsidRPr="00AA10F3" w:rsidRDefault="00AA10F3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AA10F3">
        <w:rPr>
          <w:b/>
          <w:bCs/>
          <w:spacing w:val="-2"/>
          <w:sz w:val="24"/>
        </w:rPr>
        <w:lastRenderedPageBreak/>
        <w:t>Цели и задачи системы</w:t>
      </w:r>
    </w:p>
    <w:p w:rsidR="00AA10F3" w:rsidRPr="00AA10F3" w:rsidRDefault="00AA10F3" w:rsidP="00AA10F3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Основные цели</w:t>
      </w:r>
    </w:p>
    <w:p w:rsidR="00AA10F3" w:rsidRPr="00AA10F3" w:rsidRDefault="00AA10F3" w:rsidP="00AA10F3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Создать единую, надежную и интуитивно понятную цифровую платформу для комплексного мониторинга, поддержки и обеспечения безопасности пожилых людей, автоматизирующую сбор жизненно важных данных, управление расписанием приема медикаментов и обеспечивающую мгновенную связь с родственниками и экстренными службами.</w:t>
      </w:r>
    </w:p>
    <w:p w:rsidR="00AA10F3" w:rsidRPr="00AA10F3" w:rsidRDefault="00AA10F3" w:rsidP="00AA10F3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Задачи системы</w:t>
      </w:r>
    </w:p>
    <w:p w:rsidR="00AA10F3" w:rsidRPr="009C79AE" w:rsidRDefault="00AA10F3" w:rsidP="00AA10F3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Для достижения поставленной цели необходимо решить следующие задачи:</w:t>
      </w:r>
    </w:p>
    <w:p w:rsidR="00AA10F3" w:rsidRPr="009C79AE" w:rsidRDefault="00AA10F3" w:rsidP="00AA10F3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Обеспечить автоматический сбор показателей здоровья (давление, пульс) с сертифицированных медицинских устройств.</w:t>
      </w:r>
    </w:p>
    <w:p w:rsidR="00AA10F3" w:rsidRPr="009C79AE" w:rsidRDefault="00AA10F3" w:rsidP="00AA10F3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Реализовать систему обнаружения падений на основе данных с носимых устройств и стационарных датчиков.</w:t>
      </w:r>
    </w:p>
    <w:p w:rsidR="00AA10F3" w:rsidRPr="009C79AE" w:rsidRDefault="00AA10F3" w:rsidP="00AA10F3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Разработать интеллектуальную систему напоминаний о приеме лекарств с контролем подтверждения.</w:t>
      </w:r>
    </w:p>
    <w:p w:rsidR="00AA10F3" w:rsidRPr="009C79AE" w:rsidRDefault="00AA10F3" w:rsidP="00AA10F3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Создать механизм экстренного оповещения родственников и службы 112 при критических событиях.</w:t>
      </w:r>
    </w:p>
    <w:p w:rsidR="00AA10F3" w:rsidRPr="009C79AE" w:rsidRDefault="00AA10F3" w:rsidP="00AA10F3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Обеспечить удаленный доступ к данным для родственников и медицинских работников через мобильное приложение и веб-панель.</w:t>
      </w:r>
    </w:p>
    <w:p w:rsidR="00AA10F3" w:rsidRPr="009C79AE" w:rsidRDefault="00AA10F3" w:rsidP="009C79AE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Гарантировать безопасность и конфиденциальность персональных и медицинских данных в соответствии с ФЗ-152.</w:t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AA10F3" w:rsidRPr="009C79AE" w:rsidRDefault="00AA10F3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9C79AE">
        <w:rPr>
          <w:b/>
          <w:bCs/>
          <w:spacing w:val="-2"/>
          <w:sz w:val="24"/>
        </w:rPr>
        <w:lastRenderedPageBreak/>
        <w:t>Функциональные требования</w:t>
      </w:r>
    </w:p>
    <w:p w:rsidR="00AA10F3" w:rsidRPr="009C79AE" w:rsidRDefault="00AA10F3" w:rsidP="009C79AE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9C79AE">
        <w:rPr>
          <w:bCs/>
          <w:i/>
          <w:spacing w:val="-2"/>
          <w:sz w:val="24"/>
        </w:rPr>
        <w:t>Описание функций</w:t>
      </w:r>
    </w:p>
    <w:p w:rsidR="00AA10F3" w:rsidRPr="009C79AE" w:rsidRDefault="00AA10F3" w:rsidP="009C79AE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На основе анализа, проведенного в Практической работе №1, система должна выполнять следующие функции:</w:t>
      </w:r>
    </w:p>
    <w:p w:rsidR="00AA10F3" w:rsidRPr="009C79AE" w:rsidRDefault="00AA10F3" w:rsidP="00AA10F3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REQ-01: Мониторинг показаний здоровья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Автоматический сбор показаний артериального давления и пульса каждые 3 часа.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Точность измерений: до 2 мм рт. ст. и 2 уд/мин.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Данные должны сохраняться в базе и быть доступны для просмотра через 10 секунд после измерения.</w:t>
      </w:r>
    </w:p>
    <w:p w:rsidR="00AA10F3" w:rsidRPr="009C79AE" w:rsidRDefault="00AA10F3" w:rsidP="00AA10F3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REQ-02: Просмотр статуса пользователя родственником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Отображение текущего статуса пожилого человека в мобильном приложении родственника.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загрузки данных после входа не более 3 секунд.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Синхронизация данных с сервером в течение 1 минуты после изменения.</w:t>
      </w:r>
    </w:p>
    <w:p w:rsidR="00AA10F3" w:rsidRPr="009C79AE" w:rsidRDefault="00AA10F3" w:rsidP="00AA10F3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REQ-03: Напоминания о лекарствах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Активация напоминаний за 5 минут до времени приема.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Повтор напоминаний каждые 10 минут до подтверждения приема.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Уведомление родственника при отсутствии подтверждения более 30 минут.</w:t>
      </w:r>
    </w:p>
    <w:p w:rsidR="00AA10F3" w:rsidRPr="009C79AE" w:rsidRDefault="00AA10F3" w:rsidP="00AA10F3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REQ-04: Обработка экстренных ситуаций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Автоматическая генерация тревоги при срабатывании датчика падения.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Отправка экстренного уведомления родственнику в течение 30 секунд.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При отсутствии реакции в течение 2 минут — автоматический вызов экстренных служб (112) с передачей координат и данных пользователя.</w:t>
      </w:r>
    </w:p>
    <w:p w:rsidR="00AA10F3" w:rsidRPr="009C79AE" w:rsidRDefault="00AA10F3" w:rsidP="00AA10F3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REQ-05: Формирование отчетов для медицинских работников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Предоставление графиков динамики показателей здоровья за выбранный период.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Экспорт отчета в формате PDF.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формирования отчета не более 15 секунд.</w:t>
      </w:r>
    </w:p>
    <w:p w:rsidR="00AA10F3" w:rsidRPr="009C79AE" w:rsidRDefault="00AA10F3" w:rsidP="00AA10F3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REQ-06: Ведение лога событий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Фиксация всех событий (измерения, падения, прием лекарств, тревоги).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Хранение логов не менее 3 лет.</w:t>
      </w:r>
    </w:p>
    <w:p w:rsidR="00AA10F3" w:rsidRPr="009C79AE" w:rsidRDefault="00AA10F3" w:rsidP="00AA10F3">
      <w:pPr>
        <w:numPr>
          <w:ilvl w:val="1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Возможность фильтрации по дате, типу события и пользователю.</w:t>
      </w:r>
    </w:p>
    <w:p w:rsidR="00AA10F3" w:rsidRPr="009C79AE" w:rsidRDefault="00AA10F3" w:rsidP="009C79AE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9C79AE">
        <w:rPr>
          <w:bCs/>
          <w:i/>
          <w:spacing w:val="-2"/>
          <w:sz w:val="24"/>
        </w:rPr>
        <w:t>Пользовательские роли</w:t>
      </w:r>
    </w:p>
    <w:p w:rsidR="00AA10F3" w:rsidRPr="009C79AE" w:rsidRDefault="00AA10F3" w:rsidP="00AA10F3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Пожилой пользователь:</w:t>
      </w:r>
      <w:r w:rsidRPr="009C79AE">
        <w:rPr>
          <w:spacing w:val="-2"/>
          <w:sz w:val="24"/>
        </w:rPr>
        <w:t> основной пользователь, взаимодействует с системой через носимые устройства, датчики и упрощенный интерфейс с крупными кнопками и голосовым управлением.</w:t>
      </w:r>
    </w:p>
    <w:p w:rsidR="00AA10F3" w:rsidRPr="009C79AE" w:rsidRDefault="00AA10F3" w:rsidP="00AA10F3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Родственник/Опекун:</w:t>
      </w:r>
      <w:r w:rsidRPr="009C79AE">
        <w:rPr>
          <w:spacing w:val="-2"/>
          <w:sz w:val="24"/>
        </w:rPr>
        <w:t> получает уведомления, просматривает статус и историю, настраивает напоминания через мобильное приложение.</w:t>
      </w:r>
    </w:p>
    <w:p w:rsidR="00AA10F3" w:rsidRPr="009C79AE" w:rsidRDefault="00AA10F3" w:rsidP="00AA10F3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Медицинский работник:</w:t>
      </w:r>
      <w:r w:rsidRPr="009C79AE">
        <w:rPr>
          <w:spacing w:val="-2"/>
          <w:sz w:val="24"/>
        </w:rPr>
        <w:t> просматривает динамику показателей, анализирует отчеты через веб-панель.</w:t>
      </w:r>
    </w:p>
    <w:p w:rsidR="00AA10F3" w:rsidRPr="009C79AE" w:rsidRDefault="00AA10F3" w:rsidP="009C79AE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Администратор системы:</w:t>
      </w:r>
      <w:r w:rsidRPr="009C79AE">
        <w:rPr>
          <w:spacing w:val="-2"/>
          <w:sz w:val="24"/>
        </w:rPr>
        <w:t> управляет пользователями, устройствами, просматривает логи, настраивает систему.</w:t>
      </w:r>
    </w:p>
    <w:p w:rsidR="00AA10F3" w:rsidRPr="009C79AE" w:rsidRDefault="00AA10F3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9C79AE">
        <w:rPr>
          <w:b/>
          <w:bCs/>
          <w:spacing w:val="-2"/>
          <w:sz w:val="24"/>
        </w:rPr>
        <w:t>Нефункциональные требования</w:t>
      </w:r>
    </w:p>
    <w:p w:rsidR="00AA10F3" w:rsidRPr="009C79AE" w:rsidRDefault="00AA10F3" w:rsidP="001825CF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9C79AE">
        <w:rPr>
          <w:bCs/>
          <w:i/>
          <w:spacing w:val="-2"/>
          <w:sz w:val="24"/>
        </w:rPr>
        <w:t xml:space="preserve"> Безопасность</w:t>
      </w:r>
    </w:p>
    <w:p w:rsidR="00AA10F3" w:rsidRPr="009C79AE" w:rsidRDefault="00AA10F3" w:rsidP="00AA10F3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Все персональные и медицинские данные должны храниться в зашифрованном виде (ГОСТ 28147-89 или AES-256) на серверах, расположенных на территории РФ.</w:t>
      </w:r>
    </w:p>
    <w:p w:rsidR="00AA10F3" w:rsidRPr="009C79AE" w:rsidRDefault="00AA10F3" w:rsidP="00AA10F3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Передача данных должна осуществляться по защищенным протоколам (TLS 1.2+).</w:t>
      </w:r>
    </w:p>
    <w:p w:rsidR="00AA10F3" w:rsidRPr="009C79AE" w:rsidRDefault="00AA10F3" w:rsidP="00AA10F3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Доступ к данным должен предоставляться по принципу наименьших привилегий.</w:t>
      </w:r>
    </w:p>
    <w:p w:rsidR="00AA10F3" w:rsidRPr="009C79AE" w:rsidRDefault="00AA10F3" w:rsidP="00AA10F3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lastRenderedPageBreak/>
        <w:t>Для администраторов и родственников необходима двухфакторная аутентификация.</w:t>
      </w:r>
    </w:p>
    <w:p w:rsidR="00AA10F3" w:rsidRPr="009C79AE" w:rsidRDefault="00AA10F3" w:rsidP="00AA10F3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Система должна соответствовать требованиям ФЗ-152 «О персональных данных».</w:t>
      </w:r>
    </w:p>
    <w:p w:rsidR="00AA10F3" w:rsidRPr="001825CF" w:rsidRDefault="00AA10F3" w:rsidP="001825CF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Производительность</w:t>
      </w:r>
    </w:p>
    <w:p w:rsidR="00AA10F3" w:rsidRPr="009C79AE" w:rsidRDefault="00AA10F3" w:rsidP="00AA10F3">
      <w:pPr>
        <w:numPr>
          <w:ilvl w:val="0"/>
          <w:numId w:val="3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Система должна обрабатывать до 10 000 одновременных подключений (пользователи и устройства).</w:t>
      </w:r>
    </w:p>
    <w:p w:rsidR="00AA10F3" w:rsidRPr="009C79AE" w:rsidRDefault="00AA10F3" w:rsidP="00AA10F3">
      <w:pPr>
        <w:numPr>
          <w:ilvl w:val="0"/>
          <w:numId w:val="3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отклика для некритических операций не более 6 секунд.</w:t>
      </w:r>
    </w:p>
    <w:p w:rsidR="00AA10F3" w:rsidRPr="009C79AE" w:rsidRDefault="00AA10F3" w:rsidP="00AA10F3">
      <w:pPr>
        <w:numPr>
          <w:ilvl w:val="0"/>
          <w:numId w:val="3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отклика для критических операций (обработка тревоги) не более 30 секунд.</w:t>
      </w:r>
    </w:p>
    <w:p w:rsidR="00AA10F3" w:rsidRPr="001825CF" w:rsidRDefault="00AA10F3" w:rsidP="001825CF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Доступность</w:t>
      </w:r>
    </w:p>
    <w:p w:rsidR="00AA10F3" w:rsidRPr="009C79AE" w:rsidRDefault="00AA10F3" w:rsidP="00AA10F3">
      <w:pPr>
        <w:numPr>
          <w:ilvl w:val="0"/>
          <w:numId w:val="3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Круглосуточная работоспособность системы (24/7).</w:t>
      </w:r>
    </w:p>
    <w:p w:rsidR="00AA10F3" w:rsidRPr="009C79AE" w:rsidRDefault="00AA10F3" w:rsidP="00AA10F3">
      <w:pPr>
        <w:numPr>
          <w:ilvl w:val="0"/>
          <w:numId w:val="3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Показатель доступности не менее 99,9% в годовом исчислении.</w:t>
      </w:r>
    </w:p>
    <w:p w:rsidR="00AA10F3" w:rsidRPr="009C79AE" w:rsidRDefault="00AA10F3" w:rsidP="00AA10F3">
      <w:pPr>
        <w:numPr>
          <w:ilvl w:val="0"/>
          <w:numId w:val="3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Допустимый простой — не более 8,76 часов в год.</w:t>
      </w:r>
    </w:p>
    <w:p w:rsidR="00AA10F3" w:rsidRPr="009C79AE" w:rsidRDefault="00AA10F3" w:rsidP="00AA10F3">
      <w:pPr>
        <w:numPr>
          <w:ilvl w:val="0"/>
          <w:numId w:val="3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Автоматическое переключение на резервный сервер при сбоях.</w:t>
      </w:r>
    </w:p>
    <w:p w:rsidR="00AA10F3" w:rsidRPr="001825CF" w:rsidRDefault="00AA10F3" w:rsidP="001825CF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Надежность</w:t>
      </w:r>
    </w:p>
    <w:p w:rsidR="00AA10F3" w:rsidRPr="009C79AE" w:rsidRDefault="00AA10F3" w:rsidP="00AA10F3">
      <w:pPr>
        <w:numPr>
          <w:ilvl w:val="0"/>
          <w:numId w:val="36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Носимые датчики должны оповещать пользователя и родственников о низком заряде батареи не менее чем за 24 часа до полного разряда.</w:t>
      </w:r>
    </w:p>
    <w:p w:rsidR="00AA10F3" w:rsidRPr="009C79AE" w:rsidRDefault="00AA10F3" w:rsidP="00AA10F3">
      <w:pPr>
        <w:numPr>
          <w:ilvl w:val="0"/>
          <w:numId w:val="36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При критическом разряде (менее 5%) датчик должен отправить последний сигнал с указанием уровня заряда.</w:t>
      </w:r>
    </w:p>
    <w:p w:rsidR="00AA10F3" w:rsidRPr="009C79AE" w:rsidRDefault="00AA10F3" w:rsidP="00AA10F3">
      <w:pPr>
        <w:numPr>
          <w:ilvl w:val="0"/>
          <w:numId w:val="36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Критические данные должны дублироваться в энергонезависимой памяти на хабе.</w:t>
      </w:r>
    </w:p>
    <w:p w:rsidR="00AA10F3" w:rsidRPr="001825CF" w:rsidRDefault="00AA10F3" w:rsidP="001825CF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Удобство использования</w:t>
      </w:r>
    </w:p>
    <w:p w:rsidR="00AA10F3" w:rsidRPr="009C79AE" w:rsidRDefault="00AA10F3" w:rsidP="00AA10F3">
      <w:pPr>
        <w:numPr>
          <w:ilvl w:val="0"/>
          <w:numId w:val="3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Интерфейс для пожилого пользователя должен иметь крупные кнопки (не менее 48x48 pt).</w:t>
      </w:r>
    </w:p>
    <w:p w:rsidR="00AA10F3" w:rsidRPr="009C79AE" w:rsidRDefault="00AA10F3" w:rsidP="00AA10F3">
      <w:pPr>
        <w:numPr>
          <w:ilvl w:val="0"/>
          <w:numId w:val="3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Высококонтрастные цвета для слабовидящих пользователей.</w:t>
      </w:r>
    </w:p>
    <w:p w:rsidR="00AA10F3" w:rsidRPr="009C79AE" w:rsidRDefault="00AA10F3" w:rsidP="00AA10F3">
      <w:pPr>
        <w:numPr>
          <w:ilvl w:val="0"/>
          <w:numId w:val="3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Поддержка голосового ввода и вывода.</w:t>
      </w:r>
    </w:p>
    <w:p w:rsidR="00AA10F3" w:rsidRPr="009C79AE" w:rsidRDefault="00AA10F3" w:rsidP="00AA10F3">
      <w:pPr>
        <w:numPr>
          <w:ilvl w:val="0"/>
          <w:numId w:val="3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Основные действия (тревога, подтверждение приема лекарств) должны выполняться не более чем за 2 нажатия.</w:t>
      </w:r>
    </w:p>
    <w:p w:rsidR="00AA10F3" w:rsidRPr="001825CF" w:rsidRDefault="00AA10F3" w:rsidP="001825CF">
      <w:pPr>
        <w:numPr>
          <w:ilvl w:val="0"/>
          <w:numId w:val="3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Юзабилити-тестирование с участием пожилых людей (возраст 65+) с целевым показателем успешности 90%.</w:t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AA10F3" w:rsidRPr="0052458E" w:rsidRDefault="00AA10F3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2458E">
        <w:rPr>
          <w:b/>
          <w:bCs/>
          <w:spacing w:val="-2"/>
          <w:sz w:val="24"/>
        </w:rPr>
        <w:lastRenderedPageBreak/>
        <w:t>Технические требования</w:t>
      </w:r>
    </w:p>
    <w:p w:rsidR="00AA10F3" w:rsidRPr="0052458E" w:rsidRDefault="00AA10F3" w:rsidP="0052458E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2458E">
        <w:rPr>
          <w:bCs/>
          <w:i/>
          <w:spacing w:val="-2"/>
          <w:sz w:val="24"/>
        </w:rPr>
        <w:t>Аппаратные и программные средства</w:t>
      </w:r>
    </w:p>
    <w:p w:rsidR="00AA10F3" w:rsidRPr="009C79AE" w:rsidRDefault="00AA10F3" w:rsidP="0052458E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Серверная часть:</w:t>
      </w:r>
    </w:p>
    <w:p w:rsidR="00AA10F3" w:rsidRPr="009C79AE" w:rsidRDefault="00AA10F3" w:rsidP="00AA10F3">
      <w:pPr>
        <w:numPr>
          <w:ilvl w:val="0"/>
          <w:numId w:val="38"/>
        </w:numPr>
        <w:tabs>
          <w:tab w:val="left" w:pos="992"/>
        </w:tabs>
        <w:spacing w:before="43"/>
        <w:jc w:val="both"/>
        <w:rPr>
          <w:spacing w:val="-2"/>
          <w:sz w:val="24"/>
          <w:lang w:val="en-US"/>
        </w:rPr>
      </w:pPr>
      <w:r w:rsidRPr="009C79AE">
        <w:rPr>
          <w:spacing w:val="-2"/>
          <w:sz w:val="24"/>
        </w:rPr>
        <w:t>Бэкенд</w:t>
      </w:r>
      <w:r w:rsidRPr="009C79AE">
        <w:rPr>
          <w:spacing w:val="-2"/>
          <w:sz w:val="24"/>
          <w:lang w:val="en-US"/>
        </w:rPr>
        <w:t>: Python (</w:t>
      </w:r>
      <w:proofErr w:type="spellStart"/>
      <w:r w:rsidRPr="009C79AE">
        <w:rPr>
          <w:spacing w:val="-2"/>
          <w:sz w:val="24"/>
          <w:lang w:val="en-US"/>
        </w:rPr>
        <w:t>Aiogram</w:t>
      </w:r>
      <w:proofErr w:type="spellEnd"/>
      <w:r w:rsidRPr="009C79AE">
        <w:rPr>
          <w:spacing w:val="-2"/>
          <w:sz w:val="24"/>
          <w:lang w:val="en-US"/>
        </w:rPr>
        <w:t xml:space="preserve"> 3.x) / Node.js</w:t>
      </w:r>
    </w:p>
    <w:p w:rsidR="00AA10F3" w:rsidRPr="009C79AE" w:rsidRDefault="00AA10F3" w:rsidP="00AA10F3">
      <w:pPr>
        <w:numPr>
          <w:ilvl w:val="0"/>
          <w:numId w:val="3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База данных: PostgreSQL + Redis (кэширование, сессии)</w:t>
      </w:r>
    </w:p>
    <w:p w:rsidR="00AA10F3" w:rsidRPr="009C79AE" w:rsidRDefault="00AA10F3" w:rsidP="00AA10F3">
      <w:pPr>
        <w:numPr>
          <w:ilvl w:val="0"/>
          <w:numId w:val="3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Очереди задач: Celery + RabbitMQ</w:t>
      </w:r>
    </w:p>
    <w:p w:rsidR="00AA10F3" w:rsidRPr="009C79AE" w:rsidRDefault="00AA10F3" w:rsidP="00AA10F3">
      <w:pPr>
        <w:numPr>
          <w:ilvl w:val="0"/>
          <w:numId w:val="3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Хранение временных рядов: InfluxDB / TimescaleDB</w:t>
      </w:r>
    </w:p>
    <w:p w:rsidR="00AA10F3" w:rsidRPr="009C79AE" w:rsidRDefault="00AA10F3" w:rsidP="00AA10F3">
      <w:pPr>
        <w:numPr>
          <w:ilvl w:val="0"/>
          <w:numId w:val="3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Инфраструктура: Docker, Kubernetes, облачные платформы (</w:t>
      </w:r>
      <w:hyperlink r:id="rId6" w:tgtFrame="_blank" w:history="1">
        <w:r w:rsidRPr="009C79AE">
          <w:rPr>
            <w:rStyle w:val="Hyperlink"/>
            <w:spacing w:val="-2"/>
            <w:sz w:val="24"/>
          </w:rPr>
          <w:t>Yandex.Cloud</w:t>
        </w:r>
      </w:hyperlink>
      <w:r w:rsidRPr="009C79AE">
        <w:rPr>
          <w:spacing w:val="-2"/>
          <w:sz w:val="24"/>
        </w:rPr>
        <w:t> / AWS)</w:t>
      </w:r>
    </w:p>
    <w:p w:rsidR="00AA10F3" w:rsidRPr="009C79AE" w:rsidRDefault="00AA10F3" w:rsidP="0052458E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Клиентская часть:</w:t>
      </w:r>
    </w:p>
    <w:p w:rsidR="00AA10F3" w:rsidRPr="009C79AE" w:rsidRDefault="00AA10F3" w:rsidP="00AA10F3">
      <w:pPr>
        <w:numPr>
          <w:ilvl w:val="0"/>
          <w:numId w:val="3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Мобильное приложение для родственников: React Native / Flutter (iOS/Android)</w:t>
      </w:r>
    </w:p>
    <w:p w:rsidR="00AA10F3" w:rsidRPr="009C79AE" w:rsidRDefault="00AA10F3" w:rsidP="00AA10F3">
      <w:pPr>
        <w:numPr>
          <w:ilvl w:val="0"/>
          <w:numId w:val="3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Веб-панель для медиков и администраторов: React / Vue.js</w:t>
      </w:r>
    </w:p>
    <w:p w:rsidR="00AA10F3" w:rsidRPr="009C79AE" w:rsidRDefault="00AA10F3" w:rsidP="00AA10F3">
      <w:pPr>
        <w:numPr>
          <w:ilvl w:val="0"/>
          <w:numId w:val="3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Интерфейс для пожилого пользователя: Telegram Bot API или специализированное приложение с крупным UI</w:t>
      </w:r>
    </w:p>
    <w:p w:rsidR="00AA10F3" w:rsidRPr="009C79AE" w:rsidRDefault="00AA10F3" w:rsidP="0052458E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Пользовательское оборудование:</w:t>
      </w:r>
    </w:p>
    <w:p w:rsidR="00AA10F3" w:rsidRPr="009C79AE" w:rsidRDefault="00AA10F3" w:rsidP="00AA10F3">
      <w:pPr>
        <w:numPr>
          <w:ilvl w:val="0"/>
          <w:numId w:val="4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Центральный хаб (Raspberry Pi или готовое IoT-решение)</w:t>
      </w:r>
    </w:p>
    <w:p w:rsidR="00AA10F3" w:rsidRPr="009C79AE" w:rsidRDefault="00AA10F3" w:rsidP="00AA10F3">
      <w:pPr>
        <w:numPr>
          <w:ilvl w:val="0"/>
          <w:numId w:val="4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Носимый браслет с пульсометром и акселерометром</w:t>
      </w:r>
    </w:p>
    <w:p w:rsidR="00AA10F3" w:rsidRPr="009C79AE" w:rsidRDefault="00AA10F3" w:rsidP="00AA10F3">
      <w:pPr>
        <w:numPr>
          <w:ilvl w:val="0"/>
          <w:numId w:val="4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Тонометр с поддержкой Bluetooth/BLE</w:t>
      </w:r>
    </w:p>
    <w:p w:rsidR="00AA10F3" w:rsidRPr="009C79AE" w:rsidRDefault="00AA10F3" w:rsidP="00AA10F3">
      <w:pPr>
        <w:numPr>
          <w:ilvl w:val="0"/>
          <w:numId w:val="4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Датчики падения, открытия дверей, движения (Zigbee)</w:t>
      </w:r>
    </w:p>
    <w:p w:rsidR="00AA10F3" w:rsidRPr="0052458E" w:rsidRDefault="00AA10F3" w:rsidP="0052458E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2458E">
        <w:rPr>
          <w:bCs/>
          <w:i/>
          <w:spacing w:val="-2"/>
          <w:sz w:val="24"/>
        </w:rPr>
        <w:t>Интеграция</w:t>
      </w:r>
    </w:p>
    <w:p w:rsidR="00AA10F3" w:rsidRPr="009C79AE" w:rsidRDefault="00AA10F3" w:rsidP="00AA10F3">
      <w:pPr>
        <w:numPr>
          <w:ilvl w:val="0"/>
          <w:numId w:val="4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медицинскими устройствами по протоколам Bluetooth/BLE.</w:t>
      </w:r>
    </w:p>
    <w:p w:rsidR="00AA10F3" w:rsidRPr="009C79AE" w:rsidRDefault="00AA10F3" w:rsidP="00AA10F3">
      <w:pPr>
        <w:numPr>
          <w:ilvl w:val="0"/>
          <w:numId w:val="4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датчиками умного дома (Zigbee, Z-Wave, Wi-Fi).</w:t>
      </w:r>
    </w:p>
    <w:p w:rsidR="00AA10F3" w:rsidRPr="009C79AE" w:rsidRDefault="00AA10F3" w:rsidP="00AA10F3">
      <w:pPr>
        <w:numPr>
          <w:ilvl w:val="0"/>
          <w:numId w:val="4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SMS-шлюзом и Push-уведомлениями (Firebase/APNs).</w:t>
      </w:r>
    </w:p>
    <w:p w:rsidR="00AA10F3" w:rsidRPr="009C79AE" w:rsidRDefault="00AA10F3" w:rsidP="00AA10F3">
      <w:pPr>
        <w:numPr>
          <w:ilvl w:val="0"/>
          <w:numId w:val="4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API экстренных служб (112) по мере доступности.</w:t>
      </w:r>
    </w:p>
    <w:p w:rsidR="00AA10F3" w:rsidRPr="009C79AE" w:rsidRDefault="00AA10F3" w:rsidP="00AA10F3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lastRenderedPageBreak/>
        <w:br w:type="page"/>
      </w:r>
    </w:p>
    <w:p w:rsidR="00AA10F3" w:rsidRPr="0052458E" w:rsidRDefault="00AA10F3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2458E">
        <w:rPr>
          <w:b/>
          <w:bCs/>
          <w:spacing w:val="-2"/>
          <w:sz w:val="24"/>
        </w:rPr>
        <w:lastRenderedPageBreak/>
        <w:t>Этапы разработки</w:t>
      </w:r>
    </w:p>
    <w:p w:rsidR="00AA10F3" w:rsidRDefault="00AA10F3" w:rsidP="0052458E">
      <w:pPr>
        <w:pStyle w:val="ListParagraph"/>
        <w:numPr>
          <w:ilvl w:val="1"/>
          <w:numId w:val="43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2458E">
        <w:rPr>
          <w:bCs/>
          <w:i/>
          <w:spacing w:val="-2"/>
          <w:sz w:val="24"/>
        </w:rPr>
        <w:t>Календарный план выполнения работ</w:t>
      </w:r>
    </w:p>
    <w:p w:rsidR="004846A4" w:rsidRPr="0052458E" w:rsidRDefault="004846A4" w:rsidP="004846A4">
      <w:pPr>
        <w:pStyle w:val="ListParagraph"/>
        <w:tabs>
          <w:tab w:val="left" w:pos="992"/>
        </w:tabs>
        <w:spacing w:before="43"/>
        <w:ind w:left="704" w:firstLine="0"/>
        <w:jc w:val="right"/>
        <w:rPr>
          <w:bCs/>
          <w:i/>
          <w:spacing w:val="-2"/>
          <w:sz w:val="24"/>
        </w:rPr>
      </w:pPr>
      <w:r>
        <w:rPr>
          <w:b/>
          <w:bCs/>
          <w:spacing w:val="-2"/>
          <w:sz w:val="24"/>
        </w:rPr>
        <w:t>Таблица 2</w:t>
      </w:r>
      <w:r w:rsidRPr="00CA780C">
        <w:rPr>
          <w:b/>
          <w:bCs/>
          <w:spacing w:val="-2"/>
          <w:sz w:val="24"/>
        </w:rPr>
        <w:t>. Календарный план выполнения работ</w:t>
      </w:r>
    </w:p>
    <w:tbl>
      <w:tblPr>
        <w:tblStyle w:val="TableGrid0"/>
        <w:tblW w:w="0" w:type="auto"/>
        <w:tblLook w:val="04A0"/>
      </w:tblPr>
      <w:tblGrid>
        <w:gridCol w:w="638"/>
        <w:gridCol w:w="3127"/>
        <w:gridCol w:w="2146"/>
        <w:gridCol w:w="1790"/>
        <w:gridCol w:w="2017"/>
      </w:tblGrid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№ п/п</w:t>
            </w:r>
          </w:p>
        </w:tc>
        <w:tc>
          <w:tcPr>
            <w:tcW w:w="0" w:type="auto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Содержание работы по этапам</w:t>
            </w:r>
          </w:p>
        </w:tc>
        <w:tc>
          <w:tcPr>
            <w:tcW w:w="0" w:type="auto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Объем этапа в % к общему объему проекта</w:t>
            </w:r>
          </w:p>
        </w:tc>
        <w:tc>
          <w:tcPr>
            <w:tcW w:w="0" w:type="auto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Срок окончания (месяц)</w:t>
            </w:r>
          </w:p>
        </w:tc>
        <w:tc>
          <w:tcPr>
            <w:tcW w:w="0" w:type="auto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Фактическое выполнение</w:t>
            </w: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Оформление технического задания и его утверждение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1</w:t>
            </w: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Анализ и описание предметной области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1-2</w:t>
            </w: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Проектирование системы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3.1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Разработка структурной схемы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2</w:t>
            </w: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3.2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Разработка функциональной спецификации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2-3</w:t>
            </w: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52458E" w:rsidP="0052458E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</w:t>
            </w:r>
            <w:r w:rsidR="00AA10F3" w:rsidRPr="00AA10F3">
              <w:rPr>
                <w:b/>
                <w:spacing w:val="-2"/>
                <w:sz w:val="24"/>
              </w:rPr>
              <w:t>3.3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Разработка информационно-логического проекта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3</w:t>
            </w: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4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Реализация проекта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Месяц 3-6</w:t>
            </w: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AA10F3" w:rsidRPr="00AA10F3" w:rsidTr="0052458E"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5</w:t>
            </w:r>
          </w:p>
        </w:tc>
        <w:tc>
          <w:tcPr>
            <w:tcW w:w="0" w:type="auto"/>
            <w:hideMark/>
          </w:tcPr>
          <w:p w:rsidR="00AA10F3" w:rsidRPr="0052458E" w:rsidRDefault="00AA10F3" w:rsidP="0052458E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Тестирование, корректировка и оформление документации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AA10F3" w:rsidRPr="00AA10F3" w:rsidRDefault="00AA10F3" w:rsidP="0052458E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Месяц 6</w:t>
            </w:r>
          </w:p>
        </w:tc>
        <w:tc>
          <w:tcPr>
            <w:tcW w:w="0" w:type="auto"/>
            <w:hideMark/>
          </w:tcPr>
          <w:p w:rsidR="00AA10F3" w:rsidRPr="00AA10F3" w:rsidRDefault="00AA10F3" w:rsidP="00AA10F3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</w:tbl>
    <w:p w:rsidR="005F3F97" w:rsidRPr="005F3F97" w:rsidRDefault="005F3F97" w:rsidP="005F3F97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52458E" w:rsidRPr="0052458E" w:rsidRDefault="0052458E" w:rsidP="004846A4">
      <w:pPr>
        <w:tabs>
          <w:tab w:val="left" w:pos="992"/>
        </w:tabs>
        <w:spacing w:before="43"/>
        <w:jc w:val="center"/>
        <w:rPr>
          <w:bCs/>
          <w:spacing w:val="-2"/>
          <w:sz w:val="24"/>
        </w:rPr>
      </w:pPr>
      <w:r w:rsidRPr="0052458E">
        <w:rPr>
          <w:bCs/>
          <w:spacing w:val="-2"/>
          <w:sz w:val="24"/>
        </w:rPr>
        <w:t>Задание принял к исполнению _____________ / Белов Е.С. / Дата «7» марта 2026 г.</w:t>
      </w:r>
    </w:p>
    <w:p w:rsidR="00147756" w:rsidRDefault="00147756" w:rsidP="006C647D">
      <w:pPr>
        <w:rPr>
          <w:spacing w:val="-2"/>
          <w:sz w:val="24"/>
        </w:rPr>
      </w:pPr>
    </w:p>
    <w:p w:rsidR="0052458E" w:rsidRDefault="0052458E" w:rsidP="006C647D">
      <w:pPr>
        <w:rPr>
          <w:spacing w:val="-2"/>
          <w:sz w:val="24"/>
        </w:rPr>
      </w:pPr>
    </w:p>
    <w:p w:rsidR="0052458E" w:rsidRDefault="0052458E" w:rsidP="006C647D">
      <w:pPr>
        <w:rPr>
          <w:spacing w:val="-2"/>
          <w:sz w:val="24"/>
        </w:rPr>
      </w:pPr>
    </w:p>
    <w:p w:rsidR="0052458E" w:rsidRDefault="0052458E" w:rsidP="006C647D">
      <w:pPr>
        <w:rPr>
          <w:spacing w:val="-2"/>
          <w:sz w:val="24"/>
        </w:rPr>
      </w:pPr>
    </w:p>
    <w:p w:rsidR="0052458E" w:rsidRDefault="0052458E" w:rsidP="006C647D">
      <w:pPr>
        <w:rPr>
          <w:spacing w:val="-2"/>
          <w:sz w:val="24"/>
        </w:rPr>
      </w:pPr>
    </w:p>
    <w:p w:rsidR="004846A4" w:rsidRDefault="004846A4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52458E" w:rsidRPr="0052458E" w:rsidRDefault="0052458E" w:rsidP="004846A4">
      <w:pPr>
        <w:pStyle w:val="ListParagraph"/>
        <w:numPr>
          <w:ilvl w:val="0"/>
          <w:numId w:val="43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2458E">
        <w:rPr>
          <w:b/>
          <w:bCs/>
          <w:spacing w:val="-2"/>
          <w:sz w:val="24"/>
        </w:rPr>
        <w:lastRenderedPageBreak/>
        <w:t>Заключение</w:t>
      </w:r>
    </w:p>
    <w:p w:rsidR="0052458E" w:rsidRPr="0052458E" w:rsidRDefault="0052458E" w:rsidP="0052458E">
      <w:pPr>
        <w:ind w:firstLine="709"/>
        <w:jc w:val="both"/>
        <w:rPr>
          <w:i/>
          <w:spacing w:val="-2"/>
          <w:sz w:val="24"/>
        </w:rPr>
      </w:pPr>
      <w:r w:rsidRPr="0052458E">
        <w:rPr>
          <w:b/>
          <w:bCs/>
          <w:i/>
          <w:spacing w:val="-2"/>
          <w:sz w:val="24"/>
        </w:rPr>
        <w:t>Ожидаемые результаты:</w:t>
      </w:r>
    </w:p>
    <w:p w:rsidR="0052458E" w:rsidRPr="0052458E" w:rsidRDefault="0052458E" w:rsidP="0052458E">
      <w:pPr>
        <w:ind w:left="284" w:firstLine="709"/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В результате выполнения работы будет создана полностью функционирующая информационная система «Умный дом» для пожилых людей, включающая серверную часть, мобильные приложения для родственников, веб-панель для врачей и администраторов, а также интеграцию с необходимым набором IoT-устройств. Система будет соответствовать всем требованиям безопасности, надежности и удобства использования.</w:t>
      </w:r>
    </w:p>
    <w:p w:rsidR="0052458E" w:rsidRPr="0052458E" w:rsidRDefault="0052458E" w:rsidP="0052458E">
      <w:pPr>
        <w:ind w:firstLine="709"/>
        <w:jc w:val="both"/>
        <w:rPr>
          <w:i/>
          <w:spacing w:val="-2"/>
          <w:sz w:val="24"/>
        </w:rPr>
      </w:pPr>
      <w:r w:rsidRPr="0052458E">
        <w:rPr>
          <w:b/>
          <w:bCs/>
          <w:i/>
          <w:spacing w:val="-2"/>
          <w:sz w:val="24"/>
        </w:rPr>
        <w:t>Перспективы развития:</w:t>
      </w:r>
    </w:p>
    <w:p w:rsidR="0052458E" w:rsidRPr="0052458E" w:rsidRDefault="0052458E" w:rsidP="0052458E">
      <w:pPr>
        <w:numPr>
          <w:ilvl w:val="0"/>
          <w:numId w:val="49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Внедрение элементов искусственного интеллекта для прогнозирования ухудшения состояния здоровья на основе анализа динамики показателей.</w:t>
      </w:r>
    </w:p>
    <w:p w:rsidR="0052458E" w:rsidRPr="0052458E" w:rsidRDefault="0052458E" w:rsidP="0052458E">
      <w:pPr>
        <w:numPr>
          <w:ilvl w:val="0"/>
          <w:numId w:val="49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Интеграция с телемедицинскими платформами для проведения онлайн-консультаций с врачом.</w:t>
      </w:r>
    </w:p>
    <w:p w:rsidR="0052458E" w:rsidRPr="0052458E" w:rsidRDefault="0052458E" w:rsidP="0052458E">
      <w:pPr>
        <w:numPr>
          <w:ilvl w:val="0"/>
          <w:numId w:val="49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Расширение списка поддерживаемых устройств и протоколов.</w:t>
      </w:r>
    </w:p>
    <w:p w:rsidR="0052458E" w:rsidRPr="0052458E" w:rsidRDefault="0052458E" w:rsidP="0052458E">
      <w:pPr>
        <w:numPr>
          <w:ilvl w:val="0"/>
          <w:numId w:val="49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Создание версии для стационаров (дома престарелых, пансионаты) с поддержкой мониторинга для нескольких подопечных одновременно.</w:t>
      </w:r>
    </w:p>
    <w:p w:rsidR="0052458E" w:rsidRPr="006C647D" w:rsidRDefault="0052458E" w:rsidP="0052458E">
      <w:pPr>
        <w:jc w:val="both"/>
        <w:rPr>
          <w:spacing w:val="-2"/>
          <w:sz w:val="24"/>
        </w:rPr>
      </w:pPr>
    </w:p>
    <w:p w:rsidR="005C6C65" w:rsidRPr="005C6C65" w:rsidRDefault="005C6C65" w:rsidP="0052458E">
      <w:pPr>
        <w:spacing w:before="237" w:line="276" w:lineRule="auto"/>
        <w:jc w:val="both"/>
        <w:rPr>
          <w:sz w:val="24"/>
        </w:rPr>
      </w:pPr>
      <w:r w:rsidRPr="005C6C65">
        <w:rPr>
          <w:b/>
          <w:sz w:val="24"/>
        </w:rPr>
        <w:t xml:space="preserve">Вывод: </w:t>
      </w:r>
      <w:r w:rsidR="004846A4">
        <w:rPr>
          <w:sz w:val="24"/>
        </w:rPr>
        <w:t>в ходе практической работы было</w:t>
      </w:r>
      <w:r>
        <w:rPr>
          <w:sz w:val="24"/>
        </w:rPr>
        <w:t xml:space="preserve"> </w:t>
      </w:r>
      <w:r w:rsidR="004846A4">
        <w:t>разработано</w:t>
      </w:r>
      <w:r w:rsidR="004846A4" w:rsidRPr="005F3F97">
        <w:t xml:space="preserve"> ТЗ на основе исследования предметной области.</w:t>
      </w:r>
    </w:p>
    <w:p w:rsidR="003D1901" w:rsidRPr="003D1901" w:rsidRDefault="003D1901" w:rsidP="003D1901">
      <w:pPr>
        <w:spacing w:before="237" w:line="276" w:lineRule="auto"/>
        <w:ind w:left="641"/>
        <w:rPr>
          <w:b/>
          <w:i/>
          <w:sz w:val="24"/>
        </w:rPr>
      </w:pPr>
    </w:p>
    <w:sectPr w:rsidR="003D1901" w:rsidRPr="003D1901" w:rsidSect="00147756">
      <w:pgSz w:w="11910" w:h="16840"/>
      <w:pgMar w:top="1280" w:right="708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1753"/>
    <w:multiLevelType w:val="multilevel"/>
    <w:tmpl w:val="80523F48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83F08"/>
    <w:multiLevelType w:val="multilevel"/>
    <w:tmpl w:val="8A28C68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053D192C"/>
    <w:multiLevelType w:val="hybridMultilevel"/>
    <w:tmpl w:val="A8AAFB14"/>
    <w:lvl w:ilvl="0" w:tplc="DAB03A26">
      <w:numFmt w:val="bullet"/>
      <w:lvlText w:val=""/>
      <w:lvlJc w:val="left"/>
      <w:pPr>
        <w:ind w:left="28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E26ED60">
      <w:numFmt w:val="bullet"/>
      <w:lvlText w:val="•"/>
      <w:lvlJc w:val="left"/>
      <w:pPr>
        <w:ind w:left="1272" w:hanging="286"/>
      </w:pPr>
      <w:rPr>
        <w:rFonts w:hint="default"/>
        <w:lang w:val="ru-RU" w:eastAsia="en-US" w:bidi="ar-SA"/>
      </w:rPr>
    </w:lvl>
    <w:lvl w:ilvl="2" w:tplc="FFA860C0">
      <w:numFmt w:val="bullet"/>
      <w:lvlText w:val="•"/>
      <w:lvlJc w:val="left"/>
      <w:pPr>
        <w:ind w:left="2265" w:hanging="286"/>
      </w:pPr>
      <w:rPr>
        <w:rFonts w:hint="default"/>
        <w:lang w:val="ru-RU" w:eastAsia="en-US" w:bidi="ar-SA"/>
      </w:rPr>
    </w:lvl>
    <w:lvl w:ilvl="3" w:tplc="15A25700">
      <w:numFmt w:val="bullet"/>
      <w:lvlText w:val="•"/>
      <w:lvlJc w:val="left"/>
      <w:pPr>
        <w:ind w:left="3257" w:hanging="286"/>
      </w:pPr>
      <w:rPr>
        <w:rFonts w:hint="default"/>
        <w:lang w:val="ru-RU" w:eastAsia="en-US" w:bidi="ar-SA"/>
      </w:rPr>
    </w:lvl>
    <w:lvl w:ilvl="4" w:tplc="008680BA">
      <w:numFmt w:val="bullet"/>
      <w:lvlText w:val="•"/>
      <w:lvlJc w:val="left"/>
      <w:pPr>
        <w:ind w:left="4250" w:hanging="286"/>
      </w:pPr>
      <w:rPr>
        <w:rFonts w:hint="default"/>
        <w:lang w:val="ru-RU" w:eastAsia="en-US" w:bidi="ar-SA"/>
      </w:rPr>
    </w:lvl>
    <w:lvl w:ilvl="5" w:tplc="EAA457F8">
      <w:numFmt w:val="bullet"/>
      <w:lvlText w:val="•"/>
      <w:lvlJc w:val="left"/>
      <w:pPr>
        <w:ind w:left="5243" w:hanging="286"/>
      </w:pPr>
      <w:rPr>
        <w:rFonts w:hint="default"/>
        <w:lang w:val="ru-RU" w:eastAsia="en-US" w:bidi="ar-SA"/>
      </w:rPr>
    </w:lvl>
    <w:lvl w:ilvl="6" w:tplc="3B7EA13A">
      <w:numFmt w:val="bullet"/>
      <w:lvlText w:val="•"/>
      <w:lvlJc w:val="left"/>
      <w:pPr>
        <w:ind w:left="6235" w:hanging="286"/>
      </w:pPr>
      <w:rPr>
        <w:rFonts w:hint="default"/>
        <w:lang w:val="ru-RU" w:eastAsia="en-US" w:bidi="ar-SA"/>
      </w:rPr>
    </w:lvl>
    <w:lvl w:ilvl="7" w:tplc="B6E892B2">
      <w:numFmt w:val="bullet"/>
      <w:lvlText w:val="•"/>
      <w:lvlJc w:val="left"/>
      <w:pPr>
        <w:ind w:left="7228" w:hanging="286"/>
      </w:pPr>
      <w:rPr>
        <w:rFonts w:hint="default"/>
        <w:lang w:val="ru-RU" w:eastAsia="en-US" w:bidi="ar-SA"/>
      </w:rPr>
    </w:lvl>
    <w:lvl w:ilvl="8" w:tplc="521A0DDE">
      <w:numFmt w:val="bullet"/>
      <w:lvlText w:val="•"/>
      <w:lvlJc w:val="left"/>
      <w:pPr>
        <w:ind w:left="8221" w:hanging="286"/>
      </w:pPr>
      <w:rPr>
        <w:rFonts w:hint="default"/>
        <w:lang w:val="ru-RU" w:eastAsia="en-US" w:bidi="ar-SA"/>
      </w:rPr>
    </w:lvl>
  </w:abstractNum>
  <w:abstractNum w:abstractNumId="3">
    <w:nsid w:val="074167E3"/>
    <w:multiLevelType w:val="multilevel"/>
    <w:tmpl w:val="F9E2DE8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F6451E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5">
    <w:nsid w:val="1014122A"/>
    <w:multiLevelType w:val="hybridMultilevel"/>
    <w:tmpl w:val="235E284E"/>
    <w:lvl w:ilvl="0" w:tplc="A7FE3822">
      <w:start w:val="3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B8C04F7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526F6B2">
      <w:numFmt w:val="bullet"/>
      <w:lvlText w:val="•"/>
      <w:lvlJc w:val="left"/>
      <w:pPr>
        <w:ind w:left="2022" w:hanging="360"/>
      </w:pPr>
      <w:rPr>
        <w:rFonts w:hint="default"/>
        <w:lang w:val="ru-RU" w:eastAsia="en-US" w:bidi="ar-SA"/>
      </w:rPr>
    </w:lvl>
    <w:lvl w:ilvl="3" w:tplc="924A92B0">
      <w:numFmt w:val="bullet"/>
      <w:lvlText w:val="•"/>
      <w:lvlJc w:val="left"/>
      <w:pPr>
        <w:ind w:left="3045" w:hanging="360"/>
      </w:pPr>
      <w:rPr>
        <w:rFonts w:hint="default"/>
        <w:lang w:val="ru-RU" w:eastAsia="en-US" w:bidi="ar-SA"/>
      </w:rPr>
    </w:lvl>
    <w:lvl w:ilvl="4" w:tplc="0A30167C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5" w:tplc="0A388364">
      <w:numFmt w:val="bullet"/>
      <w:lvlText w:val="•"/>
      <w:lvlJc w:val="left"/>
      <w:pPr>
        <w:ind w:left="5091" w:hanging="360"/>
      </w:pPr>
      <w:rPr>
        <w:rFonts w:hint="default"/>
        <w:lang w:val="ru-RU" w:eastAsia="en-US" w:bidi="ar-SA"/>
      </w:rPr>
    </w:lvl>
    <w:lvl w:ilvl="6" w:tplc="F5AEB22C">
      <w:numFmt w:val="bullet"/>
      <w:lvlText w:val="•"/>
      <w:lvlJc w:val="left"/>
      <w:pPr>
        <w:ind w:left="6114" w:hanging="360"/>
      </w:pPr>
      <w:rPr>
        <w:rFonts w:hint="default"/>
        <w:lang w:val="ru-RU" w:eastAsia="en-US" w:bidi="ar-SA"/>
      </w:rPr>
    </w:lvl>
    <w:lvl w:ilvl="7" w:tplc="E0B87F72">
      <w:numFmt w:val="bullet"/>
      <w:lvlText w:val="•"/>
      <w:lvlJc w:val="left"/>
      <w:pPr>
        <w:ind w:left="7137" w:hanging="360"/>
      </w:pPr>
      <w:rPr>
        <w:rFonts w:hint="default"/>
        <w:lang w:val="ru-RU" w:eastAsia="en-US" w:bidi="ar-SA"/>
      </w:rPr>
    </w:lvl>
    <w:lvl w:ilvl="8" w:tplc="C7A0027C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</w:abstractNum>
  <w:abstractNum w:abstractNumId="6">
    <w:nsid w:val="12377F51"/>
    <w:multiLevelType w:val="multilevel"/>
    <w:tmpl w:val="8A820A2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1B0634"/>
    <w:multiLevelType w:val="multilevel"/>
    <w:tmpl w:val="908270B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74354F"/>
    <w:multiLevelType w:val="hybridMultilevel"/>
    <w:tmpl w:val="C9DC780A"/>
    <w:lvl w:ilvl="0" w:tplc="39862912">
      <w:numFmt w:val="bullet"/>
      <w:lvlText w:val=""/>
      <w:lvlJc w:val="left"/>
      <w:pPr>
        <w:ind w:left="1361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9">
    <w:nsid w:val="1E525A6D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0">
    <w:nsid w:val="2256674F"/>
    <w:multiLevelType w:val="multilevel"/>
    <w:tmpl w:val="A24A67C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0E0A47"/>
    <w:multiLevelType w:val="multilevel"/>
    <w:tmpl w:val="FDE0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4B73BE7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3">
    <w:nsid w:val="262C0D6A"/>
    <w:multiLevelType w:val="hybridMultilevel"/>
    <w:tmpl w:val="B00EA322"/>
    <w:lvl w:ilvl="0" w:tplc="D4F8ED96">
      <w:numFmt w:val="bullet"/>
      <w:lvlText w:val=""/>
      <w:lvlJc w:val="left"/>
      <w:pPr>
        <w:ind w:left="28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D5A7554">
      <w:numFmt w:val="bullet"/>
      <w:lvlText w:val="•"/>
      <w:lvlJc w:val="left"/>
      <w:pPr>
        <w:ind w:left="1272" w:hanging="286"/>
      </w:pPr>
      <w:rPr>
        <w:rFonts w:hint="default"/>
        <w:lang w:val="ru-RU" w:eastAsia="en-US" w:bidi="ar-SA"/>
      </w:rPr>
    </w:lvl>
    <w:lvl w:ilvl="2" w:tplc="BACA54A2">
      <w:numFmt w:val="bullet"/>
      <w:lvlText w:val="•"/>
      <w:lvlJc w:val="left"/>
      <w:pPr>
        <w:ind w:left="2265" w:hanging="286"/>
      </w:pPr>
      <w:rPr>
        <w:rFonts w:hint="default"/>
        <w:lang w:val="ru-RU" w:eastAsia="en-US" w:bidi="ar-SA"/>
      </w:rPr>
    </w:lvl>
    <w:lvl w:ilvl="3" w:tplc="2D5A4364">
      <w:numFmt w:val="bullet"/>
      <w:lvlText w:val="•"/>
      <w:lvlJc w:val="left"/>
      <w:pPr>
        <w:ind w:left="3257" w:hanging="286"/>
      </w:pPr>
      <w:rPr>
        <w:rFonts w:hint="default"/>
        <w:lang w:val="ru-RU" w:eastAsia="en-US" w:bidi="ar-SA"/>
      </w:rPr>
    </w:lvl>
    <w:lvl w:ilvl="4" w:tplc="CEEA85FA">
      <w:numFmt w:val="bullet"/>
      <w:lvlText w:val="•"/>
      <w:lvlJc w:val="left"/>
      <w:pPr>
        <w:ind w:left="4250" w:hanging="286"/>
      </w:pPr>
      <w:rPr>
        <w:rFonts w:hint="default"/>
        <w:lang w:val="ru-RU" w:eastAsia="en-US" w:bidi="ar-SA"/>
      </w:rPr>
    </w:lvl>
    <w:lvl w:ilvl="5" w:tplc="67848BC0">
      <w:numFmt w:val="bullet"/>
      <w:lvlText w:val="•"/>
      <w:lvlJc w:val="left"/>
      <w:pPr>
        <w:ind w:left="5243" w:hanging="286"/>
      </w:pPr>
      <w:rPr>
        <w:rFonts w:hint="default"/>
        <w:lang w:val="ru-RU" w:eastAsia="en-US" w:bidi="ar-SA"/>
      </w:rPr>
    </w:lvl>
    <w:lvl w:ilvl="6" w:tplc="D36C7D80">
      <w:numFmt w:val="bullet"/>
      <w:lvlText w:val="•"/>
      <w:lvlJc w:val="left"/>
      <w:pPr>
        <w:ind w:left="6235" w:hanging="286"/>
      </w:pPr>
      <w:rPr>
        <w:rFonts w:hint="default"/>
        <w:lang w:val="ru-RU" w:eastAsia="en-US" w:bidi="ar-SA"/>
      </w:rPr>
    </w:lvl>
    <w:lvl w:ilvl="7" w:tplc="20B4F21A">
      <w:numFmt w:val="bullet"/>
      <w:lvlText w:val="•"/>
      <w:lvlJc w:val="left"/>
      <w:pPr>
        <w:ind w:left="7228" w:hanging="286"/>
      </w:pPr>
      <w:rPr>
        <w:rFonts w:hint="default"/>
        <w:lang w:val="ru-RU" w:eastAsia="en-US" w:bidi="ar-SA"/>
      </w:rPr>
    </w:lvl>
    <w:lvl w:ilvl="8" w:tplc="8F680046">
      <w:numFmt w:val="bullet"/>
      <w:lvlText w:val="•"/>
      <w:lvlJc w:val="left"/>
      <w:pPr>
        <w:ind w:left="8221" w:hanging="286"/>
      </w:pPr>
      <w:rPr>
        <w:rFonts w:hint="default"/>
        <w:lang w:val="ru-RU" w:eastAsia="en-US" w:bidi="ar-SA"/>
      </w:rPr>
    </w:lvl>
  </w:abstractNum>
  <w:abstractNum w:abstractNumId="14">
    <w:nsid w:val="28E63AAD"/>
    <w:multiLevelType w:val="multilevel"/>
    <w:tmpl w:val="FD3E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90855B5"/>
    <w:multiLevelType w:val="multilevel"/>
    <w:tmpl w:val="904E80C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2A7D87"/>
    <w:multiLevelType w:val="multilevel"/>
    <w:tmpl w:val="7B6A153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D23CF8"/>
    <w:multiLevelType w:val="multilevel"/>
    <w:tmpl w:val="7DFE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9D02D5"/>
    <w:multiLevelType w:val="hybridMultilevel"/>
    <w:tmpl w:val="9C8AFD6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3156642D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0">
    <w:nsid w:val="33614389"/>
    <w:multiLevelType w:val="multilevel"/>
    <w:tmpl w:val="2F42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39640EB"/>
    <w:multiLevelType w:val="multilevel"/>
    <w:tmpl w:val="DFCE7E4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CD7D39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3">
    <w:nsid w:val="3ED77299"/>
    <w:multiLevelType w:val="multilevel"/>
    <w:tmpl w:val="3E0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5DB3008"/>
    <w:multiLevelType w:val="hybridMultilevel"/>
    <w:tmpl w:val="466E4C2C"/>
    <w:lvl w:ilvl="0" w:tplc="D86AE9CE">
      <w:start w:val="1"/>
      <w:numFmt w:val="decimal"/>
      <w:lvlText w:val="%1."/>
      <w:lvlJc w:val="left"/>
      <w:pPr>
        <w:ind w:left="997" w:hanging="356"/>
      </w:pPr>
      <w:rPr>
        <w:rFonts w:hint="default"/>
        <w:spacing w:val="0"/>
        <w:w w:val="100"/>
        <w:lang w:val="ru-RU" w:eastAsia="en-US" w:bidi="ar-SA"/>
      </w:rPr>
    </w:lvl>
    <w:lvl w:ilvl="1" w:tplc="3244DB0A">
      <w:start w:val="1"/>
      <w:numFmt w:val="decimal"/>
      <w:lvlText w:val="%2."/>
      <w:lvlJc w:val="left"/>
      <w:pPr>
        <w:ind w:left="1725" w:hanging="360"/>
      </w:pPr>
      <w:rPr>
        <w:rFonts w:hint="default"/>
        <w:spacing w:val="0"/>
        <w:w w:val="100"/>
        <w:lang w:val="ru-RU" w:eastAsia="en-US" w:bidi="ar-SA"/>
      </w:rPr>
    </w:lvl>
    <w:lvl w:ilvl="2" w:tplc="B126A93E">
      <w:numFmt w:val="bullet"/>
      <w:lvlText w:val=""/>
      <w:lvlJc w:val="left"/>
      <w:pPr>
        <w:ind w:left="21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1DEA20B0">
      <w:numFmt w:val="bullet"/>
      <w:lvlText w:val="•"/>
      <w:lvlJc w:val="left"/>
      <w:pPr>
        <w:ind w:left="2120" w:hanging="360"/>
      </w:pPr>
      <w:rPr>
        <w:rFonts w:hint="default"/>
        <w:lang w:val="ru-RU" w:eastAsia="en-US" w:bidi="ar-SA"/>
      </w:rPr>
    </w:lvl>
    <w:lvl w:ilvl="4" w:tplc="3FEEFB26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5" w:tplc="6D62DB96">
      <w:numFmt w:val="bullet"/>
      <w:lvlText w:val="•"/>
      <w:lvlJc w:val="left"/>
      <w:pPr>
        <w:ind w:left="4430" w:hanging="360"/>
      </w:pPr>
      <w:rPr>
        <w:rFonts w:hint="default"/>
        <w:lang w:val="ru-RU" w:eastAsia="en-US" w:bidi="ar-SA"/>
      </w:rPr>
    </w:lvl>
    <w:lvl w:ilvl="6" w:tplc="94806962">
      <w:numFmt w:val="bullet"/>
      <w:lvlText w:val="•"/>
      <w:lvlJc w:val="left"/>
      <w:pPr>
        <w:ind w:left="5585" w:hanging="360"/>
      </w:pPr>
      <w:rPr>
        <w:rFonts w:hint="default"/>
        <w:lang w:val="ru-RU" w:eastAsia="en-US" w:bidi="ar-SA"/>
      </w:rPr>
    </w:lvl>
    <w:lvl w:ilvl="7" w:tplc="6400BC08">
      <w:numFmt w:val="bullet"/>
      <w:lvlText w:val="•"/>
      <w:lvlJc w:val="left"/>
      <w:pPr>
        <w:ind w:left="6740" w:hanging="360"/>
      </w:pPr>
      <w:rPr>
        <w:rFonts w:hint="default"/>
        <w:lang w:val="ru-RU" w:eastAsia="en-US" w:bidi="ar-SA"/>
      </w:rPr>
    </w:lvl>
    <w:lvl w:ilvl="8" w:tplc="00D0A0AE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</w:abstractNum>
  <w:abstractNum w:abstractNumId="25">
    <w:nsid w:val="48C32159"/>
    <w:multiLevelType w:val="hybridMultilevel"/>
    <w:tmpl w:val="2D72E602"/>
    <w:lvl w:ilvl="0" w:tplc="86A62990">
      <w:start w:val="1"/>
      <w:numFmt w:val="decimal"/>
      <w:lvlText w:val="%1."/>
      <w:lvlJc w:val="left"/>
      <w:pPr>
        <w:ind w:left="722" w:hanging="360"/>
      </w:pPr>
      <w:rPr>
        <w:rFonts w:hint="default"/>
        <w:spacing w:val="0"/>
        <w:w w:val="100"/>
        <w:lang w:val="ru-RU" w:eastAsia="en-US" w:bidi="ar-SA"/>
      </w:rPr>
    </w:lvl>
    <w:lvl w:ilvl="1" w:tplc="03F89F58">
      <w:numFmt w:val="bullet"/>
      <w:lvlText w:val=""/>
      <w:lvlJc w:val="left"/>
      <w:pPr>
        <w:ind w:left="1442" w:hanging="4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D247C6A">
      <w:numFmt w:val="bullet"/>
      <w:lvlText w:val="•"/>
      <w:lvlJc w:val="left"/>
      <w:pPr>
        <w:ind w:left="2335" w:hanging="449"/>
      </w:pPr>
      <w:rPr>
        <w:rFonts w:hint="default"/>
        <w:lang w:val="ru-RU" w:eastAsia="en-US" w:bidi="ar-SA"/>
      </w:rPr>
    </w:lvl>
    <w:lvl w:ilvl="3" w:tplc="663EC4FC">
      <w:numFmt w:val="bullet"/>
      <w:lvlText w:val="•"/>
      <w:lvlJc w:val="left"/>
      <w:pPr>
        <w:ind w:left="3230" w:hanging="449"/>
      </w:pPr>
      <w:rPr>
        <w:rFonts w:hint="default"/>
        <w:lang w:val="ru-RU" w:eastAsia="en-US" w:bidi="ar-SA"/>
      </w:rPr>
    </w:lvl>
    <w:lvl w:ilvl="4" w:tplc="A4CE0F1E">
      <w:numFmt w:val="bullet"/>
      <w:lvlText w:val="•"/>
      <w:lvlJc w:val="left"/>
      <w:pPr>
        <w:ind w:left="4126" w:hanging="449"/>
      </w:pPr>
      <w:rPr>
        <w:rFonts w:hint="default"/>
        <w:lang w:val="ru-RU" w:eastAsia="en-US" w:bidi="ar-SA"/>
      </w:rPr>
    </w:lvl>
    <w:lvl w:ilvl="5" w:tplc="4944479C">
      <w:numFmt w:val="bullet"/>
      <w:lvlText w:val="•"/>
      <w:lvlJc w:val="left"/>
      <w:pPr>
        <w:ind w:left="5021" w:hanging="449"/>
      </w:pPr>
      <w:rPr>
        <w:rFonts w:hint="default"/>
        <w:lang w:val="ru-RU" w:eastAsia="en-US" w:bidi="ar-SA"/>
      </w:rPr>
    </w:lvl>
    <w:lvl w:ilvl="6" w:tplc="AF387FE2">
      <w:numFmt w:val="bullet"/>
      <w:lvlText w:val="•"/>
      <w:lvlJc w:val="left"/>
      <w:pPr>
        <w:ind w:left="5916" w:hanging="449"/>
      </w:pPr>
      <w:rPr>
        <w:rFonts w:hint="default"/>
        <w:lang w:val="ru-RU" w:eastAsia="en-US" w:bidi="ar-SA"/>
      </w:rPr>
    </w:lvl>
    <w:lvl w:ilvl="7" w:tplc="A7B8E754">
      <w:numFmt w:val="bullet"/>
      <w:lvlText w:val="•"/>
      <w:lvlJc w:val="left"/>
      <w:pPr>
        <w:ind w:left="6812" w:hanging="449"/>
      </w:pPr>
      <w:rPr>
        <w:rFonts w:hint="default"/>
        <w:lang w:val="ru-RU" w:eastAsia="en-US" w:bidi="ar-SA"/>
      </w:rPr>
    </w:lvl>
    <w:lvl w:ilvl="8" w:tplc="295C1A8E">
      <w:numFmt w:val="bullet"/>
      <w:lvlText w:val="•"/>
      <w:lvlJc w:val="left"/>
      <w:pPr>
        <w:ind w:left="7707" w:hanging="449"/>
      </w:pPr>
      <w:rPr>
        <w:rFonts w:hint="default"/>
        <w:lang w:val="ru-RU" w:eastAsia="en-US" w:bidi="ar-SA"/>
      </w:rPr>
    </w:lvl>
  </w:abstractNum>
  <w:abstractNum w:abstractNumId="26">
    <w:nsid w:val="4AA61772"/>
    <w:multiLevelType w:val="multilevel"/>
    <w:tmpl w:val="8A28C68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4AC944CD"/>
    <w:multiLevelType w:val="hybridMultilevel"/>
    <w:tmpl w:val="4140AFC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4D10362C"/>
    <w:multiLevelType w:val="multilevel"/>
    <w:tmpl w:val="D884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0AC15D8"/>
    <w:multiLevelType w:val="hybridMultilevel"/>
    <w:tmpl w:val="8A5A46DE"/>
    <w:lvl w:ilvl="0" w:tplc="39862912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E050E44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705010AC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0C7C60E4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69101780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C76E5B78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73D8BE2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88906E8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D9F663E6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30">
    <w:nsid w:val="55427FE2"/>
    <w:multiLevelType w:val="multilevel"/>
    <w:tmpl w:val="B84C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7E1223"/>
    <w:multiLevelType w:val="multilevel"/>
    <w:tmpl w:val="73C2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Text w:val="5.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>
    <w:nsid w:val="5B632765"/>
    <w:multiLevelType w:val="multilevel"/>
    <w:tmpl w:val="C374B48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C23EF7"/>
    <w:multiLevelType w:val="multilevel"/>
    <w:tmpl w:val="FA5AD7B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000B14"/>
    <w:multiLevelType w:val="multilevel"/>
    <w:tmpl w:val="4012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FA62915"/>
    <w:multiLevelType w:val="multilevel"/>
    <w:tmpl w:val="217E663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36">
    <w:nsid w:val="64210B2F"/>
    <w:multiLevelType w:val="hybridMultilevel"/>
    <w:tmpl w:val="8D846406"/>
    <w:lvl w:ilvl="0" w:tplc="A2A62254">
      <w:start w:val="1"/>
      <w:numFmt w:val="decimal"/>
      <w:lvlText w:val="%1."/>
      <w:lvlJc w:val="left"/>
      <w:pPr>
        <w:ind w:left="285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668643A">
      <w:numFmt w:val="bullet"/>
      <w:lvlText w:val="•"/>
      <w:lvlJc w:val="left"/>
      <w:pPr>
        <w:ind w:left="1272" w:hanging="348"/>
      </w:pPr>
      <w:rPr>
        <w:rFonts w:hint="default"/>
        <w:lang w:val="ru-RU" w:eastAsia="en-US" w:bidi="ar-SA"/>
      </w:rPr>
    </w:lvl>
    <w:lvl w:ilvl="2" w:tplc="8B1E7964">
      <w:numFmt w:val="bullet"/>
      <w:lvlText w:val="•"/>
      <w:lvlJc w:val="left"/>
      <w:pPr>
        <w:ind w:left="2265" w:hanging="348"/>
      </w:pPr>
      <w:rPr>
        <w:rFonts w:hint="default"/>
        <w:lang w:val="ru-RU" w:eastAsia="en-US" w:bidi="ar-SA"/>
      </w:rPr>
    </w:lvl>
    <w:lvl w:ilvl="3" w:tplc="794493EA">
      <w:numFmt w:val="bullet"/>
      <w:lvlText w:val="•"/>
      <w:lvlJc w:val="left"/>
      <w:pPr>
        <w:ind w:left="3257" w:hanging="348"/>
      </w:pPr>
      <w:rPr>
        <w:rFonts w:hint="default"/>
        <w:lang w:val="ru-RU" w:eastAsia="en-US" w:bidi="ar-SA"/>
      </w:rPr>
    </w:lvl>
    <w:lvl w:ilvl="4" w:tplc="1B669F28">
      <w:numFmt w:val="bullet"/>
      <w:lvlText w:val="•"/>
      <w:lvlJc w:val="left"/>
      <w:pPr>
        <w:ind w:left="4250" w:hanging="348"/>
      </w:pPr>
      <w:rPr>
        <w:rFonts w:hint="default"/>
        <w:lang w:val="ru-RU" w:eastAsia="en-US" w:bidi="ar-SA"/>
      </w:rPr>
    </w:lvl>
    <w:lvl w:ilvl="5" w:tplc="6830661C">
      <w:numFmt w:val="bullet"/>
      <w:lvlText w:val="•"/>
      <w:lvlJc w:val="left"/>
      <w:pPr>
        <w:ind w:left="5243" w:hanging="348"/>
      </w:pPr>
      <w:rPr>
        <w:rFonts w:hint="default"/>
        <w:lang w:val="ru-RU" w:eastAsia="en-US" w:bidi="ar-SA"/>
      </w:rPr>
    </w:lvl>
    <w:lvl w:ilvl="6" w:tplc="DD80310C">
      <w:numFmt w:val="bullet"/>
      <w:lvlText w:val="•"/>
      <w:lvlJc w:val="left"/>
      <w:pPr>
        <w:ind w:left="6235" w:hanging="348"/>
      </w:pPr>
      <w:rPr>
        <w:rFonts w:hint="default"/>
        <w:lang w:val="ru-RU" w:eastAsia="en-US" w:bidi="ar-SA"/>
      </w:rPr>
    </w:lvl>
    <w:lvl w:ilvl="7" w:tplc="DF2A0212">
      <w:numFmt w:val="bullet"/>
      <w:lvlText w:val="•"/>
      <w:lvlJc w:val="left"/>
      <w:pPr>
        <w:ind w:left="7228" w:hanging="348"/>
      </w:pPr>
      <w:rPr>
        <w:rFonts w:hint="default"/>
        <w:lang w:val="ru-RU" w:eastAsia="en-US" w:bidi="ar-SA"/>
      </w:rPr>
    </w:lvl>
    <w:lvl w:ilvl="8" w:tplc="B8729718">
      <w:numFmt w:val="bullet"/>
      <w:lvlText w:val="•"/>
      <w:lvlJc w:val="left"/>
      <w:pPr>
        <w:ind w:left="8221" w:hanging="348"/>
      </w:pPr>
      <w:rPr>
        <w:rFonts w:hint="default"/>
        <w:lang w:val="ru-RU" w:eastAsia="en-US" w:bidi="ar-SA"/>
      </w:rPr>
    </w:lvl>
  </w:abstractNum>
  <w:abstractNum w:abstractNumId="37">
    <w:nsid w:val="66230B14"/>
    <w:multiLevelType w:val="multilevel"/>
    <w:tmpl w:val="4CC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6FB6A28"/>
    <w:multiLevelType w:val="multilevel"/>
    <w:tmpl w:val="BB60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7032C14"/>
    <w:multiLevelType w:val="multilevel"/>
    <w:tmpl w:val="0D50055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586C87"/>
    <w:multiLevelType w:val="hybridMultilevel"/>
    <w:tmpl w:val="82380F24"/>
    <w:lvl w:ilvl="0" w:tplc="3B4657E4">
      <w:start w:val="1"/>
      <w:numFmt w:val="decimal"/>
      <w:lvlText w:val="%1."/>
      <w:lvlJc w:val="left"/>
      <w:pPr>
        <w:ind w:left="99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BE8310">
      <w:numFmt w:val="bullet"/>
      <w:lvlText w:val="•"/>
      <w:lvlJc w:val="left"/>
      <w:pPr>
        <w:ind w:left="1920" w:hanging="425"/>
      </w:pPr>
      <w:rPr>
        <w:rFonts w:hint="default"/>
        <w:lang w:val="ru-RU" w:eastAsia="en-US" w:bidi="ar-SA"/>
      </w:rPr>
    </w:lvl>
    <w:lvl w:ilvl="2" w:tplc="9446A796">
      <w:numFmt w:val="bullet"/>
      <w:lvlText w:val="•"/>
      <w:lvlJc w:val="left"/>
      <w:pPr>
        <w:ind w:left="2841" w:hanging="425"/>
      </w:pPr>
      <w:rPr>
        <w:rFonts w:hint="default"/>
        <w:lang w:val="ru-RU" w:eastAsia="en-US" w:bidi="ar-SA"/>
      </w:rPr>
    </w:lvl>
    <w:lvl w:ilvl="3" w:tplc="9934FFD4">
      <w:numFmt w:val="bullet"/>
      <w:lvlText w:val="•"/>
      <w:lvlJc w:val="left"/>
      <w:pPr>
        <w:ind w:left="3761" w:hanging="425"/>
      </w:pPr>
      <w:rPr>
        <w:rFonts w:hint="default"/>
        <w:lang w:val="ru-RU" w:eastAsia="en-US" w:bidi="ar-SA"/>
      </w:rPr>
    </w:lvl>
    <w:lvl w:ilvl="4" w:tplc="0A20D3A2">
      <w:numFmt w:val="bullet"/>
      <w:lvlText w:val="•"/>
      <w:lvlJc w:val="left"/>
      <w:pPr>
        <w:ind w:left="4682" w:hanging="425"/>
      </w:pPr>
      <w:rPr>
        <w:rFonts w:hint="default"/>
        <w:lang w:val="ru-RU" w:eastAsia="en-US" w:bidi="ar-SA"/>
      </w:rPr>
    </w:lvl>
    <w:lvl w:ilvl="5" w:tplc="AC28E9D4">
      <w:numFmt w:val="bullet"/>
      <w:lvlText w:val="•"/>
      <w:lvlJc w:val="left"/>
      <w:pPr>
        <w:ind w:left="5603" w:hanging="425"/>
      </w:pPr>
      <w:rPr>
        <w:rFonts w:hint="default"/>
        <w:lang w:val="ru-RU" w:eastAsia="en-US" w:bidi="ar-SA"/>
      </w:rPr>
    </w:lvl>
    <w:lvl w:ilvl="6" w:tplc="E8E67922">
      <w:numFmt w:val="bullet"/>
      <w:lvlText w:val="•"/>
      <w:lvlJc w:val="left"/>
      <w:pPr>
        <w:ind w:left="6523" w:hanging="425"/>
      </w:pPr>
      <w:rPr>
        <w:rFonts w:hint="default"/>
        <w:lang w:val="ru-RU" w:eastAsia="en-US" w:bidi="ar-SA"/>
      </w:rPr>
    </w:lvl>
    <w:lvl w:ilvl="7" w:tplc="75EA2462">
      <w:numFmt w:val="bullet"/>
      <w:lvlText w:val="•"/>
      <w:lvlJc w:val="left"/>
      <w:pPr>
        <w:ind w:left="7444" w:hanging="425"/>
      </w:pPr>
      <w:rPr>
        <w:rFonts w:hint="default"/>
        <w:lang w:val="ru-RU" w:eastAsia="en-US" w:bidi="ar-SA"/>
      </w:rPr>
    </w:lvl>
    <w:lvl w:ilvl="8" w:tplc="1346E204">
      <w:numFmt w:val="bullet"/>
      <w:lvlText w:val="•"/>
      <w:lvlJc w:val="left"/>
      <w:pPr>
        <w:ind w:left="8365" w:hanging="425"/>
      </w:pPr>
      <w:rPr>
        <w:rFonts w:hint="default"/>
        <w:lang w:val="ru-RU" w:eastAsia="en-US" w:bidi="ar-SA"/>
      </w:rPr>
    </w:lvl>
  </w:abstractNum>
  <w:abstractNum w:abstractNumId="41">
    <w:nsid w:val="6FD22CFE"/>
    <w:multiLevelType w:val="hybridMultilevel"/>
    <w:tmpl w:val="99B2CBF6"/>
    <w:lvl w:ilvl="0" w:tplc="49F844F0">
      <w:start w:val="1"/>
      <w:numFmt w:val="decimal"/>
      <w:lvlText w:val="%1."/>
      <w:lvlJc w:val="left"/>
      <w:pPr>
        <w:ind w:left="10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92E"/>
        <w:spacing w:val="0"/>
        <w:w w:val="100"/>
        <w:sz w:val="24"/>
        <w:szCs w:val="24"/>
        <w:lang w:val="ru-RU" w:eastAsia="en-US" w:bidi="ar-SA"/>
      </w:rPr>
    </w:lvl>
    <w:lvl w:ilvl="1" w:tplc="3856A794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89D64EFA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4C7A69A6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A1CA614A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B6FA3DE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51E41AC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904E700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868A0444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42">
    <w:nsid w:val="705D6559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43">
    <w:nsid w:val="70622FAB"/>
    <w:multiLevelType w:val="multilevel"/>
    <w:tmpl w:val="10B8B49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0ED7C27"/>
    <w:multiLevelType w:val="hybridMultilevel"/>
    <w:tmpl w:val="9174B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0FB0CA5"/>
    <w:multiLevelType w:val="hybridMultilevel"/>
    <w:tmpl w:val="72524692"/>
    <w:lvl w:ilvl="0" w:tplc="CFAEF568">
      <w:start w:val="1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399EEDF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2" w:tplc="756650C2">
      <w:numFmt w:val="bullet"/>
      <w:lvlText w:val="•"/>
      <w:lvlJc w:val="left"/>
      <w:pPr>
        <w:ind w:left="1000" w:hanging="360"/>
      </w:pPr>
      <w:rPr>
        <w:rFonts w:hint="default"/>
        <w:lang w:val="ru-RU" w:eastAsia="en-US" w:bidi="ar-SA"/>
      </w:rPr>
    </w:lvl>
    <w:lvl w:ilvl="3" w:tplc="7300440C">
      <w:numFmt w:val="bullet"/>
      <w:lvlText w:val="•"/>
      <w:lvlJc w:val="left"/>
      <w:pPr>
        <w:ind w:left="2150" w:hanging="360"/>
      </w:pPr>
      <w:rPr>
        <w:rFonts w:hint="default"/>
        <w:lang w:val="ru-RU" w:eastAsia="en-US" w:bidi="ar-SA"/>
      </w:rPr>
    </w:lvl>
    <w:lvl w:ilvl="4" w:tplc="CF72CE16">
      <w:numFmt w:val="bullet"/>
      <w:lvlText w:val="•"/>
      <w:lvlJc w:val="left"/>
      <w:pPr>
        <w:ind w:left="3301" w:hanging="360"/>
      </w:pPr>
      <w:rPr>
        <w:rFonts w:hint="default"/>
        <w:lang w:val="ru-RU" w:eastAsia="en-US" w:bidi="ar-SA"/>
      </w:rPr>
    </w:lvl>
    <w:lvl w:ilvl="5" w:tplc="C876F270">
      <w:numFmt w:val="bullet"/>
      <w:lvlText w:val="•"/>
      <w:lvlJc w:val="left"/>
      <w:pPr>
        <w:ind w:left="4452" w:hanging="360"/>
      </w:pPr>
      <w:rPr>
        <w:rFonts w:hint="default"/>
        <w:lang w:val="ru-RU" w:eastAsia="en-US" w:bidi="ar-SA"/>
      </w:rPr>
    </w:lvl>
    <w:lvl w:ilvl="6" w:tplc="5924453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7" w:tplc="14CC35D8">
      <w:numFmt w:val="bullet"/>
      <w:lvlText w:val="•"/>
      <w:lvlJc w:val="left"/>
      <w:pPr>
        <w:ind w:left="6754" w:hanging="360"/>
      </w:pPr>
      <w:rPr>
        <w:rFonts w:hint="default"/>
        <w:lang w:val="ru-RU" w:eastAsia="en-US" w:bidi="ar-SA"/>
      </w:rPr>
    </w:lvl>
    <w:lvl w:ilvl="8" w:tplc="08E46606">
      <w:numFmt w:val="bullet"/>
      <w:lvlText w:val="•"/>
      <w:lvlJc w:val="left"/>
      <w:pPr>
        <w:ind w:left="7904" w:hanging="360"/>
      </w:pPr>
      <w:rPr>
        <w:rFonts w:hint="default"/>
        <w:lang w:val="ru-RU" w:eastAsia="en-US" w:bidi="ar-SA"/>
      </w:rPr>
    </w:lvl>
  </w:abstractNum>
  <w:abstractNum w:abstractNumId="46">
    <w:nsid w:val="77BF3DEB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47">
    <w:nsid w:val="7AFB4A47"/>
    <w:multiLevelType w:val="multilevel"/>
    <w:tmpl w:val="D1B83D0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D533497"/>
    <w:multiLevelType w:val="hybridMultilevel"/>
    <w:tmpl w:val="9AC28FDC"/>
    <w:lvl w:ilvl="0" w:tplc="8B1C2B48">
      <w:numFmt w:val="bullet"/>
      <w:lvlText w:val=""/>
      <w:lvlJc w:val="left"/>
      <w:pPr>
        <w:ind w:left="997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8E0D050">
      <w:numFmt w:val="bullet"/>
      <w:lvlText w:val="•"/>
      <w:lvlJc w:val="left"/>
      <w:pPr>
        <w:ind w:left="1920" w:hanging="356"/>
      </w:pPr>
      <w:rPr>
        <w:rFonts w:hint="default"/>
        <w:lang w:val="ru-RU" w:eastAsia="en-US" w:bidi="ar-SA"/>
      </w:rPr>
    </w:lvl>
    <w:lvl w:ilvl="2" w:tplc="3AA4F59E">
      <w:numFmt w:val="bullet"/>
      <w:lvlText w:val="•"/>
      <w:lvlJc w:val="left"/>
      <w:pPr>
        <w:ind w:left="2841" w:hanging="356"/>
      </w:pPr>
      <w:rPr>
        <w:rFonts w:hint="default"/>
        <w:lang w:val="ru-RU" w:eastAsia="en-US" w:bidi="ar-SA"/>
      </w:rPr>
    </w:lvl>
    <w:lvl w:ilvl="3" w:tplc="61C43B0E">
      <w:numFmt w:val="bullet"/>
      <w:lvlText w:val="•"/>
      <w:lvlJc w:val="left"/>
      <w:pPr>
        <w:ind w:left="3761" w:hanging="356"/>
      </w:pPr>
      <w:rPr>
        <w:rFonts w:hint="default"/>
        <w:lang w:val="ru-RU" w:eastAsia="en-US" w:bidi="ar-SA"/>
      </w:rPr>
    </w:lvl>
    <w:lvl w:ilvl="4" w:tplc="EFE02864">
      <w:numFmt w:val="bullet"/>
      <w:lvlText w:val="•"/>
      <w:lvlJc w:val="left"/>
      <w:pPr>
        <w:ind w:left="4682" w:hanging="356"/>
      </w:pPr>
      <w:rPr>
        <w:rFonts w:hint="default"/>
        <w:lang w:val="ru-RU" w:eastAsia="en-US" w:bidi="ar-SA"/>
      </w:rPr>
    </w:lvl>
    <w:lvl w:ilvl="5" w:tplc="CAEECBA6">
      <w:numFmt w:val="bullet"/>
      <w:lvlText w:val="•"/>
      <w:lvlJc w:val="left"/>
      <w:pPr>
        <w:ind w:left="5603" w:hanging="356"/>
      </w:pPr>
      <w:rPr>
        <w:rFonts w:hint="default"/>
        <w:lang w:val="ru-RU" w:eastAsia="en-US" w:bidi="ar-SA"/>
      </w:rPr>
    </w:lvl>
    <w:lvl w:ilvl="6" w:tplc="205A66E6">
      <w:numFmt w:val="bullet"/>
      <w:lvlText w:val="•"/>
      <w:lvlJc w:val="left"/>
      <w:pPr>
        <w:ind w:left="6523" w:hanging="356"/>
      </w:pPr>
      <w:rPr>
        <w:rFonts w:hint="default"/>
        <w:lang w:val="ru-RU" w:eastAsia="en-US" w:bidi="ar-SA"/>
      </w:rPr>
    </w:lvl>
    <w:lvl w:ilvl="7" w:tplc="16C27C78">
      <w:numFmt w:val="bullet"/>
      <w:lvlText w:val="•"/>
      <w:lvlJc w:val="left"/>
      <w:pPr>
        <w:ind w:left="7444" w:hanging="356"/>
      </w:pPr>
      <w:rPr>
        <w:rFonts w:hint="default"/>
        <w:lang w:val="ru-RU" w:eastAsia="en-US" w:bidi="ar-SA"/>
      </w:rPr>
    </w:lvl>
    <w:lvl w:ilvl="8" w:tplc="7C88FC62">
      <w:numFmt w:val="bullet"/>
      <w:lvlText w:val="•"/>
      <w:lvlJc w:val="left"/>
      <w:pPr>
        <w:ind w:left="8365" w:hanging="356"/>
      </w:pPr>
      <w:rPr>
        <w:rFonts w:hint="default"/>
        <w:lang w:val="ru-RU" w:eastAsia="en-US" w:bidi="ar-SA"/>
      </w:rPr>
    </w:lvl>
  </w:abstractNum>
  <w:abstractNum w:abstractNumId="49">
    <w:nsid w:val="7EF959FE"/>
    <w:multiLevelType w:val="multilevel"/>
    <w:tmpl w:val="C78E25E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5"/>
  </w:num>
  <w:num w:numId="3">
    <w:abstractNumId w:val="29"/>
  </w:num>
  <w:num w:numId="4">
    <w:abstractNumId w:val="48"/>
  </w:num>
  <w:num w:numId="5">
    <w:abstractNumId w:val="41"/>
  </w:num>
  <w:num w:numId="6">
    <w:abstractNumId w:val="45"/>
  </w:num>
  <w:num w:numId="7">
    <w:abstractNumId w:val="24"/>
  </w:num>
  <w:num w:numId="8">
    <w:abstractNumId w:val="36"/>
  </w:num>
  <w:num w:numId="9">
    <w:abstractNumId w:val="2"/>
  </w:num>
  <w:num w:numId="10">
    <w:abstractNumId w:val="13"/>
  </w:num>
  <w:num w:numId="11">
    <w:abstractNumId w:val="40"/>
  </w:num>
  <w:num w:numId="12">
    <w:abstractNumId w:val="44"/>
  </w:num>
  <w:num w:numId="13">
    <w:abstractNumId w:val="8"/>
  </w:num>
  <w:num w:numId="14">
    <w:abstractNumId w:val="33"/>
  </w:num>
  <w:num w:numId="15">
    <w:abstractNumId w:val="27"/>
  </w:num>
  <w:num w:numId="16">
    <w:abstractNumId w:val="35"/>
  </w:num>
  <w:num w:numId="17">
    <w:abstractNumId w:val="23"/>
  </w:num>
  <w:num w:numId="18">
    <w:abstractNumId w:val="34"/>
  </w:num>
  <w:num w:numId="19">
    <w:abstractNumId w:val="14"/>
  </w:num>
  <w:num w:numId="20">
    <w:abstractNumId w:val="17"/>
  </w:num>
  <w:num w:numId="21">
    <w:abstractNumId w:val="46"/>
  </w:num>
  <w:num w:numId="22">
    <w:abstractNumId w:val="16"/>
  </w:num>
  <w:num w:numId="23">
    <w:abstractNumId w:val="21"/>
  </w:num>
  <w:num w:numId="24">
    <w:abstractNumId w:val="15"/>
  </w:num>
  <w:num w:numId="25">
    <w:abstractNumId w:val="49"/>
  </w:num>
  <w:num w:numId="26">
    <w:abstractNumId w:val="19"/>
  </w:num>
  <w:num w:numId="27">
    <w:abstractNumId w:val="37"/>
  </w:num>
  <w:num w:numId="28">
    <w:abstractNumId w:val="28"/>
  </w:num>
  <w:num w:numId="29">
    <w:abstractNumId w:val="11"/>
  </w:num>
  <w:num w:numId="30">
    <w:abstractNumId w:val="30"/>
  </w:num>
  <w:num w:numId="31">
    <w:abstractNumId w:val="20"/>
  </w:num>
  <w:num w:numId="32">
    <w:abstractNumId w:val="31"/>
  </w:num>
  <w:num w:numId="33">
    <w:abstractNumId w:val="7"/>
  </w:num>
  <w:num w:numId="34">
    <w:abstractNumId w:val="0"/>
  </w:num>
  <w:num w:numId="35">
    <w:abstractNumId w:val="39"/>
  </w:num>
  <w:num w:numId="36">
    <w:abstractNumId w:val="6"/>
  </w:num>
  <w:num w:numId="37">
    <w:abstractNumId w:val="32"/>
  </w:num>
  <w:num w:numId="38">
    <w:abstractNumId w:val="3"/>
  </w:num>
  <w:num w:numId="39">
    <w:abstractNumId w:val="47"/>
  </w:num>
  <w:num w:numId="40">
    <w:abstractNumId w:val="43"/>
  </w:num>
  <w:num w:numId="41">
    <w:abstractNumId w:val="10"/>
  </w:num>
  <w:num w:numId="42">
    <w:abstractNumId w:val="18"/>
  </w:num>
  <w:num w:numId="43">
    <w:abstractNumId w:val="9"/>
  </w:num>
  <w:num w:numId="44">
    <w:abstractNumId w:val="4"/>
  </w:num>
  <w:num w:numId="45">
    <w:abstractNumId w:val="42"/>
  </w:num>
  <w:num w:numId="46">
    <w:abstractNumId w:val="1"/>
  </w:num>
  <w:num w:numId="47">
    <w:abstractNumId w:val="26"/>
  </w:num>
  <w:num w:numId="48">
    <w:abstractNumId w:val="12"/>
  </w:num>
  <w:num w:numId="49">
    <w:abstractNumId w:val="38"/>
  </w:num>
  <w:num w:numId="5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47756"/>
    <w:rsid w:val="000262D7"/>
    <w:rsid w:val="0009068D"/>
    <w:rsid w:val="00113FEE"/>
    <w:rsid w:val="00147756"/>
    <w:rsid w:val="001825CF"/>
    <w:rsid w:val="00212EB7"/>
    <w:rsid w:val="002143E2"/>
    <w:rsid w:val="00307E71"/>
    <w:rsid w:val="003D1901"/>
    <w:rsid w:val="004846A4"/>
    <w:rsid w:val="004A6A8C"/>
    <w:rsid w:val="005039A5"/>
    <w:rsid w:val="0052458E"/>
    <w:rsid w:val="00531E26"/>
    <w:rsid w:val="00532AB6"/>
    <w:rsid w:val="005A08FC"/>
    <w:rsid w:val="005C6C65"/>
    <w:rsid w:val="005E36F6"/>
    <w:rsid w:val="005F3F97"/>
    <w:rsid w:val="00646737"/>
    <w:rsid w:val="006C647D"/>
    <w:rsid w:val="006D1C6C"/>
    <w:rsid w:val="006F18F1"/>
    <w:rsid w:val="00700626"/>
    <w:rsid w:val="00707181"/>
    <w:rsid w:val="00760B14"/>
    <w:rsid w:val="0086743A"/>
    <w:rsid w:val="008C3FA6"/>
    <w:rsid w:val="008C6785"/>
    <w:rsid w:val="00914911"/>
    <w:rsid w:val="009C6EB4"/>
    <w:rsid w:val="009C7939"/>
    <w:rsid w:val="009C79AE"/>
    <w:rsid w:val="00AA10F3"/>
    <w:rsid w:val="00B53058"/>
    <w:rsid w:val="00BC69C2"/>
    <w:rsid w:val="00C82700"/>
    <w:rsid w:val="00CA780C"/>
    <w:rsid w:val="00CA7CAF"/>
    <w:rsid w:val="00F76B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7756"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rsid w:val="00147756"/>
    <w:pPr>
      <w:ind w:left="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147756"/>
    <w:pPr>
      <w:ind w:left="525" w:hanging="24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47756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47756"/>
    <w:pPr>
      <w:ind w:left="285" w:hanging="360"/>
    </w:pPr>
  </w:style>
  <w:style w:type="paragraph" w:customStyle="1" w:styleId="TableParagraph">
    <w:name w:val="Table Paragraph"/>
    <w:basedOn w:val="Normal"/>
    <w:uiPriority w:val="1"/>
    <w:qFormat/>
    <w:rsid w:val="00147756"/>
  </w:style>
  <w:style w:type="table" w:customStyle="1" w:styleId="TableGrid">
    <w:name w:val="TableGrid"/>
    <w:rsid w:val="00532AB6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2A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AB6"/>
    <w:rPr>
      <w:rFonts w:ascii="Tahoma" w:eastAsia="Times New Roman" w:hAnsi="Tahoma" w:cs="Tahoma"/>
      <w:sz w:val="16"/>
      <w:szCs w:val="16"/>
      <w:lang w:val="ru-RU"/>
    </w:rPr>
  </w:style>
  <w:style w:type="table" w:styleId="TableGrid0">
    <w:name w:val="Table Grid"/>
    <w:basedOn w:val="TableNormal"/>
    <w:uiPriority w:val="59"/>
    <w:rsid w:val="000906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A10F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2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ndex.cloud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3362</Words>
  <Characters>19164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vovoc</cp:lastModifiedBy>
  <cp:revision>2</cp:revision>
  <dcterms:created xsi:type="dcterms:W3CDTF">2026-02-23T17:19:00Z</dcterms:created>
  <dcterms:modified xsi:type="dcterms:W3CDTF">2026-02-23T17:19:00Z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2010</vt:lpwstr>
  </property>
</Properties>
</file>