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Westside Senior Center - Attendance &amp; Ride Log</w:t>
      </w:r>
    </w:p>
    <w:p>
      <w:r>
        <w:t>FICTIONAL SAMPLE ONLY - TechBridge Consulting showcase document</w:t>
      </w:r>
    </w:p>
    <w:p>
      <w:pPr>
        <w:pStyle w:val="Heading2"/>
      </w:pPr>
      <w:r>
        <w:t>1. System overview</w:t>
      </w:r>
    </w:p>
    <w:p>
      <w:r>
        <w:t>One donated tablet at the front desk runs the shared attendance and ride log. Program records live in a free cloud workspace owned by the center; volunteers use accounts issued by the coordinator.</w:t>
      </w:r>
    </w:p>
    <w:p>
      <w:pPr>
        <w:pStyle w:val="Heading2"/>
      </w:pPr>
      <w:r>
        <w:t>2. Configuration</w:t>
      </w:r>
    </w:p>
    <w:p>
      <w:pPr>
        <w:pStyle w:val="ListBullet"/>
      </w:pPr>
      <w:r>
        <w:t>Large-text interface enabled for low-vision users.</w:t>
      </w:r>
    </w:p>
    <w:p>
      <w:pPr>
        <w:pStyle w:val="ListBullet"/>
      </w:pPr>
      <w:r>
        <w:t>Coordinator account approves all volunteer accounts; password reset by email.</w:t>
      </w:r>
    </w:p>
    <w:p>
      <w:pPr>
        <w:pStyle w:val="ListBullet"/>
      </w:pPr>
      <w:r>
        <w:t>Attendance, meals and ride entries stored per program date.</w:t>
      </w:r>
    </w:p>
    <w:p>
      <w:pPr>
        <w:pStyle w:val="ListBullet"/>
      </w:pPr>
      <w:r>
        <w:t>Monthly summary generated from the log; no separate spreadsheet.</w:t>
      </w:r>
    </w:p>
    <w:p>
      <w:pPr>
        <w:pStyle w:val="ListBullet"/>
      </w:pPr>
      <w:r>
        <w:t>Cloud workspace with automatic version history; nightly backup verified monthly.</w:t>
      </w:r>
    </w:p>
    <w:p>
      <w:pPr>
        <w:pStyle w:val="Heading2"/>
      </w:pPr>
      <w:r>
        <w:t>3. Ownership and maintenance</w:t>
      </w:r>
    </w:p>
    <w:p>
      <w:r>
        <w:t>Owner after handoff: program coordinator. Monthly tasks: review accounts, confirm the tablet still syncs, and export a copy of the month's records to the center's backup drive.</w:t>
      </w:r>
    </w:p>
    <w:p>
      <w:pPr>
        <w:pStyle w:val="Heading2"/>
      </w:pPr>
      <w:r>
        <w:t>4. Validation</w:t>
      </w:r>
    </w:p>
    <w:p>
      <w:r>
        <w:t>Staff and volunteers tested check-in, ride entry, the monthly summary and account removal with synthetic records. No real participant information is included in this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