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2362" w14:textId="4722EAA6" w:rsidR="006C35E4" w:rsidRDefault="006C35E4" w:rsidP="008F308F">
      <w:pPr>
        <w:pStyle w:val="1"/>
        <w:rPr>
          <w:rFonts w:hint="eastAsia"/>
        </w:rPr>
      </w:pPr>
      <w:bookmarkStart w:id="0" w:name="_Toc236923381"/>
      <w:r>
        <w:rPr>
          <w:rFonts w:hint="eastAsia"/>
        </w:rPr>
        <w:t>协议转换单元软件开发评估</w:t>
      </w:r>
      <w:bookmarkEnd w:id="0"/>
    </w:p>
    <w:p w14:paraId="4896EF4B" w14:textId="77777777" w:rsidR="00507D9B" w:rsidRDefault="00507D9B" w:rsidP="005F1928">
      <w:pPr>
        <w:rPr>
          <w:rFonts w:hint="eastAsia"/>
        </w:rPr>
      </w:pPr>
    </w:p>
    <w:sdt>
      <w:sdtPr>
        <w:rPr>
          <w:rFonts w:asciiTheme="minorHAnsi" w:eastAsia="等线" w:hAnsiTheme="minorHAnsi" w:cstheme="minorBidi"/>
          <w:color w:val="auto"/>
          <w:kern w:val="2"/>
          <w:sz w:val="24"/>
          <w:szCs w:val="24"/>
          <w:lang w:val="zh-CN"/>
          <w14:ligatures w14:val="standardContextual"/>
        </w:rPr>
        <w:id w:val="-169565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8E4CA0" w14:textId="054A6585" w:rsidR="00216C5B" w:rsidRDefault="00216C5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B5FB831" w14:textId="241A40FC" w:rsidR="00995270" w:rsidRDefault="00216C5B">
          <w:pPr>
            <w:pStyle w:val="TOC1"/>
            <w:tabs>
              <w:tab w:val="right" w:leader="dot" w:pos="8302"/>
            </w:tabs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23381" w:history="1">
            <w:r w:rsidR="00995270" w:rsidRPr="0082124E">
              <w:rPr>
                <w:rStyle w:val="af4"/>
                <w:noProof/>
              </w:rPr>
              <w:t>协议转换单元软件开发评估</w:t>
            </w:r>
            <w:r w:rsidR="00995270">
              <w:rPr>
                <w:rFonts w:hint="eastAsia"/>
                <w:noProof/>
                <w:webHidden/>
              </w:rPr>
              <w:tab/>
            </w:r>
            <w:r w:rsidR="00995270">
              <w:rPr>
                <w:rFonts w:hint="eastAsia"/>
                <w:noProof/>
                <w:webHidden/>
              </w:rPr>
              <w:fldChar w:fldCharType="begin"/>
            </w:r>
            <w:r w:rsidR="00995270">
              <w:rPr>
                <w:rFonts w:hint="eastAsia"/>
                <w:noProof/>
                <w:webHidden/>
              </w:rPr>
              <w:instrText xml:space="preserve"> </w:instrText>
            </w:r>
            <w:r w:rsidR="00995270">
              <w:rPr>
                <w:noProof/>
                <w:webHidden/>
              </w:rPr>
              <w:instrText>PAGEREF _Toc236923381 \h</w:instrText>
            </w:r>
            <w:r w:rsidR="00995270">
              <w:rPr>
                <w:rFonts w:hint="eastAsia"/>
                <w:noProof/>
                <w:webHidden/>
              </w:rPr>
              <w:instrText xml:space="preserve"> </w:instrText>
            </w:r>
            <w:r w:rsidR="00995270">
              <w:rPr>
                <w:rFonts w:hint="eastAsia"/>
                <w:noProof/>
                <w:webHidden/>
              </w:rPr>
            </w:r>
            <w:r w:rsidR="00995270">
              <w:rPr>
                <w:rFonts w:hint="eastAsia"/>
                <w:noProof/>
                <w:webHidden/>
              </w:rPr>
              <w:fldChar w:fldCharType="separate"/>
            </w:r>
            <w:r w:rsidR="00995270">
              <w:rPr>
                <w:rFonts w:hint="eastAsia"/>
                <w:noProof/>
                <w:webHidden/>
              </w:rPr>
              <w:t>1</w:t>
            </w:r>
            <w:r w:rsidR="0099527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9D663" w14:textId="750B85C9" w:rsidR="00995270" w:rsidRDefault="00995270">
          <w:pPr>
            <w:pStyle w:val="TOC2"/>
            <w:tabs>
              <w:tab w:val="right" w:leader="dot" w:pos="8302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36923382" w:history="1">
            <w:r w:rsidRPr="0082124E">
              <w:rPr>
                <w:rStyle w:val="af4"/>
                <w:b/>
                <w:noProof/>
              </w:rPr>
              <w:t>1.</w:t>
            </w:r>
            <w:r w:rsidRPr="0082124E">
              <w:rPr>
                <w:rStyle w:val="af4"/>
                <w:noProof/>
              </w:rPr>
              <w:t xml:space="preserve"> 软件框架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282B5" w14:textId="0362235A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3" w:history="1">
            <w:r w:rsidRPr="0082124E">
              <w:rPr>
                <w:rStyle w:val="af4"/>
                <w:b/>
                <w:noProof/>
              </w:rPr>
              <w:t>1.1.</w:t>
            </w:r>
            <w:r w:rsidRPr="0082124E">
              <w:rPr>
                <w:rStyle w:val="af4"/>
                <w:noProof/>
              </w:rPr>
              <w:t xml:space="preserve"> 单相电压采集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D4593" w14:textId="0E0606E5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4" w:history="1">
            <w:r w:rsidRPr="0082124E">
              <w:rPr>
                <w:rStyle w:val="af4"/>
                <w:b/>
                <w:noProof/>
              </w:rPr>
              <w:t>1.2.</w:t>
            </w:r>
            <w:r w:rsidRPr="0082124E">
              <w:rPr>
                <w:rStyle w:val="af4"/>
                <w:noProof/>
              </w:rPr>
              <w:t xml:space="preserve"> 状态指示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300DA" w14:textId="65C1F2DE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5" w:history="1">
            <w:r w:rsidRPr="0082124E">
              <w:rPr>
                <w:rStyle w:val="af4"/>
                <w:b/>
                <w:noProof/>
              </w:rPr>
              <w:t>1.3.</w:t>
            </w:r>
            <w:r w:rsidRPr="0082124E">
              <w:rPr>
                <w:rStyle w:val="af4"/>
                <w:noProof/>
              </w:rPr>
              <w:t xml:space="preserve"> 存储功能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48CFA" w14:textId="79956EED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6" w:history="1">
            <w:r w:rsidRPr="0082124E">
              <w:rPr>
                <w:rStyle w:val="af4"/>
                <w:b/>
                <w:noProof/>
              </w:rPr>
              <w:t>1.4.</w:t>
            </w:r>
            <w:r w:rsidRPr="0082124E">
              <w:rPr>
                <w:rStyle w:val="af4"/>
                <w:noProof/>
              </w:rPr>
              <w:t xml:space="preserve"> DLT645协议框架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12E3C" w14:textId="0B9179DC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7" w:history="1">
            <w:r w:rsidRPr="0082124E">
              <w:rPr>
                <w:rStyle w:val="af4"/>
                <w:b/>
                <w:noProof/>
              </w:rPr>
              <w:t>1.5.</w:t>
            </w:r>
            <w:r w:rsidRPr="0082124E">
              <w:rPr>
                <w:rStyle w:val="af4"/>
                <w:noProof/>
              </w:rPr>
              <w:t xml:space="preserve"> 时钟守时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77E59" w14:textId="07D29600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8" w:history="1">
            <w:r w:rsidRPr="0082124E">
              <w:rPr>
                <w:rStyle w:val="af4"/>
                <w:b/>
                <w:noProof/>
              </w:rPr>
              <w:t>1.6.</w:t>
            </w:r>
            <w:r w:rsidRPr="0082124E">
              <w:rPr>
                <w:rStyle w:val="af4"/>
                <w:noProof/>
              </w:rPr>
              <w:t xml:space="preserve"> 参数设置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71245" w14:textId="5B27072D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89" w:history="1">
            <w:r w:rsidRPr="0082124E">
              <w:rPr>
                <w:rStyle w:val="af4"/>
                <w:b/>
                <w:noProof/>
              </w:rPr>
              <w:t>1.7.</w:t>
            </w:r>
            <w:r w:rsidRPr="0082124E">
              <w:rPr>
                <w:rStyle w:val="af4"/>
                <w:noProof/>
              </w:rPr>
              <w:t xml:space="preserve"> 串口初始化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4B729" w14:textId="77CD94DC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0" w:history="1">
            <w:r w:rsidRPr="0082124E">
              <w:rPr>
                <w:rStyle w:val="af4"/>
                <w:b/>
                <w:noProof/>
              </w:rPr>
              <w:t>1.8.</w:t>
            </w:r>
            <w:r w:rsidRPr="0082124E">
              <w:rPr>
                <w:rStyle w:val="af4"/>
                <w:noProof/>
              </w:rPr>
              <w:t xml:space="preserve"> 事件记录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36E6B" w14:textId="108CBCF1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1" w:history="1">
            <w:r w:rsidRPr="0082124E">
              <w:rPr>
                <w:rStyle w:val="af4"/>
                <w:b/>
                <w:noProof/>
              </w:rPr>
              <w:t>1.9.</w:t>
            </w:r>
            <w:r w:rsidRPr="0082124E">
              <w:rPr>
                <w:rStyle w:val="af4"/>
                <w:noProof/>
              </w:rPr>
              <w:t xml:space="preserve"> 蓝牙通信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FE67E" w14:textId="63DF09EE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2" w:history="1">
            <w:r w:rsidRPr="0082124E">
              <w:rPr>
                <w:rStyle w:val="af4"/>
                <w:b/>
                <w:noProof/>
              </w:rPr>
              <w:t>1.10.</w:t>
            </w:r>
            <w:r w:rsidRPr="0082124E">
              <w:rPr>
                <w:rStyle w:val="af4"/>
                <w:noProof/>
              </w:rPr>
              <w:t xml:space="preserve"> 微功率无线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6A77FF" w14:textId="7B7AC77A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3" w:history="1">
            <w:r w:rsidRPr="0082124E">
              <w:rPr>
                <w:rStyle w:val="af4"/>
                <w:b/>
                <w:noProof/>
              </w:rPr>
              <w:t>1.11.</w:t>
            </w:r>
            <w:r w:rsidRPr="0082124E">
              <w:rPr>
                <w:rStyle w:val="af4"/>
                <w:noProof/>
              </w:rPr>
              <w:t xml:space="preserve"> 档案管理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A2DCD" w14:textId="2D6237B3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4" w:history="1">
            <w:r w:rsidRPr="0082124E">
              <w:rPr>
                <w:rStyle w:val="af4"/>
                <w:b/>
                <w:noProof/>
              </w:rPr>
              <w:t>1.12.</w:t>
            </w:r>
            <w:r w:rsidRPr="0082124E">
              <w:rPr>
                <w:rStyle w:val="af4"/>
                <w:noProof/>
              </w:rPr>
              <w:t xml:space="preserve"> 协议库管理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C0C35" w14:textId="0A8CD92D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5" w:history="1">
            <w:r w:rsidRPr="0082124E">
              <w:rPr>
                <w:rStyle w:val="af4"/>
                <w:b/>
                <w:noProof/>
              </w:rPr>
              <w:t>1.13.</w:t>
            </w:r>
            <w:r w:rsidRPr="0082124E">
              <w:rPr>
                <w:rStyle w:val="af4"/>
                <w:noProof/>
              </w:rPr>
              <w:t xml:space="preserve"> 档案和协议库的配合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D14F6" w14:textId="0112AFB7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6" w:history="1">
            <w:r w:rsidRPr="0082124E">
              <w:rPr>
                <w:rStyle w:val="af4"/>
                <w:b/>
                <w:noProof/>
              </w:rPr>
              <w:t>1.14.</w:t>
            </w:r>
            <w:r w:rsidRPr="0082124E">
              <w:rPr>
                <w:rStyle w:val="af4"/>
                <w:noProof/>
              </w:rPr>
              <w:t xml:space="preserve"> DLT645从机协议解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9F4B1" w14:textId="205FDCA3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7" w:history="1">
            <w:r w:rsidRPr="0082124E">
              <w:rPr>
                <w:rStyle w:val="af4"/>
                <w:b/>
                <w:noProof/>
              </w:rPr>
              <w:t>1.15.</w:t>
            </w:r>
            <w:r w:rsidRPr="0082124E">
              <w:rPr>
                <w:rStyle w:val="af4"/>
                <w:noProof/>
              </w:rPr>
              <w:t xml:space="preserve"> 协议转换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CDD2E" w14:textId="5249CEFC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8" w:history="1">
            <w:r w:rsidRPr="0082124E">
              <w:rPr>
                <w:rStyle w:val="af4"/>
                <w:b/>
                <w:noProof/>
              </w:rPr>
              <w:t>1.16.</w:t>
            </w:r>
            <w:r w:rsidRPr="0082124E">
              <w:rPr>
                <w:rStyle w:val="af4"/>
                <w:noProof/>
              </w:rPr>
              <w:t xml:space="preserve"> 下行链路识别、监测、控制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DEDFF" w14:textId="4C5C5D0C" w:rsidR="00995270" w:rsidRDefault="00995270">
          <w:pPr>
            <w:pStyle w:val="TOC3"/>
            <w:tabs>
              <w:tab w:val="right" w:leader="dot" w:pos="8302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36923399" w:history="1">
            <w:r w:rsidRPr="0082124E">
              <w:rPr>
                <w:rStyle w:val="af4"/>
                <w:b/>
                <w:noProof/>
              </w:rPr>
              <w:t>1.17.</w:t>
            </w:r>
            <w:r w:rsidRPr="0082124E">
              <w:rPr>
                <w:rStyle w:val="af4"/>
                <w:noProof/>
              </w:rPr>
              <w:t xml:space="preserve"> 软件升级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_Toc236923399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E6015" w14:textId="1CF049FF" w:rsidR="00216C5B" w:rsidRDefault="00216C5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BBF5AA6" w14:textId="77777777" w:rsidR="00216C5B" w:rsidRDefault="00216C5B" w:rsidP="005F1928">
      <w:pPr>
        <w:rPr>
          <w:rFonts w:hint="eastAsia"/>
        </w:rPr>
        <w:sectPr w:rsidR="00216C5B" w:rsidSect="00507D9B">
          <w:pgSz w:w="11906" w:h="16838"/>
          <w:pgMar w:top="1440" w:right="1797" w:bottom="1440" w:left="1797" w:header="851" w:footer="992" w:gutter="0"/>
          <w:cols w:space="425"/>
          <w:docGrid w:type="linesAndChars" w:linePitch="326"/>
        </w:sectPr>
      </w:pPr>
    </w:p>
    <w:p w14:paraId="65DD98B6" w14:textId="77777777" w:rsidR="003664DD" w:rsidRDefault="003664DD" w:rsidP="003664DD">
      <w:pPr>
        <w:pStyle w:val="2"/>
        <w:numPr>
          <w:ilvl w:val="0"/>
          <w:numId w:val="1"/>
        </w:numPr>
        <w:rPr>
          <w:rFonts w:hint="eastAsia"/>
        </w:rPr>
      </w:pPr>
      <w:bookmarkStart w:id="1" w:name="_Toc236923382"/>
      <w:r>
        <w:rPr>
          <w:rFonts w:hint="eastAsia"/>
        </w:rPr>
        <w:lastRenderedPageBreak/>
        <w:t>软件框架</w:t>
      </w:r>
      <w:bookmarkEnd w:id="1"/>
    </w:p>
    <w:p w14:paraId="3C0FCDBB" w14:textId="369D0554" w:rsidR="00C04538" w:rsidRPr="00C04538" w:rsidRDefault="00667822" w:rsidP="00C04538">
      <w:pPr>
        <w:jc w:val="center"/>
        <w:rPr>
          <w:rFonts w:hint="eastAsia"/>
        </w:rPr>
      </w:pPr>
      <w:r>
        <w:rPr>
          <w:rFonts w:hint="eastAsia"/>
        </w:rPr>
        <w:object w:dxaOrig="15811" w:dyaOrig="11386" w14:anchorId="4C0650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6pt;height:364.65pt" o:ole="">
            <v:imagedata r:id="rId8" o:title=""/>
          </v:shape>
          <o:OLEObject Type="Embed" ProgID="Visio.Drawing.15" ShapeID="_x0000_i1025" DrawAspect="Content" ObjectID="_1853932075" r:id="rId9"/>
        </w:object>
      </w:r>
    </w:p>
    <w:p w14:paraId="789A4661" w14:textId="77777777" w:rsidR="00DE1AD3" w:rsidRDefault="00DE1AD3" w:rsidP="00667822">
      <w:pPr>
        <w:rPr>
          <w:rFonts w:hint="eastAsia"/>
        </w:rPr>
      </w:pPr>
    </w:p>
    <w:tbl>
      <w:tblPr>
        <w:tblW w:w="4999" w:type="pct"/>
        <w:tblLayout w:type="fixed"/>
        <w:tblLook w:val="04A0" w:firstRow="1" w:lastRow="0" w:firstColumn="1" w:lastColumn="0" w:noHBand="0" w:noVBand="1"/>
      </w:tblPr>
      <w:tblGrid>
        <w:gridCol w:w="651"/>
        <w:gridCol w:w="1465"/>
        <w:gridCol w:w="3261"/>
        <w:gridCol w:w="6335"/>
        <w:gridCol w:w="992"/>
        <w:gridCol w:w="995"/>
        <w:gridCol w:w="236"/>
      </w:tblGrid>
      <w:tr w:rsidR="00667822" w:rsidRPr="00667822" w14:paraId="69620686" w14:textId="77777777" w:rsidTr="00667822">
        <w:trPr>
          <w:gridAfter w:val="1"/>
          <w:wAfter w:w="85" w:type="pct"/>
          <w:trHeight w:val="784"/>
        </w:trPr>
        <w:tc>
          <w:tcPr>
            <w:tcW w:w="4915" w:type="pct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3F92DE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协议转换单元开发工作量评估</w:t>
            </w:r>
          </w:p>
        </w:tc>
      </w:tr>
      <w:tr w:rsidR="00667822" w:rsidRPr="00667822" w14:paraId="7A874C45" w14:textId="77777777" w:rsidTr="00667822">
        <w:trPr>
          <w:trHeight w:val="285"/>
        </w:trPr>
        <w:tc>
          <w:tcPr>
            <w:tcW w:w="4915" w:type="pct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0A1313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9484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667822" w:rsidRPr="00667822" w14:paraId="12C209BE" w14:textId="77777777" w:rsidTr="00667822">
        <w:trPr>
          <w:trHeight w:val="285"/>
        </w:trPr>
        <w:tc>
          <w:tcPr>
            <w:tcW w:w="234" w:type="pct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85E9F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序号</w:t>
            </w:r>
          </w:p>
        </w:tc>
        <w:tc>
          <w:tcPr>
            <w:tcW w:w="52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DFFD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项目</w:t>
            </w:r>
          </w:p>
        </w:tc>
        <w:tc>
          <w:tcPr>
            <w:tcW w:w="1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FD147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功能</w:t>
            </w:r>
          </w:p>
        </w:tc>
        <w:tc>
          <w:tcPr>
            <w:tcW w:w="2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774B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软件方案</w:t>
            </w:r>
          </w:p>
        </w:tc>
        <w:tc>
          <w:tcPr>
            <w:tcW w:w="7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614AB7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工作量（天）</w:t>
            </w:r>
          </w:p>
        </w:tc>
        <w:tc>
          <w:tcPr>
            <w:tcW w:w="85" w:type="pct"/>
            <w:vAlign w:val="center"/>
            <w:hideMark/>
          </w:tcPr>
          <w:p w14:paraId="420346DB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4A2931D4" w14:textId="77777777" w:rsidTr="00667822">
        <w:trPr>
          <w:trHeight w:val="285"/>
        </w:trPr>
        <w:tc>
          <w:tcPr>
            <w:tcW w:w="234" w:type="pct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C6AC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2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858D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3F03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340DB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BC0F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汪万勤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7782E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徐晓宁</w:t>
            </w:r>
          </w:p>
        </w:tc>
        <w:tc>
          <w:tcPr>
            <w:tcW w:w="85" w:type="pct"/>
            <w:vAlign w:val="center"/>
            <w:hideMark/>
          </w:tcPr>
          <w:p w14:paraId="0AE68FD9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2A61CBD1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5C1F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DD6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数据采集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0DC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单相电压采样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A44B" w14:textId="6C239F65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使用MCU的ADC周期进行采集，一周波</w:t>
            </w:r>
            <w:r w:rsidR="009F270E"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点，使用快速傅里叶算法计算有效值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9CE2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268037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" w:type="pct"/>
            <w:vAlign w:val="center"/>
            <w:hideMark/>
          </w:tcPr>
          <w:p w14:paraId="511193D9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7C207FC1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4DE8E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A7F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状态指示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A289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LED指示灯控制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E08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LED指示灯控制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9735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89767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5" w:type="pct"/>
            <w:vAlign w:val="center"/>
            <w:hideMark/>
          </w:tcPr>
          <w:p w14:paraId="73937C9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4669FAAD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FE89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852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存储功能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98D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Flash驱动开发移植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0CA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Flash驱动开发移植（SFUD）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C446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48025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5" w:type="pct"/>
            <w:vAlign w:val="center"/>
            <w:hideMark/>
          </w:tcPr>
          <w:p w14:paraId="048D93C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62B6B496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9516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6FD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上行通信协议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845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645协议移植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AD4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645协议移植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964A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18100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362C75F9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F04DE29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D1E2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9A7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时钟守时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C155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守时、时钟招测、时钟设置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126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守时、645协议时钟读写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DDFEB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1426C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5" w:type="pct"/>
            <w:vAlign w:val="center"/>
            <w:hideMark/>
          </w:tcPr>
          <w:p w14:paraId="00210D3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6AC18ED9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82F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B3AA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参数设置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6530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1、各个接口通信波特率、校验位、停止位读写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2、位置信息设置与读取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B905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1、上电读取参数，没有参数回复默认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2、645协议位置信息读取设置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B21E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4A0D4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09ED2C1A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12B077A1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1DE2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3506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串口初始化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23C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串口初始化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B27B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按照参数，初始化各个串口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CF83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CB468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375D55C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4D496D6" w14:textId="77777777" w:rsidTr="00667822">
        <w:trPr>
          <w:trHeight w:val="76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A282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2BFF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事件记录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A31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事件记录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C28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移植基础事件记录功能，具备上电、参数读写、档案更新事件记录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（二期扩展规范里的事件记录）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9355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23043C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3A66624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18642D8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31D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A3AB0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蓝牙通信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B535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实现蓝牙通信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9CA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实现基于蓝牙透传的DLT645协议通信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E89C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A9AD8E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" w:type="pct"/>
            <w:vAlign w:val="center"/>
            <w:hideMark/>
          </w:tcPr>
          <w:p w14:paraId="3E73F4E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71F7D98B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98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9DE18B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微功率无线通信（二期）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766E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实现下行微功率无线通信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BD0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实现下行微功率无线通信功能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A6F9E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18AB1C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1.5</w:t>
            </w:r>
          </w:p>
        </w:tc>
        <w:tc>
          <w:tcPr>
            <w:tcW w:w="85" w:type="pct"/>
            <w:vAlign w:val="center"/>
            <w:hideMark/>
          </w:tcPr>
          <w:p w14:paraId="0369192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679C1862" w14:textId="77777777" w:rsidTr="00667822">
        <w:trPr>
          <w:trHeight w:val="127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8F8C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11</w:t>
            </w:r>
          </w:p>
        </w:tc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CCD6FC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档案管理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555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档案读取、验证、保存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5E11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1、从Flash读取本地档案，没有档案则使用默认档案：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2、根据档案里，每个端口对应的逆变器协议库，依次进行通信验证，通信成功则有效，通信失败则认为无效，重新进行逆变器识别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3、支持档案保存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E377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FC1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5" w:type="pct"/>
            <w:vAlign w:val="center"/>
            <w:hideMark/>
          </w:tcPr>
          <w:p w14:paraId="0EBF9AA3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74616693" w14:textId="77777777" w:rsidTr="00667822">
        <w:trPr>
          <w:trHeight w:val="76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582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22568A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B07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1、主站请求档案表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2、主站手动修改档案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B83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1、主站下发DLT645，请求档案表（每个端口下挂的逆变器设备型号、地址、规约版本等信息）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2、主站下发DLT645，手动修改某个端口的挂载的逆变器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1BD6" w14:textId="07FBF4B0" w:rsidR="00667822" w:rsidRPr="00667822" w:rsidRDefault="00F50D58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5619723" w14:textId="67E6C80C" w:rsidR="00667822" w:rsidRPr="00667822" w:rsidRDefault="00F50D58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" w:type="pct"/>
            <w:vAlign w:val="center"/>
            <w:hideMark/>
          </w:tcPr>
          <w:p w14:paraId="6BF014F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E818D34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189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2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21A7E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无线档案管理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5E1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1、获取来自无线的组网报文，根据报文确定下行无线档案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B1A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1、获取来自无线的组网报文，根据报文确定下行无线档案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463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1.5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B8152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5" w:type="pct"/>
            <w:vAlign w:val="center"/>
            <w:hideMark/>
          </w:tcPr>
          <w:p w14:paraId="5E0F5D7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D5D9ABC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B7BE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52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FC22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FD2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1、主站请求无线档案表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2、主站手动修改无线档案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D17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1、主站请求无线档案表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2、主站手动修改无线档案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0949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3C0D9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18E11133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33A9936D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E387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52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6ABF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协议库管理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776D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1、本地协议库读取和保存，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2、协议库不存在则使用默认协议库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4485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1、从Flash读取本地协议库，校验失败则使用默认档案：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2、协议库保存至Flash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9DC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0C8223" w14:textId="21DC1CF0" w:rsidR="00667822" w:rsidRPr="00667822" w:rsidRDefault="00F50D58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667822"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5" w:type="pct"/>
            <w:vAlign w:val="center"/>
            <w:hideMark/>
          </w:tcPr>
          <w:p w14:paraId="7FE9492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77AD3365" w14:textId="77777777" w:rsidTr="00667822">
        <w:trPr>
          <w:trHeight w:val="17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801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52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047EE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176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1、处理主站下发的读取协议库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2、处理主站下发的增加协议库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3、处理主站下发的删除协议库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4、处理主站下发的修改协议库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5、处理主站下发恢复默认协议库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F4F5C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1、支持读取协议库总数，按序号读取协议库，每次只上送一个协议库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2、支持增加协议库，固定增加在软件协议库最后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3、支持删除协议库，删除后，后面的协议库序号依次减1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4、支持修改协议库，支持修改协议库中的各个寄存器定义等信息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5、支持主站下发恢复默认协议库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7C2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4C98A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" w:type="pct"/>
            <w:vAlign w:val="center"/>
            <w:hideMark/>
          </w:tcPr>
          <w:p w14:paraId="3888EB0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0B2280B" w14:textId="77777777" w:rsidTr="00667822">
        <w:trPr>
          <w:trHeight w:val="76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9B15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1B37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协议转换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B59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1、处理主站的功率控制、时段控制、开关机控制，转换成逆变器对应的协议。</w:t>
            </w: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br/>
              <w:t>2、主站的控制命令，柔性调节成逆变器对应协议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4CEE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主站下发的DLT645逆变器控制命令，转换成逆变器协议控制命令，下发给逆变器，将逆变器的回复报文，转换成DLT645回复报文，上送至主站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0F98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D5F87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" w:type="pct"/>
            <w:vAlign w:val="center"/>
            <w:hideMark/>
          </w:tcPr>
          <w:p w14:paraId="38AA84B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070C6F62" w14:textId="77777777" w:rsidTr="00667822">
        <w:trPr>
          <w:trHeight w:val="78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6CD0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F3EF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下行链路监测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093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周期与逆变器通信，记录通信异常起止时间、每日异常通信次数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6FE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定期下发读取逆变器数据，记录通信异常起止时间、每日异常通信次数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C8EE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528D7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5" w:type="pct"/>
            <w:vAlign w:val="center"/>
            <w:hideMark/>
          </w:tcPr>
          <w:p w14:paraId="220A7A8E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2F61682E" w14:textId="77777777" w:rsidTr="00667822">
        <w:trPr>
          <w:trHeight w:val="51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B542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505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软件升级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B9C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主站或后台下发升级包（645协议），App接收升级包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0EC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需App接收升级包，Boot执行升级，Boot接收升级包（暂不考虑）,支持断点续传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CDC4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BA70C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" w:type="pct"/>
            <w:vAlign w:val="center"/>
            <w:hideMark/>
          </w:tcPr>
          <w:p w14:paraId="16860B04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591F28C6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6A6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BD186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软件优化、软件自测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C3B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381C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901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639CCC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5" w:type="pct"/>
            <w:vAlign w:val="center"/>
            <w:hideMark/>
          </w:tcPr>
          <w:p w14:paraId="627261C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5D6E707E" w14:textId="77777777" w:rsidTr="00667822">
        <w:trPr>
          <w:trHeight w:val="30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6C2752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合计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2D442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9BDA45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4113D97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474B05B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25.5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E7F7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85" w:type="pct"/>
            <w:vAlign w:val="center"/>
            <w:hideMark/>
          </w:tcPr>
          <w:p w14:paraId="3A8D6528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676A8F32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7E1E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937C4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1F3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3FA0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8AE9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BF7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5" w:type="pct"/>
            <w:vAlign w:val="center"/>
            <w:hideMark/>
          </w:tcPr>
          <w:p w14:paraId="35325819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38D6E94F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626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0EB0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软件测试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33BB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F9A1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406D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24C26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5" w:type="pct"/>
            <w:vAlign w:val="center"/>
            <w:hideMark/>
          </w:tcPr>
          <w:p w14:paraId="49400A46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4E418DF5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5949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1A57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软件整改</w:t>
            </w:r>
          </w:p>
        </w:tc>
        <w:tc>
          <w:tcPr>
            <w:tcW w:w="1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46C2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616F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BAD1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E8F15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" w:type="pct"/>
            <w:vAlign w:val="center"/>
            <w:hideMark/>
          </w:tcPr>
          <w:p w14:paraId="15F40A73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67822" w:rsidRPr="00667822" w14:paraId="23F26E20" w14:textId="77777777" w:rsidTr="00667822">
        <w:trPr>
          <w:trHeight w:val="285"/>
        </w:trPr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FC1FA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color w:val="000000"/>
                <w:kern w:val="0"/>
                <w:sz w:val="20"/>
                <w:szCs w:val="20"/>
                <w14:ligatures w14:val="none"/>
              </w:rPr>
              <w:t>合计</w:t>
            </w:r>
          </w:p>
        </w:tc>
        <w:tc>
          <w:tcPr>
            <w:tcW w:w="169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162B8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510F3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80788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36.5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5AA4C" w14:textId="77777777" w:rsidR="00667822" w:rsidRPr="00667822" w:rsidRDefault="00667822" w:rsidP="0066782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7822">
              <w:rPr>
                <w:rFonts w:ascii="等线" w:hAnsi="等线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85" w:type="pct"/>
            <w:vAlign w:val="center"/>
            <w:hideMark/>
          </w:tcPr>
          <w:p w14:paraId="317300CC" w14:textId="77777777" w:rsidR="00667822" w:rsidRPr="00667822" w:rsidRDefault="00667822" w:rsidP="00667822">
            <w:pPr>
              <w:widowControl/>
              <w:snapToGrid/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35A3F63" w14:textId="3F8B2FB2" w:rsidR="00667822" w:rsidRDefault="00667822" w:rsidP="00667822">
      <w:pPr>
        <w:rPr>
          <w:rFonts w:hint="eastAsia"/>
        </w:rPr>
        <w:sectPr w:rsidR="00667822" w:rsidSect="00DE1AD3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434EA315" w14:textId="77777777" w:rsidR="006041E3" w:rsidRDefault="0079713C" w:rsidP="0079713C">
      <w:pPr>
        <w:pStyle w:val="3"/>
        <w:rPr>
          <w:rFonts w:hint="eastAsia"/>
        </w:rPr>
      </w:pPr>
      <w:bookmarkStart w:id="2" w:name="_Toc236923383"/>
      <w:r>
        <w:rPr>
          <w:rFonts w:hint="eastAsia"/>
        </w:rPr>
        <w:lastRenderedPageBreak/>
        <w:t>单相电压采集</w:t>
      </w:r>
      <w:bookmarkEnd w:id="2"/>
    </w:p>
    <w:p w14:paraId="5704E1EC" w14:textId="770D11E5" w:rsidR="00DC41AF" w:rsidRDefault="00DC41AF" w:rsidP="00F76A00">
      <w:pPr>
        <w:ind w:firstLine="420"/>
        <w:rPr>
          <w:rFonts w:hint="eastAsia"/>
        </w:rPr>
      </w:pPr>
      <w:r>
        <w:rPr>
          <w:rFonts w:hint="eastAsia"/>
        </w:rPr>
        <w:t>单相电压采集，使用MCU自带ADC功能进行采集，AT32F403ARGT7支持12bitADC功能，最快采集周期</w:t>
      </w:r>
      <w:r w:rsidR="00F76A00">
        <w:rPr>
          <w:rFonts w:hint="eastAsia"/>
        </w:rPr>
        <w:t>0.7us，一周波采集40点，500us采集一</w:t>
      </w:r>
      <w:r w:rsidR="00B66BA6">
        <w:rPr>
          <w:rFonts w:hint="eastAsia"/>
        </w:rPr>
        <w:t>个点</w:t>
      </w:r>
      <w:r w:rsidR="00F76A00">
        <w:rPr>
          <w:rFonts w:hint="eastAsia"/>
        </w:rPr>
        <w:t>，使用GSE8625工程中的40点蝶形算法，计算有效值；</w:t>
      </w:r>
    </w:p>
    <w:p w14:paraId="5E4A8262" w14:textId="68692F4C" w:rsidR="00F76A00" w:rsidRPr="00DC41AF" w:rsidRDefault="00F76A00" w:rsidP="00F76A00">
      <w:pPr>
        <w:ind w:firstLine="420"/>
        <w:rPr>
          <w:rFonts w:hint="eastAsia"/>
        </w:rPr>
      </w:pPr>
      <w:r>
        <w:rPr>
          <w:rFonts w:hint="eastAsia"/>
        </w:rPr>
        <w:t>无需每周波进行数据采集，采集一周波，计算有效值后，</w:t>
      </w:r>
      <w:commentRangeStart w:id="3"/>
      <w:commentRangeStart w:id="4"/>
      <w:r>
        <w:rPr>
          <w:rFonts w:hint="eastAsia"/>
        </w:rPr>
        <w:t>空闲500ms</w:t>
      </w:r>
      <w:commentRangeEnd w:id="3"/>
      <w:r w:rsidR="00BE0EFC">
        <w:rPr>
          <w:rStyle w:val="af5"/>
          <w:rFonts w:hint="eastAsia"/>
          <w:sz w:val="24"/>
          <w:szCs w:val="24"/>
        </w:rPr>
        <w:commentReference w:id="3"/>
      </w:r>
      <w:commentRangeEnd w:id="4"/>
      <w:r w:rsidR="00B66BA6">
        <w:rPr>
          <w:rStyle w:val="af5"/>
          <w:rFonts w:hint="eastAsia"/>
          <w:sz w:val="24"/>
          <w:szCs w:val="24"/>
        </w:rPr>
        <w:commentReference w:id="4"/>
      </w:r>
      <w:r>
        <w:rPr>
          <w:rFonts w:hint="eastAsia"/>
        </w:rPr>
        <w:t>，再重新进行采集</w:t>
      </w:r>
      <w:r w:rsidR="005662EA">
        <w:rPr>
          <w:rFonts w:hint="eastAsia"/>
        </w:rPr>
        <w:t>。</w:t>
      </w:r>
    </w:p>
    <w:p w14:paraId="1894014A" w14:textId="706749F3" w:rsidR="008F2986" w:rsidRDefault="008F2986" w:rsidP="0079713C">
      <w:pPr>
        <w:pStyle w:val="3"/>
        <w:rPr>
          <w:rFonts w:hint="eastAsia"/>
        </w:rPr>
      </w:pPr>
      <w:bookmarkStart w:id="5" w:name="_Toc236923384"/>
      <w:r>
        <w:rPr>
          <w:rFonts w:hint="eastAsia"/>
        </w:rPr>
        <w:t>状态指示</w:t>
      </w:r>
      <w:bookmarkEnd w:id="5"/>
    </w:p>
    <w:tbl>
      <w:tblPr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2976"/>
        <w:gridCol w:w="3119"/>
      </w:tblGrid>
      <w:tr w:rsidR="00E67010" w14:paraId="5B6924A1" w14:textId="77777777" w:rsidTr="00DD0AA9">
        <w:trPr>
          <w:trHeight w:val="281"/>
        </w:trPr>
        <w:tc>
          <w:tcPr>
            <w:tcW w:w="1560" w:type="dxa"/>
            <w:vAlign w:val="center"/>
          </w:tcPr>
          <w:p w14:paraId="0EF0CE9E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pacing w:val="-5"/>
                <w:sz w:val="18"/>
              </w:rPr>
              <w:t>序号</w:t>
            </w:r>
          </w:p>
        </w:tc>
        <w:tc>
          <w:tcPr>
            <w:tcW w:w="1560" w:type="dxa"/>
            <w:vAlign w:val="center"/>
          </w:tcPr>
          <w:p w14:paraId="47332D82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pacing w:val="-4"/>
                <w:sz w:val="18"/>
              </w:rPr>
              <w:t>指示灯</w:t>
            </w:r>
          </w:p>
        </w:tc>
        <w:tc>
          <w:tcPr>
            <w:tcW w:w="2976" w:type="dxa"/>
            <w:vAlign w:val="center"/>
          </w:tcPr>
          <w:p w14:paraId="1165B137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指示灯状态</w:t>
            </w:r>
          </w:p>
        </w:tc>
        <w:tc>
          <w:tcPr>
            <w:tcW w:w="3119" w:type="dxa"/>
            <w:vAlign w:val="center"/>
          </w:tcPr>
          <w:p w14:paraId="054C4E6B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pacing w:val="-5"/>
                <w:sz w:val="18"/>
              </w:rPr>
              <w:t>释义</w:t>
            </w:r>
          </w:p>
        </w:tc>
      </w:tr>
      <w:tr w:rsidR="00E67010" w14:paraId="3F4E98D4" w14:textId="77777777" w:rsidTr="00DD0AA9">
        <w:trPr>
          <w:trHeight w:val="281"/>
        </w:trPr>
        <w:tc>
          <w:tcPr>
            <w:tcW w:w="1560" w:type="dxa"/>
            <w:vMerge w:val="restart"/>
            <w:vAlign w:val="center"/>
          </w:tcPr>
          <w:p w14:paraId="6BAF1272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rFonts w:ascii="黑体"/>
                <w:sz w:val="14"/>
              </w:rPr>
            </w:pPr>
          </w:p>
          <w:p w14:paraId="36639713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协议转换单元</w:t>
            </w:r>
          </w:p>
        </w:tc>
        <w:tc>
          <w:tcPr>
            <w:tcW w:w="1560" w:type="dxa"/>
            <w:vMerge w:val="restart"/>
            <w:vAlign w:val="center"/>
          </w:tcPr>
          <w:p w14:paraId="25A790E4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运行状态灯</w:t>
            </w:r>
          </w:p>
        </w:tc>
        <w:tc>
          <w:tcPr>
            <w:tcW w:w="2976" w:type="dxa"/>
            <w:vAlign w:val="center"/>
          </w:tcPr>
          <w:p w14:paraId="286E3E44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红色常亮</w:t>
            </w:r>
          </w:p>
        </w:tc>
        <w:tc>
          <w:tcPr>
            <w:tcW w:w="3119" w:type="dxa"/>
            <w:vAlign w:val="center"/>
          </w:tcPr>
          <w:p w14:paraId="28577C77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初始化</w:t>
            </w:r>
          </w:p>
        </w:tc>
      </w:tr>
      <w:tr w:rsidR="00E67010" w14:paraId="444EEC6D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4549CE50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vAlign w:val="center"/>
          </w:tcPr>
          <w:p w14:paraId="3B7CAFF9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2976" w:type="dxa"/>
            <w:vAlign w:val="center"/>
          </w:tcPr>
          <w:p w14:paraId="3977C64A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红灯闪烁</w:t>
            </w:r>
            <w:r>
              <w:rPr>
                <w:spacing w:val="-2"/>
                <w:sz w:val="18"/>
              </w:rPr>
              <w:t>（</w:t>
            </w:r>
            <w:r>
              <w:rPr>
                <w:rFonts w:ascii="Times New Roman" w:eastAsia="Times New Roman"/>
                <w:spacing w:val="-2"/>
                <w:sz w:val="18"/>
              </w:rPr>
              <w:t>1Hz</w:t>
            </w:r>
            <w:r>
              <w:rPr>
                <w:spacing w:val="-2"/>
                <w:sz w:val="18"/>
              </w:rPr>
              <w:t>）</w:t>
            </w:r>
          </w:p>
        </w:tc>
        <w:tc>
          <w:tcPr>
            <w:tcW w:w="3119" w:type="dxa"/>
            <w:vAlign w:val="center"/>
          </w:tcPr>
          <w:p w14:paraId="42FECEC3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正常运行</w:t>
            </w:r>
          </w:p>
        </w:tc>
      </w:tr>
      <w:tr w:rsidR="00E67010" w14:paraId="0586376B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22D0E66B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vAlign w:val="center"/>
          </w:tcPr>
          <w:p w14:paraId="43246206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2976" w:type="dxa"/>
            <w:vAlign w:val="center"/>
          </w:tcPr>
          <w:p w14:paraId="65D16123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灭</w:t>
            </w:r>
          </w:p>
        </w:tc>
        <w:tc>
          <w:tcPr>
            <w:tcW w:w="3119" w:type="dxa"/>
            <w:vAlign w:val="center"/>
          </w:tcPr>
          <w:p w14:paraId="2C885734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异常</w:t>
            </w:r>
          </w:p>
        </w:tc>
      </w:tr>
      <w:tr w:rsidR="00E67010" w14:paraId="79354682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0908A8F7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C46BBD6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维护状态灯</w:t>
            </w:r>
          </w:p>
        </w:tc>
        <w:tc>
          <w:tcPr>
            <w:tcW w:w="2976" w:type="dxa"/>
            <w:vAlign w:val="center"/>
          </w:tcPr>
          <w:p w14:paraId="30A0CBBF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红绿双色：绿（发）红（收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3119" w:type="dxa"/>
            <w:vAlign w:val="center"/>
          </w:tcPr>
          <w:p w14:paraId="23B53169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维护通信</w:t>
            </w:r>
          </w:p>
        </w:tc>
      </w:tr>
      <w:tr w:rsidR="00E67010" w14:paraId="1A8F06A6" w14:textId="77777777" w:rsidTr="00DD0AA9">
        <w:trPr>
          <w:trHeight w:val="280"/>
        </w:trPr>
        <w:tc>
          <w:tcPr>
            <w:tcW w:w="1560" w:type="dxa"/>
            <w:vMerge/>
            <w:vAlign w:val="center"/>
          </w:tcPr>
          <w:p w14:paraId="0BDEE05E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vAlign w:val="center"/>
          </w:tcPr>
          <w:p w14:paraId="0052226F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2976" w:type="dxa"/>
            <w:vAlign w:val="center"/>
          </w:tcPr>
          <w:p w14:paraId="69FFBD36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灭</w:t>
            </w:r>
          </w:p>
        </w:tc>
        <w:tc>
          <w:tcPr>
            <w:tcW w:w="3119" w:type="dxa"/>
            <w:vAlign w:val="center"/>
          </w:tcPr>
          <w:p w14:paraId="130AA600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未维护</w:t>
            </w:r>
          </w:p>
        </w:tc>
      </w:tr>
      <w:tr w:rsidR="00E67010" w14:paraId="53E1A725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7BFECE11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7934521E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上行通信状态灯</w:t>
            </w:r>
          </w:p>
        </w:tc>
        <w:tc>
          <w:tcPr>
            <w:tcW w:w="2976" w:type="dxa"/>
            <w:vAlign w:val="center"/>
          </w:tcPr>
          <w:p w14:paraId="673F311F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红绿双色：绿（发）红（收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3119" w:type="dxa"/>
            <w:vAlign w:val="center"/>
          </w:tcPr>
          <w:p w14:paraId="7E4C6593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协议转换单元</w:t>
            </w:r>
            <w:r>
              <w:rPr>
                <w:spacing w:val="-1"/>
                <w:sz w:val="18"/>
              </w:rPr>
              <w:t>与</w:t>
            </w:r>
            <w:r>
              <w:rPr>
                <w:rFonts w:hint="eastAsia"/>
                <w:spacing w:val="-1"/>
                <w:sz w:val="18"/>
              </w:rPr>
              <w:t>计量自动化终端</w:t>
            </w:r>
            <w:r>
              <w:rPr>
                <w:spacing w:val="-1"/>
                <w:sz w:val="18"/>
              </w:rPr>
              <w:t>通信</w:t>
            </w:r>
          </w:p>
        </w:tc>
      </w:tr>
      <w:tr w:rsidR="00E67010" w14:paraId="456E7A0A" w14:textId="77777777" w:rsidTr="00DD0AA9">
        <w:trPr>
          <w:trHeight w:val="340"/>
        </w:trPr>
        <w:tc>
          <w:tcPr>
            <w:tcW w:w="1560" w:type="dxa"/>
            <w:vMerge/>
            <w:vAlign w:val="center"/>
          </w:tcPr>
          <w:p w14:paraId="12D62244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BED4CCA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2976" w:type="dxa"/>
            <w:vAlign w:val="center"/>
          </w:tcPr>
          <w:p w14:paraId="19A7C32B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灭</w:t>
            </w:r>
          </w:p>
        </w:tc>
        <w:tc>
          <w:tcPr>
            <w:tcW w:w="3119" w:type="dxa"/>
            <w:vAlign w:val="center"/>
          </w:tcPr>
          <w:p w14:paraId="53F6FDAB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未通信</w:t>
            </w:r>
          </w:p>
        </w:tc>
      </w:tr>
      <w:tr w:rsidR="00E67010" w14:paraId="0976BA02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3A4CA135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4459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下行通信状态灯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vAlign w:val="center"/>
          </w:tcPr>
          <w:p w14:paraId="7F37D8DA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红绿双色：绿（发）红（收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3119" w:type="dxa"/>
            <w:vAlign w:val="center"/>
          </w:tcPr>
          <w:p w14:paraId="1C873130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协议转换单元</w:t>
            </w:r>
            <w:r>
              <w:rPr>
                <w:spacing w:val="-1"/>
                <w:sz w:val="18"/>
              </w:rPr>
              <w:t>与下行设备通信</w:t>
            </w:r>
          </w:p>
        </w:tc>
      </w:tr>
      <w:tr w:rsidR="00E67010" w14:paraId="2D16BC89" w14:textId="77777777" w:rsidTr="00DD0AA9">
        <w:trPr>
          <w:trHeight w:val="281"/>
        </w:trPr>
        <w:tc>
          <w:tcPr>
            <w:tcW w:w="1560" w:type="dxa"/>
            <w:vMerge/>
            <w:vAlign w:val="center"/>
          </w:tcPr>
          <w:p w14:paraId="2ACAA1B7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ABCB" w14:textId="77777777" w:rsidR="00E67010" w:rsidRDefault="00E67010" w:rsidP="00DD0AA9">
            <w:pPr>
              <w:spacing w:line="240" w:lineRule="auto"/>
              <w:jc w:val="center"/>
              <w:rPr>
                <w:rFonts w:hint="eastAsia"/>
                <w:sz w:val="2"/>
                <w:szCs w:val="2"/>
              </w:rPr>
            </w:pPr>
          </w:p>
        </w:tc>
        <w:tc>
          <w:tcPr>
            <w:tcW w:w="2976" w:type="dxa"/>
            <w:tcBorders>
              <w:left w:val="single" w:sz="4" w:space="0" w:color="auto"/>
            </w:tcBorders>
            <w:vAlign w:val="center"/>
          </w:tcPr>
          <w:p w14:paraId="408D5B12" w14:textId="77777777" w:rsidR="00E67010" w:rsidRDefault="00E67010" w:rsidP="00DD0AA9">
            <w:pPr>
              <w:pStyle w:val="TableParagraph"/>
              <w:spacing w:line="240" w:lineRule="auto"/>
              <w:ind w:firstLineChars="0" w:firstLine="0"/>
              <w:jc w:val="center"/>
              <w:rPr>
                <w:sz w:val="18"/>
              </w:rPr>
            </w:pPr>
            <w:r>
              <w:rPr>
                <w:sz w:val="18"/>
              </w:rPr>
              <w:t>灭</w:t>
            </w:r>
          </w:p>
        </w:tc>
        <w:tc>
          <w:tcPr>
            <w:tcW w:w="3119" w:type="dxa"/>
            <w:vAlign w:val="center"/>
          </w:tcPr>
          <w:p w14:paraId="09EB9098" w14:textId="77777777" w:rsidR="00E67010" w:rsidRDefault="00E67010" w:rsidP="00DD0AA9">
            <w:pPr>
              <w:jc w:val="center"/>
              <w:rPr>
                <w:rFonts w:hint="eastAsia"/>
                <w:spacing w:val="-4"/>
                <w:sz w:val="18"/>
              </w:rPr>
            </w:pPr>
            <w:r>
              <w:rPr>
                <w:spacing w:val="-4"/>
                <w:sz w:val="18"/>
              </w:rPr>
              <w:t>未通信</w:t>
            </w:r>
          </w:p>
        </w:tc>
      </w:tr>
    </w:tbl>
    <w:p w14:paraId="36CC4938" w14:textId="200EB474" w:rsidR="00E8021B" w:rsidRDefault="00E8021B" w:rsidP="0079713C">
      <w:pPr>
        <w:pStyle w:val="3"/>
        <w:rPr>
          <w:rFonts w:hint="eastAsia"/>
        </w:rPr>
      </w:pPr>
      <w:bookmarkStart w:id="6" w:name="_Toc236923385"/>
      <w:r>
        <w:rPr>
          <w:rFonts w:hint="eastAsia"/>
        </w:rPr>
        <w:t>存储功能</w:t>
      </w:r>
      <w:bookmarkEnd w:id="6"/>
    </w:p>
    <w:p w14:paraId="3EEA30B5" w14:textId="3E23DF25" w:rsidR="00E8021B" w:rsidRPr="00E8021B" w:rsidRDefault="00E8021B" w:rsidP="00B83E47">
      <w:pPr>
        <w:ind w:firstLine="420"/>
        <w:rPr>
          <w:rFonts w:hint="eastAsia"/>
        </w:rPr>
      </w:pPr>
      <w:r>
        <w:rPr>
          <w:rFonts w:hint="eastAsia"/>
        </w:rPr>
        <w:t>从GSE8625-QR移植Flash驱动，基于SFUD的Flash驱动</w:t>
      </w:r>
      <w:r w:rsidR="004F4998">
        <w:rPr>
          <w:rFonts w:hint="eastAsia"/>
        </w:rPr>
        <w:t>，完成读、写、擦除接口</w:t>
      </w:r>
      <w:r w:rsidR="00B83E47">
        <w:rPr>
          <w:rFonts w:hint="eastAsia"/>
        </w:rPr>
        <w:t>移植。</w:t>
      </w:r>
    </w:p>
    <w:p w14:paraId="6EAD5AAA" w14:textId="5273EFD3" w:rsidR="00187906" w:rsidRDefault="00187906" w:rsidP="0079713C">
      <w:pPr>
        <w:pStyle w:val="3"/>
        <w:rPr>
          <w:rFonts w:hint="eastAsia"/>
        </w:rPr>
      </w:pPr>
      <w:bookmarkStart w:id="7" w:name="_Toc236923386"/>
      <w:r>
        <w:rPr>
          <w:rFonts w:hint="eastAsia"/>
        </w:rPr>
        <w:t>DLT645</w:t>
      </w:r>
      <w:r w:rsidR="00C61F88">
        <w:rPr>
          <w:rFonts w:hint="eastAsia"/>
        </w:rPr>
        <w:t>协议框架</w:t>
      </w:r>
      <w:bookmarkEnd w:id="7"/>
    </w:p>
    <w:p w14:paraId="605D4EA6" w14:textId="17707503" w:rsidR="009D3B35" w:rsidRDefault="009D3B35" w:rsidP="00F26C6B">
      <w:pPr>
        <w:ind w:firstLine="420"/>
        <w:rPr>
          <w:rFonts w:hint="eastAsia"/>
        </w:rPr>
      </w:pPr>
      <w:r>
        <w:rPr>
          <w:rFonts w:hint="eastAsia"/>
        </w:rPr>
        <w:t>从GSE8625-QR移植DLT645协议框架，</w:t>
      </w:r>
      <w:r w:rsidR="0014650E">
        <w:rPr>
          <w:rFonts w:hint="eastAsia"/>
        </w:rPr>
        <w:t>需考虑对协议框架的瘦身，</w:t>
      </w:r>
      <w:r>
        <w:rPr>
          <w:rFonts w:hint="eastAsia"/>
        </w:rPr>
        <w:t>删除所有不相干代码</w:t>
      </w:r>
      <w:r w:rsidR="0014650E">
        <w:rPr>
          <w:rFonts w:hint="eastAsia"/>
        </w:rPr>
        <w:t>，删除冗余</w:t>
      </w:r>
      <w:r w:rsidR="007F0101">
        <w:rPr>
          <w:rFonts w:hint="eastAsia"/>
        </w:rPr>
        <w:t>接口</w:t>
      </w:r>
      <w:r w:rsidR="00BF4332">
        <w:rPr>
          <w:rFonts w:hint="eastAsia"/>
        </w:rPr>
        <w:t>；</w:t>
      </w:r>
    </w:p>
    <w:p w14:paraId="1784A13A" w14:textId="5045BAE5" w:rsidR="00CB4674" w:rsidRPr="009D3B35" w:rsidRDefault="00CB4674" w:rsidP="00F26C6B">
      <w:pPr>
        <w:ind w:firstLine="420"/>
        <w:rPr>
          <w:rFonts w:hint="eastAsia"/>
        </w:rPr>
      </w:pPr>
      <w:r>
        <w:rPr>
          <w:rFonts w:hint="eastAsia"/>
        </w:rPr>
        <w:t>删除不相干数据标识，保留读645地址、读时间</w:t>
      </w:r>
      <w:r w:rsidR="00AE728E">
        <w:rPr>
          <w:rFonts w:hint="eastAsia"/>
        </w:rPr>
        <w:t>基本解析协议</w:t>
      </w:r>
      <w:r w:rsidR="00BF4332">
        <w:rPr>
          <w:rFonts w:hint="eastAsia"/>
        </w:rPr>
        <w:t>。</w:t>
      </w:r>
    </w:p>
    <w:p w14:paraId="4660E283" w14:textId="3975F105" w:rsidR="00BF4332" w:rsidRDefault="00BF4332" w:rsidP="0079713C">
      <w:pPr>
        <w:pStyle w:val="3"/>
        <w:rPr>
          <w:rFonts w:hint="eastAsia"/>
        </w:rPr>
      </w:pPr>
      <w:bookmarkStart w:id="8" w:name="_Toc236923387"/>
      <w:r>
        <w:rPr>
          <w:rFonts w:hint="eastAsia"/>
        </w:rPr>
        <w:t>时钟守时</w:t>
      </w:r>
      <w:bookmarkEnd w:id="8"/>
    </w:p>
    <w:p w14:paraId="4ADECCD9" w14:textId="4C4B3462" w:rsidR="005E58D4" w:rsidRPr="005E58D4" w:rsidRDefault="005E58D4" w:rsidP="005E58D4">
      <w:pPr>
        <w:rPr>
          <w:rFonts w:hint="eastAsia"/>
        </w:rPr>
      </w:pPr>
      <w:r>
        <w:rPr>
          <w:rFonts w:hint="eastAsia"/>
        </w:rPr>
        <w:t>使用AT32F403A 自带RTC</w:t>
      </w:r>
      <w:r w:rsidR="0063787D">
        <w:rPr>
          <w:rFonts w:hint="eastAsia"/>
        </w:rPr>
        <w:t>。</w:t>
      </w:r>
    </w:p>
    <w:p w14:paraId="44B604C6" w14:textId="73DF8D02" w:rsidR="0063787D" w:rsidRDefault="0063787D" w:rsidP="0079713C">
      <w:pPr>
        <w:pStyle w:val="3"/>
        <w:rPr>
          <w:rFonts w:hint="eastAsia"/>
        </w:rPr>
      </w:pPr>
      <w:bookmarkStart w:id="9" w:name="_Toc236923388"/>
      <w:r>
        <w:rPr>
          <w:rFonts w:hint="eastAsia"/>
        </w:rPr>
        <w:t>参数设置</w:t>
      </w:r>
      <w:bookmarkEnd w:id="9"/>
    </w:p>
    <w:p w14:paraId="194700BB" w14:textId="4524968E" w:rsidR="009A2517" w:rsidRDefault="009A2517" w:rsidP="008A41A7">
      <w:pPr>
        <w:rPr>
          <w:rFonts w:hint="eastAsia"/>
        </w:rPr>
      </w:pPr>
      <w:r>
        <w:rPr>
          <w:rFonts w:hint="eastAsia"/>
        </w:rPr>
        <w:t>参数包括8路串口的波特率、校验位、停止位</w:t>
      </w:r>
      <w:r w:rsidR="00E245FB">
        <w:rPr>
          <w:rFonts w:hint="eastAsia"/>
        </w:rPr>
        <w:t>，DLT645地址。</w:t>
      </w:r>
    </w:p>
    <w:p w14:paraId="209E30A0" w14:textId="00E190BE" w:rsidR="008A41A7" w:rsidRPr="008A41A7" w:rsidRDefault="008A41A7" w:rsidP="008A41A7">
      <w:pPr>
        <w:rPr>
          <w:rFonts w:hint="eastAsia"/>
        </w:rPr>
      </w:pPr>
      <w:r>
        <w:rPr>
          <w:rFonts w:hint="eastAsia"/>
        </w:rPr>
        <w:t>上电从Flash中读取设备参数</w:t>
      </w:r>
      <w:r w:rsidR="001B2344">
        <w:rPr>
          <w:rFonts w:hint="eastAsia"/>
        </w:rPr>
        <w:t>，如果没有参数，则使用默认参数</w:t>
      </w:r>
      <w:r w:rsidR="000B5375">
        <w:rPr>
          <w:rFonts w:hint="eastAsia"/>
        </w:rPr>
        <w:t>。</w:t>
      </w:r>
    </w:p>
    <w:p w14:paraId="3D68F349" w14:textId="7D405B27" w:rsidR="000B5375" w:rsidRDefault="004C5C15" w:rsidP="0079713C">
      <w:pPr>
        <w:pStyle w:val="3"/>
        <w:rPr>
          <w:rFonts w:hint="eastAsia"/>
        </w:rPr>
      </w:pPr>
      <w:bookmarkStart w:id="10" w:name="_Toc236923389"/>
      <w:r>
        <w:rPr>
          <w:rFonts w:hint="eastAsia"/>
        </w:rPr>
        <w:t>串口</w:t>
      </w:r>
      <w:r w:rsidR="000B5375">
        <w:rPr>
          <w:rFonts w:hint="eastAsia"/>
        </w:rPr>
        <w:t>初始化</w:t>
      </w:r>
      <w:bookmarkEnd w:id="10"/>
    </w:p>
    <w:p w14:paraId="1FFE3839" w14:textId="22654208" w:rsidR="004C5C15" w:rsidRDefault="00CB0EE7" w:rsidP="004C5C15">
      <w:pPr>
        <w:rPr>
          <w:rFonts w:hint="eastAsia"/>
        </w:rPr>
      </w:pPr>
      <w:r>
        <w:rPr>
          <w:rFonts w:hint="eastAsia"/>
        </w:rPr>
        <w:t>根据串口参数，初始化各个串口</w:t>
      </w:r>
    </w:p>
    <w:p w14:paraId="125402D4" w14:textId="2DDB14C6" w:rsidR="00257AE3" w:rsidRDefault="00257AE3" w:rsidP="004C5C15">
      <w:pPr>
        <w:rPr>
          <w:rFonts w:hint="eastAsia"/>
        </w:rPr>
      </w:pPr>
      <w:r>
        <w:rPr>
          <w:rFonts w:hint="eastAsia"/>
        </w:rPr>
        <w:lastRenderedPageBreak/>
        <w:t>串口管理：</w:t>
      </w:r>
    </w:p>
    <w:p w14:paraId="0B9A7811" w14:textId="14C2B675" w:rsidR="00F12347" w:rsidRDefault="00257AE3" w:rsidP="004C5C15">
      <w:pPr>
        <w:rPr>
          <w:rFonts w:hint="eastAsia"/>
        </w:rPr>
      </w:pPr>
      <w:r>
        <w:rPr>
          <w:rFonts w:hint="eastAsia"/>
        </w:rPr>
        <w:t>1、</w:t>
      </w:r>
      <w:r w:rsidR="00F12347">
        <w:rPr>
          <w:rFonts w:hint="eastAsia"/>
        </w:rPr>
        <w:t>参数配置应有7路串口的配置，包括波特率、校验位、停止位。</w:t>
      </w:r>
    </w:p>
    <w:p w14:paraId="6F309524" w14:textId="0CDE52DD" w:rsidR="00257AE3" w:rsidRDefault="00F12347" w:rsidP="004C5C15">
      <w:pPr>
        <w:rPr>
          <w:rFonts w:hint="eastAsia"/>
        </w:rPr>
      </w:pPr>
      <w:r>
        <w:rPr>
          <w:rFonts w:hint="eastAsia"/>
        </w:rPr>
        <w:t>2、</w:t>
      </w:r>
      <w:r w:rsidR="00257AE3">
        <w:rPr>
          <w:rFonts w:hint="eastAsia"/>
        </w:rPr>
        <w:t>根据配置初始化7路串口（上行载波、上行RS485Ⅰ、下行RS485Ⅱ、下行RJ45 1-1、下行RJ45 1-2、下行RJ45 2-1、下行RJ45 2-2），无线暂不考虑（无线后期将占用Uart2，即调试串口，前期还是使用调试串口）</w:t>
      </w:r>
      <w:r>
        <w:rPr>
          <w:rFonts w:hint="eastAsia"/>
        </w:rPr>
        <w:t>。</w:t>
      </w:r>
    </w:p>
    <w:p w14:paraId="6A333348" w14:textId="1EC69228" w:rsidR="00F12347" w:rsidRDefault="00F12347" w:rsidP="004C5C15">
      <w:pPr>
        <w:rPr>
          <w:rFonts w:hint="eastAsia"/>
        </w:rPr>
      </w:pPr>
      <w:r>
        <w:rPr>
          <w:rFonts w:hint="eastAsia"/>
        </w:rPr>
        <w:t>3、串口接收采用串口中断接收，每个串口接收都应</w:t>
      </w:r>
      <w:r w:rsidR="001A45B7">
        <w:rPr>
          <w:rFonts w:hint="eastAsia"/>
        </w:rPr>
        <w:t>使用</w:t>
      </w:r>
      <w:r>
        <w:rPr>
          <w:rFonts w:hint="eastAsia"/>
        </w:rPr>
        <w:t>：超时接收的方式</w:t>
      </w:r>
      <w:r w:rsidR="001A45B7">
        <w:rPr>
          <w:rFonts w:hint="eastAsia"/>
        </w:rPr>
        <w:t>，即接收完最后一个字节后，开始计时，超过xxms后没有接收到新数据，则认为一帧接收完</w:t>
      </w:r>
    </w:p>
    <w:p w14:paraId="6C57A378" w14:textId="781A5567" w:rsidR="001A45B7" w:rsidRDefault="001A45B7" w:rsidP="004C5C15">
      <w:pPr>
        <w:rPr>
          <w:rFonts w:hint="eastAsia"/>
        </w:rPr>
      </w:pPr>
      <w:r>
        <w:rPr>
          <w:rFonts w:hint="eastAsia"/>
        </w:rPr>
        <w:t>4、提供数据接收发送给应用的接口，参数包括，串口号，接收数据的指针</w:t>
      </w:r>
    </w:p>
    <w:p w14:paraId="60B7A640" w14:textId="792086A1" w:rsidR="001A45B7" w:rsidRDefault="001A45B7" w:rsidP="004C5C15">
      <w:pPr>
        <w:rPr>
          <w:rFonts w:hint="eastAsia"/>
        </w:rPr>
      </w:pPr>
      <w:r>
        <w:rPr>
          <w:rFonts w:hint="eastAsia"/>
        </w:rPr>
        <w:t>5、提供串口发送的接口；参数包括，串口号，发送数据的指针</w:t>
      </w:r>
    </w:p>
    <w:p w14:paraId="55A89233" w14:textId="30782C18" w:rsidR="001A45B7" w:rsidRPr="00F12347" w:rsidRDefault="001A45B7" w:rsidP="004C5C15">
      <w:pPr>
        <w:rPr>
          <w:rFonts w:hint="eastAsia"/>
        </w:rPr>
      </w:pPr>
      <w:r>
        <w:rPr>
          <w:rFonts w:hint="eastAsia"/>
        </w:rPr>
        <w:t>6、由于串口数多，通信任务复杂时，可能会影响系统性能；创建串口线程，在线程中进行数据接收+超时处理。</w:t>
      </w:r>
    </w:p>
    <w:p w14:paraId="479BA32F" w14:textId="68387BF4" w:rsidR="00532304" w:rsidRDefault="00532304" w:rsidP="0079713C">
      <w:pPr>
        <w:pStyle w:val="3"/>
        <w:rPr>
          <w:rFonts w:hint="eastAsia"/>
        </w:rPr>
      </w:pPr>
      <w:bookmarkStart w:id="11" w:name="_Toc236923390"/>
      <w:r>
        <w:rPr>
          <w:rFonts w:hint="eastAsia"/>
        </w:rPr>
        <w:t>事件记录</w:t>
      </w:r>
      <w:bookmarkEnd w:id="11"/>
    </w:p>
    <w:tbl>
      <w:tblPr>
        <w:tblStyle w:val="TableNormal"/>
        <w:tblW w:w="8318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6113"/>
      </w:tblGrid>
      <w:tr w:rsidR="007F5683" w14:paraId="4444F63A" w14:textId="77777777" w:rsidTr="00DD0AA9">
        <w:trPr>
          <w:trHeight w:val="113"/>
          <w:jc w:val="center"/>
        </w:trPr>
        <w:tc>
          <w:tcPr>
            <w:tcW w:w="1187" w:type="dxa"/>
            <w:vMerge w:val="restart"/>
            <w:tcBorders>
              <w:top w:val="single" w:sz="6" w:space="0" w:color="000000"/>
            </w:tcBorders>
            <w:vAlign w:val="center"/>
          </w:tcPr>
          <w:p w14:paraId="1847617D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  <w:r w:rsidRPr="007F5683">
              <w:rPr>
                <w:rFonts w:hint="eastAsia"/>
                <w:kern w:val="2"/>
                <w:szCs w:val="24"/>
                <w14:ligatures w14:val="standardContextual"/>
              </w:rPr>
              <w:t>事件类</w:t>
            </w:r>
          </w:p>
        </w:tc>
        <w:tc>
          <w:tcPr>
            <w:tcW w:w="3291" w:type="dxa"/>
            <w:vAlign w:val="center"/>
          </w:tcPr>
          <w:p w14:paraId="0573BDCC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电压越限事件</w:t>
            </w:r>
          </w:p>
        </w:tc>
      </w:tr>
      <w:tr w:rsidR="007F5683" w14:paraId="03F50937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24A6F4FA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3410CF7F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光伏逆变器开关机控制事件</w:t>
            </w:r>
          </w:p>
        </w:tc>
      </w:tr>
      <w:tr w:rsidR="007F5683" w14:paraId="5E9AC4A6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6A6F40CB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4915A654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光伏逆变器有功功率控制事件</w:t>
            </w:r>
          </w:p>
        </w:tc>
      </w:tr>
      <w:tr w:rsidR="007F5683" w14:paraId="51F55C7C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7276EFDD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57DCF023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光伏逆变器无功功率控制事件</w:t>
            </w:r>
          </w:p>
        </w:tc>
      </w:tr>
      <w:tr w:rsidR="007F5683" w14:paraId="72FBEC4F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4CE9DEDB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43176148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光伏逆变器功率因数控制事件</w:t>
            </w:r>
          </w:p>
        </w:tc>
      </w:tr>
      <w:tr w:rsidR="007F5683" w14:paraId="35130712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45A574C8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777DEDA7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光伏逆变器通信异常事件</w:t>
            </w:r>
          </w:p>
        </w:tc>
      </w:tr>
      <w:tr w:rsidR="007F5683" w14:paraId="45945FD7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36030A7E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2DB64C28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时段控制事件</w:t>
            </w:r>
          </w:p>
        </w:tc>
      </w:tr>
      <w:tr w:rsidR="007F5683" w14:paraId="039CE1E7" w14:textId="77777777" w:rsidTr="00DD0AA9">
        <w:trPr>
          <w:trHeight w:val="113"/>
          <w:jc w:val="center"/>
        </w:trPr>
        <w:tc>
          <w:tcPr>
            <w:tcW w:w="1187" w:type="dxa"/>
            <w:vMerge/>
            <w:vAlign w:val="center"/>
          </w:tcPr>
          <w:p w14:paraId="682D959E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vAlign w:val="center"/>
          </w:tcPr>
          <w:p w14:paraId="37D1B86C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校时事件</w:t>
            </w:r>
          </w:p>
        </w:tc>
      </w:tr>
      <w:tr w:rsidR="007F5683" w14:paraId="0304EB35" w14:textId="77777777" w:rsidTr="00DD0AA9">
        <w:trPr>
          <w:trHeight w:val="113"/>
          <w:jc w:val="center"/>
        </w:trPr>
        <w:tc>
          <w:tcPr>
            <w:tcW w:w="1187" w:type="dxa"/>
            <w:vMerge/>
            <w:tcBorders>
              <w:bottom w:val="single" w:sz="6" w:space="0" w:color="000000"/>
            </w:tcBorders>
            <w:vAlign w:val="center"/>
          </w:tcPr>
          <w:p w14:paraId="34930627" w14:textId="77777777" w:rsidR="007F5683" w:rsidRPr="007F5683" w:rsidRDefault="007F5683" w:rsidP="00DD0AA9">
            <w:pPr>
              <w:spacing w:line="240" w:lineRule="auto"/>
              <w:jc w:val="center"/>
              <w:rPr>
                <w:rFonts w:hint="eastAsia"/>
                <w:kern w:val="2"/>
                <w:szCs w:val="24"/>
                <w14:ligatures w14:val="standardContextual"/>
              </w:rPr>
            </w:pPr>
          </w:p>
        </w:tc>
        <w:tc>
          <w:tcPr>
            <w:tcW w:w="3291" w:type="dxa"/>
            <w:tcBorders>
              <w:bottom w:val="single" w:sz="6" w:space="0" w:color="000000"/>
            </w:tcBorders>
            <w:vAlign w:val="center"/>
          </w:tcPr>
          <w:p w14:paraId="075FD898" w14:textId="77777777" w:rsidR="007F5683" w:rsidRPr="007F5683" w:rsidRDefault="007F5683" w:rsidP="00DD0AA9">
            <w:pPr>
              <w:pStyle w:val="TableText"/>
              <w:spacing w:line="240" w:lineRule="auto"/>
              <w:ind w:firstLineChars="0" w:firstLine="0"/>
              <w:jc w:val="center"/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</w:pPr>
            <w:r w:rsidRPr="007F5683">
              <w:rPr>
                <w:rFonts w:asciiTheme="minorHAnsi" w:eastAsia="等线" w:hAnsiTheme="minorHAnsi" w:cstheme="minorBidi" w:hint="eastAsia"/>
                <w:kern w:val="2"/>
                <w:sz w:val="24"/>
                <w:szCs w:val="24"/>
                <w:lang w:eastAsia="zh-CN"/>
                <w14:ligatures w14:val="standardContextual"/>
              </w:rPr>
              <w:t>电表清零事件</w:t>
            </w:r>
          </w:p>
        </w:tc>
      </w:tr>
    </w:tbl>
    <w:p w14:paraId="217FCC9F" w14:textId="52A46A4E" w:rsidR="00532304" w:rsidRDefault="003807F3" w:rsidP="00532304">
      <w:pPr>
        <w:rPr>
          <w:rFonts w:hint="eastAsia"/>
        </w:rPr>
      </w:pPr>
      <w:r>
        <w:rPr>
          <w:rFonts w:hint="eastAsia"/>
        </w:rPr>
        <w:t>支持9类事件</w:t>
      </w:r>
      <w:r w:rsidR="007F5683">
        <w:rPr>
          <w:rFonts w:hint="eastAsia"/>
        </w:rPr>
        <w:t>，</w:t>
      </w:r>
      <w:r w:rsidR="00532304">
        <w:rPr>
          <w:rFonts w:hint="eastAsia"/>
        </w:rPr>
        <w:t>从GSE8625-QR-L中移植事件记录框架；</w:t>
      </w:r>
    </w:p>
    <w:p w14:paraId="5ECBF9EC" w14:textId="46943D16" w:rsidR="00532304" w:rsidRPr="00532304" w:rsidRDefault="00532304" w:rsidP="00532304">
      <w:pPr>
        <w:rPr>
          <w:rFonts w:hint="eastAsia"/>
        </w:rPr>
      </w:pPr>
      <w:r>
        <w:rPr>
          <w:rFonts w:hint="eastAsia"/>
        </w:rPr>
        <w:t>删除无关的事件记录，</w:t>
      </w:r>
      <w:r w:rsidR="007F5683">
        <w:rPr>
          <w:rFonts w:hint="eastAsia"/>
        </w:rPr>
        <w:t>一期仅仅做，上电事件、参数修改事件、逆变器控制事件</w:t>
      </w:r>
      <w:r w:rsidR="00870256">
        <w:rPr>
          <w:rFonts w:hint="eastAsia"/>
        </w:rPr>
        <w:t>、</w:t>
      </w:r>
    </w:p>
    <w:p w14:paraId="1820C988" w14:textId="7CCC74E4" w:rsidR="008D44F5" w:rsidRDefault="008D44F5" w:rsidP="0079713C">
      <w:pPr>
        <w:pStyle w:val="3"/>
        <w:rPr>
          <w:rFonts w:hint="eastAsia"/>
        </w:rPr>
      </w:pPr>
      <w:bookmarkStart w:id="12" w:name="_Toc236923391"/>
      <w:r>
        <w:rPr>
          <w:rFonts w:hint="eastAsia"/>
        </w:rPr>
        <w:t>蓝牙通信</w:t>
      </w:r>
      <w:bookmarkEnd w:id="12"/>
    </w:p>
    <w:p w14:paraId="64BFB1E8" w14:textId="3697F6CA" w:rsidR="00440F24" w:rsidRDefault="00651929" w:rsidP="00440F24">
      <w:pPr>
        <w:rPr>
          <w:rFonts w:hint="eastAsia"/>
        </w:rPr>
      </w:pPr>
      <w:r>
        <w:rPr>
          <w:rFonts w:hint="eastAsia"/>
        </w:rPr>
        <w:t>型号：</w:t>
      </w:r>
      <w:r w:rsidRPr="00651929">
        <w:t>HJ-02C(V6.0)</w:t>
      </w:r>
      <w:r>
        <w:rPr>
          <w:rFonts w:hint="eastAsia"/>
        </w:rPr>
        <w:t>，通过SPI方式与MCU进行通信，驱动开发需进一步</w:t>
      </w:r>
      <w:r w:rsidR="00D37E8B">
        <w:rPr>
          <w:rFonts w:hint="eastAsia"/>
        </w:rPr>
        <w:t>了解</w:t>
      </w:r>
    </w:p>
    <w:p w14:paraId="031A0087" w14:textId="01A056A4" w:rsidR="00421DE8" w:rsidRPr="00440F24" w:rsidRDefault="00421DE8" w:rsidP="00440F24">
      <w:pPr>
        <w:rPr>
          <w:rFonts w:hint="eastAsia"/>
        </w:rPr>
      </w:pPr>
      <w:r>
        <w:rPr>
          <w:rFonts w:hint="eastAsia"/>
        </w:rPr>
        <w:t>需完成蓝牙收到一帧报文的接口，通过蓝牙发送数据的</w:t>
      </w:r>
      <w:r w:rsidR="00492465">
        <w:rPr>
          <w:rFonts w:hint="eastAsia"/>
        </w:rPr>
        <w:t>接口</w:t>
      </w:r>
    </w:p>
    <w:p w14:paraId="6F9AA723" w14:textId="2111822E" w:rsidR="00A22679" w:rsidRDefault="00A22679" w:rsidP="0079713C">
      <w:pPr>
        <w:pStyle w:val="3"/>
        <w:rPr>
          <w:rFonts w:hint="eastAsia"/>
        </w:rPr>
      </w:pPr>
      <w:bookmarkStart w:id="13" w:name="_Toc236923392"/>
      <w:r>
        <w:rPr>
          <w:rFonts w:hint="eastAsia"/>
        </w:rPr>
        <w:t>微功率无线</w:t>
      </w:r>
      <w:bookmarkEnd w:id="13"/>
    </w:p>
    <w:p w14:paraId="00A79468" w14:textId="17CC7BE1" w:rsidR="008400C4" w:rsidRPr="008400C4" w:rsidRDefault="00216C5B" w:rsidP="008400C4">
      <w:pPr>
        <w:rPr>
          <w:rFonts w:hint="eastAsia"/>
        </w:rPr>
      </w:pPr>
      <w:r>
        <w:rPr>
          <w:rFonts w:hint="eastAsia"/>
        </w:rPr>
        <w:t>暂不开发</w:t>
      </w:r>
    </w:p>
    <w:p w14:paraId="2CC6711B" w14:textId="64D72F4C" w:rsidR="005B0BDE" w:rsidRDefault="005B0BDE" w:rsidP="0079713C">
      <w:pPr>
        <w:pStyle w:val="3"/>
      </w:pPr>
      <w:bookmarkStart w:id="14" w:name="_Toc236923393"/>
      <w:r>
        <w:rPr>
          <w:rFonts w:hint="eastAsia"/>
        </w:rPr>
        <w:t>自动识别</w:t>
      </w:r>
    </w:p>
    <w:p w14:paraId="567C6097" w14:textId="5E4ABE06" w:rsidR="007E4585" w:rsidRDefault="007E4585" w:rsidP="007E4585">
      <w:r>
        <w:rPr>
          <w:rFonts w:hint="eastAsia"/>
        </w:rPr>
        <w:t>上电自动识别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969C1" w14:paraId="47AA51CC" w14:textId="77777777" w:rsidTr="008969C1">
        <w:tc>
          <w:tcPr>
            <w:tcW w:w="8302" w:type="dxa"/>
          </w:tcPr>
          <w:p w14:paraId="21451E20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系统启动</w:t>
            </w:r>
          </w:p>
          <w:p w14:paraId="73A17FB3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↓</w:t>
            </w:r>
          </w:p>
          <w:p w14:paraId="15ACDA36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>加载协议库 → 加载已有档案</w:t>
            </w:r>
          </w:p>
          <w:p w14:paraId="233BF78D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↓</w:t>
            </w:r>
          </w:p>
          <w:p w14:paraId="4E949CF6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>检查3个南向端口是否已有档案</w:t>
            </w:r>
          </w:p>
          <w:p w14:paraId="365660CF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├─ 已有档案：跳过识别，直接进入周期抄读</w:t>
            </w:r>
          </w:p>
          <w:p w14:paraId="2ACCBE11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└─ 没有档案：启动该端口的自动识别</w:t>
            </w:r>
          </w:p>
          <w:p w14:paraId="0BA455FD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3A838D26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地址探测（1～10）</w:t>
            </w:r>
          </w:p>
          <w:p w14:paraId="63CAB428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726E5C10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锁定第一个有响应的地址</w:t>
            </w:r>
          </w:p>
          <w:p w14:paraId="0ECEC37B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2D2E0E4A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遍历协议库，读取各协议的特征寄存器</w:t>
            </w:r>
          </w:p>
          <w:p w14:paraId="5AE70718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6C08183B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特征值落入配置范围</w:t>
            </w:r>
          </w:p>
          <w:p w14:paraId="0D967A96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60E97660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自动建档并保存Flash</w:t>
            </w:r>
          </w:p>
          <w:p w14:paraId="776F2F51" w14:textId="77777777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↓</w:t>
            </w:r>
          </w:p>
          <w:p w14:paraId="6747C701" w14:textId="7F772C96" w:rsidR="008969C1" w:rsidRDefault="008969C1" w:rsidP="00896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停止识别，开放周期抄读/实时控制</w:t>
            </w:r>
          </w:p>
        </w:tc>
      </w:tr>
    </w:tbl>
    <w:p w14:paraId="041581EE" w14:textId="77777777" w:rsidR="008969C1" w:rsidRDefault="008969C1" w:rsidP="007E4585">
      <w:pPr>
        <w:rPr>
          <w:rFonts w:hint="eastAsia"/>
        </w:rPr>
      </w:pPr>
    </w:p>
    <w:p w14:paraId="3FE5A357" w14:textId="77777777" w:rsidR="008969C1" w:rsidRPr="007E4585" w:rsidRDefault="008969C1" w:rsidP="007E4585">
      <w:pPr>
        <w:rPr>
          <w:rFonts w:hint="eastAsia"/>
        </w:rPr>
      </w:pPr>
    </w:p>
    <w:p w14:paraId="4F147E32" w14:textId="2A12C2C3" w:rsidR="008400C4" w:rsidRDefault="008400C4" w:rsidP="0079713C">
      <w:pPr>
        <w:pStyle w:val="3"/>
        <w:rPr>
          <w:rFonts w:hint="eastAsia"/>
        </w:rPr>
      </w:pPr>
      <w:r>
        <w:rPr>
          <w:rFonts w:hint="eastAsia"/>
        </w:rPr>
        <w:t>档案管理</w:t>
      </w:r>
      <w:bookmarkEnd w:id="14"/>
    </w:p>
    <w:p w14:paraId="6186631C" w14:textId="4458B9BF" w:rsidR="007F2534" w:rsidRPr="007F2534" w:rsidRDefault="007F2534" w:rsidP="007F2534">
      <w:pPr>
        <w:rPr>
          <w:rFonts w:hint="eastAsia"/>
        </w:rPr>
      </w:pPr>
      <w:r>
        <w:rPr>
          <w:rFonts w:hint="eastAsia"/>
        </w:rPr>
        <w:t>逆变器档案数据格式：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E41B84" w14:paraId="37DA451B" w14:textId="77777777" w:rsidTr="00E41B84">
        <w:tc>
          <w:tcPr>
            <w:tcW w:w="8302" w:type="dxa"/>
          </w:tcPr>
          <w:p w14:paraId="10898A32" w14:textId="5770DED1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#</w:t>
            </w:r>
            <w:r w:rsidRPr="00EC795D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define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INVERTER_ARCHIVE_BRAND_WIRE_SIZE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   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32</w:t>
            </w:r>
            <w:r w:rsidRPr="00EC795D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U</w:t>
            </w:r>
          </w:p>
          <w:p w14:paraId="70948A3C" w14:textId="6FBAECA9" w:rsidR="003E5CE6" w:rsidRPr="008B2D84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#</w:t>
            </w:r>
            <w:r w:rsidRPr="00EC795D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define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INVERTER_ARCHIVE_PROTOCOL_VERSION_SIZE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 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2</w:t>
            </w:r>
            <w:r w:rsidRPr="00EC795D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U</w:t>
            </w:r>
          </w:p>
          <w:p w14:paraId="53591F89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逆变器接入端口。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1D1BB28C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Inv_Port</w:t>
            </w:r>
          </w:p>
          <w:p w14:paraId="4A9D6E4A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149CE706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INV_PORT_RJ45_1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=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1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,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 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端口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：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RJ45-I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257985C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INV_PORT_RJ45_2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=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2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,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 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端口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2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：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RJ45-II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557CF0B0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INV_PORT_RS485_2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=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3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,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端口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3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：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RS485-II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52A8607" w14:textId="77777777" w:rsidR="00EC795D" w:rsidRPr="00EC795D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INV_PORT_WIRELESS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=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4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端口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4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：无线。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B647836" w14:textId="77777777" w:rsidR="00EC795D" w:rsidRPr="008B2D84" w:rsidRDefault="00EC795D" w:rsidP="00EC795D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Inv_Port_t</w:t>
            </w:r>
            <w:r w:rsidRPr="008B2D84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515A5E88" w14:textId="6656DC03" w:rsidR="00EC795D" w:rsidRPr="008B2D84" w:rsidRDefault="008B2D84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lastRenderedPageBreak/>
              <w:t xml:space="preserve">/* </w:t>
            </w: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共享厂家信息</w:t>
            </w:r>
            <w:r>
              <w:rPr>
                <w:rFonts w:ascii="Consolas" w:eastAsia="宋体" w:hAnsi="Consolas" w:cs="宋体" w:hint="eastAsia"/>
                <w:i/>
                <w:iCs/>
                <w:color w:val="AAAAAA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*/</w:t>
            </w:r>
          </w:p>
          <w:p w14:paraId="0D8815E3" w14:textId="77777777" w:rsidR="003E5CE6" w:rsidRPr="008B2D84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Inv_MfrInfo</w:t>
            </w:r>
          </w:p>
          <w:p w14:paraId="38BC6322" w14:textId="77777777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2E33D5A3" w14:textId="77777777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固定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32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字节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ASCII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名称；占满时不保证包含字符串结束符。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1597903B" w14:textId="77777777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char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name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EC795D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INVERTER_ARCHIVE_BRAND_WIRE_SIZE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7284DBE1" w14:textId="77777777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规约版本原始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2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字节，保持上行协议规定的传输顺序。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DF44CA2" w14:textId="77777777" w:rsidR="003E5CE6" w:rsidRPr="00EC795D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proto_ver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EC795D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INVERTER_ARCHIVE_PROTOCOL_VERSION_SIZE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502CD378" w14:textId="77777777" w:rsidR="003E5CE6" w:rsidRPr="008B2D84" w:rsidRDefault="003E5CE6" w:rsidP="003E5CE6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Inv_MfrInfo_t</w:t>
            </w:r>
            <w:r w:rsidRPr="008B2D84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0868F59D" w14:textId="387D68A0" w:rsidR="003E5CE6" w:rsidRPr="008B2D84" w:rsidRDefault="008B2D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/*</w:t>
            </w: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逆变器档案。</w:t>
            </w:r>
            <w:r w:rsidRPr="008B2D84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*/</w:t>
            </w:r>
          </w:p>
          <w:p w14:paraId="6B32C75B" w14:textId="10041A13" w:rsidR="00E41B84" w:rsidRPr="008B2D84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8B2D84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8B2D84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8B2D84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</w:t>
            </w:r>
          </w:p>
          <w:p w14:paraId="1616E86B" w14:textId="77777777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07DF1C2E" w14:textId="77777777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Modbus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从站地址，正常读取地址范围为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1~247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；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0xFF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表示未接入。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210334FC" w14:textId="2B7A1B62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mb_addr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131479D2" w14:textId="77777777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厂家名称及规约版本。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A8973A5" w14:textId="067940B1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Inv_MfrInfo_t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mfr_info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626760E" w14:textId="77777777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接入端口，取值范围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1~4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，具体含义见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Inv_Port_t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EC795D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7C8BCD40" w14:textId="77777777" w:rsidR="00E41B84" w:rsidRPr="00EC795D" w:rsidRDefault="00E41B84" w:rsidP="00E41B84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port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412EB4C8" w14:textId="1AA182D3" w:rsidR="00E41B84" w:rsidRPr="00037678" w:rsidRDefault="00E41B84" w:rsidP="00037678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EC795D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EC795D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Inv_Archive_t</w:t>
            </w:r>
            <w:r w:rsidRPr="00EC795D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</w:tc>
      </w:tr>
    </w:tbl>
    <w:p w14:paraId="483E751A" w14:textId="77777777" w:rsidR="007A7F1C" w:rsidRDefault="00EC795D" w:rsidP="00631B79">
      <w:pPr>
        <w:ind w:firstLine="420"/>
        <w:rPr>
          <w:rFonts w:hint="eastAsia"/>
        </w:rPr>
      </w:pPr>
      <w:r>
        <w:rPr>
          <w:rFonts w:hint="eastAsia"/>
        </w:rPr>
        <w:lastRenderedPageBreak/>
        <w:t>上电将从外部Flash中读取12个逆变器档案</w:t>
      </w:r>
      <w:r w:rsidR="007A7F1C">
        <w:rPr>
          <w:rFonts w:hint="eastAsia"/>
        </w:rPr>
        <w:t>；</w:t>
      </w:r>
    </w:p>
    <w:p w14:paraId="6A7C999F" w14:textId="3C959483" w:rsidR="006F2C43" w:rsidRDefault="00631B79" w:rsidP="00631B79">
      <w:pPr>
        <w:ind w:firstLine="420"/>
        <w:rPr>
          <w:rFonts w:hint="eastAsia"/>
        </w:rPr>
      </w:pPr>
      <w:commentRangeStart w:id="15"/>
      <w:commentRangeStart w:id="16"/>
      <w:r>
        <w:rPr>
          <w:rFonts w:hint="eastAsia"/>
        </w:rPr>
        <w:t>如果校验失败，则清空逆变器档案</w:t>
      </w:r>
      <w:commentRangeEnd w:id="15"/>
      <w:r w:rsidR="00BE0EFC">
        <w:rPr>
          <w:rStyle w:val="af5"/>
          <w:rFonts w:hint="eastAsia"/>
          <w:sz w:val="24"/>
          <w:szCs w:val="24"/>
        </w:rPr>
        <w:commentReference w:id="15"/>
      </w:r>
      <w:commentRangeEnd w:id="16"/>
      <w:r w:rsidR="00BD2617">
        <w:rPr>
          <w:rStyle w:val="af5"/>
          <w:rFonts w:hint="eastAsia"/>
          <w:sz w:val="24"/>
          <w:szCs w:val="24"/>
        </w:rPr>
        <w:commentReference w:id="16"/>
      </w:r>
      <w:r>
        <w:rPr>
          <w:rFonts w:hint="eastAsia"/>
        </w:rPr>
        <w:t>，并启动自动识别流程，</w:t>
      </w:r>
      <w:commentRangeStart w:id="17"/>
      <w:commentRangeStart w:id="18"/>
      <w:r w:rsidR="003A43D4">
        <w:rPr>
          <w:rFonts w:hint="eastAsia"/>
        </w:rPr>
        <w:t>轮询</w:t>
      </w:r>
      <w:r w:rsidR="00923A58">
        <w:rPr>
          <w:rFonts w:hint="eastAsia"/>
        </w:rPr>
        <w:t>3</w:t>
      </w:r>
      <w:r w:rsidR="003A43D4">
        <w:rPr>
          <w:rFonts w:hint="eastAsia"/>
        </w:rPr>
        <w:t>路物理</w:t>
      </w:r>
      <w:r w:rsidR="00923A58">
        <w:rPr>
          <w:rFonts w:hint="eastAsia"/>
        </w:rPr>
        <w:t>串口</w:t>
      </w:r>
      <w:r w:rsidR="003A43D4">
        <w:rPr>
          <w:rFonts w:hint="eastAsia"/>
        </w:rPr>
        <w:t>，即最多只能识别</w:t>
      </w:r>
      <w:r w:rsidR="00923A58">
        <w:rPr>
          <w:rFonts w:hint="eastAsia"/>
        </w:rPr>
        <w:t>3</w:t>
      </w:r>
      <w:r w:rsidR="003A43D4">
        <w:rPr>
          <w:rFonts w:hint="eastAsia"/>
        </w:rPr>
        <w:t>个下挂逆变器</w:t>
      </w:r>
      <w:commentRangeEnd w:id="17"/>
      <w:r w:rsidR="00BE0EFC">
        <w:rPr>
          <w:rStyle w:val="af5"/>
          <w:rFonts w:hint="eastAsia"/>
          <w:sz w:val="24"/>
          <w:szCs w:val="24"/>
        </w:rPr>
        <w:commentReference w:id="17"/>
      </w:r>
      <w:commentRangeEnd w:id="18"/>
      <w:r w:rsidR="00BD2617">
        <w:rPr>
          <w:rStyle w:val="af5"/>
          <w:rFonts w:hint="eastAsia"/>
          <w:sz w:val="24"/>
          <w:szCs w:val="24"/>
        </w:rPr>
        <w:commentReference w:id="18"/>
      </w:r>
      <w:r w:rsidR="003A43D4">
        <w:rPr>
          <w:rFonts w:hint="eastAsia"/>
        </w:rPr>
        <w:t>，识别按顺序入到档案中，同时</w:t>
      </w:r>
      <w:r>
        <w:rPr>
          <w:rFonts w:hint="eastAsia"/>
        </w:rPr>
        <w:t>需维护逆变器档案总数；</w:t>
      </w:r>
    </w:p>
    <w:p w14:paraId="0D6ACB26" w14:textId="37A40815" w:rsidR="007A7F1C" w:rsidRDefault="007A7F1C" w:rsidP="00631B79">
      <w:pPr>
        <w:ind w:firstLine="420"/>
        <w:rPr>
          <w:rFonts w:hint="eastAsia"/>
        </w:rPr>
      </w:pPr>
      <w:r>
        <w:rPr>
          <w:rFonts w:hint="eastAsia"/>
        </w:rPr>
        <w:t>如果校验成功，则轮询档案，根据档案中的厂家和规约版本，去协议库中找对应的协议库</w:t>
      </w:r>
      <w:r w:rsidR="00250BB3">
        <w:rPr>
          <w:rFonts w:hint="eastAsia"/>
        </w:rPr>
        <w:t>，找到协议库，则使用对应的协议库进行通信</w:t>
      </w:r>
      <w:r>
        <w:rPr>
          <w:rFonts w:hint="eastAsia"/>
        </w:rPr>
        <w:t>；</w:t>
      </w:r>
      <w:commentRangeStart w:id="19"/>
      <w:commentRangeStart w:id="20"/>
      <w:r>
        <w:rPr>
          <w:rFonts w:hint="eastAsia"/>
        </w:rPr>
        <w:t>如果没找到协议库，则认为档案失效</w:t>
      </w:r>
      <w:r w:rsidR="008C22A0">
        <w:rPr>
          <w:rFonts w:hint="eastAsia"/>
        </w:rPr>
        <w:t>，不删除档案，不进行识别，需报档案错误</w:t>
      </w:r>
      <w:r>
        <w:rPr>
          <w:rFonts w:hint="eastAsia"/>
        </w:rPr>
        <w:t>，</w:t>
      </w:r>
      <w:commentRangeEnd w:id="19"/>
      <w:r w:rsidR="003B7EEE">
        <w:rPr>
          <w:rStyle w:val="af5"/>
          <w:rFonts w:hint="eastAsia"/>
          <w:sz w:val="24"/>
          <w:szCs w:val="24"/>
        </w:rPr>
        <w:commentReference w:id="19"/>
      </w:r>
      <w:commentRangeEnd w:id="20"/>
      <w:r w:rsidR="006150D2">
        <w:rPr>
          <w:rStyle w:val="af5"/>
          <w:rFonts w:hint="eastAsia"/>
          <w:sz w:val="24"/>
          <w:szCs w:val="24"/>
        </w:rPr>
        <w:commentReference w:id="20"/>
      </w:r>
      <w:r w:rsidR="006F5008">
        <w:rPr>
          <w:rFonts w:hint="eastAsia"/>
        </w:rPr>
        <w:t>；</w:t>
      </w:r>
    </w:p>
    <w:p w14:paraId="06E80E54" w14:textId="24CD4FFA" w:rsidR="00B227D8" w:rsidRDefault="00B227D8" w:rsidP="00631B79">
      <w:pPr>
        <w:ind w:firstLine="420"/>
        <w:rPr>
          <w:rFonts w:hint="eastAsia"/>
        </w:rPr>
      </w:pPr>
      <w:r>
        <w:rPr>
          <w:rFonts w:hint="eastAsia"/>
        </w:rPr>
        <w:t>修改档案里的，Modbus地址，指向的协议库，端口号。</w:t>
      </w:r>
    </w:p>
    <w:p w14:paraId="59978CD2" w14:textId="340E6B0D" w:rsidR="00B227D8" w:rsidRDefault="00B227D8" w:rsidP="00631B79">
      <w:pPr>
        <w:ind w:firstLine="420"/>
        <w:rPr>
          <w:rFonts w:hint="eastAsia"/>
        </w:rPr>
      </w:pPr>
      <w:r>
        <w:rPr>
          <w:rFonts w:hint="eastAsia"/>
        </w:rPr>
        <w:t>下档案可以实时生效，</w:t>
      </w:r>
    </w:p>
    <w:p w14:paraId="227764D9" w14:textId="6031FE4C" w:rsidR="001E559E" w:rsidRDefault="001E559E" w:rsidP="00631B79">
      <w:pPr>
        <w:ind w:firstLine="420"/>
        <w:rPr>
          <w:rFonts w:hint="eastAsia"/>
        </w:rPr>
      </w:pPr>
      <w:r>
        <w:rPr>
          <w:rFonts w:hint="eastAsia"/>
        </w:rPr>
        <w:t>支持删除档案；</w:t>
      </w:r>
    </w:p>
    <w:p w14:paraId="7D702811" w14:textId="35E4E196" w:rsidR="001E559E" w:rsidRDefault="001E559E" w:rsidP="00631B79">
      <w:pPr>
        <w:ind w:firstLine="420"/>
        <w:rPr>
          <w:rFonts w:hint="eastAsia"/>
        </w:rPr>
      </w:pPr>
      <w:r>
        <w:rPr>
          <w:rFonts w:hint="eastAsia"/>
        </w:rPr>
        <w:t>自动识别后，识别到后，增加档案时，找空闲的档案，放进去</w:t>
      </w:r>
    </w:p>
    <w:p w14:paraId="5049D3B2" w14:textId="77777777" w:rsidR="00324072" w:rsidRDefault="00A34AFC" w:rsidP="00631B79">
      <w:pPr>
        <w:ind w:firstLine="420"/>
        <w:rPr>
          <w:rFonts w:hint="eastAsia"/>
        </w:rPr>
      </w:pPr>
      <w:r>
        <w:rPr>
          <w:rFonts w:hint="eastAsia"/>
        </w:rPr>
        <w:t>支持通过DLT645</w:t>
      </w:r>
      <w:r w:rsidR="00324072">
        <w:rPr>
          <w:rFonts w:hint="eastAsia"/>
        </w:rPr>
        <w:t>读取档案数;</w:t>
      </w:r>
    </w:p>
    <w:p w14:paraId="5A01A11E" w14:textId="5E6B90E1" w:rsidR="00E552D8" w:rsidRDefault="00E552D8" w:rsidP="00E552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A1F788" wp14:editId="063BDAD4">
            <wp:extent cx="5278120" cy="2303780"/>
            <wp:effectExtent l="0" t="0" r="0" b="1270"/>
            <wp:docPr id="38361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4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7E4" w14:textId="12273122" w:rsidR="00631B79" w:rsidRDefault="00324072" w:rsidP="00631B79">
      <w:pPr>
        <w:ind w:firstLine="420"/>
        <w:rPr>
          <w:rFonts w:hint="eastAsia"/>
        </w:rPr>
      </w:pPr>
      <w:r>
        <w:rPr>
          <w:rFonts w:hint="eastAsia"/>
        </w:rPr>
        <w:t>支持通过DLT645</w:t>
      </w:r>
      <w:r w:rsidR="00A34AFC">
        <w:rPr>
          <w:rFonts w:hint="eastAsia"/>
        </w:rPr>
        <w:t>读取</w:t>
      </w:r>
      <w:r w:rsidR="00E552D8">
        <w:rPr>
          <w:rFonts w:hint="eastAsia"/>
        </w:rPr>
        <w:t>档案，</w:t>
      </w:r>
      <w:r w:rsidR="00A34AFC">
        <w:rPr>
          <w:rFonts w:hint="eastAsia"/>
        </w:rPr>
        <w:t>数据结构按照</w:t>
      </w:r>
      <w:r w:rsidR="00986D1A" w:rsidRPr="00EC795D">
        <w:rPr>
          <w:rFonts w:ascii="Consolas" w:eastAsia="宋体" w:hAnsi="Consolas" w:cs="宋体"/>
          <w:b/>
          <w:bCs/>
          <w:color w:val="7A3E9D"/>
          <w:sz w:val="21"/>
          <w:szCs w:val="21"/>
        </w:rPr>
        <w:t>Inv_Archive_t</w:t>
      </w:r>
      <w:r w:rsidR="00125A44">
        <w:rPr>
          <w:rFonts w:hint="eastAsia"/>
        </w:rPr>
        <w:t>结构体去上送</w:t>
      </w:r>
      <w:r w:rsidR="00690FE4">
        <w:rPr>
          <w:rFonts w:hint="eastAsia"/>
        </w:rPr>
        <w:t>，</w:t>
      </w:r>
      <w:r w:rsidR="003A43D4">
        <w:rPr>
          <w:rFonts w:hint="eastAsia"/>
        </w:rPr>
        <w:t>档案结构体</w:t>
      </w:r>
      <w:r w:rsidR="00EE51AC">
        <w:rPr>
          <w:rFonts w:hint="eastAsia"/>
        </w:rPr>
        <w:t>是完全按照645协议的数组去创建的，所以不需要额外对档案</w:t>
      </w:r>
      <w:r w:rsidR="0063725E">
        <w:rPr>
          <w:rFonts w:hint="eastAsia"/>
        </w:rPr>
        <w:t>数据</w:t>
      </w:r>
      <w:r w:rsidR="00EE51AC">
        <w:rPr>
          <w:rFonts w:hint="eastAsia"/>
        </w:rPr>
        <w:t>进行转换</w:t>
      </w:r>
      <w:r w:rsidR="0063725E">
        <w:rPr>
          <w:rFonts w:hint="eastAsia"/>
        </w:rPr>
        <w:t>，按照档案结构体数组</w:t>
      </w:r>
      <w:r w:rsidR="00181472">
        <w:rPr>
          <w:rFonts w:hint="eastAsia"/>
        </w:rPr>
        <w:t>传输</w:t>
      </w:r>
      <w:r w:rsidR="0063725E">
        <w:rPr>
          <w:rFonts w:hint="eastAsia"/>
        </w:rPr>
        <w:t>；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3725E" w14:paraId="1D3AB281" w14:textId="77777777" w:rsidTr="0063725E">
        <w:tc>
          <w:tcPr>
            <w:tcW w:w="8302" w:type="dxa"/>
          </w:tcPr>
          <w:p w14:paraId="255956E2" w14:textId="0C017496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#</w:t>
            </w:r>
            <w:r w:rsidRPr="0063725E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define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INVERTER_ARCHIVE_MAX_COUNT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         </w:t>
            </w:r>
            <w:r w:rsidRPr="0063725E">
              <w:rPr>
                <w:rFonts w:ascii="Consolas" w:eastAsia="宋体" w:hAnsi="Consolas" w:cs="宋体"/>
                <w:color w:val="9C5D27"/>
                <w:sz w:val="21"/>
                <w:szCs w:val="21"/>
              </w:rPr>
              <w:t>12</w:t>
            </w:r>
            <w:r w:rsidRPr="0063725E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U</w:t>
            </w:r>
          </w:p>
          <w:p w14:paraId="02A8A8C6" w14:textId="24211CC4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Inv_ArchiveSlot</w:t>
            </w:r>
          </w:p>
          <w:p w14:paraId="1B5F7798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387BB686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valid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7D15F4EA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Inv_Archive_t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archive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4E61A4BA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Inv_ArchiveSlot_t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570A4963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Inv_ArchiveLib</w:t>
            </w:r>
          </w:p>
          <w:p w14:paraId="40AE4A75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796B4F21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当前有效档案数量，范围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0~12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19C5BE60" w14:textId="5A5C5B22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count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52252E42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固定档案槽位，不因删除中间档案而移动其他槽位。</w:t>
            </w:r>
            <w:r w:rsidRPr="0063725E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776C7B75" w14:textId="77777777" w:rsidR="0063725E" w:rsidRPr="0063725E" w:rsidRDefault="0063725E" w:rsidP="006372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Inv_ArchiveSlot_t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slots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63725E">
              <w:rPr>
                <w:rFonts w:ascii="Consolas" w:eastAsia="宋体" w:hAnsi="Consolas" w:cs="宋体"/>
                <w:b/>
                <w:bCs/>
                <w:color w:val="AA3731"/>
                <w:sz w:val="21"/>
                <w:szCs w:val="21"/>
              </w:rPr>
              <w:t>INVERTER_ARCHIVE_MAX_COUNT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6B1EF21A" w14:textId="1B29ACB5" w:rsidR="0063725E" w:rsidRPr="0063725E" w:rsidRDefault="0063725E" w:rsidP="00B6446C">
            <w:pPr>
              <w:widowControl/>
              <w:shd w:val="clear" w:color="auto" w:fill="F5F5F5"/>
              <w:snapToGrid/>
              <w:spacing w:line="405" w:lineRule="atLeast"/>
              <w:rPr>
                <w:rFonts w:hint="eastAsia"/>
              </w:rPr>
            </w:pP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63725E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63725E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Inv_ArchiveLib_t</w:t>
            </w:r>
            <w:r w:rsidRPr="0063725E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</w:tc>
      </w:tr>
    </w:tbl>
    <w:p w14:paraId="7F7AEECF" w14:textId="6D4F1179" w:rsidR="0063725E" w:rsidRDefault="00BD7C36" w:rsidP="003053E4">
      <w:pPr>
        <w:ind w:firstLine="420"/>
        <w:rPr>
          <w:rFonts w:hint="eastAsia"/>
        </w:rPr>
      </w:pPr>
      <w:r>
        <w:rPr>
          <w:rFonts w:hint="eastAsia"/>
        </w:rPr>
        <w:t>支持通过DLT645去下档案，用于手动修改已经存在的档案，或新增档案，用于物理端口一托二的情况</w:t>
      </w:r>
      <w:r w:rsidR="00692122">
        <w:rPr>
          <w:rFonts w:hint="eastAsia"/>
        </w:rPr>
        <w:t>；下档案的数据结构按照</w:t>
      </w:r>
      <w:r w:rsidR="00692122" w:rsidRPr="00EC795D">
        <w:rPr>
          <w:rFonts w:ascii="Consolas" w:eastAsia="宋体" w:hAnsi="Consolas" w:cs="宋体"/>
          <w:b/>
          <w:bCs/>
          <w:color w:val="7A3E9D"/>
          <w:sz w:val="21"/>
          <w:szCs w:val="21"/>
        </w:rPr>
        <w:t>Inv_Archive_t</w:t>
      </w:r>
      <w:r w:rsidR="00692122">
        <w:rPr>
          <w:rFonts w:hint="eastAsia"/>
        </w:rPr>
        <w:t>结构体下发</w:t>
      </w:r>
      <w:r w:rsidR="00897D83">
        <w:rPr>
          <w:rFonts w:hint="eastAsia"/>
        </w:rPr>
        <w:t>，645协议收到档案后，覆盖对应序号的档案</w:t>
      </w:r>
      <w:r w:rsidR="002B1FD0">
        <w:rPr>
          <w:rFonts w:hint="eastAsia"/>
        </w:rPr>
        <w:t>，实时更新到周期抄读数据中</w:t>
      </w:r>
      <w:r w:rsidR="00897D83">
        <w:rPr>
          <w:rFonts w:hint="eastAsia"/>
        </w:rPr>
        <w:t>。</w:t>
      </w:r>
    </w:p>
    <w:p w14:paraId="2769EFA6" w14:textId="7A9E1A85" w:rsidR="00897D83" w:rsidRDefault="00346656" w:rsidP="003053E4">
      <w:pPr>
        <w:ind w:firstLine="420"/>
        <w:rPr>
          <w:rFonts w:hint="eastAsia"/>
        </w:rPr>
      </w:pPr>
      <w:r>
        <w:rPr>
          <w:rFonts w:hint="eastAsia"/>
        </w:rPr>
        <w:t>风险点：</w:t>
      </w:r>
      <w:commentRangeStart w:id="21"/>
      <w:r w:rsidR="00FF67FA">
        <w:rPr>
          <w:rFonts w:hint="eastAsia"/>
        </w:rPr>
        <w:t>下档案时，这个序号下的档案正在使用，</w:t>
      </w:r>
      <w:r w:rsidR="006E3309">
        <w:rPr>
          <w:rFonts w:hint="eastAsia"/>
        </w:rPr>
        <w:t>不</w:t>
      </w:r>
      <w:r w:rsidR="00FF67FA">
        <w:rPr>
          <w:rFonts w:hint="eastAsia"/>
        </w:rPr>
        <w:t>存在异常，</w:t>
      </w:r>
      <w:commentRangeEnd w:id="21"/>
      <w:r w:rsidR="003B7EEE">
        <w:rPr>
          <w:rStyle w:val="af5"/>
          <w:rFonts w:hint="eastAsia"/>
          <w:sz w:val="24"/>
          <w:szCs w:val="24"/>
        </w:rPr>
        <w:commentReference w:id="21"/>
      </w:r>
    </w:p>
    <w:p w14:paraId="5CB22212" w14:textId="01185150" w:rsidR="00861D6A" w:rsidRPr="00FF67FA" w:rsidRDefault="00861D6A" w:rsidP="00631B79">
      <w:pPr>
        <w:ind w:firstLine="420"/>
        <w:rPr>
          <w:rFonts w:hint="eastAsia"/>
        </w:rPr>
      </w:pPr>
    </w:p>
    <w:p w14:paraId="4409A146" w14:textId="4A790737" w:rsidR="00851E0C" w:rsidRDefault="00851E0C" w:rsidP="0079713C">
      <w:pPr>
        <w:pStyle w:val="3"/>
        <w:rPr>
          <w:rFonts w:hint="eastAsia"/>
        </w:rPr>
      </w:pPr>
      <w:bookmarkStart w:id="22" w:name="_Toc236923394"/>
      <w:r>
        <w:rPr>
          <w:rFonts w:hint="eastAsia"/>
        </w:rPr>
        <w:t>协议库管理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547"/>
        <w:gridCol w:w="547"/>
        <w:gridCol w:w="547"/>
        <w:gridCol w:w="547"/>
        <w:gridCol w:w="2868"/>
        <w:gridCol w:w="1042"/>
        <w:gridCol w:w="397"/>
        <w:gridCol w:w="400"/>
        <w:gridCol w:w="29"/>
        <w:gridCol w:w="1348"/>
        <w:gridCol w:w="30"/>
      </w:tblGrid>
      <w:tr w:rsidR="00AD31D2" w:rsidRPr="001D19E6" w14:paraId="30DED066" w14:textId="77777777" w:rsidTr="001D19E6">
        <w:trPr>
          <w:gridAfter w:val="1"/>
          <w:wAfter w:w="23" w:type="pct"/>
          <w:trHeight w:val="23"/>
        </w:trPr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F0327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数据标识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8AF3B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数据格式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4FE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数据长度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（字节）</w:t>
            </w:r>
          </w:p>
        </w:tc>
        <w:tc>
          <w:tcPr>
            <w:tcW w:w="3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8F0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功能</w:t>
            </w:r>
          </w:p>
        </w:tc>
        <w:tc>
          <w:tcPr>
            <w:tcW w:w="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85CF2E3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数据项名称</w:t>
            </w:r>
          </w:p>
        </w:tc>
      </w:tr>
      <w:tr w:rsidR="00AD31D2" w:rsidRPr="00AD31D2" w14:paraId="6BD26DA7" w14:textId="77777777" w:rsidTr="001D19E6">
        <w:trPr>
          <w:trHeight w:val="23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D9C0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DI3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144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DI2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FEB1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DI1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AF41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DI0</w:t>
            </w:r>
          </w:p>
        </w:tc>
        <w:tc>
          <w:tcPr>
            <w:tcW w:w="1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510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58D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58B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读</w:t>
            </w:r>
          </w:p>
        </w:tc>
        <w:tc>
          <w:tcPr>
            <w:tcW w:w="2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42C7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写</w:t>
            </w:r>
          </w:p>
        </w:tc>
        <w:tc>
          <w:tcPr>
            <w:tcW w:w="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9C68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D31D2" w:rsidRPr="00AD31D2" w14:paraId="0ABB7293" w14:textId="77777777" w:rsidTr="001D19E6">
        <w:trPr>
          <w:trHeight w:val="23"/>
        </w:trPr>
        <w:tc>
          <w:tcPr>
            <w:tcW w:w="3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39DA35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04</w:t>
            </w:r>
          </w:p>
        </w:tc>
        <w:tc>
          <w:tcPr>
            <w:tcW w:w="3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18F116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E7</w:t>
            </w:r>
          </w:p>
        </w:tc>
        <w:tc>
          <w:tcPr>
            <w:tcW w:w="3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9C428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0731B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01</w:t>
            </w:r>
          </w:p>
        </w:tc>
        <w:tc>
          <w:tcPr>
            <w:tcW w:w="1738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3CB2A5" w14:textId="7E2BE3E8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NN…NN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NNNN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</w:t>
            </w:r>
            <w:r w:rsidR="000709E0"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  <w:t>,NN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MMMM,NNNN,TT,OO,DD</w:t>
            </w:r>
          </w:p>
        </w:tc>
        <w:tc>
          <w:tcPr>
            <w:tcW w:w="63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9E23B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2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br/>
              <w:t>7</w:t>
            </w:r>
          </w:p>
        </w:tc>
        <w:tc>
          <w:tcPr>
            <w:tcW w:w="141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CCA05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273" w:type="pct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2FC4F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3A9F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</w:t>
            </w:r>
          </w:p>
        </w:tc>
      </w:tr>
      <w:tr w:rsidR="00AD31D2" w:rsidRPr="00AD31D2" w14:paraId="371D2A07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72AB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ED35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1DE20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42BE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02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C4700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0B21E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20657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E1A28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5117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</w:t>
            </w:r>
          </w:p>
        </w:tc>
      </w:tr>
      <w:tr w:rsidR="00AD31D2" w:rsidRPr="00AD31D2" w14:paraId="0B5E71F6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20FC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8533B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CEFD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992B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03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EF977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9236E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50F5C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F11C5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3CE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协议库3</w:t>
            </w:r>
          </w:p>
        </w:tc>
      </w:tr>
      <w:tr w:rsidR="00AD31D2" w:rsidRPr="00AD31D2" w14:paraId="3F7586B0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46A55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41AC3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78508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651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04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5134F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68D89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4B01C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90546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40D0E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协议库4</w:t>
            </w:r>
          </w:p>
        </w:tc>
      </w:tr>
      <w:tr w:rsidR="00AD31D2" w:rsidRPr="00AD31D2" w14:paraId="2B276DF5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CD50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5EF4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A0A7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E7C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05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1C471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DF155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4387D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BF66D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F20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协议库5</w:t>
            </w:r>
          </w:p>
        </w:tc>
      </w:tr>
      <w:tr w:rsidR="00AD31D2" w:rsidRPr="00AD31D2" w14:paraId="47287AC3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2214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B463E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8B7E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15B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06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FE782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53466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BFE08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14E34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AF0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协议库6</w:t>
            </w:r>
          </w:p>
        </w:tc>
      </w:tr>
      <w:tr w:rsidR="00AD31D2" w:rsidRPr="00AD31D2" w14:paraId="7E6F6547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A5A3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62CAF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226F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066E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07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9C6EB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51657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AF26A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69CD8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D6743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协议库7</w:t>
            </w:r>
          </w:p>
        </w:tc>
      </w:tr>
      <w:tr w:rsidR="00AD31D2" w:rsidRPr="00AD31D2" w14:paraId="52037E43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D636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A738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FD6F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6AD6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08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3722E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43EE7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20E5B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1948B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766E7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协议库8</w:t>
            </w:r>
          </w:p>
        </w:tc>
      </w:tr>
      <w:tr w:rsidR="00AD31D2" w:rsidRPr="00AD31D2" w14:paraId="6C3D35B7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0FC21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56F2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5143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4F0E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09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0988D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D3F8F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024F6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AC128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B50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协议库9</w:t>
            </w:r>
          </w:p>
        </w:tc>
      </w:tr>
      <w:tr w:rsidR="00AD31D2" w:rsidRPr="00AD31D2" w14:paraId="070D2835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2907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ACD6C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7ACC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CA9D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0A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BC322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DD2A4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ACE34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970FA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047BE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协议库10</w:t>
            </w:r>
          </w:p>
        </w:tc>
      </w:tr>
      <w:tr w:rsidR="00AD31D2" w:rsidRPr="00AD31D2" w14:paraId="42EFF920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CC271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053D4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0DB4E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1B40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0B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C4F7C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61F80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7474D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B234C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0126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协议库11</w:t>
            </w:r>
          </w:p>
        </w:tc>
      </w:tr>
      <w:tr w:rsidR="00AD31D2" w:rsidRPr="00AD31D2" w14:paraId="795F73E6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35217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06CE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DA72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DAC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0C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23083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00075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26862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F4343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423D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协议库12</w:t>
            </w:r>
          </w:p>
        </w:tc>
      </w:tr>
      <w:tr w:rsidR="00AD31D2" w:rsidRPr="00AD31D2" w14:paraId="069C87B5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E305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2830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2A820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485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0D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00627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CD2FF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B4EE7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C406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EFFE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协议库13</w:t>
            </w:r>
          </w:p>
        </w:tc>
      </w:tr>
      <w:tr w:rsidR="00AD31D2" w:rsidRPr="00AD31D2" w14:paraId="76E3F155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0EDA1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D2363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6D83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16F9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0E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33349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74A5C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08638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DE767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F0A7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协议库14</w:t>
            </w:r>
          </w:p>
        </w:tc>
      </w:tr>
      <w:tr w:rsidR="00AD31D2" w:rsidRPr="00AD31D2" w14:paraId="54529F32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E52B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A76A9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B0898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F11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0F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669CB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95B36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112BE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CCEA9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A83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协议库15</w:t>
            </w:r>
          </w:p>
        </w:tc>
      </w:tr>
      <w:tr w:rsidR="00AD31D2" w:rsidRPr="00AD31D2" w14:paraId="70C0B0B8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B2313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15A0C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4ED4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0521B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EA92F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14568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47982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A53C0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B2C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协议库16</w:t>
            </w:r>
          </w:p>
        </w:tc>
      </w:tr>
      <w:tr w:rsidR="00AD31D2" w:rsidRPr="00AD31D2" w14:paraId="21BB65EA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486BA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75D7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91F4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1D576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06F4A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E4438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00110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99F1B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BC256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协议库17</w:t>
            </w:r>
          </w:p>
        </w:tc>
      </w:tr>
      <w:tr w:rsidR="00AD31D2" w:rsidRPr="00AD31D2" w14:paraId="41D0882E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1817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0D30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C85B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877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10B7F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6E99D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105A1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5C285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C6E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协议库18</w:t>
            </w:r>
          </w:p>
        </w:tc>
      </w:tr>
      <w:tr w:rsidR="00AD31D2" w:rsidRPr="00AD31D2" w14:paraId="1D0F364B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51FE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4EC6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E1A6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72240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89ECB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4BA8F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9DB5D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55D61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31A2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协议库19</w:t>
            </w:r>
          </w:p>
        </w:tc>
      </w:tr>
      <w:tr w:rsidR="00AD31D2" w:rsidRPr="00AD31D2" w14:paraId="0165233C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292D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839C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FCF13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DA83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EBF1E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ACA26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DF480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DBCD4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FCDC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协议库20</w:t>
            </w:r>
          </w:p>
        </w:tc>
      </w:tr>
      <w:tr w:rsidR="00AD31D2" w:rsidRPr="00AD31D2" w14:paraId="32216C71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05582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412E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636D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2D586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9637B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E4CC0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74D90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B7A8C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1D691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协议库21</w:t>
            </w:r>
          </w:p>
        </w:tc>
      </w:tr>
      <w:tr w:rsidR="00AD31D2" w:rsidRPr="00AD31D2" w14:paraId="4FB1F2DE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9F6E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0E8A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B5E5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EDE4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C2769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4BEBD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A2D24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68978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8D07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协议库22</w:t>
            </w:r>
          </w:p>
        </w:tc>
      </w:tr>
      <w:tr w:rsidR="00AD31D2" w:rsidRPr="00AD31D2" w14:paraId="429711DD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F0AB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0BB13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9E8B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27420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ADC4D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6473E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BFF11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90B66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360D7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协议库23</w:t>
            </w:r>
          </w:p>
        </w:tc>
      </w:tr>
      <w:tr w:rsidR="00AD31D2" w:rsidRPr="00AD31D2" w14:paraId="6779A727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52B9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5432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EE59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AE6A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0FD78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CD4D9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2635A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E5307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2300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协议库24</w:t>
            </w:r>
          </w:p>
        </w:tc>
      </w:tr>
      <w:tr w:rsidR="00AD31D2" w:rsidRPr="00AD31D2" w14:paraId="5953B9E7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E73D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F9FF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83618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02A7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5AA2E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273E5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8EC38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F0EA6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DB77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协议库25</w:t>
            </w:r>
          </w:p>
        </w:tc>
      </w:tr>
      <w:tr w:rsidR="00AD31D2" w:rsidRPr="00AD31D2" w14:paraId="7C98E854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0FA7C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A5A8A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51E6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C7E15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1A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6DC09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8286A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754D3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1F79C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F1EA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协议库26</w:t>
            </w:r>
          </w:p>
        </w:tc>
      </w:tr>
      <w:tr w:rsidR="00AD31D2" w:rsidRPr="00AD31D2" w14:paraId="500FBB82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5C6A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73542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13C2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E97E4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1B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B5BDE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420F1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4ADC7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F7E67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24AE2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协议库27</w:t>
            </w:r>
          </w:p>
        </w:tc>
      </w:tr>
      <w:tr w:rsidR="00AD31D2" w:rsidRPr="00AD31D2" w14:paraId="4D6944A3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994A4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C3A71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EE02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D8C3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1C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9D8B3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F225F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A7CAC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1BF24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AD63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协议库28</w:t>
            </w:r>
          </w:p>
        </w:tc>
      </w:tr>
      <w:tr w:rsidR="00AD31D2" w:rsidRPr="00AD31D2" w14:paraId="68872F4C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7B0BD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81FCC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CBA86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7404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1D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3A59C7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93340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3F0F5D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3D262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D3E98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协议库29</w:t>
            </w:r>
          </w:p>
        </w:tc>
      </w:tr>
      <w:tr w:rsidR="00AD31D2" w:rsidRPr="00AD31D2" w14:paraId="01BFF69A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2E6DE6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ACAA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C2D33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EC58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1E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4CED10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2F65E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65B07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2F21F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5DF2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协议库30</w:t>
            </w:r>
          </w:p>
        </w:tc>
      </w:tr>
      <w:tr w:rsidR="00AD31D2" w:rsidRPr="00AD31D2" w14:paraId="0104267A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64345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38782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6711E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7276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…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2096AE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416461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B4CEE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7262CF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98CF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…</w:t>
            </w:r>
          </w:p>
        </w:tc>
      </w:tr>
      <w:tr w:rsidR="00AD31D2" w:rsidRPr="00AD31D2" w14:paraId="0CCCAAD3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44D1A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C3B3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81412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ADF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FD</w:t>
            </w:r>
          </w:p>
        </w:tc>
        <w:tc>
          <w:tcPr>
            <w:tcW w:w="173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5D864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F4EA3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CA486C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494E85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24C0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协议库253</w:t>
            </w:r>
          </w:p>
        </w:tc>
      </w:tr>
      <w:tr w:rsidR="00AD31D2" w:rsidRPr="00AD31D2" w14:paraId="13419B0E" w14:textId="77777777" w:rsidTr="001D19E6">
        <w:trPr>
          <w:trHeight w:val="23"/>
        </w:trPr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C228A9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9EA43A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F0DD4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23FCD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FE</w:t>
            </w:r>
          </w:p>
        </w:tc>
        <w:tc>
          <w:tcPr>
            <w:tcW w:w="17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87BE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NN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26FEC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C79CA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2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180B" w14:textId="77777777" w:rsidR="00AD31D2" w:rsidRPr="001D19E6" w:rsidRDefault="00AD31D2" w:rsidP="00AD31D2">
            <w:pPr>
              <w:widowControl/>
              <w:snapToGrid/>
              <w:spacing w:line="240" w:lineRule="auto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C39C9" w14:textId="77777777" w:rsidR="00AD31D2" w:rsidRPr="001D19E6" w:rsidRDefault="00AD31D2" w:rsidP="00AD31D2">
            <w:pPr>
              <w:widowControl/>
              <w:snapToGrid/>
              <w:spacing w:line="240" w:lineRule="auto"/>
              <w:jc w:val="center"/>
              <w:rPr>
                <w:rFonts w:ascii="等线" w:hAnsi="等线" w:cs="宋体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1D19E6">
              <w:rPr>
                <w:rFonts w:ascii="等线" w:hAnsi="等线" w:cs="宋体"/>
                <w:color w:val="000000"/>
                <w:kern w:val="0"/>
                <w:sz w:val="18"/>
                <w:szCs w:val="18"/>
                <w14:ligatures w14:val="none"/>
              </w:rPr>
              <w:t>协议库总数</w:t>
            </w:r>
          </w:p>
        </w:tc>
      </w:tr>
    </w:tbl>
    <w:p w14:paraId="37EA1DBF" w14:textId="77777777" w:rsidR="00AD31D2" w:rsidRDefault="00AD31D2" w:rsidP="00F2786B">
      <w:pPr>
        <w:rPr>
          <w:rFonts w:hint="eastAsia"/>
        </w:rPr>
      </w:pPr>
    </w:p>
    <w:p w14:paraId="0CA6D5C3" w14:textId="371EE954" w:rsidR="00F2786B" w:rsidRDefault="007E0DA9" w:rsidP="00F2786B">
      <w:pPr>
        <w:rPr>
          <w:rFonts w:hint="eastAsia"/>
        </w:rPr>
      </w:pPr>
      <w:r>
        <w:rPr>
          <w:rFonts w:hint="eastAsia"/>
        </w:rPr>
        <w:t>协议库数据格式：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7E0DA9" w:rsidRPr="007E0DA9" w14:paraId="1A7C0C06" w14:textId="77777777" w:rsidTr="007E0DA9">
        <w:tc>
          <w:tcPr>
            <w:tcW w:w="8302" w:type="dxa"/>
          </w:tcPr>
          <w:p w14:paraId="4F65B502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</w:t>
            </w:r>
          </w:p>
          <w:p w14:paraId="0BDDF308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5CC1438F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Modbus PDU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中的零基寄存器地址。例如设备手册中的保持寄存器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40001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，</w:t>
            </w:r>
          </w:p>
          <w:p w14:paraId="7D49B3FD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lastRenderedPageBreak/>
              <w:t xml:space="preserve">     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如果手册采用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基编号，转换后的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PDU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地址通常是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0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。协议配置必须统一使用</w:t>
            </w:r>
          </w:p>
          <w:p w14:paraId="0F8AF875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 * PDU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地址，禁止同时混用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40001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编号和零基地址。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4A88AECC" w14:textId="3E4B3956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uint16_t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reg_addr</w:t>
            </w: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78A6B6ED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读取的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16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位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Modbus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寄存器数量，不是字节数量。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468AED34" w14:textId="66E37DD8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uint16_t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reg_cnt</w:t>
            </w: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5ABAB5DC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数据类型，取值见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Inv_RegDataType_t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B2A252D" w14:textId="405FACFF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data_type</w:t>
            </w: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4AE122F6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字节及字序，取值见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Inv_ByteOrder_t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DBE5DD2" w14:textId="317C9133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byte_order</w:t>
            </w: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4B22192E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定点数的小数位数。实际值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=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解析后的整数值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/ 10^decimal_places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</w:p>
          <w:p w14:paraId="762CD605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 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例如寄存器原始值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2301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decimal_places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为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，实际值为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230.1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</w:p>
          <w:p w14:paraId="311B75A1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 * 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浮点、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ASCII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、时间和位域类型通常配置为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0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7E0DA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57C660D" w14:textId="77777777" w:rsidR="007E0DA9" w:rsidRPr="007E0DA9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7E0DA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uint8_t</w:t>
            </w:r>
            <w:r w:rsidRPr="007E0DA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7E0DA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decimal_places</w:t>
            </w:r>
            <w:r w:rsidRPr="007E0DA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1063BBEB" w14:textId="77777777" w:rsidR="007E0DA9" w:rsidRPr="00122EBF" w:rsidRDefault="007E0DA9" w:rsidP="007E0DA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122EBF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122EBF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122EBF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122EBF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6CEF3CE8" w14:textId="77777777" w:rsidR="00122EBF" w:rsidRPr="00385793" w:rsidRDefault="00122EBF" w:rsidP="00122EBF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/* 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数据类：运行过程中周期采集的只读数据。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*/</w:t>
            </w:r>
          </w:p>
          <w:p w14:paraId="48DC3EBC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Inv_ProtoData</w:t>
            </w:r>
          </w:p>
          <w:p w14:paraId="445F87A4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1FE37426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与逆变器档案共用的厂家名称及规约版本。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07C841E" w14:textId="0FDD3562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Inv_MfrInfo_t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mfr_info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3E55222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A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三相电压寄存器，每相独立配置起始地址和读取数量，并分别发起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Modbus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读取。数组下标使用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INVERTER_PROTOCOL_PHASE_A/B/C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54561E65" w14:textId="3455AE58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volt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ENUM_PHASE_MAX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06D8F1F8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A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三相电流寄存器，每相独立配置起始地址和读取数量，并分别发起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Modbus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读取。数组下标使用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INVERTER_PROTOCOL_PHASE_A/B/C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D7E0722" w14:textId="560E3338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curr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ENUM_PHASE_MAX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26E47207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A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三相有功功率寄存器，每相独立配置，数组下标使用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ENUM_PHASE_A/B/C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D3B63A3" w14:textId="79CFCF98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active_pwr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ENUM_PHASE_MAX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2A6A4759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A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三相无功功率寄存器，每相独立配置，数组下标使用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ENUM_PHASE_A/B/C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F9CE650" w14:textId="345BFBC5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reactive_pwr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ENUM_PHASE_MAX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113C3B05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A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、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三相功率因数寄存器，每相独立配置，数组下标使用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ENUM_PHASE_A/B/C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。</w:t>
            </w:r>
            <w:r w:rsidRPr="00385793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7456185D" w14:textId="47D690A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pwr_factor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[</w:t>
            </w:r>
            <w:r w:rsidRPr="00385793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ENUM_PHASE_MAX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];</w:t>
            </w:r>
          </w:p>
          <w:p w14:paraId="25F18AC4" w14:textId="77777777" w:rsidR="00385793" w:rsidRPr="00385793" w:rsidRDefault="00385793" w:rsidP="00385793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lastRenderedPageBreak/>
              <w:t>}</w:t>
            </w:r>
            <w:r w:rsidRPr="00385793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385793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Inv_ProtoData_t</w:t>
            </w:r>
            <w:r w:rsidRPr="00385793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2EBC89D" w14:textId="08E15DE8" w:rsidR="007E0DA9" w:rsidRPr="007E0DA9" w:rsidRDefault="007E0DA9" w:rsidP="00EF60D0">
            <w:pPr>
              <w:widowControl/>
              <w:shd w:val="clear" w:color="auto" w:fill="F5F5F5"/>
              <w:snapToGrid/>
              <w:spacing w:line="405" w:lineRule="atLeast"/>
              <w:rPr>
                <w:rFonts w:hint="eastAsia"/>
                <w:sz w:val="21"/>
                <w:szCs w:val="21"/>
              </w:rPr>
            </w:pPr>
          </w:p>
        </w:tc>
      </w:tr>
    </w:tbl>
    <w:p w14:paraId="4A1B4B40" w14:textId="1CF37E14" w:rsidR="007E0DA9" w:rsidRDefault="001822CD" w:rsidP="00F2786B">
      <w:pPr>
        <w:rPr>
          <w:rFonts w:hint="eastAsia"/>
        </w:rPr>
      </w:pPr>
      <w:r>
        <w:rPr>
          <w:rFonts w:hint="eastAsia"/>
        </w:rPr>
        <w:lastRenderedPageBreak/>
        <w:t>// 参数类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A6CF9" w14:paraId="09FBB8AF" w14:textId="77777777" w:rsidTr="00FA6CF9">
        <w:tc>
          <w:tcPr>
            <w:tcW w:w="8302" w:type="dxa"/>
          </w:tcPr>
          <w:p w14:paraId="780DB43C" w14:textId="73B9B9EF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/*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参数类</w:t>
            </w:r>
            <w:r w:rsidR="00AD31D2">
              <w:rPr>
                <w:rFonts w:ascii="Consolas" w:eastAsia="宋体" w:hAnsi="Consolas" w:cs="宋体" w:hint="eastAsia"/>
                <w:i/>
                <w:iCs/>
                <w:color w:val="AAAAAA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*/</w:t>
            </w:r>
          </w:p>
          <w:p w14:paraId="40C85FE7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Inv_ProtoParam</w:t>
            </w:r>
          </w:p>
          <w:p w14:paraId="6213EF5E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31D2C9CF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设备编号或序列号，可能是整数、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BCD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或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ASCII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字符串。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2D0F1292" w14:textId="0A7A7CAF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dev_no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64834FF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PV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额定有功功率。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45FC0DB7" w14:textId="180E06FD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pv_rated_active_pwr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71A6F101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   /* PV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额定无功功率。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2E178D37" w14:textId="6D2EE156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pv_rated_reactive_pwr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58915158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逆变器设定电压。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1332F0FF" w14:textId="3A87A0BF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set_volt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24541120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输出类型，例如单相、三相三线或三相四线，通常为枚举或位域。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4EC5D3C3" w14:textId="002E86A6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output_type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1659CDD6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开关机状态</w:t>
            </w:r>
            <w:r w:rsidRPr="00FA6CF9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E3A5719" w14:textId="77777777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pwr_status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20DAEE7B" w14:textId="13F037D1" w:rsidR="00FA6CF9" w:rsidRPr="00FA6CF9" w:rsidRDefault="00FA6CF9" w:rsidP="00FA6CF9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FA6CF9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FA6CF9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Inv_ProtoParam_t</w:t>
            </w:r>
            <w:r w:rsidRPr="00FA6CF9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</w:tc>
      </w:tr>
    </w:tbl>
    <w:p w14:paraId="152F67DC" w14:textId="0F21BD46" w:rsidR="00FA6CF9" w:rsidRDefault="00E47E73" w:rsidP="00F2786B">
      <w:pPr>
        <w:rPr>
          <w:rFonts w:hint="eastAsia"/>
        </w:rPr>
      </w:pPr>
      <w:r>
        <w:rPr>
          <w:rFonts w:hint="eastAsia"/>
        </w:rPr>
        <w:t>// 控制类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B5AF7" w14:paraId="40786EA7" w14:textId="77777777" w:rsidTr="005B5AF7">
        <w:tc>
          <w:tcPr>
            <w:tcW w:w="8302" w:type="dxa"/>
          </w:tcPr>
          <w:p w14:paraId="07BFF873" w14:textId="7B3A66E1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控制类：允许读取当前值并写入控制命令的寄存器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 */</w:t>
            </w:r>
          </w:p>
          <w:p w14:paraId="3F3C2F09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Inv_ProtoCtrl</w:t>
            </w:r>
          </w:p>
          <w:p w14:paraId="02E53867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2EB16983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逆变器开机控制寄存器。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40F43C0B" w14:textId="2481C4D3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pwr_on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74B05353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逆变器关机控制寄存器。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7268731C" w14:textId="2168903F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pwr_off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2C14FACD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有功功率百分比控制寄存器。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C47D4EB" w14:textId="43728034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active_pwr_pct_ctrl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ABFE21C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无功功率百分比控制寄存器。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001F8D7" w14:textId="1AAD110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reactive_pwr_pct_ctrl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46B42B71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功率因数控制寄存器。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7F4F6BB1" w14:textId="7C72ED9D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pwr_factor_ctrl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24E36162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有功功率数值控制寄存器。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3D6DBC2C" w14:textId="6012A974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lastRenderedPageBreak/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active_pwr_ctrl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5D8C3F8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无功功率数值控制寄存器。</w:t>
            </w:r>
            <w:r w:rsidRPr="005B5AF7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57E2CEB8" w14:textId="77777777" w:rsidR="005B5AF7" w:rsidRPr="005B5AF7" w:rsidRDefault="005B5AF7" w:rsidP="005B5AF7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Inv_RegBlk_t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reactive_pwr_ctrl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14454518" w14:textId="0CD74167" w:rsidR="005B5AF7" w:rsidRPr="00F86D5E" w:rsidRDefault="005B5AF7" w:rsidP="00F86D5E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5B5AF7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B5AF7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Inv_ProtoCtrl_t</w:t>
            </w:r>
            <w:r w:rsidRPr="005B5AF7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</w:tc>
      </w:tr>
    </w:tbl>
    <w:p w14:paraId="1B091E0E" w14:textId="77777777" w:rsidR="005B5AF7" w:rsidRDefault="005B5AF7" w:rsidP="00F2786B">
      <w:pPr>
        <w:rPr>
          <w:rFonts w:hint="eastAsia"/>
        </w:rPr>
      </w:pPr>
    </w:p>
    <w:p w14:paraId="1E3F1F37" w14:textId="0326F834" w:rsidR="00F86D5E" w:rsidRDefault="00F86D5E" w:rsidP="00F2786B">
      <w:pPr>
        <w:rPr>
          <w:rFonts w:hint="eastAsia"/>
        </w:rPr>
      </w:pPr>
      <w:r>
        <w:rPr>
          <w:rFonts w:hint="eastAsia"/>
        </w:rPr>
        <w:t>结构体总表</w:t>
      </w:r>
      <w:r w:rsidR="002A7735">
        <w:rPr>
          <w:rFonts w:hint="eastAsia"/>
        </w:rPr>
        <w:t>：包含数据类，参数类，控制类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F86D5E" w14:paraId="53B7CFC6" w14:textId="77777777" w:rsidTr="00F86D5E">
        <w:tc>
          <w:tcPr>
            <w:tcW w:w="8302" w:type="dxa"/>
          </w:tcPr>
          <w:p w14:paraId="6F20C423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4B69C6"/>
                <w:sz w:val="21"/>
                <w:szCs w:val="21"/>
              </w:rPr>
              <w:t>typedef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struct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</w:t>
            </w:r>
          </w:p>
          <w:p w14:paraId="5711656E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{</w:t>
            </w:r>
          </w:p>
          <w:p w14:paraId="516D0A65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周期采集的只读运行数据及厂家元数据。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39B1796" w14:textId="68302934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52842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Inv_ProtoData_t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data</w:t>
            </w: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6FE48F56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只读基础参数。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0FCC5861" w14:textId="1AA9AB9A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52842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Inv_ProtoParam_t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param</w:t>
            </w: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2D67298D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    /* 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>控制类。</w:t>
            </w:r>
            <w:r w:rsidRPr="00552842">
              <w:rPr>
                <w:rFonts w:ascii="Consolas" w:eastAsia="宋体" w:hAnsi="Consolas" w:cs="宋体"/>
                <w:i/>
                <w:iCs/>
                <w:color w:val="AAAAAA"/>
                <w:sz w:val="21"/>
                <w:szCs w:val="21"/>
              </w:rPr>
              <w:t xml:space="preserve"> */</w:t>
            </w:r>
          </w:p>
          <w:p w14:paraId="69B1D56B" w14:textId="77777777" w:rsidR="00552842" w:rsidRPr="00552842" w:rsidRDefault="00552842" w:rsidP="00552842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    </w:t>
            </w:r>
            <w:r w:rsidRPr="00552842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Inv_ProtoCtrl_t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color w:val="7A3E9D"/>
                <w:sz w:val="21"/>
                <w:szCs w:val="21"/>
              </w:rPr>
              <w:t>ctrl</w:t>
            </w: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  <w:p w14:paraId="36B4DE10" w14:textId="27CEF39C" w:rsidR="00F86D5E" w:rsidRPr="00D2672B" w:rsidRDefault="00552842" w:rsidP="00D2672B">
            <w:pPr>
              <w:widowControl/>
              <w:shd w:val="clear" w:color="auto" w:fill="F5F5F5"/>
              <w:snapToGrid/>
              <w:spacing w:line="405" w:lineRule="atLeast"/>
              <w:rPr>
                <w:rFonts w:ascii="Consolas" w:eastAsia="宋体" w:hAnsi="Consolas" w:cs="宋体"/>
                <w:color w:val="333333"/>
                <w:sz w:val="21"/>
                <w:szCs w:val="21"/>
              </w:rPr>
            </w:pP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}</w:t>
            </w:r>
            <w:r w:rsidRPr="00552842">
              <w:rPr>
                <w:rFonts w:ascii="Consolas" w:eastAsia="宋体" w:hAnsi="Consolas" w:cs="宋体"/>
                <w:color w:val="333333"/>
                <w:sz w:val="21"/>
                <w:szCs w:val="21"/>
              </w:rPr>
              <w:t xml:space="preserve"> </w:t>
            </w:r>
            <w:r w:rsidRPr="00552842">
              <w:rPr>
                <w:rFonts w:ascii="Consolas" w:eastAsia="宋体" w:hAnsi="Consolas" w:cs="宋体"/>
                <w:b/>
                <w:bCs/>
                <w:color w:val="7A3E9D"/>
                <w:sz w:val="21"/>
                <w:szCs w:val="21"/>
              </w:rPr>
              <w:t>Inv_Proto_t</w:t>
            </w:r>
            <w:r w:rsidRPr="00552842">
              <w:rPr>
                <w:rFonts w:ascii="Consolas" w:eastAsia="宋体" w:hAnsi="Consolas" w:cs="宋体"/>
                <w:color w:val="777777"/>
                <w:sz w:val="21"/>
                <w:szCs w:val="21"/>
              </w:rPr>
              <w:t>;</w:t>
            </w:r>
          </w:p>
        </w:tc>
      </w:tr>
    </w:tbl>
    <w:p w14:paraId="08317B56" w14:textId="77777777" w:rsidR="00F86D5E" w:rsidRDefault="00F86D5E" w:rsidP="00F2786B">
      <w:pPr>
        <w:rPr>
          <w:rFonts w:hint="eastAsia"/>
        </w:rPr>
      </w:pPr>
    </w:p>
    <w:p w14:paraId="21C03909" w14:textId="37E614EF" w:rsidR="000B2CAA" w:rsidRDefault="000B2CAA" w:rsidP="000B2CAA">
      <w:pPr>
        <w:ind w:firstLine="420"/>
        <w:rPr>
          <w:rFonts w:hint="eastAsia"/>
        </w:rPr>
      </w:pPr>
      <w:r>
        <w:rPr>
          <w:rFonts w:hint="eastAsia"/>
        </w:rPr>
        <w:t>上电将从外部Flash中读取100个</w:t>
      </w:r>
      <w:r w:rsidR="00F73AFD">
        <w:rPr>
          <w:rFonts w:hint="eastAsia"/>
        </w:rPr>
        <w:t>协议库</w:t>
      </w:r>
      <w:r>
        <w:rPr>
          <w:rFonts w:hint="eastAsia"/>
        </w:rPr>
        <w:t>，如果校验失败，则清空</w:t>
      </w:r>
      <w:r w:rsidR="00606EBF">
        <w:rPr>
          <w:rFonts w:hint="eastAsia"/>
        </w:rPr>
        <w:t>协议库，使用默认协议库</w:t>
      </w:r>
      <w:r>
        <w:rPr>
          <w:rFonts w:hint="eastAsia"/>
        </w:rPr>
        <w:t>，</w:t>
      </w:r>
      <w:r w:rsidR="00204139">
        <w:rPr>
          <w:rFonts w:hint="eastAsia"/>
        </w:rPr>
        <w:t>默认支持</w:t>
      </w:r>
      <w:r w:rsidR="00531518">
        <w:rPr>
          <w:rFonts w:hint="eastAsia"/>
        </w:rPr>
        <w:t>：</w:t>
      </w:r>
      <w:r w:rsidR="00531518" w:rsidRPr="00531518">
        <w:t>阳光、华为、固德威、锦浪</w:t>
      </w:r>
    </w:p>
    <w:p w14:paraId="56773391" w14:textId="589A8D13" w:rsidR="00A5357B" w:rsidRDefault="007A7F1C" w:rsidP="00F2786B">
      <w:pPr>
        <w:rPr>
          <w:rFonts w:hint="eastAsia"/>
        </w:rPr>
      </w:pPr>
      <w:r>
        <w:rPr>
          <w:rFonts w:hint="eastAsia"/>
        </w:rPr>
        <w:t>注意：上电先</w:t>
      </w:r>
      <w:r w:rsidR="00526B34">
        <w:rPr>
          <w:rFonts w:hint="eastAsia"/>
        </w:rPr>
        <w:t>从Flash读取</w:t>
      </w:r>
      <w:r>
        <w:rPr>
          <w:rFonts w:hint="eastAsia"/>
        </w:rPr>
        <w:t>协议库，协议库确定后，再进行档案读取，</w:t>
      </w:r>
      <w:r w:rsidR="00526B34">
        <w:rPr>
          <w:rFonts w:hint="eastAsia"/>
        </w:rPr>
        <w:t>档案确定后，在确认档案和协议库是否匹配</w:t>
      </w:r>
      <w:r w:rsidR="008E62E6">
        <w:rPr>
          <w:rFonts w:hint="eastAsia"/>
        </w:rPr>
        <w:t>。</w:t>
      </w:r>
    </w:p>
    <w:p w14:paraId="67EE4C9D" w14:textId="58DA2328" w:rsidR="001E559E" w:rsidRPr="00F2786B" w:rsidRDefault="001E559E" w:rsidP="00F2786B">
      <w:pPr>
        <w:rPr>
          <w:rFonts w:hint="eastAsia"/>
        </w:rPr>
      </w:pPr>
      <w:r>
        <w:rPr>
          <w:rFonts w:hint="eastAsia"/>
        </w:rPr>
        <w:t>协议库只有增加、修改。没有删除。</w:t>
      </w:r>
    </w:p>
    <w:p w14:paraId="016411DA" w14:textId="000383CF" w:rsidR="00B74717" w:rsidRDefault="00B74717" w:rsidP="0079713C">
      <w:pPr>
        <w:pStyle w:val="3"/>
        <w:rPr>
          <w:rFonts w:hint="eastAsia"/>
        </w:rPr>
      </w:pPr>
      <w:bookmarkStart w:id="23" w:name="_Toc236923395"/>
      <w:r>
        <w:rPr>
          <w:rFonts w:hint="eastAsia"/>
        </w:rPr>
        <w:t>档案和协议库的配合</w:t>
      </w:r>
      <w:bookmarkEnd w:id="23"/>
    </w:p>
    <w:p w14:paraId="19310D28" w14:textId="77777777" w:rsidR="00E521A6" w:rsidRDefault="00BF20E1" w:rsidP="00E521A6">
      <w:pPr>
        <w:ind w:firstLine="420"/>
        <w:rPr>
          <w:rFonts w:hint="eastAsia"/>
        </w:rPr>
      </w:pPr>
      <w:r>
        <w:rPr>
          <w:rFonts w:hint="eastAsia"/>
        </w:rPr>
        <w:t>上电，</w:t>
      </w:r>
      <w:r w:rsidR="00E521A6">
        <w:rPr>
          <w:rFonts w:hint="eastAsia"/>
        </w:rPr>
        <w:t>从Flash中</w:t>
      </w:r>
      <w:r>
        <w:rPr>
          <w:rFonts w:hint="eastAsia"/>
        </w:rPr>
        <w:t>读取协议库，</w:t>
      </w:r>
      <w:r w:rsidR="00E521A6">
        <w:rPr>
          <w:rFonts w:hint="eastAsia"/>
        </w:rPr>
        <w:t>校验协议库，校验失败：清空协议库，使用默认协议库。校验成功，使用读取出来的协议库。</w:t>
      </w:r>
    </w:p>
    <w:p w14:paraId="4258DEDB" w14:textId="2A289A54" w:rsidR="00BF20E1" w:rsidRDefault="00E521A6" w:rsidP="00E521A6">
      <w:pPr>
        <w:ind w:firstLine="420"/>
        <w:rPr>
          <w:rFonts w:hint="eastAsia"/>
        </w:rPr>
      </w:pPr>
      <w:r>
        <w:rPr>
          <w:rFonts w:hint="eastAsia"/>
        </w:rPr>
        <w:t>从Flash中</w:t>
      </w:r>
      <w:r w:rsidR="00BF20E1">
        <w:rPr>
          <w:rFonts w:hint="eastAsia"/>
        </w:rPr>
        <w:t>读取档案，</w:t>
      </w:r>
      <w:r>
        <w:rPr>
          <w:rFonts w:hint="eastAsia"/>
        </w:rPr>
        <w:t>校验</w:t>
      </w:r>
      <w:r w:rsidR="00804610">
        <w:rPr>
          <w:rFonts w:hint="eastAsia"/>
        </w:rPr>
        <w:t>档案</w:t>
      </w:r>
      <w:r>
        <w:rPr>
          <w:rFonts w:hint="eastAsia"/>
        </w:rPr>
        <w:t>，校验失败：清空档案，启动</w:t>
      </w:r>
      <w:r w:rsidR="003364FA">
        <w:rPr>
          <w:rFonts w:hint="eastAsia"/>
        </w:rPr>
        <w:t>自动识别逻辑</w:t>
      </w:r>
      <w:r w:rsidR="00BF20E1">
        <w:rPr>
          <w:rFonts w:hint="eastAsia"/>
        </w:rPr>
        <w:t>，</w:t>
      </w:r>
      <w:r w:rsidR="00B66A4C">
        <w:rPr>
          <w:rFonts w:hint="eastAsia"/>
        </w:rPr>
        <w:t>校验成功</w:t>
      </w:r>
      <w:r w:rsidR="00BF20E1">
        <w:rPr>
          <w:rFonts w:hint="eastAsia"/>
        </w:rPr>
        <w:t>，根据档案中的厂家名称和规约版本号，查找对应的协议库，根据协议库进行周期</w:t>
      </w:r>
      <w:r w:rsidR="005941B8">
        <w:rPr>
          <w:rFonts w:hint="eastAsia"/>
        </w:rPr>
        <w:t>抄读数据，根据主站下发的控制命名，在对应的协议库中下发控制命令</w:t>
      </w:r>
      <w:r w:rsidR="00A621FE">
        <w:rPr>
          <w:rFonts w:hint="eastAsia"/>
        </w:rPr>
        <w:t>。</w:t>
      </w:r>
    </w:p>
    <w:p w14:paraId="1756BED5" w14:textId="40C8D2E7" w:rsidR="00661F96" w:rsidRDefault="00661F96" w:rsidP="00E521A6">
      <w:pPr>
        <w:ind w:firstLine="420"/>
        <w:rPr>
          <w:rFonts w:hint="eastAsia"/>
        </w:rPr>
      </w:pPr>
      <w:commentRangeStart w:id="24"/>
      <w:commentRangeStart w:id="25"/>
      <w:r>
        <w:rPr>
          <w:rFonts w:hint="eastAsia"/>
        </w:rPr>
        <w:t>如果根据档案中的厂家名称和规约版本，在对应没有找到对应的协议库，则</w:t>
      </w:r>
      <w:r w:rsidR="001D4299">
        <w:rPr>
          <w:rFonts w:hint="eastAsia"/>
        </w:rPr>
        <w:t>置当前档案无效</w:t>
      </w:r>
      <w:commentRangeEnd w:id="24"/>
      <w:r w:rsidR="002B08B8">
        <w:rPr>
          <w:rStyle w:val="af5"/>
          <w:rFonts w:hint="eastAsia"/>
          <w:sz w:val="24"/>
          <w:szCs w:val="24"/>
        </w:rPr>
        <w:commentReference w:id="24"/>
      </w:r>
      <w:commentRangeEnd w:id="25"/>
      <w:r w:rsidR="006150D2">
        <w:rPr>
          <w:rStyle w:val="af5"/>
          <w:rFonts w:hint="eastAsia"/>
          <w:sz w:val="24"/>
          <w:szCs w:val="24"/>
        </w:rPr>
        <w:commentReference w:id="25"/>
      </w:r>
      <w:r w:rsidR="00776492">
        <w:rPr>
          <w:rFonts w:hint="eastAsia"/>
        </w:rPr>
        <w:t>，不处理</w:t>
      </w:r>
      <w:r w:rsidR="001F10B3">
        <w:rPr>
          <w:rFonts w:hint="eastAsia"/>
        </w:rPr>
        <w:t>，要告警</w:t>
      </w:r>
      <w:r w:rsidR="00650BD8">
        <w:rPr>
          <w:rFonts w:hint="eastAsia"/>
        </w:rPr>
        <w:t>。</w:t>
      </w:r>
    </w:p>
    <w:p w14:paraId="1B461D1A" w14:textId="34DD90E1" w:rsidR="00183EB1" w:rsidRDefault="00183EB1" w:rsidP="00E521A6">
      <w:pPr>
        <w:ind w:firstLine="420"/>
        <w:rPr>
          <w:rFonts w:hint="eastAsia"/>
        </w:rPr>
      </w:pPr>
      <w:r>
        <w:rPr>
          <w:rFonts w:hint="eastAsia"/>
        </w:rPr>
        <w:t>Modbus 主机</w:t>
      </w:r>
    </w:p>
    <w:p w14:paraId="734C8046" w14:textId="47B3C8E3" w:rsidR="004A331B" w:rsidRDefault="004A331B" w:rsidP="004A331B">
      <w:pPr>
        <w:pStyle w:val="3"/>
        <w:rPr>
          <w:rFonts w:hint="eastAsia"/>
        </w:rPr>
      </w:pPr>
      <w:r>
        <w:rPr>
          <w:rFonts w:hint="eastAsia"/>
        </w:rPr>
        <w:t>645协议抄读</w:t>
      </w:r>
    </w:p>
    <w:p w14:paraId="165C704A" w14:textId="03F5EC43" w:rsidR="004A331B" w:rsidRDefault="00D377AE" w:rsidP="00E521A6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变量类数据：档案无效的，读取出来的值为0xFF </w:t>
      </w:r>
    </w:p>
    <w:p w14:paraId="122B1476" w14:textId="74220750" w:rsidR="00D377AE" w:rsidRDefault="00D377AE" w:rsidP="00E521A6">
      <w:pPr>
        <w:ind w:firstLine="420"/>
        <w:rPr>
          <w:rFonts w:hint="eastAsia"/>
        </w:rPr>
      </w:pPr>
      <w:r>
        <w:rPr>
          <w:rFonts w:hint="eastAsia"/>
        </w:rPr>
        <w:t>逆变器运行状态控制：单档案控制，如果逆变器有效，则返回OK。如果逆变器无效，则返回错误码，</w:t>
      </w:r>
    </w:p>
    <w:p w14:paraId="2C768EAA" w14:textId="6083B597" w:rsidR="00D377AE" w:rsidRDefault="00D377AE" w:rsidP="00E521A6">
      <w:pPr>
        <w:ind w:firstLine="420"/>
        <w:rPr>
          <w:rFonts w:hint="eastAsia"/>
          <w:color w:val="EE0000"/>
        </w:rPr>
      </w:pPr>
      <w:r w:rsidRPr="0042588F">
        <w:rPr>
          <w:rFonts w:hint="eastAsia"/>
          <w:strike/>
        </w:rPr>
        <w:t>全档案控制，</w:t>
      </w:r>
      <w:r w:rsidRPr="0042588F">
        <w:rPr>
          <w:rFonts w:hint="eastAsia"/>
          <w:strike/>
          <w:color w:val="EE0000"/>
        </w:rPr>
        <w:t>是一个值控所有</w:t>
      </w:r>
      <w:r w:rsidRPr="0042588F">
        <w:rPr>
          <w:rFonts w:hint="eastAsia"/>
          <w:strike/>
        </w:rPr>
        <w:t>，</w:t>
      </w:r>
      <w:r w:rsidR="00380091" w:rsidRPr="0042588F">
        <w:rPr>
          <w:rFonts w:hint="eastAsia"/>
          <w:strike/>
        </w:rPr>
        <w:t>还是</w:t>
      </w:r>
      <w:r w:rsidRPr="0042588F">
        <w:rPr>
          <w:rFonts w:hint="eastAsia"/>
          <w:strike/>
        </w:rPr>
        <w:t>每个档案都有一个值，</w:t>
      </w:r>
      <w:r w:rsidR="00380091" w:rsidRPr="0042588F">
        <w:rPr>
          <w:rFonts w:hint="eastAsia"/>
          <w:strike/>
        </w:rPr>
        <w:t>0xFF全量</w:t>
      </w:r>
      <w:r w:rsidRPr="0042588F">
        <w:rPr>
          <w:rFonts w:hint="eastAsia"/>
          <w:strike/>
        </w:rPr>
        <w:t>控制</w:t>
      </w:r>
      <w:r w:rsidR="00E20280" w:rsidRPr="0042588F">
        <w:rPr>
          <w:rFonts w:hint="eastAsia"/>
          <w:strike/>
        </w:rPr>
        <w:t>时</w:t>
      </w:r>
      <w:r w:rsidRPr="0042588F">
        <w:rPr>
          <w:rFonts w:hint="eastAsia"/>
          <w:strike/>
        </w:rPr>
        <w:t>，部分档案无效</w:t>
      </w:r>
      <w:r w:rsidR="00E20280" w:rsidRPr="0042588F">
        <w:rPr>
          <w:rFonts w:hint="eastAsia"/>
          <w:strike/>
        </w:rPr>
        <w:t>或者有效的档案中出现控制失败的情况</w:t>
      </w:r>
      <w:r w:rsidRPr="0042588F">
        <w:rPr>
          <w:rFonts w:hint="eastAsia"/>
          <w:strike/>
        </w:rPr>
        <w:t>，是返回成功还是</w:t>
      </w:r>
      <w:r w:rsidRPr="0042588F">
        <w:rPr>
          <w:rFonts w:hint="eastAsia"/>
          <w:strike/>
          <w:color w:val="EE0000"/>
        </w:rPr>
        <w:t>返回失败</w:t>
      </w:r>
      <w:r w:rsidR="00380091" w:rsidRPr="0042588F">
        <w:rPr>
          <w:rFonts w:hint="eastAsia"/>
          <w:strike/>
          <w:color w:val="EE0000"/>
        </w:rPr>
        <w:t>，还是返回12个对应的状态？</w:t>
      </w:r>
      <w:r w:rsidR="00A62DC7">
        <w:rPr>
          <w:rFonts w:hint="eastAsia"/>
          <w:color w:val="EE0000"/>
        </w:rPr>
        <w:t>暂不考虑</w:t>
      </w:r>
    </w:p>
    <w:p w14:paraId="3132E0B0" w14:textId="22F1E241" w:rsidR="00E20280" w:rsidRDefault="00E20280" w:rsidP="00E521A6">
      <w:pPr>
        <w:ind w:firstLine="420"/>
        <w:rPr>
          <w:rFonts w:hint="eastAsia"/>
        </w:rPr>
      </w:pPr>
      <w:r>
        <w:rPr>
          <w:rFonts w:hint="eastAsia"/>
        </w:rPr>
        <w:t>有功、无功调节是允许负值</w:t>
      </w:r>
      <w:r w:rsidR="0042588F">
        <w:rPr>
          <w:rFonts w:hint="eastAsia"/>
        </w:rPr>
        <w:t>，无需对范围进行判断</w:t>
      </w:r>
    </w:p>
    <w:p w14:paraId="5C7DC813" w14:textId="05C7D084" w:rsidR="00E20280" w:rsidRDefault="001E3715" w:rsidP="00E521A6">
      <w:pPr>
        <w:ind w:firstLine="420"/>
        <w:rPr>
          <w:rFonts w:hint="eastAsia"/>
        </w:rPr>
      </w:pPr>
      <w:r>
        <w:rPr>
          <w:rFonts w:hint="eastAsia"/>
        </w:rPr>
        <w:t>功率因素支持负值，支持范围判断-1.000~1.000</w:t>
      </w:r>
    </w:p>
    <w:p w14:paraId="007559CB" w14:textId="32DD53FA" w:rsidR="00D00049" w:rsidRDefault="00D00049" w:rsidP="00E521A6">
      <w:pPr>
        <w:ind w:firstLine="420"/>
        <w:rPr>
          <w:rFonts w:hint="eastAsia"/>
        </w:rPr>
      </w:pPr>
      <w:r>
        <w:rPr>
          <w:rFonts w:hint="eastAsia"/>
        </w:rPr>
        <w:t>百分比控制支持负值，支持范围判断-100%~100%</w:t>
      </w:r>
    </w:p>
    <w:p w14:paraId="5A7B0A41" w14:textId="3EE27990" w:rsidR="00E20280" w:rsidRPr="00BF20E1" w:rsidRDefault="00E20280" w:rsidP="00E521A6">
      <w:pPr>
        <w:ind w:firstLine="420"/>
        <w:rPr>
          <w:rFonts w:hint="eastAsia"/>
        </w:rPr>
      </w:pPr>
      <w:r>
        <w:rPr>
          <w:rFonts w:hint="eastAsia"/>
        </w:rPr>
        <w:t>全量操作中，写0xFF标识</w:t>
      </w:r>
      <w:r w:rsidR="00380091">
        <w:rPr>
          <w:rFonts w:hint="eastAsia"/>
        </w:rPr>
        <w:t>表示</w:t>
      </w:r>
      <w:r>
        <w:rPr>
          <w:rFonts w:hint="eastAsia"/>
        </w:rPr>
        <w:t>不控制</w:t>
      </w:r>
      <w:r w:rsidR="00B0237A">
        <w:rPr>
          <w:rFonts w:hint="eastAsia"/>
        </w:rPr>
        <w:t>，无论全控，还是单控，0xFF表示不控制</w:t>
      </w:r>
      <w:r w:rsidR="00ED3617">
        <w:rPr>
          <w:rFonts w:hint="eastAsia"/>
        </w:rPr>
        <w:t>。</w:t>
      </w:r>
    </w:p>
    <w:p w14:paraId="740445EA" w14:textId="0E712DBF" w:rsidR="00AE6497" w:rsidRPr="00AE6497" w:rsidRDefault="006041E3" w:rsidP="00AE6497">
      <w:pPr>
        <w:pStyle w:val="3"/>
        <w:rPr>
          <w:rFonts w:hint="eastAsia"/>
        </w:rPr>
      </w:pPr>
      <w:bookmarkStart w:id="26" w:name="_Toc236923396"/>
      <w:r>
        <w:rPr>
          <w:rFonts w:hint="eastAsia"/>
        </w:rPr>
        <w:t>DLT645从机协议解</w:t>
      </w:r>
      <w:bookmarkEnd w:id="26"/>
    </w:p>
    <w:p w14:paraId="1F2FC549" w14:textId="49F3007B" w:rsidR="008557AC" w:rsidRPr="008557AC" w:rsidRDefault="007D0B38" w:rsidP="008557AC">
      <w:pPr>
        <w:pStyle w:val="4"/>
        <w:rPr>
          <w:rFonts w:hint="eastAsia"/>
        </w:rPr>
      </w:pPr>
      <w:r>
        <w:rPr>
          <w:rFonts w:hint="eastAsia"/>
        </w:rPr>
        <w:t>逆变器档案读取</w:t>
      </w:r>
    </w:p>
    <w:p w14:paraId="5E6873A3" w14:textId="6E064791" w:rsidR="007D0B38" w:rsidRDefault="009C2258" w:rsidP="00477BCE">
      <w:pPr>
        <w:pStyle w:val="4"/>
        <w:rPr>
          <w:rFonts w:hint="eastAsia"/>
        </w:rPr>
      </w:pPr>
      <w:r>
        <w:rPr>
          <w:rFonts w:hint="eastAsia"/>
        </w:rPr>
        <w:t>报文转发。</w:t>
      </w:r>
    </w:p>
    <w:p w14:paraId="4E0C9E19" w14:textId="413D0EAA" w:rsidR="009718E2" w:rsidRDefault="00477BCE" w:rsidP="00477BCE">
      <w:pPr>
        <w:pStyle w:val="4"/>
        <w:rPr>
          <w:rFonts w:hint="eastAsia"/>
        </w:rPr>
      </w:pPr>
      <w:r>
        <w:rPr>
          <w:rFonts w:hint="eastAsia"/>
        </w:rPr>
        <w:t>本机单相电压读取</w:t>
      </w:r>
    </w:p>
    <w:p w14:paraId="7CBEA0BC" w14:textId="57A5BDFC" w:rsidR="005E10DC" w:rsidRDefault="009718E2" w:rsidP="00477BCE">
      <w:pPr>
        <w:pStyle w:val="4"/>
        <w:rPr>
          <w:rFonts w:hint="eastAsia"/>
        </w:rPr>
      </w:pPr>
      <w:r>
        <w:rPr>
          <w:rFonts w:hint="eastAsia"/>
        </w:rPr>
        <w:t>本机事件记录读取</w:t>
      </w:r>
      <w:r w:rsidR="00070B23">
        <w:rPr>
          <w:rFonts w:hint="eastAsia"/>
        </w:rPr>
        <w:t>（二期开发）</w:t>
      </w:r>
    </w:p>
    <w:p w14:paraId="449CF9E8" w14:textId="093A8831" w:rsidR="006D0A56" w:rsidRDefault="005E10DC" w:rsidP="00477BCE">
      <w:pPr>
        <w:pStyle w:val="4"/>
        <w:rPr>
          <w:rFonts w:hint="eastAsia"/>
        </w:rPr>
      </w:pPr>
      <w:r>
        <w:rPr>
          <w:rFonts w:hint="eastAsia"/>
        </w:rPr>
        <w:t>本机时钟对时。</w:t>
      </w:r>
    </w:p>
    <w:p w14:paraId="160F5AD6" w14:textId="7D5BA4C4" w:rsidR="00350F51" w:rsidRDefault="006D0A56" w:rsidP="00477BCE">
      <w:pPr>
        <w:pStyle w:val="4"/>
        <w:rPr>
          <w:rFonts w:hint="eastAsia"/>
        </w:rPr>
      </w:pPr>
      <w:r>
        <w:rPr>
          <w:rFonts w:hint="eastAsia"/>
        </w:rPr>
        <w:t>本机参数设置</w:t>
      </w:r>
      <w:r w:rsidR="000577E3">
        <w:rPr>
          <w:rFonts w:hint="eastAsia"/>
        </w:rPr>
        <w:t>与读取</w:t>
      </w:r>
    </w:p>
    <w:p w14:paraId="60FF67C6" w14:textId="77777777" w:rsidR="007D0B38" w:rsidRDefault="00350F51" w:rsidP="00477BCE">
      <w:pPr>
        <w:pStyle w:val="4"/>
        <w:rPr>
          <w:rFonts w:hint="eastAsia"/>
        </w:rPr>
      </w:pPr>
      <w:r>
        <w:rPr>
          <w:rFonts w:hint="eastAsia"/>
        </w:rPr>
        <w:t>位置信息设置与读取</w:t>
      </w:r>
    </w:p>
    <w:p w14:paraId="14497C03" w14:textId="77777777" w:rsidR="007D0B38" w:rsidRDefault="00CA7954" w:rsidP="0079713C">
      <w:pPr>
        <w:pStyle w:val="3"/>
        <w:rPr>
          <w:rFonts w:hint="eastAsia"/>
        </w:rPr>
      </w:pPr>
      <w:bookmarkStart w:id="27" w:name="_Toc236923397"/>
      <w:r>
        <w:rPr>
          <w:rFonts w:hint="eastAsia"/>
        </w:rPr>
        <w:t>协议转换</w:t>
      </w:r>
      <w:bookmarkEnd w:id="27"/>
    </w:p>
    <w:p w14:paraId="2ADB0B64" w14:textId="727E9594" w:rsidR="00E32BE6" w:rsidRDefault="00E5432E" w:rsidP="00AE025C">
      <w:pPr>
        <w:ind w:firstLine="420"/>
        <w:rPr>
          <w:rFonts w:hint="eastAsia"/>
        </w:rPr>
      </w:pPr>
      <w:r>
        <w:rPr>
          <w:rFonts w:hint="eastAsia"/>
        </w:rPr>
        <w:t>上行接收到的</w:t>
      </w:r>
      <w:r w:rsidR="00E27D75">
        <w:rPr>
          <w:rFonts w:hint="eastAsia"/>
        </w:rPr>
        <w:t>DLT645</w:t>
      </w:r>
      <w:r>
        <w:rPr>
          <w:rFonts w:hint="eastAsia"/>
        </w:rPr>
        <w:t>报文，</w:t>
      </w:r>
      <w:r w:rsidR="003A1948">
        <w:rPr>
          <w:rFonts w:hint="eastAsia"/>
        </w:rPr>
        <w:t>分别进行以下处理</w:t>
      </w:r>
    </w:p>
    <w:p w14:paraId="2927595B" w14:textId="6CD37650" w:rsidR="003A1948" w:rsidRDefault="003A1948" w:rsidP="00AE025C">
      <w:pPr>
        <w:ind w:firstLine="420"/>
        <w:rPr>
          <w:rFonts w:hint="eastAsia"/>
        </w:rPr>
      </w:pPr>
      <w:r>
        <w:rPr>
          <w:rFonts w:hint="eastAsia"/>
        </w:rPr>
        <w:t>数据类：只读，不进行协议转换，将本地缓存的数据进行上送</w:t>
      </w:r>
    </w:p>
    <w:p w14:paraId="47B31876" w14:textId="4F1218D0" w:rsidR="00807053" w:rsidRDefault="00E5432E" w:rsidP="00AE025C">
      <w:pPr>
        <w:ind w:firstLine="420"/>
        <w:rPr>
          <w:rFonts w:hint="eastAsia"/>
        </w:rPr>
      </w:pPr>
      <w:r>
        <w:rPr>
          <w:rFonts w:hint="eastAsia"/>
        </w:rPr>
        <w:t>参数类</w:t>
      </w:r>
      <w:r w:rsidR="00807053">
        <w:rPr>
          <w:rFonts w:hint="eastAsia"/>
        </w:rPr>
        <w:t>：</w:t>
      </w:r>
      <w:r w:rsidR="00E04FE2">
        <w:rPr>
          <w:rFonts w:hint="eastAsia"/>
        </w:rPr>
        <w:t>只读</w:t>
      </w:r>
      <w:r w:rsidR="003A1948">
        <w:rPr>
          <w:rFonts w:hint="eastAsia"/>
        </w:rPr>
        <w:t>，不进行协议转换，</w:t>
      </w:r>
      <w:r w:rsidR="00DD243A">
        <w:rPr>
          <w:rFonts w:hint="eastAsia"/>
        </w:rPr>
        <w:t>将本地缓存的数据进行上送；</w:t>
      </w:r>
    </w:p>
    <w:p w14:paraId="17EDDF3C" w14:textId="157BDC37" w:rsidR="00E04FE2" w:rsidRDefault="00E04FE2" w:rsidP="00E04FE2">
      <w:pPr>
        <w:ind w:firstLine="420"/>
        <w:rPr>
          <w:rFonts w:hint="eastAsia"/>
        </w:rPr>
      </w:pPr>
      <w:commentRangeStart w:id="28"/>
      <w:commentRangeStart w:id="29"/>
      <w:r>
        <w:rPr>
          <w:rFonts w:hint="eastAsia"/>
        </w:rPr>
        <w:t>控制</w:t>
      </w:r>
      <w:r w:rsidR="00807053">
        <w:rPr>
          <w:rFonts w:hint="eastAsia"/>
        </w:rPr>
        <w:t>类：</w:t>
      </w:r>
      <w:r>
        <w:rPr>
          <w:rFonts w:hint="eastAsia"/>
        </w:rPr>
        <w:t>读写</w:t>
      </w:r>
      <w:commentRangeEnd w:id="28"/>
      <w:r w:rsidR="002B08B8">
        <w:rPr>
          <w:rStyle w:val="af5"/>
          <w:rFonts w:hint="eastAsia"/>
          <w:sz w:val="24"/>
          <w:szCs w:val="24"/>
        </w:rPr>
        <w:commentReference w:id="28"/>
      </w:r>
      <w:commentRangeEnd w:id="29"/>
      <w:r w:rsidR="00FD2F54">
        <w:rPr>
          <w:rStyle w:val="af5"/>
          <w:rFonts w:hint="eastAsia"/>
          <w:sz w:val="24"/>
          <w:szCs w:val="24"/>
        </w:rPr>
        <w:commentReference w:id="29"/>
      </w:r>
      <w:r>
        <w:rPr>
          <w:rFonts w:hint="eastAsia"/>
        </w:rPr>
        <w:t>：读操作，不进行协议转换，将本地缓存的数据进行</w:t>
      </w:r>
      <w:r w:rsidR="000B2494">
        <w:rPr>
          <w:rFonts w:hint="eastAsia"/>
        </w:rPr>
        <w:t>上行</w:t>
      </w:r>
      <w:r>
        <w:rPr>
          <w:rFonts w:hint="eastAsia"/>
        </w:rPr>
        <w:t>上送；写</w:t>
      </w:r>
      <w:r w:rsidR="00EF0807">
        <w:rPr>
          <w:rFonts w:hint="eastAsia"/>
        </w:rPr>
        <w:t>操作</w:t>
      </w:r>
      <w:r>
        <w:rPr>
          <w:rFonts w:hint="eastAsia"/>
        </w:rPr>
        <w:t>，需进行协议转换，上行收到的DLT645报文，解析出来的控制数值，根据档案中对应的协议库，转换成对应下行的控制数值，组成Modbus报文，下发下行的控制报文，根据下行的回复报文，组DLT645上行回复报文。（注意超时时间）</w:t>
      </w:r>
    </w:p>
    <w:p w14:paraId="104AB82C" w14:textId="7530C216" w:rsidR="000709E0" w:rsidRDefault="000709E0" w:rsidP="00E04FE2">
      <w:pPr>
        <w:ind w:firstLine="420"/>
        <w:rPr>
          <w:rFonts w:hint="eastAsia"/>
        </w:rPr>
      </w:pPr>
      <w:r>
        <w:rPr>
          <w:rFonts w:hint="eastAsia"/>
        </w:rPr>
        <w:t>控制类的缓存数据，可以由645下发的值维护，也可以由读取到的数据维护</w:t>
      </w:r>
    </w:p>
    <w:p w14:paraId="1310C3E0" w14:textId="76FC90E3" w:rsidR="00172C00" w:rsidRPr="00172C00" w:rsidRDefault="00172C00" w:rsidP="00E04FE2">
      <w:pPr>
        <w:ind w:firstLine="420"/>
        <w:rPr>
          <w:rFonts w:hint="eastAsia"/>
          <w:color w:val="EE0000"/>
        </w:rPr>
      </w:pPr>
      <w:r w:rsidRPr="00172C00">
        <w:rPr>
          <w:rFonts w:hint="eastAsia"/>
          <w:color w:val="EE0000"/>
        </w:rPr>
        <w:lastRenderedPageBreak/>
        <w:t>主站下发数值控，如果协议库未配置数值控的寄存器信息，则转成比例控，相反。。。</w:t>
      </w:r>
    </w:p>
    <w:p w14:paraId="74A66B36" w14:textId="1E8E1DC8" w:rsidR="004D601C" w:rsidRDefault="004D601C" w:rsidP="004D601C">
      <w:pPr>
        <w:pStyle w:val="4"/>
        <w:rPr>
          <w:rFonts w:hint="eastAsia"/>
        </w:rPr>
      </w:pPr>
      <w:r>
        <w:rPr>
          <w:rFonts w:hint="eastAsia"/>
        </w:rPr>
        <w:t>柔性调节</w:t>
      </w:r>
    </w:p>
    <w:p w14:paraId="018D3132" w14:textId="4E38E696" w:rsidR="00930EC2" w:rsidRDefault="00930EC2" w:rsidP="00930EC2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数值控：主站下发的数值控，</w:t>
      </w:r>
      <w:r w:rsidR="00EB553F">
        <w:rPr>
          <w:rFonts w:hint="eastAsia"/>
        </w:rPr>
        <w:t>根据档案中对应的协议库，转换成对应的数值格式</w:t>
      </w:r>
      <w:r>
        <w:rPr>
          <w:rFonts w:hint="eastAsia"/>
        </w:rPr>
        <w:t>下发控制命令</w:t>
      </w:r>
    </w:p>
    <w:p w14:paraId="68A65C63" w14:textId="39CE3B50" w:rsidR="00930EC2" w:rsidRDefault="00930EC2" w:rsidP="00A20ABB">
      <w:pPr>
        <w:pStyle w:val="a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比例控：</w:t>
      </w:r>
      <w:r w:rsidR="00EB553F">
        <w:rPr>
          <w:rFonts w:hint="eastAsia"/>
        </w:rPr>
        <w:t>主站下发的比例控，根据档案中对应的协议库，转换成对应的比例格式下发控制命令</w:t>
      </w:r>
    </w:p>
    <w:p w14:paraId="2CA47102" w14:textId="2634231D" w:rsidR="00C83FBF" w:rsidRDefault="00C83FBF" w:rsidP="00A20ABB">
      <w:pPr>
        <w:pStyle w:val="aa"/>
        <w:numPr>
          <w:ilvl w:val="0"/>
          <w:numId w:val="15"/>
        </w:numPr>
        <w:rPr>
          <w:rFonts w:hint="eastAsia"/>
        </w:rPr>
      </w:pPr>
      <w:commentRangeStart w:id="30"/>
      <w:commentRangeStart w:id="31"/>
      <w:r>
        <w:rPr>
          <w:rFonts w:hint="eastAsia"/>
        </w:rPr>
        <w:t>时段控</w:t>
      </w:r>
      <w:commentRangeEnd w:id="30"/>
      <w:r w:rsidR="002B08B8">
        <w:rPr>
          <w:rStyle w:val="af5"/>
          <w:rFonts w:hint="eastAsia"/>
          <w:sz w:val="24"/>
          <w:szCs w:val="24"/>
        </w:rPr>
        <w:commentReference w:id="30"/>
      </w:r>
      <w:commentRangeEnd w:id="31"/>
      <w:r w:rsidR="00E51208">
        <w:rPr>
          <w:rStyle w:val="af5"/>
          <w:rFonts w:hint="eastAsia"/>
          <w:sz w:val="24"/>
          <w:szCs w:val="24"/>
        </w:rPr>
        <w:commentReference w:id="31"/>
      </w:r>
      <w:r>
        <w:rPr>
          <w:rFonts w:hint="eastAsia"/>
        </w:rPr>
        <w:t>：</w:t>
      </w:r>
      <w:r w:rsidR="00EB553F">
        <w:rPr>
          <w:rFonts w:hint="eastAsia"/>
        </w:rPr>
        <w:t>主站下发的时段数值控，根据档案中对应的协议库，转换成对应的数值格式的时段控，并添加到定时控制队列中</w:t>
      </w:r>
    </w:p>
    <w:p w14:paraId="037A372A" w14:textId="5F96E49D" w:rsidR="001A4838" w:rsidRDefault="001A4838" w:rsidP="00930EC2">
      <w:pPr>
        <w:rPr>
          <w:rFonts w:hint="eastAsia"/>
        </w:rPr>
      </w:pPr>
      <w:r>
        <w:rPr>
          <w:rFonts w:hint="eastAsia"/>
        </w:rPr>
        <w:t>时段控在每个时段控之后，就恢复额定功率，即第一个时段</w:t>
      </w:r>
      <w:r w:rsidR="00BA1CBE">
        <w:rPr>
          <w:rFonts w:hint="eastAsia"/>
        </w:rPr>
        <w:t>控结束后就恢复额定功率，第二个时段控之后就恢复额定功率</w:t>
      </w:r>
      <w:r w:rsidR="00515D6D">
        <w:rPr>
          <w:rFonts w:hint="eastAsia"/>
        </w:rPr>
        <w:t>。</w:t>
      </w:r>
    </w:p>
    <w:p w14:paraId="2A2F1218" w14:textId="00EB1AEC" w:rsidR="00997473" w:rsidRDefault="00997473" w:rsidP="00930EC2">
      <w:pPr>
        <w:rPr>
          <w:rFonts w:hint="eastAsia"/>
        </w:rPr>
      </w:pPr>
      <w:r>
        <w:rPr>
          <w:rFonts w:hint="eastAsia"/>
        </w:rPr>
        <w:t>645协议传给时段控制参数：</w:t>
      </w:r>
    </w:p>
    <w:p w14:paraId="4DC3ACD6" w14:textId="5C660E4B" w:rsidR="00997473" w:rsidRDefault="003F3567" w:rsidP="00930EC2">
      <w:pPr>
        <w:rPr>
          <w:rFonts w:hint="eastAsia"/>
        </w:rPr>
      </w:pPr>
      <w:r>
        <w:rPr>
          <w:noProof/>
        </w:rPr>
        <w:drawing>
          <wp:inline distT="0" distB="0" distL="0" distR="0" wp14:anchorId="523F2D16" wp14:editId="66B2200B">
            <wp:extent cx="5278120" cy="4419600"/>
            <wp:effectExtent l="0" t="0" r="0" b="0"/>
            <wp:docPr id="605759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9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3523" w14:textId="0DB10074" w:rsidR="00AE3930" w:rsidRDefault="00AE3930" w:rsidP="00930EC2">
      <w:pPr>
        <w:rPr>
          <w:rFonts w:hint="eastAsia"/>
        </w:rPr>
      </w:pPr>
      <w:r>
        <w:rPr>
          <w:rFonts w:hint="eastAsia"/>
        </w:rPr>
        <w:t>通过传下的有效信息：645传的指定档案编号、时段1、时段2、值1、值2</w:t>
      </w:r>
      <w:r w:rsidR="004B5755">
        <w:rPr>
          <w:rFonts w:hint="eastAsia"/>
        </w:rPr>
        <w:t>；根据档案编号，去查找对应的协议库，将值1、值2转换成逆变器支持的值形式，</w:t>
      </w:r>
    </w:p>
    <w:p w14:paraId="6607AC46" w14:textId="3A913A85" w:rsidR="00515D6D" w:rsidRDefault="00A20ABB" w:rsidP="00930EC2">
      <w:pPr>
        <w:rPr>
          <w:rFonts w:hint="eastAsia"/>
        </w:rPr>
      </w:pPr>
      <w:r w:rsidRPr="00EA416B">
        <w:rPr>
          <w:rFonts w:hint="eastAsia"/>
          <w:b/>
          <w:bCs/>
        </w:rPr>
        <w:t>注：</w:t>
      </w:r>
      <w:r w:rsidR="00515D6D" w:rsidRPr="00EA416B">
        <w:rPr>
          <w:rFonts w:hint="eastAsia"/>
          <w:b/>
          <w:bCs/>
        </w:rPr>
        <w:t>数值控和比例控均支持互换，如果数值控不支持，则切换为比例控，如果</w:t>
      </w:r>
      <w:r w:rsidR="00515D6D" w:rsidRPr="00EA416B">
        <w:rPr>
          <w:rFonts w:hint="eastAsia"/>
          <w:b/>
          <w:bCs/>
        </w:rPr>
        <w:lastRenderedPageBreak/>
        <w:t>比例控不支持，则切换为数值控，如果都不支持，则返回错误</w:t>
      </w:r>
      <w:r w:rsidR="00515D6D">
        <w:rPr>
          <w:rFonts w:hint="eastAsia"/>
        </w:rPr>
        <w:t>。</w:t>
      </w:r>
    </w:p>
    <w:p w14:paraId="7376F1D8" w14:textId="6B966929" w:rsidR="001E2DA0" w:rsidRDefault="001E2DA0" w:rsidP="00930EC2">
      <w:pPr>
        <w:rPr>
          <w:rFonts w:hint="eastAsia"/>
        </w:rPr>
      </w:pPr>
      <w:r>
        <w:tab/>
      </w:r>
      <w:r>
        <w:rPr>
          <w:rFonts w:hint="eastAsia"/>
        </w:rPr>
        <w:t>主站下发的时段比例控，根据档案中对应的协议库，转换成对应的</w:t>
      </w:r>
      <w:r w:rsidR="003F4EF4">
        <w:rPr>
          <w:rFonts w:hint="eastAsia"/>
        </w:rPr>
        <w:t>比例</w:t>
      </w:r>
      <w:r>
        <w:rPr>
          <w:rFonts w:hint="eastAsia"/>
        </w:rPr>
        <w:t>格式的时段控，并添加到定时控制队列中</w:t>
      </w:r>
    </w:p>
    <w:p w14:paraId="2C7F8D4D" w14:textId="39933213" w:rsidR="004947CA" w:rsidRDefault="004947CA" w:rsidP="00930EC2">
      <w:pPr>
        <w:rPr>
          <w:rFonts w:hint="eastAsia"/>
        </w:rPr>
      </w:pPr>
      <w:r>
        <w:rPr>
          <w:rFonts w:hint="eastAsia"/>
        </w:rPr>
        <w:t>时段控：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02"/>
      </w:tblGrid>
      <w:tr w:rsidR="00C8299E" w14:paraId="46921DFA" w14:textId="77777777" w:rsidTr="00C8299E">
        <w:tc>
          <w:tcPr>
            <w:tcW w:w="8302" w:type="dxa"/>
          </w:tcPr>
          <w:p w14:paraId="39DAAF29" w14:textId="77777777" w:rsidR="00C8299E" w:rsidRPr="00C8299E" w:rsidRDefault="00C8299E" w:rsidP="00C8299E">
            <w:pPr>
              <w:numPr>
                <w:ilvl w:val="0"/>
                <w:numId w:val="17"/>
              </w:numPr>
              <w:rPr>
                <w:rFonts w:hint="eastAsia"/>
              </w:rPr>
            </w:pPr>
            <w:r w:rsidRPr="00C8299E">
              <w:t>先检查整帧长度，必须包含12份完整数据块；长度不对直接返回错误，无法继续按槽位解析。</w:t>
            </w:r>
          </w:p>
          <w:p w14:paraId="157E89DE" w14:textId="77777777" w:rsidR="00C8299E" w:rsidRPr="00C8299E" w:rsidRDefault="00C8299E" w:rsidP="00C8299E">
            <w:pPr>
              <w:numPr>
                <w:ilvl w:val="0"/>
                <w:numId w:val="17"/>
              </w:numPr>
              <w:rPr>
                <w:rFonts w:hint="eastAsia"/>
              </w:rPr>
            </w:pPr>
            <w:r w:rsidRPr="00C8299E">
              <w:t>遍历档案1～12：</w:t>
            </w:r>
          </w:p>
          <w:p w14:paraId="327BD88D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计划合法：更新并保存。</w:t>
            </w:r>
          </w:p>
          <w:p w14:paraId="542F56F6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有效的“不控制/停止计划”：正常处理，不算异常。</w:t>
            </w:r>
          </w:p>
          <w:p w14:paraId="37280EFB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空档案且两个时段均禁用：跳过，不算异常。</w:t>
            </w:r>
          </w:p>
          <w:p w14:paraId="16D39771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空档案配置有效时段、时间非法、数值越界、不支持控制等：记录异常，跳过该台，继续后面的档案。</w:t>
            </w:r>
          </w:p>
          <w:p w14:paraId="4E657EE0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rPr>
                <w:b/>
                <w:bCs/>
              </w:rPr>
              <w:t>跳过只丢弃本次新计划，保留该台原计划，不自动停止旧计划。</w:t>
            </w:r>
          </w:p>
          <w:p w14:paraId="26C13364" w14:textId="77777777" w:rsidR="00C8299E" w:rsidRPr="00C8299E" w:rsidRDefault="00C8299E" w:rsidP="00C8299E">
            <w:pPr>
              <w:numPr>
                <w:ilvl w:val="0"/>
                <w:numId w:val="17"/>
              </w:numPr>
              <w:rPr>
                <w:rFonts w:hint="eastAsia"/>
              </w:rPr>
            </w:pPr>
            <w:r w:rsidRPr="00C8299E">
              <w:t>合并保存合法计划；某台更新失败，也继续处理其余档案。</w:t>
            </w:r>
          </w:p>
          <w:p w14:paraId="5CDD38E7" w14:textId="77777777" w:rsidR="00C8299E" w:rsidRPr="00C8299E" w:rsidRDefault="00C8299E" w:rsidP="00C8299E">
            <w:pPr>
              <w:numPr>
                <w:ilvl w:val="0"/>
                <w:numId w:val="17"/>
              </w:numPr>
              <w:rPr>
                <w:rFonts w:hint="eastAsia"/>
              </w:rPr>
            </w:pPr>
            <w:r w:rsidRPr="00C8299E">
              <w:t>最后统一应答：</w:t>
            </w:r>
          </w:p>
          <w:p w14:paraId="2DDCCAE3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12个槽位均无异常，且保存成功：正常写应答。</w:t>
            </w:r>
          </w:p>
          <w:p w14:paraId="0A603F8F" w14:textId="77777777" w:rsidR="00C8299E" w:rsidRPr="00C8299E" w:rsidRDefault="00C8299E" w:rsidP="00C8299E">
            <w:pPr>
              <w:numPr>
                <w:ilvl w:val="1"/>
                <w:numId w:val="17"/>
              </w:numPr>
              <w:rPr>
                <w:rFonts w:hint="eastAsia"/>
              </w:rPr>
            </w:pPr>
            <w:r w:rsidRPr="00C8299E">
              <w:t>任意一台异常，或保存失败：异常写应答，错误码 01。</w:t>
            </w:r>
          </w:p>
          <w:p w14:paraId="2973034E" w14:textId="77777777" w:rsidR="00C8299E" w:rsidRPr="00C8299E" w:rsidRDefault="00C8299E" w:rsidP="00C8299E">
            <w:pPr>
              <w:rPr>
                <w:rFonts w:hint="eastAsia"/>
              </w:rPr>
            </w:pPr>
            <w:r w:rsidRPr="00C8299E">
              <w:t>错误码 01当前已有定义，可直接复用。异常控制码为 D4H，线上错误字节加33H后为 34H。</w:t>
            </w:r>
          </w:p>
          <w:p w14:paraId="23A330C1" w14:textId="77777777" w:rsidR="00C8299E" w:rsidRPr="00C8299E" w:rsidRDefault="00C8299E" w:rsidP="00930EC2">
            <w:pPr>
              <w:rPr>
                <w:rFonts w:hint="eastAsia"/>
              </w:rPr>
            </w:pPr>
          </w:p>
        </w:tc>
      </w:tr>
    </w:tbl>
    <w:p w14:paraId="6DA0A5CE" w14:textId="77777777" w:rsidR="00C8299E" w:rsidRPr="00C8299E" w:rsidRDefault="00C8299E" w:rsidP="00930EC2">
      <w:pPr>
        <w:rPr>
          <w:rFonts w:hint="eastAsia"/>
        </w:rPr>
      </w:pPr>
    </w:p>
    <w:p w14:paraId="6FCB78F7" w14:textId="30924F75" w:rsidR="004947CA" w:rsidRPr="004947CA" w:rsidRDefault="004947CA" w:rsidP="00930EC2">
      <w:pPr>
        <w:rPr>
          <w:rFonts w:hint="eastAsia"/>
        </w:rPr>
      </w:pPr>
      <w:r>
        <w:rPr>
          <w:rFonts w:hint="eastAsia"/>
        </w:rPr>
        <w:t>全控：正确时段控（包括），返回正常应答，部分错误时段控，返回错误哦应答</w:t>
      </w:r>
    </w:p>
    <w:p w14:paraId="3D971764" w14:textId="7A04609E" w:rsidR="00C83FBF" w:rsidRPr="00930EC2" w:rsidRDefault="00C83FBF" w:rsidP="00930EC2">
      <w:pPr>
        <w:rPr>
          <w:rFonts w:hint="eastAsia"/>
        </w:rPr>
      </w:pPr>
      <w:r>
        <w:rPr>
          <w:rFonts w:hint="eastAsia"/>
        </w:rPr>
        <w:t>广播调节：</w:t>
      </w:r>
    </w:p>
    <w:p w14:paraId="5A0B34B5" w14:textId="54A2758C" w:rsidR="00344376" w:rsidRDefault="00C44DA0" w:rsidP="0079713C">
      <w:pPr>
        <w:pStyle w:val="3"/>
        <w:rPr>
          <w:rFonts w:hint="eastAsia"/>
        </w:rPr>
      </w:pPr>
      <w:bookmarkStart w:id="32" w:name="_Toc236923398"/>
      <w:r>
        <w:rPr>
          <w:rFonts w:hint="eastAsia"/>
        </w:rPr>
        <w:t>下行链路识别、监测、控制</w:t>
      </w:r>
      <w:bookmarkEnd w:id="32"/>
    </w:p>
    <w:p w14:paraId="4494D474" w14:textId="77777777" w:rsidR="00344376" w:rsidRDefault="00344376" w:rsidP="00344376">
      <w:pPr>
        <w:pStyle w:val="4"/>
        <w:rPr>
          <w:rFonts w:hint="eastAsia"/>
        </w:rPr>
      </w:pPr>
      <w:r>
        <w:rPr>
          <w:rFonts w:hint="eastAsia"/>
        </w:rPr>
        <w:t>识别</w:t>
      </w:r>
    </w:p>
    <w:p w14:paraId="1E165E84" w14:textId="77777777" w:rsidR="003C6AD9" w:rsidRDefault="00187622" w:rsidP="00DE1A21">
      <w:pPr>
        <w:ind w:firstLine="420"/>
        <w:rPr>
          <w:rFonts w:hint="eastAsia"/>
        </w:rPr>
      </w:pPr>
      <w:r>
        <w:rPr>
          <w:rFonts w:hint="eastAsia"/>
        </w:rPr>
        <w:t>上电时</w:t>
      </w:r>
      <w:r w:rsidR="003C6AD9">
        <w:rPr>
          <w:rFonts w:hint="eastAsia"/>
        </w:rPr>
        <w:t>；</w:t>
      </w:r>
    </w:p>
    <w:p w14:paraId="2B9C4352" w14:textId="79A80BB5" w:rsidR="003C6AD9" w:rsidRDefault="003C6AD9" w:rsidP="003C6AD9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如果档案存在，轮询查询有效档案</w:t>
      </w:r>
      <w:r w:rsidR="003302ED">
        <w:rPr>
          <w:rFonts w:hint="eastAsia"/>
        </w:rPr>
        <w:t>里</w:t>
      </w:r>
      <w:r>
        <w:rPr>
          <w:rFonts w:hint="eastAsia"/>
        </w:rPr>
        <w:t>对应的协议库；</w:t>
      </w:r>
    </w:p>
    <w:p w14:paraId="391237BE" w14:textId="6F43D5D0" w:rsidR="00E37D9A" w:rsidRDefault="003C6AD9" w:rsidP="00804610">
      <w:pPr>
        <w:pStyle w:val="aa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如果找到对应的协议库</w:t>
      </w:r>
      <w:r w:rsidR="00804610">
        <w:rPr>
          <w:rFonts w:hint="eastAsia"/>
        </w:rPr>
        <w:t>，档案确定</w:t>
      </w:r>
    </w:p>
    <w:p w14:paraId="5821412D" w14:textId="67183C55" w:rsidR="00D6132C" w:rsidRDefault="00D6132C" w:rsidP="00D6132C">
      <w:pPr>
        <w:pStyle w:val="aa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如果没有找到对应的协议库，则判定档案无效</w:t>
      </w:r>
    </w:p>
    <w:p w14:paraId="6CAA058F" w14:textId="04EED3E4" w:rsidR="007940C0" w:rsidRDefault="007940C0" w:rsidP="00D6132C">
      <w:pPr>
        <w:pStyle w:val="aa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查看所有有效档案占用的</w:t>
      </w:r>
      <w:r w:rsidR="00A55EF9">
        <w:rPr>
          <w:rFonts w:hint="eastAsia"/>
        </w:rPr>
        <w:t>串口</w:t>
      </w:r>
      <w:r>
        <w:rPr>
          <w:rFonts w:hint="eastAsia"/>
        </w:rPr>
        <w:t>，如果存在没有占用的</w:t>
      </w:r>
      <w:r w:rsidR="004B504B">
        <w:rPr>
          <w:rFonts w:hint="eastAsia"/>
        </w:rPr>
        <w:t>串口</w:t>
      </w:r>
      <w:r>
        <w:rPr>
          <w:rFonts w:hint="eastAsia"/>
        </w:rPr>
        <w:t>，则启动单</w:t>
      </w:r>
      <w:r w:rsidR="004B504B">
        <w:rPr>
          <w:rFonts w:hint="eastAsia"/>
        </w:rPr>
        <w:t>串口</w:t>
      </w:r>
      <w:r>
        <w:rPr>
          <w:rFonts w:hint="eastAsia"/>
        </w:rPr>
        <w:t>的识别流程</w:t>
      </w:r>
      <w:r w:rsidR="00495355">
        <w:rPr>
          <w:rFonts w:hint="eastAsia"/>
        </w:rPr>
        <w:t>。</w:t>
      </w:r>
    </w:p>
    <w:p w14:paraId="4747B4E9" w14:textId="5FFE0F68" w:rsidR="00ED4869" w:rsidRDefault="00ED4869" w:rsidP="00ED4869">
      <w:pPr>
        <w:pStyle w:val="aa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如果档案不存在</w:t>
      </w:r>
    </w:p>
    <w:p w14:paraId="502EC086" w14:textId="14F605DF" w:rsidR="00ED4869" w:rsidRDefault="00ED4869" w:rsidP="00ED4869">
      <w:pPr>
        <w:pStyle w:val="aa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lastRenderedPageBreak/>
        <w:t>轮询所有物理端口，</w:t>
      </w:r>
      <w:r w:rsidR="000F359C">
        <w:rPr>
          <w:rFonts w:hint="eastAsia"/>
        </w:rPr>
        <w:t>从地址01开始，寄存器地址00，个数01，下发Modbus报文</w:t>
      </w:r>
    </w:p>
    <w:p w14:paraId="41399EBC" w14:textId="6A15CB45" w:rsidR="00ED4869" w:rsidRDefault="00ED4869" w:rsidP="00ED4869">
      <w:pPr>
        <w:pStyle w:val="aa"/>
        <w:numPr>
          <w:ilvl w:val="2"/>
          <w:numId w:val="12"/>
        </w:numPr>
        <w:rPr>
          <w:rFonts w:hint="eastAsia"/>
        </w:rPr>
      </w:pPr>
      <w:r>
        <w:rPr>
          <w:rFonts w:hint="eastAsia"/>
        </w:rPr>
        <w:t>如果有回复</w:t>
      </w:r>
    </w:p>
    <w:p w14:paraId="0B799684" w14:textId="646DDF48" w:rsidR="008C17A7" w:rsidRDefault="000F359C" w:rsidP="0001171A">
      <w:pPr>
        <w:pStyle w:val="aa"/>
        <w:numPr>
          <w:ilvl w:val="3"/>
          <w:numId w:val="12"/>
        </w:numPr>
        <w:rPr>
          <w:rFonts w:hint="eastAsia"/>
        </w:rPr>
      </w:pPr>
      <w:r>
        <w:rPr>
          <w:rFonts w:hint="eastAsia"/>
        </w:rPr>
        <w:t>回复的报文，Modbus地址和CRC校验正确，则下发当前地址的特征寄存器报文</w:t>
      </w:r>
    </w:p>
    <w:p w14:paraId="4CB0D1F5" w14:textId="70279471" w:rsidR="008C17A7" w:rsidRDefault="008C17A7" w:rsidP="008C17A7">
      <w:pPr>
        <w:pStyle w:val="aa"/>
        <w:numPr>
          <w:ilvl w:val="2"/>
          <w:numId w:val="12"/>
        </w:numPr>
        <w:rPr>
          <w:rFonts w:hint="eastAsia"/>
        </w:rPr>
      </w:pPr>
      <w:r>
        <w:rPr>
          <w:rFonts w:hint="eastAsia"/>
        </w:rPr>
        <w:t>如果没有回复</w:t>
      </w:r>
    </w:p>
    <w:p w14:paraId="1618C0C8" w14:textId="5F76B573" w:rsidR="008C17A7" w:rsidRDefault="0001171A" w:rsidP="008C17A7">
      <w:pPr>
        <w:pStyle w:val="aa"/>
        <w:numPr>
          <w:ilvl w:val="3"/>
          <w:numId w:val="12"/>
        </w:numPr>
        <w:rPr>
          <w:rFonts w:hint="eastAsia"/>
        </w:rPr>
      </w:pPr>
      <w:r>
        <w:rPr>
          <w:rFonts w:hint="eastAsia"/>
        </w:rPr>
        <w:t>递增地址，</w:t>
      </w:r>
      <w:r w:rsidR="003C74AF">
        <w:rPr>
          <w:rFonts w:hint="eastAsia"/>
        </w:rPr>
        <w:t>其他不变</w:t>
      </w:r>
      <w:r w:rsidR="00CE5642">
        <w:rPr>
          <w:rFonts w:hint="eastAsia"/>
        </w:rPr>
        <w:t>，</w:t>
      </w:r>
      <w:r>
        <w:rPr>
          <w:rFonts w:hint="eastAsia"/>
        </w:rPr>
        <w:t>下发Modbus报文</w:t>
      </w:r>
    </w:p>
    <w:p w14:paraId="78CD36CE" w14:textId="19F135BA" w:rsidR="00187622" w:rsidRDefault="002F3366" w:rsidP="00BE51B5">
      <w:pPr>
        <w:pStyle w:val="aa"/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轮询完所有端口，确定所有档案。</w:t>
      </w:r>
    </w:p>
    <w:p w14:paraId="555A2275" w14:textId="2EE978D3" w:rsidR="00495355" w:rsidRPr="00187622" w:rsidRDefault="00CE5642" w:rsidP="00495355">
      <w:pPr>
        <w:rPr>
          <w:rFonts w:hint="eastAsia"/>
        </w:rPr>
      </w:pPr>
      <w:r>
        <w:rPr>
          <w:rFonts w:hint="eastAsia"/>
        </w:rPr>
        <w:object w:dxaOrig="13035" w:dyaOrig="11131" w14:anchorId="68F2507F">
          <v:shape id="_x0000_i1026" type="#_x0000_t75" style="width:415.35pt;height:354.65pt" o:ole="">
            <v:imagedata r:id="rId16" o:title=""/>
          </v:shape>
          <o:OLEObject Type="Embed" ProgID="Visio.Drawing.15" ShapeID="_x0000_i1026" DrawAspect="Content" ObjectID="_1853932076" r:id="rId17"/>
        </w:object>
      </w:r>
    </w:p>
    <w:p w14:paraId="2D423851" w14:textId="77777777" w:rsidR="00344376" w:rsidRDefault="00344376" w:rsidP="00344376">
      <w:pPr>
        <w:pStyle w:val="4"/>
        <w:rPr>
          <w:rFonts w:hint="eastAsia"/>
        </w:rPr>
      </w:pPr>
      <w:r>
        <w:rPr>
          <w:rFonts w:hint="eastAsia"/>
        </w:rPr>
        <w:t>监测</w:t>
      </w:r>
    </w:p>
    <w:p w14:paraId="663C93D3" w14:textId="5BD53126" w:rsidR="00932838" w:rsidRPr="00423DD0" w:rsidRDefault="00423DD0" w:rsidP="002F41E2">
      <w:pPr>
        <w:ind w:firstLine="420"/>
        <w:rPr>
          <w:rFonts w:hint="eastAsia"/>
          <w:strike/>
        </w:rPr>
      </w:pPr>
      <w:r>
        <w:rPr>
          <w:rFonts w:hint="eastAsia"/>
        </w:rPr>
        <w:t>不考虑周期监测功能，</w:t>
      </w:r>
      <w:r w:rsidR="00932838" w:rsidRPr="00423DD0">
        <w:rPr>
          <w:rFonts w:hint="eastAsia"/>
          <w:strike/>
        </w:rPr>
        <w:t>运行时，</w:t>
      </w:r>
      <w:commentRangeStart w:id="33"/>
      <w:r w:rsidR="00932838" w:rsidRPr="00423DD0">
        <w:rPr>
          <w:rFonts w:hint="eastAsia"/>
          <w:strike/>
        </w:rPr>
        <w:t>周期性的对所有下行端口进行</w:t>
      </w:r>
      <w:r w:rsidR="002D4A0E" w:rsidRPr="00423DD0">
        <w:rPr>
          <w:rFonts w:hint="eastAsia"/>
          <w:strike/>
        </w:rPr>
        <w:t>特定寄存器</w:t>
      </w:r>
      <w:r w:rsidR="00932838" w:rsidRPr="00423DD0">
        <w:rPr>
          <w:rFonts w:hint="eastAsia"/>
          <w:strike/>
        </w:rPr>
        <w:t>请求</w:t>
      </w:r>
      <w:commentRangeEnd w:id="33"/>
      <w:r w:rsidR="00253672" w:rsidRPr="00423DD0">
        <w:rPr>
          <w:rStyle w:val="af5"/>
          <w:rFonts w:hint="eastAsia"/>
          <w:strike/>
          <w:sz w:val="24"/>
          <w:szCs w:val="24"/>
        </w:rPr>
        <w:commentReference w:id="33"/>
      </w:r>
      <w:r w:rsidR="00932838" w:rsidRPr="00423DD0">
        <w:rPr>
          <w:rFonts w:hint="eastAsia"/>
          <w:strike/>
        </w:rPr>
        <w:t>，根据回复的报文内容，确定端口挂载的逆变器厂家</w:t>
      </w:r>
      <w:r w:rsidR="00CE5642" w:rsidRPr="00423DD0">
        <w:rPr>
          <w:rFonts w:hint="eastAsia"/>
          <w:strike/>
        </w:rPr>
        <w:t>在线状态</w:t>
      </w:r>
      <w:r w:rsidR="007A5CAB" w:rsidRPr="00423DD0">
        <w:rPr>
          <w:rFonts w:hint="eastAsia"/>
          <w:strike/>
        </w:rPr>
        <w:t>，若离线，不考虑启动识别档案</w:t>
      </w:r>
      <w:r w:rsidR="000D3BB0" w:rsidRPr="00423DD0">
        <w:rPr>
          <w:rFonts w:hint="eastAsia"/>
          <w:strike/>
        </w:rPr>
        <w:t>。</w:t>
      </w:r>
    </w:p>
    <w:p w14:paraId="1DC2EF65" w14:textId="77777777" w:rsidR="00423DD0" w:rsidRPr="00423DD0" w:rsidRDefault="00172C00" w:rsidP="002F41E2">
      <w:pPr>
        <w:ind w:firstLine="420"/>
        <w:rPr>
          <w:rFonts w:hint="eastAsia"/>
          <w:strike/>
        </w:rPr>
      </w:pPr>
      <w:r w:rsidRPr="00423DD0">
        <w:rPr>
          <w:rFonts w:hint="eastAsia"/>
          <w:strike/>
        </w:rPr>
        <w:t>离线判断：正常通讯后，连续多长时间没有收到合法的响应报文，则认为是离线，</w:t>
      </w:r>
    </w:p>
    <w:p w14:paraId="0C8B1E0F" w14:textId="0DCD730A" w:rsidR="00172C00" w:rsidRDefault="00172C00" w:rsidP="002F41E2">
      <w:pPr>
        <w:ind w:firstLine="420"/>
        <w:rPr>
          <w:rFonts w:hint="eastAsia"/>
        </w:rPr>
      </w:pPr>
      <w:r>
        <w:rPr>
          <w:rFonts w:hint="eastAsia"/>
        </w:rPr>
        <w:t>在白天时间有效（早上7点-下午5点之间判断）</w:t>
      </w:r>
    </w:p>
    <w:p w14:paraId="7951DFF5" w14:textId="178D62C9" w:rsidR="00FD2F54" w:rsidRPr="00172C00" w:rsidRDefault="00FD2F54" w:rsidP="002F41E2">
      <w:pPr>
        <w:ind w:firstLine="420"/>
        <w:rPr>
          <w:rFonts w:hint="eastAsia"/>
          <w:color w:val="EE0000"/>
        </w:rPr>
      </w:pPr>
      <w:r w:rsidRPr="00172C00">
        <w:rPr>
          <w:rFonts w:hint="eastAsia"/>
          <w:color w:val="EE0000"/>
        </w:rPr>
        <w:t>周期读取时间可设置，一个时间管理所有串口</w:t>
      </w:r>
    </w:p>
    <w:p w14:paraId="36E92B81" w14:textId="77777777" w:rsidR="002F41E2" w:rsidRDefault="00344376" w:rsidP="00344376">
      <w:pPr>
        <w:pStyle w:val="4"/>
        <w:rPr>
          <w:rFonts w:hint="eastAsia"/>
        </w:rPr>
      </w:pPr>
      <w:r>
        <w:rPr>
          <w:rFonts w:hint="eastAsia"/>
        </w:rPr>
        <w:lastRenderedPageBreak/>
        <w:t>控制</w:t>
      </w:r>
    </w:p>
    <w:p w14:paraId="136A24F9" w14:textId="3D97B386" w:rsidR="002F41E2" w:rsidRPr="002F41E2" w:rsidRDefault="002F41E2" w:rsidP="00662920">
      <w:pPr>
        <w:ind w:firstLine="420"/>
        <w:rPr>
          <w:rFonts w:hint="eastAsia"/>
        </w:rPr>
      </w:pPr>
      <w:r>
        <w:rPr>
          <w:rFonts w:hint="eastAsia"/>
        </w:rPr>
        <w:t>运行时，对主站下发的时段控，按时间要求执行控制指令</w:t>
      </w:r>
    </w:p>
    <w:p w14:paraId="3CCADFD5" w14:textId="77777777" w:rsidR="003B49D6" w:rsidRDefault="00C27A28" w:rsidP="0079713C">
      <w:pPr>
        <w:pStyle w:val="3"/>
        <w:rPr>
          <w:rFonts w:hint="eastAsia"/>
        </w:rPr>
      </w:pPr>
      <w:bookmarkStart w:id="34" w:name="_Toc236923399"/>
      <w:r>
        <w:rPr>
          <w:rFonts w:hint="eastAsia"/>
        </w:rPr>
        <w:t>软件升级</w:t>
      </w:r>
      <w:bookmarkEnd w:id="34"/>
    </w:p>
    <w:p w14:paraId="01522BBA" w14:textId="167F7F87" w:rsidR="003B49D6" w:rsidRDefault="003B49D6" w:rsidP="00C96A54">
      <w:pPr>
        <w:ind w:firstLine="420"/>
        <w:rPr>
          <w:rFonts w:hint="eastAsia"/>
        </w:rPr>
      </w:pPr>
      <w:r>
        <w:rPr>
          <w:rFonts w:hint="eastAsia"/>
        </w:rPr>
        <w:t>主站</w:t>
      </w:r>
      <w:r w:rsidR="00C336AD">
        <w:rPr>
          <w:rFonts w:hint="eastAsia"/>
        </w:rPr>
        <w:t>下</w:t>
      </w:r>
      <w:r>
        <w:rPr>
          <w:rFonts w:hint="eastAsia"/>
        </w:rPr>
        <w:t>发升级报文，对升级包进行保存</w:t>
      </w:r>
      <w:r w:rsidR="00C96A54">
        <w:rPr>
          <w:rFonts w:hint="eastAsia"/>
        </w:rPr>
        <w:t>、校验、升级</w:t>
      </w:r>
      <w:r>
        <w:rPr>
          <w:rFonts w:hint="eastAsia"/>
        </w:rPr>
        <w:t>，支持断点续传</w:t>
      </w:r>
      <w:r w:rsidR="005D0E91">
        <w:rPr>
          <w:rFonts w:hint="eastAsia"/>
        </w:rPr>
        <w:t>。</w:t>
      </w:r>
    </w:p>
    <w:p w14:paraId="26E0C9D0" w14:textId="281A91F2" w:rsidR="00C96A54" w:rsidRDefault="00C96A54" w:rsidP="00C96A54">
      <w:pPr>
        <w:ind w:firstLine="420"/>
        <w:rPr>
          <w:rFonts w:hint="eastAsia"/>
        </w:rPr>
      </w:pPr>
      <w:r>
        <w:rPr>
          <w:rFonts w:hint="eastAsia"/>
        </w:rPr>
        <w:t>通过蓝牙</w:t>
      </w:r>
      <w:r w:rsidR="005D0E91">
        <w:rPr>
          <w:rFonts w:hint="eastAsia"/>
        </w:rPr>
        <w:t>上位机</w:t>
      </w:r>
      <w:r>
        <w:rPr>
          <w:rFonts w:hint="eastAsia"/>
        </w:rPr>
        <w:t>下发升级报文</w:t>
      </w:r>
      <w:r w:rsidR="005D0E91">
        <w:rPr>
          <w:rFonts w:hint="eastAsia"/>
        </w:rPr>
        <w:t>对升级包进行保存、校验、升级，支持断点续传。</w:t>
      </w:r>
    </w:p>
    <w:p w14:paraId="2DB86EBF" w14:textId="7F8EF325" w:rsidR="005B0BDE" w:rsidRDefault="00C96A54" w:rsidP="005B0BDE">
      <w:pPr>
        <w:ind w:firstLine="420"/>
        <w:rPr>
          <w:rFonts w:hint="eastAsia"/>
        </w:rPr>
      </w:pPr>
      <w:r>
        <w:rPr>
          <w:rFonts w:hint="eastAsia"/>
        </w:rPr>
        <w:t>通过上行RS485下发升级报文，</w:t>
      </w:r>
      <w:r w:rsidR="005D0E91">
        <w:rPr>
          <w:rFonts w:hint="eastAsia"/>
        </w:rPr>
        <w:t>对升级包进行保存、校验、升级，支持断点续传。</w:t>
      </w:r>
    </w:p>
    <w:p w14:paraId="44207F17" w14:textId="77777777" w:rsidR="005B0BDE" w:rsidRPr="005B0BDE" w:rsidRDefault="005B0BDE" w:rsidP="005B0BDE">
      <w:pPr>
        <w:rPr>
          <w:rFonts w:hint="eastAsia"/>
        </w:rPr>
      </w:pPr>
    </w:p>
    <w:sectPr w:rsidR="005B0BDE" w:rsidRPr="005B0BDE" w:rsidSect="00DE1AD3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xxx" w:date="2026-08-07T08:50:00Z" w:initials="m">
    <w:p w14:paraId="7506F1ED" w14:textId="45EA5783" w:rsidR="00BE0EFC" w:rsidRDefault="00BE0EFC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有电压越限告警事件判断逻辑，500ms太长，评估连续采集或者100ms空闲能否做到</w:t>
      </w:r>
    </w:p>
  </w:comment>
  <w:comment w:id="4" w:author="Quinn W" w:date="2026-08-07T11:21:00Z" w:initials="QW">
    <w:p w14:paraId="2B8DBC53" w14:textId="28741E6E" w:rsidR="00B66BA6" w:rsidRDefault="00B66BA6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100ms没问题，连续采样需实测。看性能</w:t>
      </w:r>
    </w:p>
  </w:comment>
  <w:comment w:id="15" w:author="xxx" w:date="2026-08-07T08:52:00Z" w:initials="m">
    <w:p w14:paraId="2AA5D431" w14:textId="4107BB2A" w:rsidR="00BE0EFC" w:rsidRDefault="00BE0EFC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校验档案是CRC校验还是校验档案是否有效？校验逻辑是否能覆盖档案为空的情况</w:t>
      </w:r>
    </w:p>
    <w:p w14:paraId="26D0EC40" w14:textId="45A1C399" w:rsidR="00BE0EFC" w:rsidRDefault="00BE0EFC">
      <w:pPr>
        <w:pStyle w:val="af6"/>
        <w:ind w:leftChars="75" w:left="180"/>
        <w:rPr>
          <w:rFonts w:hint="eastAsia"/>
        </w:rPr>
      </w:pPr>
    </w:p>
  </w:comment>
  <w:comment w:id="16" w:author="Quinn W" w:date="2026-08-07T09:34:00Z" w:initials="QW">
    <w:p w14:paraId="7BFA77F0" w14:textId="3DA71226" w:rsidR="00BD2617" w:rsidRDefault="00BD2617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CRC整块校验，全为空会校验成功，但档案是无效的</w:t>
      </w:r>
    </w:p>
  </w:comment>
  <w:comment w:id="17" w:author="xxx" w:date="2026-08-07T08:54:00Z" w:initials="m">
    <w:p w14:paraId="490B4CB5" w14:textId="37B4E75E" w:rsidR="00BE0EFC" w:rsidRDefault="00BE0EFC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只考虑RJ45下的两路串口的自动识别。识别考虑分两阶段，先是确定串口和地址。再是根据协议库识别逆变器。</w:t>
      </w:r>
    </w:p>
  </w:comment>
  <w:comment w:id="18" w:author="Quinn W" w:date="2026-08-07T09:35:00Z" w:initials="QW">
    <w:p w14:paraId="4D6FFF8A" w14:textId="7025156D" w:rsidR="00BD2617" w:rsidRDefault="00BD2617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 w:rsidR="007A1EBB">
        <w:rPr>
          <w:rFonts w:hint="eastAsia"/>
        </w:rPr>
        <w:t>可以</w:t>
      </w:r>
    </w:p>
  </w:comment>
  <w:comment w:id="19" w:author="xxx" w:date="2026-08-07T09:01:00Z" w:initials="m">
    <w:p w14:paraId="41649013" w14:textId="41C2F967" w:rsidR="003B7EEE" w:rsidRDefault="003B7EEE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建议在添加和修改档案的时候直接校验协议的有效性，</w:t>
      </w:r>
      <w:r w:rsidR="004369C4">
        <w:rPr>
          <w:rFonts w:hint="eastAsia"/>
        </w:rPr>
        <w:t>1</w:t>
      </w:r>
      <w:r>
        <w:rPr>
          <w:rFonts w:hint="eastAsia"/>
        </w:rPr>
        <w:t>如未在协议库匹配到，直接回复拒绝</w:t>
      </w:r>
      <w:r w:rsidR="004369C4">
        <w:rPr>
          <w:rFonts w:hint="eastAsia"/>
        </w:rPr>
        <w:t>，</w:t>
      </w:r>
      <w:r>
        <w:rPr>
          <w:rFonts w:hint="eastAsia"/>
        </w:rPr>
        <w:t>。</w:t>
      </w:r>
    </w:p>
  </w:comment>
  <w:comment w:id="20" w:author="Quinn W" w:date="2026-08-07T09:43:00Z" w:initials="QW">
    <w:p w14:paraId="29989523" w14:textId="77777777" w:rsidR="006150D2" w:rsidRDefault="006150D2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可以做，需确认整个流程的耗时</w:t>
      </w:r>
    </w:p>
    <w:p w14:paraId="7C94DFD6" w14:textId="77777777" w:rsidR="00B566CB" w:rsidRDefault="00B566CB">
      <w:pPr>
        <w:pStyle w:val="af6"/>
        <w:ind w:leftChars="75" w:left="180"/>
        <w:rPr>
          <w:rFonts w:hint="eastAsia"/>
        </w:rPr>
      </w:pPr>
      <w:r>
        <w:rPr>
          <w:rFonts w:hint="eastAsia"/>
        </w:rPr>
        <w:t>下档案，全词匹配</w:t>
      </w:r>
    </w:p>
    <w:p w14:paraId="39F79F7A" w14:textId="6BADE4C8" w:rsidR="004369C4" w:rsidRDefault="004369C4" w:rsidP="004369C4">
      <w:pPr>
        <w:pStyle w:val="af6"/>
        <w:numPr>
          <w:ilvl w:val="0"/>
          <w:numId w:val="13"/>
        </w:numPr>
        <w:ind w:leftChars="75" w:left="900"/>
        <w:rPr>
          <w:rFonts w:hint="eastAsia"/>
        </w:rPr>
      </w:pPr>
      <w:r>
        <w:rPr>
          <w:rFonts w:hint="eastAsia"/>
        </w:rPr>
        <w:t>下档案，在协议库里找匹配的，无匹配则回复错误，档案不变</w:t>
      </w:r>
    </w:p>
    <w:p w14:paraId="6FCF04CE" w14:textId="77777777" w:rsidR="00B227D8" w:rsidRDefault="004369C4" w:rsidP="00B227D8">
      <w:pPr>
        <w:pStyle w:val="af6"/>
        <w:numPr>
          <w:ilvl w:val="0"/>
          <w:numId w:val="13"/>
        </w:numPr>
        <w:ind w:leftChars="75" w:left="900"/>
        <w:rPr>
          <w:rFonts w:hint="eastAsia"/>
        </w:rPr>
      </w:pPr>
      <w:r>
        <w:rPr>
          <w:rFonts w:hint="eastAsia"/>
        </w:rPr>
        <w:t>有匹配的就正常回复，更新档案指向的新的协议库</w:t>
      </w:r>
    </w:p>
    <w:p w14:paraId="0B12586E" w14:textId="77777777" w:rsidR="00B227D8" w:rsidRDefault="00B227D8" w:rsidP="00B227D8">
      <w:pPr>
        <w:pStyle w:val="af6"/>
        <w:numPr>
          <w:ilvl w:val="0"/>
          <w:numId w:val="13"/>
        </w:numPr>
        <w:ind w:leftChars="75" w:left="900"/>
        <w:rPr>
          <w:rFonts w:hint="eastAsia"/>
        </w:rPr>
      </w:pPr>
      <w:r>
        <w:rPr>
          <w:rFonts w:hint="eastAsia"/>
        </w:rPr>
        <w:t>下档案时，有匹配的协议库，直接置为有效</w:t>
      </w:r>
    </w:p>
    <w:p w14:paraId="4998A135" w14:textId="6F3C25AA" w:rsidR="00B227D8" w:rsidRDefault="00B227D8" w:rsidP="00B227D8">
      <w:pPr>
        <w:pStyle w:val="af6"/>
        <w:numPr>
          <w:ilvl w:val="0"/>
          <w:numId w:val="13"/>
        </w:numPr>
        <w:ind w:leftChars="75" w:left="900"/>
        <w:rPr>
          <w:rFonts w:hint="eastAsia"/>
        </w:rPr>
      </w:pPr>
      <w:r>
        <w:rPr>
          <w:rFonts w:hint="eastAsia"/>
        </w:rPr>
        <w:t>人工下清档案时，清除有效。</w:t>
      </w:r>
    </w:p>
  </w:comment>
  <w:comment w:id="21" w:author="xxx" w:date="2026-08-07T09:03:00Z" w:initials="m">
    <w:p w14:paraId="096DBB95" w14:textId="79771D50" w:rsidR="003B7EEE" w:rsidRDefault="003B7EEE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档案只在上电的时候</w:t>
      </w:r>
      <w:r w:rsidR="002B08B8">
        <w:rPr>
          <w:rFonts w:hint="eastAsia"/>
        </w:rPr>
        <w:t>加载</w:t>
      </w:r>
      <w:r>
        <w:rPr>
          <w:rFonts w:hint="eastAsia"/>
        </w:rPr>
        <w:t>读取，</w:t>
      </w:r>
      <w:r w:rsidR="002B08B8">
        <w:rPr>
          <w:rFonts w:hint="eastAsia"/>
        </w:rPr>
        <w:t>下发或</w:t>
      </w:r>
      <w:r>
        <w:rPr>
          <w:rFonts w:hint="eastAsia"/>
        </w:rPr>
        <w:t>修改档案后必须重启生效。</w:t>
      </w:r>
    </w:p>
  </w:comment>
  <w:comment w:id="24" w:author="xxx" w:date="2026-08-07T09:17:00Z" w:initials="m">
    <w:p w14:paraId="0DEC4E07" w14:textId="3F5FB500" w:rsidR="002B08B8" w:rsidRDefault="002B08B8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无效怎么处理？是不处理，还是这个档案全FF？</w:t>
      </w:r>
    </w:p>
  </w:comment>
  <w:comment w:id="25" w:author="Quinn W" w:date="2026-08-07T09:44:00Z" w:initials="QW">
    <w:p w14:paraId="78C8D0EF" w14:textId="4B0468D2" w:rsidR="006150D2" w:rsidRDefault="006150D2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</w:p>
  </w:comment>
  <w:comment w:id="28" w:author="xxx" w:date="2026-08-07T09:18:00Z" w:initials="m">
    <w:p w14:paraId="0517D48B" w14:textId="723550C1" w:rsidR="002B08B8" w:rsidRDefault="002B08B8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控制类写操作之后，要主动进行一次读操作，及时更新数据。</w:t>
      </w:r>
    </w:p>
  </w:comment>
  <w:comment w:id="29" w:author="Quinn W" w:date="2026-08-07T15:46:00Z" w:initials="QW">
    <w:p w14:paraId="7C5CA790" w14:textId="77777777" w:rsidR="00FD2F54" w:rsidRDefault="00FD2F54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写操作成功，即可回复</w:t>
      </w:r>
    </w:p>
    <w:p w14:paraId="60A8171F" w14:textId="7E8FB9B9" w:rsidR="00FD2F54" w:rsidRDefault="00FD2F54">
      <w:pPr>
        <w:pStyle w:val="af6"/>
        <w:ind w:leftChars="75" w:left="180"/>
        <w:rPr>
          <w:rFonts w:hint="eastAsia"/>
        </w:rPr>
      </w:pPr>
      <w:r>
        <w:rPr>
          <w:rFonts w:hint="eastAsia"/>
        </w:rPr>
        <w:t>主动读一次，通信完后，需要立马读一次</w:t>
      </w:r>
    </w:p>
  </w:comment>
  <w:comment w:id="30" w:author="xxx" w:date="2026-08-07T09:19:00Z" w:initials="m">
    <w:p w14:paraId="3654A336" w14:textId="5A015494" w:rsidR="002B08B8" w:rsidRDefault="002B08B8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时段控的队列要掉电保存，且要考虑时段期间发生了掉电重启的情况，所以一上电要加载</w:t>
      </w:r>
      <w:r w:rsidR="00253672">
        <w:rPr>
          <w:rFonts w:hint="eastAsia"/>
        </w:rPr>
        <w:t>时段控的指令，若有，要立即下发一次控制值</w:t>
      </w:r>
    </w:p>
  </w:comment>
  <w:comment w:id="31" w:author="Quinn W" w:date="2026-08-07T16:00:00Z" w:initials="QW">
    <w:p w14:paraId="6DC0A201" w14:textId="646343AA" w:rsidR="00E51208" w:rsidRDefault="00E51208" w:rsidP="00E51208">
      <w:pPr>
        <w:pStyle w:val="af6"/>
        <w:numPr>
          <w:ilvl w:val="0"/>
          <w:numId w:val="14"/>
        </w:numPr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下发时段控后，立即保存时段控</w:t>
      </w:r>
    </w:p>
    <w:p w14:paraId="1D402563" w14:textId="01B1FD31" w:rsidR="00E51208" w:rsidRDefault="00E51208" w:rsidP="00E51208">
      <w:pPr>
        <w:pStyle w:val="af6"/>
        <w:numPr>
          <w:ilvl w:val="0"/>
          <w:numId w:val="14"/>
        </w:numPr>
        <w:ind w:leftChars="75" w:left="900"/>
        <w:rPr>
          <w:rFonts w:hint="eastAsia"/>
        </w:rPr>
      </w:pPr>
      <w:r>
        <w:rPr>
          <w:rFonts w:hint="eastAsia"/>
        </w:rPr>
        <w:t>两个时段空，重叠时间判断（645回复错误）</w:t>
      </w:r>
    </w:p>
    <w:p w14:paraId="61690AF1" w14:textId="4AE82BBB" w:rsidR="00E51208" w:rsidRDefault="00E51208" w:rsidP="00E51208">
      <w:pPr>
        <w:pStyle w:val="af6"/>
        <w:numPr>
          <w:ilvl w:val="0"/>
          <w:numId w:val="14"/>
        </w:numPr>
        <w:ind w:leftChars="75" w:left="900"/>
        <w:rPr>
          <w:rFonts w:hint="eastAsia"/>
        </w:rPr>
      </w:pPr>
      <w:r>
        <w:rPr>
          <w:rFonts w:hint="eastAsia"/>
        </w:rPr>
        <w:t>跨天判断（645回复错误）</w:t>
      </w:r>
    </w:p>
    <w:p w14:paraId="3886EA33" w14:textId="072F6010" w:rsidR="00E51208" w:rsidRDefault="00E51208" w:rsidP="00E51208">
      <w:pPr>
        <w:pStyle w:val="af6"/>
        <w:numPr>
          <w:ilvl w:val="0"/>
          <w:numId w:val="14"/>
        </w:numPr>
        <w:ind w:leftChars="75" w:left="900"/>
        <w:rPr>
          <w:rFonts w:hint="eastAsia"/>
        </w:rPr>
      </w:pPr>
      <w:r>
        <w:rPr>
          <w:rFonts w:hint="eastAsia"/>
        </w:rPr>
        <w:t>到时间点控制，</w:t>
      </w:r>
    </w:p>
    <w:p w14:paraId="690E2FA7" w14:textId="69300B56" w:rsidR="00E51208" w:rsidRPr="00172C00" w:rsidRDefault="00E51208" w:rsidP="00172C00">
      <w:pPr>
        <w:ind w:leftChars="75" w:left="180" w:firstLine="420"/>
        <w:rPr>
          <w:rFonts w:hint="eastAsia"/>
          <w:color w:val="EE0000"/>
        </w:rPr>
      </w:pPr>
      <w:r>
        <w:rPr>
          <w:rFonts w:hint="eastAsia"/>
        </w:rPr>
        <w:t>超过结束时间后，按额定功率下发控制，（</w:t>
      </w:r>
      <w:r w:rsidR="00172C00" w:rsidRPr="00172C00">
        <w:rPr>
          <w:rFonts w:hint="eastAsia"/>
          <w:color w:val="EE0000"/>
        </w:rPr>
        <w:t>主站下发数值控，如果协议库未配置数值控的寄存器信息，则转成比例控，相反。。。</w:t>
      </w:r>
      <w:r>
        <w:rPr>
          <w:rFonts w:hint="eastAsia"/>
        </w:rPr>
        <w:t>）</w:t>
      </w:r>
    </w:p>
  </w:comment>
  <w:comment w:id="33" w:author="xxx" w:date="2026-08-07T09:22:00Z" w:initials="m">
    <w:p w14:paraId="61F86C2C" w14:textId="55E5C5E1" w:rsidR="00253672" w:rsidRDefault="00253672">
      <w:pPr>
        <w:pStyle w:val="af6"/>
        <w:rPr>
          <w:rFonts w:hint="eastAsia"/>
        </w:rPr>
      </w:pPr>
      <w:r>
        <w:rPr>
          <w:rStyle w:val="af5"/>
          <w:rFonts w:hint="eastAsia"/>
        </w:rPr>
        <w:annotationRef/>
      </w:r>
      <w:r>
        <w:rPr>
          <w:rFonts w:hint="eastAsia"/>
        </w:rPr>
        <w:t>不考虑实时更新档案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06F1ED" w15:done="0"/>
  <w15:commentEx w15:paraId="2B8DBC53" w15:paraIdParent="7506F1ED" w15:done="0"/>
  <w15:commentEx w15:paraId="26D0EC40" w15:done="0"/>
  <w15:commentEx w15:paraId="7BFA77F0" w15:paraIdParent="26D0EC40" w15:done="0"/>
  <w15:commentEx w15:paraId="490B4CB5" w15:done="0"/>
  <w15:commentEx w15:paraId="4D6FFF8A" w15:paraIdParent="490B4CB5" w15:done="0"/>
  <w15:commentEx w15:paraId="41649013" w15:done="0"/>
  <w15:commentEx w15:paraId="4998A135" w15:paraIdParent="41649013" w15:done="0"/>
  <w15:commentEx w15:paraId="096DBB95" w15:done="0"/>
  <w15:commentEx w15:paraId="0DEC4E07" w15:done="0"/>
  <w15:commentEx w15:paraId="78C8D0EF" w15:paraIdParent="0DEC4E07" w15:done="0"/>
  <w15:commentEx w15:paraId="0517D48B" w15:done="0"/>
  <w15:commentEx w15:paraId="60A8171F" w15:paraIdParent="0517D48B" w15:done="0"/>
  <w15:commentEx w15:paraId="3654A336" w15:done="0"/>
  <w15:commentEx w15:paraId="690E2FA7" w15:paraIdParent="3654A336" w15:done="0"/>
  <w15:commentEx w15:paraId="61F86C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A3F168" w16cex:dateUtc="2026-08-07T00:50:00Z"/>
  <w16cex:commentExtensible w16cex:durableId="3964D68F" w16cex:dateUtc="2026-08-07T03:21:00Z"/>
  <w16cex:commentExtensible w16cex:durableId="3F4CAC2D" w16cex:dateUtc="2026-08-07T00:52:00Z"/>
  <w16cex:commentExtensible w16cex:durableId="0A4AC9B9" w16cex:dateUtc="2026-08-07T01:34:00Z"/>
  <w16cex:commentExtensible w16cex:durableId="4FCF5E9B" w16cex:dateUtc="2026-08-07T00:54:00Z"/>
  <w16cex:commentExtensible w16cex:durableId="67219B9B" w16cex:dateUtc="2026-08-07T01:35:00Z"/>
  <w16cex:commentExtensible w16cex:durableId="3DEA1476" w16cex:dateUtc="2026-08-07T01:01:00Z"/>
  <w16cex:commentExtensible w16cex:durableId="13CDD2CE" w16cex:dateUtc="2026-08-07T01:43:00Z"/>
  <w16cex:commentExtensible w16cex:durableId="202CF9C4" w16cex:dateUtc="2026-08-07T01:03:00Z"/>
  <w16cex:commentExtensible w16cex:durableId="455C1D71" w16cex:dateUtc="2026-08-07T01:17:00Z"/>
  <w16cex:commentExtensible w16cex:durableId="57A40628" w16cex:dateUtc="2026-08-07T01:44:00Z"/>
  <w16cex:commentExtensible w16cex:durableId="04F3B4E1" w16cex:dateUtc="2026-08-07T01:18:00Z"/>
  <w16cex:commentExtensible w16cex:durableId="08FD7CDD" w16cex:dateUtc="2026-08-07T07:46:00Z"/>
  <w16cex:commentExtensible w16cex:durableId="7B074006" w16cex:dateUtc="2026-08-07T01:19:00Z"/>
  <w16cex:commentExtensible w16cex:durableId="490C2F03" w16cex:dateUtc="2026-08-07T08:00:00Z"/>
  <w16cex:commentExtensible w16cex:durableId="42383CFA" w16cex:dateUtc="2026-08-07T01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06F1ED" w16cid:durableId="03A3F168"/>
  <w16cid:commentId w16cid:paraId="2B8DBC53" w16cid:durableId="3964D68F"/>
  <w16cid:commentId w16cid:paraId="26D0EC40" w16cid:durableId="3F4CAC2D"/>
  <w16cid:commentId w16cid:paraId="7BFA77F0" w16cid:durableId="0A4AC9B9"/>
  <w16cid:commentId w16cid:paraId="490B4CB5" w16cid:durableId="4FCF5E9B"/>
  <w16cid:commentId w16cid:paraId="4D6FFF8A" w16cid:durableId="67219B9B"/>
  <w16cid:commentId w16cid:paraId="41649013" w16cid:durableId="3DEA1476"/>
  <w16cid:commentId w16cid:paraId="4998A135" w16cid:durableId="13CDD2CE"/>
  <w16cid:commentId w16cid:paraId="096DBB95" w16cid:durableId="202CF9C4"/>
  <w16cid:commentId w16cid:paraId="0DEC4E07" w16cid:durableId="455C1D71"/>
  <w16cid:commentId w16cid:paraId="78C8D0EF" w16cid:durableId="57A40628"/>
  <w16cid:commentId w16cid:paraId="0517D48B" w16cid:durableId="04F3B4E1"/>
  <w16cid:commentId w16cid:paraId="60A8171F" w16cid:durableId="08FD7CDD"/>
  <w16cid:commentId w16cid:paraId="3654A336" w16cid:durableId="7B074006"/>
  <w16cid:commentId w16cid:paraId="690E2FA7" w16cid:durableId="490C2F03"/>
  <w16cid:commentId w16cid:paraId="61F86C2C" w16cid:durableId="42383C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E2EC" w14:textId="77777777" w:rsidR="0043528E" w:rsidRDefault="0043528E" w:rsidP="0022031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08CEC2" w14:textId="77777777" w:rsidR="0043528E" w:rsidRDefault="0043528E" w:rsidP="0022031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76A0" w14:textId="77777777" w:rsidR="0043528E" w:rsidRDefault="0043528E" w:rsidP="0022031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575D4B2" w14:textId="77777777" w:rsidR="0043528E" w:rsidRDefault="0043528E" w:rsidP="0022031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A17"/>
    <w:multiLevelType w:val="hybridMultilevel"/>
    <w:tmpl w:val="7C82234E"/>
    <w:lvl w:ilvl="0" w:tplc="5E0C584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5C5896"/>
    <w:multiLevelType w:val="hybridMultilevel"/>
    <w:tmpl w:val="D3B67F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ED7CDE"/>
    <w:multiLevelType w:val="multilevel"/>
    <w:tmpl w:val="6A30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B77DC"/>
    <w:multiLevelType w:val="hybridMultilevel"/>
    <w:tmpl w:val="A63E2376"/>
    <w:lvl w:ilvl="0" w:tplc="1E66A29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DF0908"/>
    <w:multiLevelType w:val="hybridMultilevel"/>
    <w:tmpl w:val="B81E077A"/>
    <w:lvl w:ilvl="0" w:tplc="150CE3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018673B"/>
    <w:multiLevelType w:val="multilevel"/>
    <w:tmpl w:val="3DDCB16E"/>
    <w:lvl w:ilvl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"/>
      <w:suff w:val="space"/>
      <w:lvlText w:val="%1.%2."/>
      <w:lvlJc w:val="left"/>
      <w:pPr>
        <w:ind w:left="567" w:hanging="142"/>
      </w:pPr>
      <w:rPr>
        <w:rFonts w:hint="eastAsia"/>
        <w:b/>
        <w:i w:val="0"/>
      </w:rPr>
    </w:lvl>
    <w:lvl w:ilvl="2">
      <w:start w:val="1"/>
      <w:numFmt w:val="decimal"/>
      <w:pStyle w:val="4"/>
      <w:suff w:val="space"/>
      <w:lvlText w:val="%1.%2.%3."/>
      <w:lvlJc w:val="left"/>
      <w:pPr>
        <w:ind w:left="709" w:firstLine="142"/>
      </w:pPr>
      <w:rPr>
        <w:rFonts w:hint="eastAsia"/>
        <w:b/>
        <w:i w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6F53189F"/>
    <w:multiLevelType w:val="hybridMultilevel"/>
    <w:tmpl w:val="9AEA713E"/>
    <w:lvl w:ilvl="0" w:tplc="7A28F2C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37493815">
    <w:abstractNumId w:val="5"/>
  </w:num>
  <w:num w:numId="2" w16cid:durableId="102578728">
    <w:abstractNumId w:val="5"/>
  </w:num>
  <w:num w:numId="3" w16cid:durableId="868563873">
    <w:abstractNumId w:val="5"/>
  </w:num>
  <w:num w:numId="4" w16cid:durableId="900559467">
    <w:abstractNumId w:val="5"/>
  </w:num>
  <w:num w:numId="5" w16cid:durableId="1482234219">
    <w:abstractNumId w:val="5"/>
  </w:num>
  <w:num w:numId="6" w16cid:durableId="1765491245">
    <w:abstractNumId w:val="5"/>
  </w:num>
  <w:num w:numId="7" w16cid:durableId="1668291583">
    <w:abstractNumId w:val="5"/>
  </w:num>
  <w:num w:numId="8" w16cid:durableId="1507289120">
    <w:abstractNumId w:val="5"/>
  </w:num>
  <w:num w:numId="9" w16cid:durableId="1013918764">
    <w:abstractNumId w:val="5"/>
  </w:num>
  <w:num w:numId="10" w16cid:durableId="259263405">
    <w:abstractNumId w:val="5"/>
  </w:num>
  <w:num w:numId="11" w16cid:durableId="1212614220">
    <w:abstractNumId w:val="6"/>
  </w:num>
  <w:num w:numId="12" w16cid:durableId="907694959">
    <w:abstractNumId w:val="4"/>
  </w:num>
  <w:num w:numId="13" w16cid:durableId="1580795134">
    <w:abstractNumId w:val="0"/>
  </w:num>
  <w:num w:numId="14" w16cid:durableId="2061900698">
    <w:abstractNumId w:val="3"/>
  </w:num>
  <w:num w:numId="15" w16cid:durableId="1550537120">
    <w:abstractNumId w:val="1"/>
  </w:num>
  <w:num w:numId="16" w16cid:durableId="16428115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266938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xx">
    <w15:presenceInfo w15:providerId="None" w15:userId="xxx"/>
  </w15:person>
  <w15:person w15:author="Quinn W">
    <w15:presenceInfo w15:providerId="Windows Live" w15:userId="625a573ed1fee9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24"/>
    <w:rsid w:val="00002150"/>
    <w:rsid w:val="0001171A"/>
    <w:rsid w:val="00011E94"/>
    <w:rsid w:val="000277EC"/>
    <w:rsid w:val="00037678"/>
    <w:rsid w:val="000577E3"/>
    <w:rsid w:val="00067D76"/>
    <w:rsid w:val="000709E0"/>
    <w:rsid w:val="00070B23"/>
    <w:rsid w:val="00091E25"/>
    <w:rsid w:val="000A2421"/>
    <w:rsid w:val="000A3939"/>
    <w:rsid w:val="000B2494"/>
    <w:rsid w:val="000B2CAA"/>
    <w:rsid w:val="000B5375"/>
    <w:rsid w:val="000C0E42"/>
    <w:rsid w:val="000C7E34"/>
    <w:rsid w:val="000D0481"/>
    <w:rsid w:val="000D3BB0"/>
    <w:rsid w:val="000F1D9D"/>
    <w:rsid w:val="000F359C"/>
    <w:rsid w:val="00110F62"/>
    <w:rsid w:val="00122245"/>
    <w:rsid w:val="00122EBF"/>
    <w:rsid w:val="00125A44"/>
    <w:rsid w:val="00131683"/>
    <w:rsid w:val="0013359F"/>
    <w:rsid w:val="00135D68"/>
    <w:rsid w:val="0014650E"/>
    <w:rsid w:val="00172C00"/>
    <w:rsid w:val="00181472"/>
    <w:rsid w:val="001822CD"/>
    <w:rsid w:val="00183EB1"/>
    <w:rsid w:val="00186128"/>
    <w:rsid w:val="00187622"/>
    <w:rsid w:val="00187906"/>
    <w:rsid w:val="00197CC7"/>
    <w:rsid w:val="001A45B7"/>
    <w:rsid w:val="001A4838"/>
    <w:rsid w:val="001B2344"/>
    <w:rsid w:val="001D19E6"/>
    <w:rsid w:val="001D4299"/>
    <w:rsid w:val="001E2DA0"/>
    <w:rsid w:val="001E3715"/>
    <w:rsid w:val="001E559E"/>
    <w:rsid w:val="001E722F"/>
    <w:rsid w:val="001F10B3"/>
    <w:rsid w:val="00204139"/>
    <w:rsid w:val="00216427"/>
    <w:rsid w:val="00216C5B"/>
    <w:rsid w:val="0022031D"/>
    <w:rsid w:val="0022743D"/>
    <w:rsid w:val="00236B0A"/>
    <w:rsid w:val="00243A60"/>
    <w:rsid w:val="00246096"/>
    <w:rsid w:val="00250BB3"/>
    <w:rsid w:val="00253672"/>
    <w:rsid w:val="00257AE3"/>
    <w:rsid w:val="0027264F"/>
    <w:rsid w:val="00273DD8"/>
    <w:rsid w:val="00293FE7"/>
    <w:rsid w:val="00296BE9"/>
    <w:rsid w:val="00297C38"/>
    <w:rsid w:val="002A7735"/>
    <w:rsid w:val="002B08B8"/>
    <w:rsid w:val="002B1E82"/>
    <w:rsid w:val="002B1FD0"/>
    <w:rsid w:val="002B23E7"/>
    <w:rsid w:val="002B2F79"/>
    <w:rsid w:val="002D4A0E"/>
    <w:rsid w:val="002E721A"/>
    <w:rsid w:val="002E7E5E"/>
    <w:rsid w:val="002F3366"/>
    <w:rsid w:val="002F41E2"/>
    <w:rsid w:val="003053E4"/>
    <w:rsid w:val="00313B91"/>
    <w:rsid w:val="00324072"/>
    <w:rsid w:val="003302ED"/>
    <w:rsid w:val="003364FA"/>
    <w:rsid w:val="00343B93"/>
    <w:rsid w:val="00344376"/>
    <w:rsid w:val="00346656"/>
    <w:rsid w:val="00350F51"/>
    <w:rsid w:val="00356FF8"/>
    <w:rsid w:val="003664DD"/>
    <w:rsid w:val="00380091"/>
    <w:rsid w:val="003807F3"/>
    <w:rsid w:val="00385793"/>
    <w:rsid w:val="003A1948"/>
    <w:rsid w:val="003A3A49"/>
    <w:rsid w:val="003A43D4"/>
    <w:rsid w:val="003B49D6"/>
    <w:rsid w:val="003B7EEE"/>
    <w:rsid w:val="003C6AD9"/>
    <w:rsid w:val="003C74AF"/>
    <w:rsid w:val="003E5088"/>
    <w:rsid w:val="003E5CE6"/>
    <w:rsid w:val="003F3567"/>
    <w:rsid w:val="003F4EF4"/>
    <w:rsid w:val="00421DE8"/>
    <w:rsid w:val="00423DD0"/>
    <w:rsid w:val="0042588F"/>
    <w:rsid w:val="0043528E"/>
    <w:rsid w:val="004369C4"/>
    <w:rsid w:val="00440F24"/>
    <w:rsid w:val="004415C0"/>
    <w:rsid w:val="004472C0"/>
    <w:rsid w:val="00477BCE"/>
    <w:rsid w:val="00482D53"/>
    <w:rsid w:val="00485A14"/>
    <w:rsid w:val="00492465"/>
    <w:rsid w:val="004947CA"/>
    <w:rsid w:val="00495355"/>
    <w:rsid w:val="004A331B"/>
    <w:rsid w:val="004A7D3B"/>
    <w:rsid w:val="004B504B"/>
    <w:rsid w:val="004B5755"/>
    <w:rsid w:val="004C22A8"/>
    <w:rsid w:val="004C5C15"/>
    <w:rsid w:val="004C64FB"/>
    <w:rsid w:val="004C6513"/>
    <w:rsid w:val="004D601C"/>
    <w:rsid w:val="004D6692"/>
    <w:rsid w:val="004F4998"/>
    <w:rsid w:val="00507D9B"/>
    <w:rsid w:val="00515D6D"/>
    <w:rsid w:val="00526B34"/>
    <w:rsid w:val="00531518"/>
    <w:rsid w:val="00532304"/>
    <w:rsid w:val="0053737D"/>
    <w:rsid w:val="00542EA0"/>
    <w:rsid w:val="00552842"/>
    <w:rsid w:val="0055572D"/>
    <w:rsid w:val="00563154"/>
    <w:rsid w:val="005662EA"/>
    <w:rsid w:val="00585588"/>
    <w:rsid w:val="00587C3B"/>
    <w:rsid w:val="005941B8"/>
    <w:rsid w:val="005B0BDE"/>
    <w:rsid w:val="005B5AF7"/>
    <w:rsid w:val="005B79EE"/>
    <w:rsid w:val="005D0E91"/>
    <w:rsid w:val="005E10DC"/>
    <w:rsid w:val="005E58D4"/>
    <w:rsid w:val="005F1928"/>
    <w:rsid w:val="005F2687"/>
    <w:rsid w:val="006041E3"/>
    <w:rsid w:val="00606EBF"/>
    <w:rsid w:val="00613BD6"/>
    <w:rsid w:val="006150D2"/>
    <w:rsid w:val="006302FF"/>
    <w:rsid w:val="00631B79"/>
    <w:rsid w:val="0063520D"/>
    <w:rsid w:val="0063725E"/>
    <w:rsid w:val="0063754A"/>
    <w:rsid w:val="0063787D"/>
    <w:rsid w:val="00650BD8"/>
    <w:rsid w:val="00651929"/>
    <w:rsid w:val="00652778"/>
    <w:rsid w:val="00654909"/>
    <w:rsid w:val="00661F96"/>
    <w:rsid w:val="00662920"/>
    <w:rsid w:val="00667822"/>
    <w:rsid w:val="006732AF"/>
    <w:rsid w:val="00690FE4"/>
    <w:rsid w:val="00692122"/>
    <w:rsid w:val="006B3202"/>
    <w:rsid w:val="006C35E4"/>
    <w:rsid w:val="006D0A56"/>
    <w:rsid w:val="006D7D5F"/>
    <w:rsid w:val="006E3309"/>
    <w:rsid w:val="006F2C43"/>
    <w:rsid w:val="006F5008"/>
    <w:rsid w:val="0075039B"/>
    <w:rsid w:val="00762B19"/>
    <w:rsid w:val="007678AD"/>
    <w:rsid w:val="007760EC"/>
    <w:rsid w:val="00776492"/>
    <w:rsid w:val="007940C0"/>
    <w:rsid w:val="007957A5"/>
    <w:rsid w:val="0079713C"/>
    <w:rsid w:val="007A1EBB"/>
    <w:rsid w:val="007A5CAB"/>
    <w:rsid w:val="007A7F1C"/>
    <w:rsid w:val="007C6533"/>
    <w:rsid w:val="007D0B38"/>
    <w:rsid w:val="007E0DA9"/>
    <w:rsid w:val="007E38B9"/>
    <w:rsid w:val="007E4585"/>
    <w:rsid w:val="007E50B5"/>
    <w:rsid w:val="007E6FC0"/>
    <w:rsid w:val="007F0101"/>
    <w:rsid w:val="007F2534"/>
    <w:rsid w:val="007F5683"/>
    <w:rsid w:val="007F635D"/>
    <w:rsid w:val="00804610"/>
    <w:rsid w:val="00807053"/>
    <w:rsid w:val="0081616B"/>
    <w:rsid w:val="00826FE4"/>
    <w:rsid w:val="008400C4"/>
    <w:rsid w:val="00841EC5"/>
    <w:rsid w:val="00851361"/>
    <w:rsid w:val="00851E0C"/>
    <w:rsid w:val="00855277"/>
    <w:rsid w:val="008557AC"/>
    <w:rsid w:val="00861D6A"/>
    <w:rsid w:val="00870256"/>
    <w:rsid w:val="0089103B"/>
    <w:rsid w:val="00893081"/>
    <w:rsid w:val="008969C1"/>
    <w:rsid w:val="00897A64"/>
    <w:rsid w:val="00897D83"/>
    <w:rsid w:val="008A41A7"/>
    <w:rsid w:val="008B2D84"/>
    <w:rsid w:val="008C151D"/>
    <w:rsid w:val="008C17A7"/>
    <w:rsid w:val="008C22A0"/>
    <w:rsid w:val="008D44F5"/>
    <w:rsid w:val="008D5947"/>
    <w:rsid w:val="008E62E6"/>
    <w:rsid w:val="008F2986"/>
    <w:rsid w:val="008F308F"/>
    <w:rsid w:val="008F7178"/>
    <w:rsid w:val="00903826"/>
    <w:rsid w:val="00923A58"/>
    <w:rsid w:val="00930EC2"/>
    <w:rsid w:val="00932838"/>
    <w:rsid w:val="00940475"/>
    <w:rsid w:val="009718E2"/>
    <w:rsid w:val="00980C0B"/>
    <w:rsid w:val="0098532E"/>
    <w:rsid w:val="00986D1A"/>
    <w:rsid w:val="00995270"/>
    <w:rsid w:val="00997473"/>
    <w:rsid w:val="009A2517"/>
    <w:rsid w:val="009B1AA8"/>
    <w:rsid w:val="009C1953"/>
    <w:rsid w:val="009C2258"/>
    <w:rsid w:val="009C2AE5"/>
    <w:rsid w:val="009D0C34"/>
    <w:rsid w:val="009D3B35"/>
    <w:rsid w:val="009D57FC"/>
    <w:rsid w:val="009F270E"/>
    <w:rsid w:val="00A065A1"/>
    <w:rsid w:val="00A15607"/>
    <w:rsid w:val="00A20ABB"/>
    <w:rsid w:val="00A22679"/>
    <w:rsid w:val="00A33DEF"/>
    <w:rsid w:val="00A34AFC"/>
    <w:rsid w:val="00A5051D"/>
    <w:rsid w:val="00A52E7C"/>
    <w:rsid w:val="00A5357B"/>
    <w:rsid w:val="00A55EF9"/>
    <w:rsid w:val="00A621FE"/>
    <w:rsid w:val="00A62DC7"/>
    <w:rsid w:val="00A71773"/>
    <w:rsid w:val="00A72AD8"/>
    <w:rsid w:val="00A936CA"/>
    <w:rsid w:val="00AB2D9F"/>
    <w:rsid w:val="00AD31D2"/>
    <w:rsid w:val="00AE025C"/>
    <w:rsid w:val="00AE02D6"/>
    <w:rsid w:val="00AE3930"/>
    <w:rsid w:val="00AE6497"/>
    <w:rsid w:val="00AE728E"/>
    <w:rsid w:val="00B0237A"/>
    <w:rsid w:val="00B227D8"/>
    <w:rsid w:val="00B2318E"/>
    <w:rsid w:val="00B30078"/>
    <w:rsid w:val="00B52268"/>
    <w:rsid w:val="00B566CB"/>
    <w:rsid w:val="00B56894"/>
    <w:rsid w:val="00B6446C"/>
    <w:rsid w:val="00B66A4C"/>
    <w:rsid w:val="00B66BA6"/>
    <w:rsid w:val="00B74717"/>
    <w:rsid w:val="00B81A9B"/>
    <w:rsid w:val="00B83E47"/>
    <w:rsid w:val="00B85154"/>
    <w:rsid w:val="00B95798"/>
    <w:rsid w:val="00BA1CBE"/>
    <w:rsid w:val="00BA4926"/>
    <w:rsid w:val="00BD2617"/>
    <w:rsid w:val="00BD7C36"/>
    <w:rsid w:val="00BE0EFC"/>
    <w:rsid w:val="00BE51B5"/>
    <w:rsid w:val="00BF20E1"/>
    <w:rsid w:val="00BF3076"/>
    <w:rsid w:val="00BF4332"/>
    <w:rsid w:val="00C01143"/>
    <w:rsid w:val="00C04538"/>
    <w:rsid w:val="00C27A28"/>
    <w:rsid w:val="00C336AD"/>
    <w:rsid w:val="00C44DA0"/>
    <w:rsid w:val="00C61F88"/>
    <w:rsid w:val="00C704E8"/>
    <w:rsid w:val="00C8299E"/>
    <w:rsid w:val="00C83FBF"/>
    <w:rsid w:val="00C96A54"/>
    <w:rsid w:val="00CA7954"/>
    <w:rsid w:val="00CB0EE7"/>
    <w:rsid w:val="00CB33D9"/>
    <w:rsid w:val="00CB4674"/>
    <w:rsid w:val="00CE5642"/>
    <w:rsid w:val="00CF42EF"/>
    <w:rsid w:val="00D00049"/>
    <w:rsid w:val="00D1679E"/>
    <w:rsid w:val="00D17A99"/>
    <w:rsid w:val="00D2672B"/>
    <w:rsid w:val="00D3306A"/>
    <w:rsid w:val="00D377AE"/>
    <w:rsid w:val="00D37E8B"/>
    <w:rsid w:val="00D40825"/>
    <w:rsid w:val="00D424DF"/>
    <w:rsid w:val="00D46424"/>
    <w:rsid w:val="00D51FB4"/>
    <w:rsid w:val="00D535A4"/>
    <w:rsid w:val="00D6132C"/>
    <w:rsid w:val="00D62389"/>
    <w:rsid w:val="00D67E93"/>
    <w:rsid w:val="00DA3737"/>
    <w:rsid w:val="00DB3474"/>
    <w:rsid w:val="00DC41AF"/>
    <w:rsid w:val="00DD243A"/>
    <w:rsid w:val="00DE1A21"/>
    <w:rsid w:val="00DE1AD3"/>
    <w:rsid w:val="00E04FE2"/>
    <w:rsid w:val="00E06F27"/>
    <w:rsid w:val="00E173CA"/>
    <w:rsid w:val="00E17673"/>
    <w:rsid w:val="00E20280"/>
    <w:rsid w:val="00E245FB"/>
    <w:rsid w:val="00E27D75"/>
    <w:rsid w:val="00E32BE6"/>
    <w:rsid w:val="00E35D9F"/>
    <w:rsid w:val="00E37D9A"/>
    <w:rsid w:val="00E41B84"/>
    <w:rsid w:val="00E47E73"/>
    <w:rsid w:val="00E51208"/>
    <w:rsid w:val="00E521A6"/>
    <w:rsid w:val="00E5432E"/>
    <w:rsid w:val="00E552D8"/>
    <w:rsid w:val="00E67010"/>
    <w:rsid w:val="00E8021B"/>
    <w:rsid w:val="00EA416B"/>
    <w:rsid w:val="00EB2518"/>
    <w:rsid w:val="00EB553F"/>
    <w:rsid w:val="00EB591E"/>
    <w:rsid w:val="00EC795D"/>
    <w:rsid w:val="00ED1550"/>
    <w:rsid w:val="00ED3617"/>
    <w:rsid w:val="00ED4869"/>
    <w:rsid w:val="00EE51AC"/>
    <w:rsid w:val="00EF0807"/>
    <w:rsid w:val="00EF0B43"/>
    <w:rsid w:val="00EF307E"/>
    <w:rsid w:val="00EF60D0"/>
    <w:rsid w:val="00F0174E"/>
    <w:rsid w:val="00F107FE"/>
    <w:rsid w:val="00F12347"/>
    <w:rsid w:val="00F151C8"/>
    <w:rsid w:val="00F26C6B"/>
    <w:rsid w:val="00F2786B"/>
    <w:rsid w:val="00F31513"/>
    <w:rsid w:val="00F34921"/>
    <w:rsid w:val="00F42BF5"/>
    <w:rsid w:val="00F50D58"/>
    <w:rsid w:val="00F7318F"/>
    <w:rsid w:val="00F73AFD"/>
    <w:rsid w:val="00F76A00"/>
    <w:rsid w:val="00F836A8"/>
    <w:rsid w:val="00F86D5E"/>
    <w:rsid w:val="00F92003"/>
    <w:rsid w:val="00FA58A1"/>
    <w:rsid w:val="00FA6CF9"/>
    <w:rsid w:val="00FA7DDE"/>
    <w:rsid w:val="00FC0F5C"/>
    <w:rsid w:val="00FD2F54"/>
    <w:rsid w:val="00F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96871"/>
  <w15:chartTrackingRefBased/>
  <w15:docId w15:val="{30CB4F0D-43E2-4A62-832F-74A1D5D8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CAA"/>
    <w:pPr>
      <w:widowControl w:val="0"/>
      <w:snapToGrid w:val="0"/>
      <w:spacing w:after="0" w:line="300" w:lineRule="auto"/>
    </w:pPr>
    <w:rPr>
      <w:rFonts w:eastAsia="等线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F308F"/>
    <w:pPr>
      <w:jc w:val="center"/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A7DDE"/>
    <w:pPr>
      <w:keepLines/>
      <w:numPr>
        <w:numId w:val="10"/>
      </w:numPr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04538"/>
    <w:pPr>
      <w:keepLines/>
      <w:numPr>
        <w:ilvl w:val="1"/>
        <w:numId w:val="10"/>
      </w:numPr>
      <w:spacing w:before="160" w:after="80"/>
      <w:contextualSpacing/>
      <w:outlineLvl w:val="2"/>
    </w:pPr>
    <w:rPr>
      <w:rFonts w:ascii="黑体" w:eastAsia="黑体" w:hAnsi="黑体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7DDE"/>
    <w:pPr>
      <w:keepNext/>
      <w:keepLines/>
      <w:numPr>
        <w:ilvl w:val="2"/>
        <w:numId w:val="1"/>
      </w:numPr>
      <w:spacing w:before="80" w:after="40"/>
      <w:outlineLvl w:val="3"/>
    </w:pPr>
    <w:rPr>
      <w:rFonts w:eastAsiaTheme="minorEastAsia"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42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42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42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42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4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08F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273DD8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pPr>
      <w:spacing w:line="240" w:lineRule="auto"/>
    </w:pPr>
    <w:rPr>
      <w:rFonts w:ascii="宋体" w:eastAsia="宋体"/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FA7DDE"/>
    <w:rPr>
      <w:rFonts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C04538"/>
    <w:rPr>
      <w:rFonts w:ascii="黑体" w:eastAsia="黑体" w:hAnsi="黑体" w:cstheme="majorBidi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7957A5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character" w:customStyle="1" w:styleId="a5">
    <w:name w:val="标题 字符"/>
    <w:basedOn w:val="a0"/>
    <w:link w:val="a4"/>
    <w:uiPriority w:val="10"/>
    <w:rsid w:val="007957A5"/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character" w:customStyle="1" w:styleId="50">
    <w:name w:val="标题 5 字符"/>
    <w:basedOn w:val="a0"/>
    <w:link w:val="5"/>
    <w:uiPriority w:val="9"/>
    <w:semiHidden/>
    <w:rsid w:val="00D464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642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4642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4642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46424"/>
    <w:rPr>
      <w:rFonts w:eastAsiaTheme="majorEastAsia" w:cstheme="majorBidi"/>
      <w:color w:val="595959" w:themeColor="text1" w:themeTint="A6"/>
      <w:sz w:val="24"/>
    </w:rPr>
  </w:style>
  <w:style w:type="paragraph" w:styleId="a6">
    <w:name w:val="Subtitle"/>
    <w:basedOn w:val="a"/>
    <w:next w:val="a"/>
    <w:link w:val="a7"/>
    <w:uiPriority w:val="11"/>
    <w:qFormat/>
    <w:rsid w:val="00D464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46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46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46424"/>
    <w:rPr>
      <w:rFonts w:eastAsia="等线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D4642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4642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4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46424"/>
    <w:rPr>
      <w:rFonts w:eastAsia="等线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D46424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59"/>
    <w:qFormat/>
    <w:rsid w:val="00F92003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header"/>
    <w:basedOn w:val="a"/>
    <w:link w:val="af1"/>
    <w:uiPriority w:val="99"/>
    <w:unhideWhenUsed/>
    <w:rsid w:val="0022031D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2031D"/>
    <w:rPr>
      <w:rFonts w:eastAsia="等线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2031D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2031D"/>
    <w:rPr>
      <w:rFonts w:eastAsia="等线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E67010"/>
    <w:pPr>
      <w:adjustRightInd w:val="0"/>
      <w:spacing w:line="360" w:lineRule="auto"/>
      <w:ind w:firstLineChars="200" w:firstLine="420"/>
      <w:jc w:val="both"/>
    </w:pPr>
    <w:rPr>
      <w:rFonts w:ascii="Calibri" w:eastAsia="宋体" w:hAnsi="Calibri" w:cs="Times New Roman"/>
      <w:sz w:val="21"/>
      <w:szCs w:val="20"/>
      <w14:ligatures w14:val="none"/>
    </w:rPr>
  </w:style>
  <w:style w:type="paragraph" w:customStyle="1" w:styleId="TableText">
    <w:name w:val="Table Text"/>
    <w:basedOn w:val="a"/>
    <w:semiHidden/>
    <w:qFormat/>
    <w:rsid w:val="007F5683"/>
    <w:pPr>
      <w:adjustRightInd w:val="0"/>
      <w:spacing w:line="360" w:lineRule="auto"/>
      <w:ind w:firstLineChars="200" w:firstLine="420"/>
      <w:jc w:val="both"/>
    </w:pPr>
    <w:rPr>
      <w:rFonts w:ascii="宋体" w:eastAsia="宋体" w:hAnsi="宋体" w:cs="宋体"/>
      <w:sz w:val="18"/>
      <w:szCs w:val="18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7F5683"/>
    <w:pPr>
      <w:spacing w:after="0" w:line="240" w:lineRule="auto"/>
    </w:pPr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216C5B"/>
    <w:pPr>
      <w:keepNext/>
      <w:keepLines/>
      <w:widowControl/>
      <w:snapToGri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16C5B"/>
  </w:style>
  <w:style w:type="paragraph" w:styleId="TOC2">
    <w:name w:val="toc 2"/>
    <w:basedOn w:val="a"/>
    <w:next w:val="a"/>
    <w:autoRedefine/>
    <w:uiPriority w:val="39"/>
    <w:unhideWhenUsed/>
    <w:rsid w:val="00216C5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16C5B"/>
    <w:pPr>
      <w:ind w:leftChars="400" w:left="840"/>
    </w:pPr>
  </w:style>
  <w:style w:type="character" w:styleId="af4">
    <w:name w:val="Hyperlink"/>
    <w:basedOn w:val="a0"/>
    <w:uiPriority w:val="99"/>
    <w:unhideWhenUsed/>
    <w:rsid w:val="00216C5B"/>
    <w:rPr>
      <w:color w:val="467886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BE0EFC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BE0EFC"/>
  </w:style>
  <w:style w:type="character" w:customStyle="1" w:styleId="af7">
    <w:name w:val="批注文字 字符"/>
    <w:basedOn w:val="a0"/>
    <w:link w:val="af6"/>
    <w:uiPriority w:val="99"/>
    <w:semiHidden/>
    <w:rsid w:val="00BE0EFC"/>
    <w:rPr>
      <w:rFonts w:eastAsia="等线"/>
      <w:sz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EFC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BE0EFC"/>
    <w:rPr>
      <w:rFonts w:eastAsia="等线"/>
      <w:b/>
      <w:bCs/>
      <w:sz w:val="24"/>
    </w:rPr>
  </w:style>
  <w:style w:type="paragraph" w:styleId="afa">
    <w:name w:val="Revision"/>
    <w:hidden/>
    <w:uiPriority w:val="99"/>
    <w:semiHidden/>
    <w:rsid w:val="001A4838"/>
    <w:pPr>
      <w:spacing w:after="0" w:line="240" w:lineRule="auto"/>
    </w:pPr>
    <w:rPr>
      <w:rFonts w:eastAsia="等线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23CB7-1006-43CA-A095-431C20656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2679</TotalTime>
  <Pages>19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54</cp:revision>
  <dcterms:created xsi:type="dcterms:W3CDTF">2026-08-07T05:23:00Z</dcterms:created>
  <dcterms:modified xsi:type="dcterms:W3CDTF">2026-10-19T08:21:00Z</dcterms:modified>
</cp:coreProperties>
</file>