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ar(--ff-heading)" w:hAnsi="var(--ff-heading)"/>
          <w:color w:val="000000"/>
        </w:rPr>
      </w:r>
      <w:r>
        <w:rPr>
          <w:rFonts w:ascii="var(--ff-heading)" w:hAnsi="var(--ff-heading)"/>
          <w:color w:val="000000"/>
        </w:rPr>
        <w:t>广东电网有限责任公司</w:t>
      </w:r>
      <w:r>
        <w:rPr>
          <w:rFonts w:ascii="var(--ff-heading)" w:hAnsi="var(--ff-heading)"/>
          <w:color w:val="000000"/>
        </w:rPr>
        <w:t xml:space="preserve"> · </w:t>
      </w:r>
      <w:r>
        <w:rPr>
          <w:rFonts w:ascii="var(--ff-heading)" w:hAnsi="var(--ff-heading)"/>
          <w:color w:val="000000"/>
        </w:rPr>
        <w:t>低压分布式光伏协议转换单元</w:t>
      </w:r>
    </w:p>
    <w:p>
      <w:pPr>
        <w:pStyle w:val="Heading1"/>
        <w:jc w:val="center"/>
      </w:pPr>
      <w:r>
        <w:rPr>
          <w:rFonts w:ascii="var(--ff-heading)" w:hAnsi="var(--ff-heading)"/>
          <w:color w:val="000000"/>
        </w:rPr>
        <w:t>DFDL33-SH8619 研发自测用例</w:t>
      </w:r>
    </w:p>
    <w:p>
      <w:pPr>
        <w:jc w:val="center"/>
      </w:pPr>
      <w:r>
        <w:rPr>
          <w:rFonts w:ascii="var(--ff-body)" w:hAnsi="var(--ff-body)"/>
          <w:color w:val="000000"/>
        </w:rPr>
        <w:t>功能</w:t>
      </w:r>
      <w:r>
        <w:rPr>
          <w:rFonts w:ascii="var(--ff-body)" w:hAnsi="var(--ff-body)"/>
          <w:color w:val="000000"/>
        </w:rPr>
        <w:t xml:space="preserve"> / </w:t>
      </w:r>
      <w:r>
        <w:rPr>
          <w:rFonts w:ascii="var(--ff-body)" w:hAnsi="var(--ff-body)"/>
          <w:color w:val="000000"/>
        </w:rPr>
        <w:t>边界</w:t>
      </w:r>
      <w:r>
        <w:rPr>
          <w:rFonts w:ascii="var(--ff-body)" w:hAnsi="var(--ff-body)"/>
          <w:color w:val="000000"/>
        </w:rPr>
        <w:t xml:space="preserve"> / </w:t>
      </w:r>
      <w:r>
        <w:rPr>
          <w:rFonts w:ascii="var(--ff-body)" w:hAnsi="var(--ff-body)"/>
          <w:color w:val="000000"/>
        </w:rPr>
        <w:t>异常</w:t>
      </w:r>
      <w:r>
        <w:rPr>
          <w:rFonts w:ascii="var(--ff-body)" w:hAnsi="var(--ff-body)"/>
          <w:color w:val="000000"/>
        </w:rPr>
        <w:t xml:space="preserve"> / </w:t>
      </w:r>
      <w:r>
        <w:rPr>
          <w:rFonts w:ascii="var(--ff-body)" w:hAnsi="var(--ff-body)"/>
          <w:color w:val="000000"/>
        </w:rPr>
        <w:t>性能</w:t>
      </w:r>
      <w:r>
        <w:rPr>
          <w:rFonts w:ascii="var(--ff-body)" w:hAnsi="var(--ff-body)"/>
          <w:color w:val="000000"/>
        </w:rPr>
        <w:t xml:space="preserve"> · </w:t>
      </w:r>
      <w:r>
        <w:rPr>
          <w:rFonts w:ascii="var(--ff-body)" w:hAnsi="var(--ff-body)"/>
          <w:color w:val="000000"/>
        </w:rPr>
        <w:t>覆盖</w:t>
      </w:r>
      <w:r>
        <w:rPr>
          <w:rFonts w:ascii="var(--ff-body)" w:hAnsi="var(--ff-body)"/>
          <w:color w:val="000000"/>
        </w:rPr>
        <w:t xml:space="preserve"> 0625 </w:t>
      </w:r>
      <w:r>
        <w:rPr>
          <w:rFonts w:ascii="var(--ff-body)" w:hAnsi="var(--ff-body)"/>
          <w:color w:val="000000"/>
        </w:rPr>
        <w:t>与</w:t>
      </w:r>
      <w:r>
        <w:rPr>
          <w:rFonts w:ascii="var(--ff-body)" w:hAnsi="var(--ff-body)"/>
          <w:color w:val="000000"/>
        </w:rPr>
        <w:t xml:space="preserve"> 0824v2 </w:t>
      </w:r>
      <w:r>
        <w:rPr>
          <w:rFonts w:ascii="var(--ff-body)" w:hAnsi="var(--ff-body)"/>
          <w:color w:val="000000"/>
        </w:rPr>
        <w:t>合集，冲突以</w:t>
      </w:r>
      <w:r>
        <w:rPr>
          <w:rFonts w:ascii="var(--ff-body)" w:hAnsi="var(--ff-body)"/>
          <w:color w:val="000000"/>
        </w:rPr>
        <w:t xml:space="preserve"> 0824 </w:t>
      </w:r>
      <w:r>
        <w:rPr>
          <w:rFonts w:ascii="var(--ff-body)" w:hAnsi="var(--ff-body)"/>
          <w:color w:val="000000"/>
        </w:rPr>
        <w:t>为准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765"/>
        <w:gridCol w:w="5875"/>
      </w:tblGrid>
      <w:tr>
        <w:tc>
          <w:tcPr>
            <w:tcW w:type="pct" w:w="160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文档名称</w:t>
            </w:r>
          </w:p>
        </w:tc>
        <w:tc>
          <w:tcPr>
            <w:tcW w:type="pct" w:w="340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 xml:space="preserve">DFDL33-SH8619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低压分布式光伏协议转换单元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研发自测用例</w:t>
            </w:r>
          </w:p>
        </w:tc>
      </w:tr>
      <w:tr>
        <w:tc>
          <w:tcPr>
            <w:tcW w:type="pct" w:w="160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文档版本</w:t>
            </w:r>
          </w:p>
        </w:tc>
        <w:tc>
          <w:tcPr>
            <w:tcW w:type="pct" w:w="340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V1.0</w:t>
            </w:r>
          </w:p>
        </w:tc>
      </w:tr>
      <w:tr>
        <w:tc>
          <w:tcPr>
            <w:tcW w:type="pct" w:w="160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用例总数</w:t>
            </w:r>
          </w:p>
        </w:tc>
        <w:tc>
          <w:tcPr>
            <w:tcW w:type="pct" w:w="340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 xml:space="preserve">87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条（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P0 34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条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/ P1 47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条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/ P2 6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条）</w:t>
            </w:r>
          </w:p>
        </w:tc>
      </w:tr>
      <w:tr>
        <w:tc>
          <w:tcPr>
            <w:tcW w:type="pct" w:w="160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测试对象</w:t>
            </w:r>
          </w:p>
        </w:tc>
        <w:tc>
          <w:tcPr>
            <w:tcW w:type="pct" w:w="340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协议转换单元主机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+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上位机维护工具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+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逆变器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Modbus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模拟器</w:t>
            </w:r>
          </w:p>
        </w:tc>
      </w:tr>
      <w:tr>
        <w:tc>
          <w:tcPr>
            <w:tcW w:type="pct" w:w="160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覆盖基准</w:t>
            </w:r>
          </w:p>
        </w:tc>
        <w:tc>
          <w:tcPr>
            <w:tcW w:type="pct" w:w="340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技术规范书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0625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版与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0824v2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版合集，冲突以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0824v2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为准</w:t>
            </w:r>
          </w:p>
        </w:tc>
      </w:tr>
      <w:tr>
        <w:tc>
          <w:tcPr>
            <w:tcW w:type="pct" w:w="160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编制日期</w:t>
            </w:r>
          </w:p>
        </w:tc>
        <w:tc>
          <w:tcPr>
            <w:tcW w:type="pct" w:w="340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2026-09-22</w:t>
            </w:r>
          </w:p>
        </w:tc>
      </w:tr>
    </w:tbl>
    <w:p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r/>
      <w:r>
        <w:rPr>
          <w:rFonts w:ascii="var(--ff-heading)" w:hAnsi="var(--ff-heading)" w:eastAsia="var(--ff-heading)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1 说明</w:t>
        </w:r>
      </w:hyperlink>
    </w:p>
    <w:p>
      <w:pPr>
        <w:ind w:left="283"/>
      </w:pPr>
      <w:hyperlink w:anchor="_Toc_section_1_1">
        <w:r>
          <w:rPr>
            <w:rFonts w:hint="eastAsia"/>
            <w:color w:val="000000"/>
            <w:u w:val="none"/>
          </w:rPr>
          <w:t xml:space="preserve">1.1 测试对象与覆盖基准</w:t>
        </w:r>
      </w:hyperlink>
    </w:p>
    <w:p>
      <w:pPr>
        <w:ind w:left="283"/>
      </w:pPr>
      <w:hyperlink w:anchor="_Toc_section_1_2">
        <w:r>
          <w:rPr>
            <w:rFonts w:hint="eastAsia"/>
            <w:color w:val="000000"/>
            <w:u w:val="none"/>
          </w:rPr>
          <w:t xml:space="preserve">1.2 编号、优先级与类型约定</w:t>
        </w:r>
      </w:hyperlink>
    </w:p>
    <w:p>
      <w:pPr>
        <w:ind w:left="283"/>
      </w:pPr>
      <w:hyperlink w:anchor="_Toc_section_1_3">
        <w:r>
          <w:rPr>
            <w:rFonts w:hint="eastAsia"/>
            <w:color w:val="000000"/>
            <w:u w:val="none"/>
          </w:rPr>
          <w:t xml:space="preserve">1.3 测试环境与准备</w:t>
        </w:r>
      </w:hyperlink>
    </w:p>
    <w:p>
      <w:pPr>
        <w:ind w:left="283"/>
      </w:pPr>
      <w:hyperlink w:anchor="_Toc_section_1_4">
        <w:r>
          <w:rPr>
            <w:rFonts w:hint="eastAsia"/>
            <w:color w:val="000000"/>
            <w:u w:val="none"/>
          </w:rPr>
          <w:t xml:space="preserve">1.4 判定通则</w:t>
        </w:r>
      </w:hyperlink>
    </w:p>
    <w:p>
      <w:pPr>
        <w:ind w:left="283"/>
      </w:pPr>
      <w:hyperlink w:anchor="_Toc_section_1_5">
        <w:r>
          <w:rPr>
            <w:rFonts w:hint="eastAsia"/>
            <w:color w:val="000000"/>
            <w:u w:val="none"/>
          </w:rPr>
          <w:t xml:space="preserve">1.5 需与设计确认的歧义项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2 用例正文</w:t>
        </w:r>
      </w:hyperlink>
    </w:p>
    <w:p>
      <w:pPr>
        <w:ind w:left="283"/>
      </w:pPr>
      <w:hyperlink w:anchor="_Toc_section_2_1">
        <w:r>
          <w:rPr>
            <w:rFonts w:hint="eastAsia"/>
            <w:color w:val="000000"/>
            <w:u w:val="none"/>
          </w:rPr>
          <w:t xml:space="preserve">2.1 A 本地维护与参数读写</w:t>
        </w:r>
      </w:hyperlink>
    </w:p>
    <w:p>
      <w:pPr>
        <w:ind w:left="283"/>
      </w:pPr>
      <w:hyperlink w:anchor="_Toc_section_2_2">
        <w:r>
          <w:rPr>
            <w:rFonts w:hint="eastAsia"/>
            <w:color w:val="000000"/>
            <w:u w:val="none"/>
          </w:rPr>
          <w:t xml:space="preserve">2.2 B 上行通信与 DL/T 645 协议</w:t>
        </w:r>
      </w:hyperlink>
    </w:p>
    <w:p>
      <w:pPr>
        <w:ind w:left="283"/>
      </w:pPr>
      <w:hyperlink w:anchor="_Toc_section_2_3">
        <w:r>
          <w:rPr>
            <w:rFonts w:hint="eastAsia"/>
            <w:color w:val="000000"/>
            <w:u w:val="none"/>
          </w:rPr>
          <w:t xml:space="preserve">2.3 C 下行通信与协议识别（重点模块）</w:t>
        </w:r>
      </w:hyperlink>
    </w:p>
    <w:p>
      <w:pPr>
        <w:ind w:left="283"/>
      </w:pPr>
      <w:hyperlink w:anchor="_Toc_section_2_4">
        <w:r>
          <w:rPr>
            <w:rFonts w:hint="eastAsia"/>
            <w:color w:val="000000"/>
            <w:u w:val="none"/>
          </w:rPr>
          <w:t xml:space="preserve">2.4 D 柔性调节</w:t>
        </w:r>
      </w:hyperlink>
    </w:p>
    <w:p>
      <w:pPr>
        <w:ind w:left="283"/>
      </w:pPr>
      <w:hyperlink w:anchor="_Toc_section_2_5">
        <w:r>
          <w:rPr>
            <w:rFonts w:hint="eastAsia"/>
            <w:color w:val="000000"/>
            <w:u w:val="none"/>
          </w:rPr>
          <w:t xml:space="preserve">2.5 E 事件记录</w:t>
        </w:r>
      </w:hyperlink>
    </w:p>
    <w:p>
      <w:pPr>
        <w:ind w:left="283"/>
      </w:pPr>
      <w:hyperlink w:anchor="_Toc_section_2_6">
        <w:r>
          <w:rPr>
            <w:rFonts w:hint="eastAsia"/>
            <w:color w:val="000000"/>
            <w:u w:val="none"/>
          </w:rPr>
          <w:t xml:space="preserve">2.6 F 数据存储与保持</w:t>
        </w:r>
      </w:hyperlink>
    </w:p>
    <w:p>
      <w:pPr>
        <w:ind w:left="283"/>
      </w:pPr>
      <w:hyperlink w:anchor="_Toc_section_2_7">
        <w:r>
          <w:rPr>
            <w:rFonts w:hint="eastAsia"/>
            <w:color w:val="000000"/>
            <w:u w:val="none"/>
          </w:rPr>
          <w:t xml:space="preserve">2.7 G 软件升级</w:t>
        </w:r>
      </w:hyperlink>
    </w:p>
    <w:p>
      <w:pPr>
        <w:ind w:left="283"/>
      </w:pPr>
      <w:hyperlink w:anchor="_Toc_section_2_8">
        <w:r>
          <w:rPr>
            <w:rFonts w:hint="eastAsia"/>
            <w:color w:val="000000"/>
            <w:u w:val="none"/>
          </w:rPr>
          <w:t xml:space="preserve">2.8 H 性能与时序</w:t>
        </w:r>
      </w:hyperlink>
    </w:p>
    <w:p>
      <w:pPr>
        <w:ind w:left="283"/>
      </w:pPr>
      <w:hyperlink w:anchor="_Toc_section_2_9">
        <w:r>
          <w:rPr>
            <w:rFonts w:hint="eastAsia"/>
            <w:color w:val="000000"/>
            <w:u w:val="none"/>
          </w:rPr>
          <w:t xml:space="preserve">2.9 I 异常与容错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3 规范条款覆盖矩阵</w:t>
        </w:r>
      </w:hyperlink>
    </w:p>
    <w:p>
      <w:pPr>
        <w:ind w:left="283"/>
      </w:pPr>
      <w:hyperlink w:anchor="_Toc_section_3_1">
        <w:r>
          <w:rPr>
            <w:rFonts w:hint="eastAsia"/>
            <w:color w:val="000000"/>
            <w:u w:val="none"/>
          </w:rPr>
          <w:t xml:space="preserve">3.1 0824 版条款 → 用例</w:t>
        </w:r>
      </w:hyperlink>
    </w:p>
    <w:p>
      <w:pPr>
        <w:ind w:left="283"/>
      </w:pPr>
      <w:hyperlink w:anchor="_Toc_section_3_2">
        <w:r>
          <w:rPr>
            <w:rFonts w:hint="eastAsia"/>
            <w:color w:val="000000"/>
            <w:u w:val="none"/>
          </w:rPr>
          <w:t xml:space="preserve">3.2 0625 → 0824 主要变更 → 用例</w:t>
        </w:r>
      </w:hyperlink>
    </w:p>
    <w:p>
      <w:pPr>
        <w:ind w:left="283"/>
      </w:pPr>
      <w:hyperlink w:anchor="_Toc_section_3_3">
        <w:r>
          <w:rPr>
            <w:rFonts w:hint="eastAsia"/>
            <w:color w:val="000000"/>
            <w:u w:val="none"/>
          </w:rPr>
          <w:t xml:space="preserve">3.3 用例分布与执行建议</w:t>
        </w:r>
      </w:hyperlink>
    </w:p>
    <w:p>
      <w:bookmarkStart w:id="20" w:name="_Toc_section_1"/>
      <w:bookmarkStart w:id="0" w:name="section-1"/>
      <w:pPr>
        <w:pStyle w:val="Heading2"/>
        <w:jc w:val="left"/>
      </w:pPr>
      <w:bookmarkEnd w:id="0"/>
      <w:r>
        <w:rPr>
          <w:rFonts w:ascii="var(--ff-heading)" w:hAnsi="var(--ff-heading)"/>
          <w:color w:val="000000"/>
        </w:rPr>
        <w:t>1 说明</w:t>
      </w:r>
      <w:bookmarkEnd w:id="20"/>
    </w:p>
    <w:p>
      <w:bookmarkStart w:id="21" w:name="_Toc_section_1_1"/>
      <w:bookmarkStart w:id="1" w:name="section-1-1"/>
      <w:pPr>
        <w:pStyle w:val="Heading3"/>
        <w:jc w:val="left"/>
      </w:pPr>
      <w:bookmarkEnd w:id="1"/>
      <w:r>
        <w:rPr>
          <w:rFonts w:ascii="var(--ff-heading)" w:hAnsi="var(--ff-heading)"/>
          <w:color w:val="000000"/>
        </w:rPr>
        <w:t>1.1 测试对象与覆盖基准</w:t>
      </w:r>
      <w:bookmarkEnd w:id="21"/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被测对象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DFDL33-SH8619 </w:t>
      </w:r>
      <w:r>
        <w:rPr>
          <w:rFonts w:ascii="var(--ff-body)" w:hAnsi="var(--ff-body)"/>
          <w:color w:val="000000"/>
        </w:rPr>
        <w:t>低压分布式光伏协议转换单元主机，以及配套的</w:t>
      </w:r>
      <w:r>
        <w:rPr>
          <w:rFonts w:ascii="var(--ff-body)" w:hAnsi="var(--ff-body)"/>
          <w:color w:val="000000"/>
        </w:rPr>
        <w:t xml:space="preserve"> RS-485Ⅰ </w:t>
      </w:r>
      <w:r>
        <w:rPr>
          <w:rFonts w:ascii="var(--ff-body)" w:hAnsi="var(--ff-body)"/>
          <w:color w:val="000000"/>
        </w:rPr>
        <w:t>本地维护通道与蓝牙维护通道。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配套工具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DFDL33_SH8619 </w:t>
      </w:r>
      <w:r>
        <w:rPr>
          <w:rFonts w:ascii="var(--ff-body)" w:hAnsi="var(--ff-body)"/>
          <w:color w:val="000000"/>
        </w:rPr>
        <w:t>协议转换单元上位机（接</w:t>
      </w:r>
      <w:r>
        <w:rPr>
          <w:rFonts w:ascii="var(--ff-body)" w:hAnsi="var(--ff-body)"/>
          <w:color w:val="000000"/>
        </w:rPr>
        <w:t xml:space="preserve"> RS-485Ⅰ</w:t>
      </w:r>
      <w:r>
        <w:rPr>
          <w:rFonts w:ascii="var(--ff-body)" w:hAnsi="var(--ff-body)"/>
          <w:color w:val="000000"/>
        </w:rPr>
        <w:t>，兼作主站与手持设备模拟）、逆变器</w:t>
      </w:r>
      <w:r>
        <w:rPr>
          <w:rFonts w:ascii="var(--ff-body)" w:hAnsi="var(--ff-body)"/>
          <w:color w:val="000000"/>
        </w:rPr>
        <w:t xml:space="preserve"> Modbus </w:t>
      </w:r>
      <w:r>
        <w:rPr>
          <w:rFonts w:ascii="var(--ff-body)" w:hAnsi="var(--ff-body)"/>
          <w:color w:val="000000"/>
        </w:rPr>
        <w:t>模拟器</w:t>
      </w:r>
      <w:r>
        <w:rPr>
          <w:rFonts w:ascii="var(--ff-body)" w:hAnsi="var(--ff-body)"/>
          <w:color w:val="000000"/>
        </w:rPr>
        <w:t xml:space="preserve"> InverterModbusSim</w:t>
      </w:r>
      <w:r>
        <w:rPr>
          <w:rFonts w:ascii="var(--ff-body)" w:hAnsi="var(--ff-body)"/>
          <w:color w:val="000000"/>
        </w:rPr>
        <w:t>（模拟下挂逆变器，支持按</w:t>
      </w:r>
      <w:r>
        <w:rPr>
          <w:rFonts w:ascii="var(--ff-body)" w:hAnsi="var(--ff-body)"/>
          <w:color w:val="000000"/>
        </w:rPr>
        <w:t xml:space="preserve"> Modbus </w:t>
      </w:r>
      <w:r>
        <w:rPr>
          <w:rFonts w:ascii="var(--ff-body)" w:hAnsi="var(--ff-body)"/>
          <w:color w:val="000000"/>
        </w:rPr>
        <w:t>从站地址多实例挂同一条</w:t>
      </w:r>
      <w:r>
        <w:rPr>
          <w:rFonts w:ascii="var(--ff-body)" w:hAnsi="var(--ff-body)"/>
          <w:color w:val="000000"/>
        </w:rPr>
        <w:t xml:space="preserve"> RS-485 </w:t>
      </w:r>
      <w:r>
        <w:rPr>
          <w:rFonts w:ascii="var(--ff-body)" w:hAnsi="var(--ff-body)"/>
          <w:color w:val="000000"/>
        </w:rPr>
        <w:t>总线）。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覆盖基准</w:t>
      </w:r>
      <w:r>
        <w:rPr>
          <w:rFonts w:ascii="var(--ff-body)" w:hAnsi="var(--ff-body)"/>
          <w:color w:val="000000"/>
        </w:rPr>
        <w:t>：技术规范书</w:t>
      </w:r>
      <w:r>
        <w:rPr>
          <w:rFonts w:ascii="var(--ff-body)" w:hAnsi="var(--ff-body)"/>
          <w:color w:val="000000"/>
        </w:rPr>
        <w:t xml:space="preserve"> 0625 </w:t>
      </w:r>
      <w:r>
        <w:rPr>
          <w:rFonts w:ascii="var(--ff-body)" w:hAnsi="var(--ff-body)"/>
          <w:color w:val="000000"/>
        </w:rPr>
        <w:t>版与</w:t>
      </w:r>
      <w:r>
        <w:rPr>
          <w:rFonts w:ascii="var(--ff-body)" w:hAnsi="var(--ff-body)"/>
          <w:color w:val="000000"/>
        </w:rPr>
        <w:t xml:space="preserve"> 0824v2 </w:t>
      </w:r>
      <w:r>
        <w:rPr>
          <w:rFonts w:ascii="var(--ff-body)" w:hAnsi="var(--ff-body)"/>
          <w:color w:val="000000"/>
        </w:rPr>
        <w:t>版的</w:t>
      </w:r>
      <w:r>
        <w:rPr>
          <w:rFonts w:ascii="var(--ff-body)" w:hAnsi="var(--ff-body)"/>
          <w:b/>
          <w:color w:val="000000"/>
        </w:rPr>
        <w:t>合集</w:t>
      </w:r>
      <w:r>
        <w:rPr>
          <w:rFonts w:ascii="var(--ff-body)" w:hAnsi="var(--ff-body)"/>
          <w:color w:val="000000"/>
        </w:rPr>
        <w:t xml:space="preserve">；两版不一致处以 </w:t>
      </w:r>
      <w:r>
        <w:rPr>
          <w:rFonts w:ascii="var(--ff-body)" w:hAnsi="var(--ff-body)"/>
          <w:b/>
          <w:color w:val="000000"/>
        </w:rPr>
        <w:t>0824v2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body)" w:hAnsi="var(--ff-body)"/>
          <w:color w:val="000000"/>
        </w:rPr>
        <w:t>为准，并在用例中标注（</w:t>
      </w:r>
      <w:r>
        <w:rPr>
          <w:rFonts w:ascii="var(--ff-body)" w:hAnsi="var(--ff-body)"/>
          <w:color w:val="000000"/>
        </w:rPr>
        <w:t xml:space="preserve">0824 </w:t>
      </w:r>
      <w:r>
        <w:rPr>
          <w:rFonts w:ascii="var(--ff-body)" w:hAnsi="var(--ff-body)"/>
          <w:color w:val="000000"/>
        </w:rPr>
        <w:t>变更）。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不覆盖</w:t>
      </w:r>
      <w:r>
        <w:rPr>
          <w:rFonts w:ascii="var(--ff-body)" w:hAnsi="var(--ff-body)"/>
          <w:color w:val="000000"/>
        </w:rPr>
        <w:t>：绝缘、绝缘强度、冲击电压、机械振动、高低温、湿热、电磁兼容等型式试验项目，以及外壳防护、阻燃、铭牌工艺、管脚电气参数等需专用仪器与工装的项目。</w:t>
      </w:r>
    </w:p>
    <w:p>
      <w:bookmarkStart w:id="22" w:name="_Toc_section_1_2"/>
      <w:bookmarkStart w:id="2" w:name="section-1-2"/>
      <w:pPr>
        <w:pStyle w:val="Heading3"/>
        <w:jc w:val="left"/>
      </w:pPr>
      <w:bookmarkEnd w:id="2"/>
      <w:r>
        <w:rPr>
          <w:rFonts w:ascii="var(--ff-heading)" w:hAnsi="var(--ff-heading)"/>
          <w:color w:val="000000"/>
        </w:rPr>
        <w:t>1.2 编号、优先级与类型约定</w:t>
      </w:r>
      <w:bookmarkEnd w:id="22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ff-heading)" w:hAnsi="var(--ff-heading)" w:eastAsia="var(--ff-heading)"/>
                <w:b/>
                <w:color w:val="000000"/>
              </w:rPr>
              <w:t>约定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ff-heading)" w:hAnsi="var(--ff-heading)" w:eastAsia="var(--ff-heading)"/>
                <w:b/>
                <w:color w:val="000000"/>
              </w:rPr>
              <w:t>说明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编号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模块首字母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+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两位序号，如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C-05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模块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 xml:space="preserve">A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本地维护与参数读写、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B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上行通信与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DL/T 645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C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下行通信与协议识别、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D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柔性调节、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E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事件记录、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F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数据存储与保持、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G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软件升级、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H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性能与时序、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I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异常与容错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P0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主干功能或核心判据，版本转测前必须全通过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P1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重要边界与异常分支，转测前应通过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P2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一般项与确认项，可延后</w:t>
            </w:r>
          </w:p>
        </w:tc>
      </w:tr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功能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/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边界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/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异常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/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性能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/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确认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 xml:space="preserve">用例类型； </w:t>
            </w:r>
            <w:r>
              <w:rPr>
                <w:rFonts w:ascii="var(--ff-body)" w:hAnsi="var(--ff-body)" w:eastAsia="var(--ff-body)"/>
                <w:color w:val="000000"/>
              </w:rPr>
              <w:t>确认</w:t>
            </w:r>
            <w:r>
              <w:rPr>
                <w:rFonts w:ascii="var(--ff-body)" w:hAnsi="var(--ff-body)" w:eastAsia="var(--ff-body)"/>
                <w:color w:val="000000"/>
              </w:rPr>
              <w:t xml:space="preserve"> 表示规范书与实现之间存在歧义，需先与设计澄清</w:t>
            </w:r>
          </w:p>
        </w:tc>
      </w:tr>
    </w:tbl>
    <w:p>
      <w:bookmarkStart w:id="23" w:name="_Toc_section_1_3"/>
      <w:bookmarkStart w:id="3" w:name="section-1-3"/>
      <w:pPr>
        <w:pStyle w:val="Heading3"/>
        <w:jc w:val="left"/>
      </w:pPr>
      <w:bookmarkEnd w:id="3"/>
      <w:r>
        <w:rPr>
          <w:rFonts w:ascii="var(--ff-heading)" w:hAnsi="var(--ff-heading)"/>
          <w:color w:val="000000"/>
        </w:rPr>
        <w:t>1.3 测试环境与准备</w:t>
      </w:r>
      <w:bookmarkEnd w:id="23"/>
    </w:p>
    <w:p>
      <w:pPr>
        <w:pStyle w:val="ListNumber"/>
        <w:numPr>
          <w:ilvl w:val="0"/>
          <w:numId w:val="10"/>
        </w:numPr>
        <w:spacing w:after="48"/>
        <w:jc w:val="left"/>
      </w:pPr>
      <w:r>
        <w:rPr>
          <w:rFonts w:ascii="var(--ff-body)" w:hAnsi="var(--ff-body)"/>
          <w:color w:val="000000"/>
        </w:rPr>
        <w:t>上位机经</w:t>
      </w:r>
      <w:r>
        <w:rPr>
          <w:rFonts w:ascii="var(--ff-body)" w:hAnsi="var(--ff-body)"/>
          <w:color w:val="000000"/>
        </w:rPr>
        <w:t xml:space="preserve"> USB </w:t>
      </w:r>
      <w:r>
        <w:rPr>
          <w:rFonts w:ascii="var(--ff-body)" w:hAnsi="var(--ff-body)"/>
          <w:color w:val="000000"/>
        </w:rPr>
        <w:t>转</w:t>
      </w:r>
      <w:r>
        <w:rPr>
          <w:rFonts w:ascii="var(--ff-body)" w:hAnsi="var(--ff-body)"/>
          <w:color w:val="000000"/>
        </w:rPr>
        <w:t xml:space="preserve"> RS-485 </w:t>
      </w:r>
      <w:r>
        <w:rPr>
          <w:rFonts w:ascii="var(--ff-body)" w:hAnsi="var(--ff-body)"/>
          <w:color w:val="000000"/>
        </w:rPr>
        <w:t>接主机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body)" w:hAnsi="var(--ff-body)"/>
          <w:b/>
          <w:color w:val="000000"/>
        </w:rPr>
        <w:t>RS-485Ⅰ</w:t>
      </w:r>
      <w:r>
        <w:rPr>
          <w:rFonts w:ascii="var(--ff-body)" w:hAnsi="var(--ff-body)"/>
          <w:color w:val="000000"/>
        </w:rPr>
        <w:t>（</w:t>
      </w:r>
      <w:r>
        <w:rPr>
          <w:rFonts w:ascii="var(--ff-body)" w:hAnsi="var(--ff-body)"/>
          <w:color w:val="000000"/>
        </w:rPr>
        <w:t>UART3</w:t>
      </w:r>
      <w:r>
        <w:rPr>
          <w:rFonts w:ascii="var(--ff-body)" w:hAnsi="var(--ff-body)"/>
          <w:color w:val="000000"/>
        </w:rPr>
        <w:t>，北向），默认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mono)" w:hAnsi="var(--ff-mono)"/>
          <w:color w:val="000000"/>
        </w:rPr>
        <w:t>9600 / 8 / E / 1</w:t>
      </w:r>
      <w:r>
        <w:rPr>
          <w:rFonts w:ascii="var(--ff-body)" w:hAnsi="var(--ff-body)"/>
          <w:color w:val="000000"/>
        </w:rPr>
        <w:t>，前导</w:t>
      </w:r>
      <w:r>
        <w:rPr>
          <w:rFonts w:ascii="var(--ff-body)" w:hAnsi="var(--ff-body)"/>
          <w:color w:val="000000"/>
        </w:rPr>
        <w:t xml:space="preserve"> FE </w:t>
      </w:r>
      <w:r>
        <w:rPr>
          <w:rFonts w:ascii="var(--ff-body)" w:hAnsi="var(--ff-body)"/>
          <w:color w:val="000000"/>
        </w:rPr>
        <w:t>数量</w:t>
      </w:r>
      <w:r>
        <w:rPr>
          <w:rFonts w:ascii="var(--ff-body)" w:hAnsi="var(--ff-body)"/>
          <w:color w:val="000000"/>
        </w:rPr>
        <w:t xml:space="preserve"> 4</w:t>
      </w:r>
      <w:r>
        <w:rPr>
          <w:rFonts w:ascii="var(--ff-body)" w:hAnsi="var(--ff-body)"/>
          <w:color w:val="000000"/>
        </w:rPr>
        <w:t>；设备通信地址默认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mono)" w:hAnsi="var(--ff-mono)"/>
          <w:color w:val="000000"/>
        </w:rPr>
        <w:t>000000000001</w:t>
      </w:r>
      <w:r>
        <w:rPr>
          <w:rFonts w:ascii="var(--ff-body)" w:hAnsi="var(--ff-body)"/>
          <w:color w:val="000000"/>
        </w:rPr>
        <w:t>。</w:t>
      </w:r>
    </w:p>
    <w:p>
      <w:pPr>
        <w:pStyle w:val="ListNumber"/>
        <w:numPr>
          <w:ilvl w:val="0"/>
          <w:numId w:val="10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下行按需接 </w:t>
      </w:r>
      <w:r>
        <w:rPr>
          <w:rFonts w:ascii="var(--ff-body)" w:hAnsi="var(--ff-body)"/>
          <w:b/>
          <w:color w:val="000000"/>
        </w:rPr>
        <w:t>RS485-Ⅱ</w:t>
      </w:r>
      <w:r>
        <w:rPr>
          <w:rFonts w:ascii="var(--ff-body)" w:hAnsi="var(--ff-body)"/>
          <w:color w:val="000000"/>
        </w:rPr>
        <w:t>（</w:t>
      </w:r>
      <w:r>
        <w:rPr>
          <w:rFonts w:ascii="var(--ff-body)" w:hAnsi="var(--ff-body)"/>
          <w:color w:val="000000"/>
        </w:rPr>
        <w:t>UART6</w:t>
      </w:r>
      <w:r>
        <w:rPr>
          <w:rFonts w:ascii="var(--ff-body)" w:hAnsi="var(--ff-body)"/>
          <w:color w:val="000000"/>
        </w:rPr>
        <w:t>）或</w:t>
      </w:r>
      <w:r>
        <w:rPr>
          <w:rFonts w:ascii="var(--ff-body)" w:hAnsi="var(--ff-body)"/>
          <w:color w:val="000000"/>
        </w:rPr>
        <w:t xml:space="preserve"> RJ45-1-J1</w:t>
      </w:r>
      <w:r>
        <w:rPr>
          <w:rFonts w:ascii="var(--ff-body)" w:hAnsi="var(--ff-body)"/>
          <w:color w:val="000000"/>
        </w:rPr>
        <w:t>、</w:t>
      </w:r>
      <w:r>
        <w:rPr>
          <w:rFonts w:ascii="var(--ff-body)" w:hAnsi="var(--ff-body)"/>
          <w:color w:val="000000"/>
        </w:rPr>
        <w:t>RJ45-1-J2</w:t>
      </w:r>
      <w:r>
        <w:rPr>
          <w:rFonts w:ascii="var(--ff-body)" w:hAnsi="var(--ff-body)"/>
          <w:color w:val="000000"/>
        </w:rPr>
        <w:t>、</w:t>
      </w:r>
      <w:r>
        <w:rPr>
          <w:rFonts w:ascii="var(--ff-body)" w:hAnsi="var(--ff-body)"/>
          <w:color w:val="000000"/>
        </w:rPr>
        <w:t>RJ45-2-J1</w:t>
      </w:r>
      <w:r>
        <w:rPr>
          <w:rFonts w:ascii="var(--ff-body)" w:hAnsi="var(--ff-body)"/>
          <w:color w:val="000000"/>
        </w:rPr>
        <w:t>、</w:t>
      </w:r>
      <w:r>
        <w:rPr>
          <w:rFonts w:ascii="var(--ff-body)" w:hAnsi="var(--ff-body)"/>
          <w:color w:val="000000"/>
        </w:rPr>
        <w:t xml:space="preserve">RJ45-2-J2 </w:t>
      </w:r>
      <w:r>
        <w:rPr>
          <w:rFonts w:ascii="var(--ff-body)" w:hAnsi="var(--ff-body)"/>
          <w:color w:val="000000"/>
        </w:rPr>
        <w:t>中的一路或多路。多台逆变器以</w:t>
      </w:r>
      <w:r>
        <w:rPr>
          <w:rFonts w:ascii="var(--ff-body)" w:hAnsi="var(--ff-body)"/>
          <w:b/>
          <w:color w:val="000000"/>
        </w:rPr>
        <w:t>一条总线多从站地址</w:t>
      </w:r>
      <w:r>
        <w:rPr>
          <w:rFonts w:ascii="var(--ff-body)" w:hAnsi="var(--ff-body)"/>
          <w:color w:val="000000"/>
        </w:rPr>
        <w:t>方式模拟，整机联调时用虚拟串口对把多个模拟器实例并到同一条</w:t>
      </w:r>
      <w:r>
        <w:rPr>
          <w:rFonts w:ascii="var(--ff-body)" w:hAnsi="var(--ff-body)"/>
          <w:color w:val="000000"/>
        </w:rPr>
        <w:t xml:space="preserve"> RS-485 </w:t>
      </w:r>
      <w:r>
        <w:rPr>
          <w:rFonts w:ascii="var(--ff-body)" w:hAnsi="var(--ff-body)"/>
          <w:color w:val="000000"/>
        </w:rPr>
        <w:t>总线上。</w:t>
      </w:r>
    </w:p>
    <w:p>
      <w:pPr>
        <w:pStyle w:val="ListNumber"/>
        <w:numPr>
          <w:ilvl w:val="0"/>
          <w:numId w:val="10"/>
        </w:numPr>
        <w:spacing w:after="48"/>
        <w:jc w:val="left"/>
      </w:pPr>
      <w:r>
        <w:rPr>
          <w:rFonts w:ascii="var(--ff-body)" w:hAnsi="var(--ff-body)"/>
          <w:color w:val="000000"/>
        </w:rPr>
        <w:t>模拟器模板默认三套：</w:t>
      </w:r>
      <w:r>
        <w:rPr>
          <w:rFonts w:ascii="var(--ff-mono)" w:hAnsi="var(--ff-mono)"/>
          <w:color w:val="000000"/>
        </w:rPr>
        <w:t>华为SUN2000.json</w:t>
      </w:r>
      <w:r>
        <w:rPr>
          <w:rFonts w:ascii="var(--ff-body)" w:hAnsi="var(--ff-body)"/>
          <w:color w:val="000000"/>
        </w:rPr>
        <w:t>、</w:t>
      </w:r>
      <w:r>
        <w:rPr>
          <w:rFonts w:ascii="var(--ff-mono)" w:hAnsi="var(--ff-mono)"/>
          <w:color w:val="000000"/>
        </w:rPr>
        <w:t>阳光SG50KTL-M.json</w:t>
      </w:r>
      <w:r>
        <w:rPr>
          <w:rFonts w:ascii="var(--ff-body)" w:hAnsi="var(--ff-body)"/>
          <w:color w:val="000000"/>
        </w:rPr>
        <w:t>、</w:t>
      </w:r>
      <w:r>
        <w:rPr>
          <w:rFonts w:ascii="var(--ff-mono)" w:hAnsi="var(--ff-mono)"/>
          <w:color w:val="000000"/>
        </w:rPr>
        <w:t>固德威SMT80K.json</w:t>
      </w:r>
      <w:r>
        <w:rPr>
          <w:rFonts w:ascii="var(--ff-body)" w:hAnsi="var(--ff-body)"/>
          <w:color w:val="000000"/>
        </w:rPr>
        <w:t>；从站地址依次</w:t>
      </w:r>
      <w:r>
        <w:rPr>
          <w:rFonts w:ascii="var(--ff-body)" w:hAnsi="var(--ff-body)"/>
          <w:color w:val="000000"/>
        </w:rPr>
        <w:t xml:space="preserve"> 01</w:t>
      </w:r>
      <w:r>
        <w:rPr>
          <w:rFonts w:ascii="var(--ff-body)" w:hAnsi="var(--ff-body)"/>
          <w:color w:val="000000"/>
        </w:rPr>
        <w:t>、</w:t>
      </w:r>
      <w:r>
        <w:rPr>
          <w:rFonts w:ascii="var(--ff-body)" w:hAnsi="var(--ff-body)"/>
          <w:color w:val="000000"/>
        </w:rPr>
        <w:t>02</w:t>
      </w:r>
      <w:r>
        <w:rPr>
          <w:rFonts w:ascii="var(--ff-body)" w:hAnsi="var(--ff-body)"/>
          <w:color w:val="000000"/>
        </w:rPr>
        <w:t>、</w:t>
      </w:r>
      <w:r>
        <w:rPr>
          <w:rFonts w:ascii="var(--ff-body)" w:hAnsi="var(--ff-body)"/>
          <w:color w:val="000000"/>
        </w:rPr>
        <w:t>03……</w:t>
      </w:r>
    </w:p>
    <w:p>
      <w:pPr>
        <w:pStyle w:val="ListNumber"/>
        <w:numPr>
          <w:ilvl w:val="0"/>
          <w:numId w:val="10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上位机 </w:t>
      </w:r>
      <w:r>
        <w:rPr>
          <w:rFonts w:ascii="var(--ff-mono)" w:hAnsi="var(--ff-mono)"/>
          <w:color w:val="000000"/>
        </w:rPr>
        <w:t>dlt645_data_identifiers.json</w:t>
      </w:r>
      <w:r>
        <w:rPr>
          <w:rFonts w:ascii="var(--ff-body)" w:hAnsi="var(--ff-body)"/>
          <w:color w:val="000000"/>
        </w:rPr>
        <w:t xml:space="preserve"> 采用出厂配置，写操作安全字段为：密码权限 </w:t>
      </w:r>
      <w:r>
        <w:rPr>
          <w:rFonts w:ascii="var(--ff-mono)" w:hAnsi="var(--ff-mono)"/>
          <w:color w:val="000000"/>
        </w:rPr>
        <w:t>00</w:t>
      </w:r>
      <w:r>
        <w:rPr>
          <w:rFonts w:ascii="var(--ff-body)" w:hAnsi="var(--ff-body)"/>
          <w:color w:val="000000"/>
        </w:rPr>
        <w:t xml:space="preserve">、密码 </w:t>
      </w:r>
      <w:r>
        <w:rPr>
          <w:rFonts w:ascii="var(--ff-mono)" w:hAnsi="var(--ff-mono)"/>
          <w:color w:val="000000"/>
        </w:rPr>
        <w:t>000000</w:t>
      </w:r>
      <w:r>
        <w:rPr>
          <w:rFonts w:ascii="var(--ff-body)" w:hAnsi="var(--ff-body)"/>
          <w:color w:val="000000"/>
        </w:rPr>
        <w:t xml:space="preserve">、操作者代码 </w:t>
      </w:r>
      <w:r>
        <w:rPr>
          <w:rFonts w:ascii="var(--ff-mono)" w:hAnsi="var(--ff-mono)"/>
          <w:color w:val="000000"/>
        </w:rPr>
        <w:t>00000000</w:t>
      </w:r>
      <w:r>
        <w:rPr>
          <w:rFonts w:ascii="var(--ff-body)" w:hAnsi="var(--ff-body)"/>
          <w:color w:val="000000"/>
        </w:rPr>
        <w:t>。</w:t>
      </w:r>
    </w:p>
    <w:p>
      <w:pPr>
        <w:pStyle w:val="ListNumber"/>
        <w:numPr>
          <w:ilvl w:val="0"/>
          <w:numId w:val="10"/>
        </w:numPr>
        <w:spacing w:after="48"/>
        <w:jc w:val="left"/>
      </w:pPr>
      <w:r>
        <w:rPr>
          <w:rFonts w:ascii="var(--ff-body)" w:hAnsi="var(--ff-body)"/>
          <w:color w:val="000000"/>
        </w:rPr>
        <w:t>下文</w:t>
      </w:r>
      <w:r>
        <w:rPr>
          <w:rFonts w:ascii="var(--ff-body)" w:hAnsi="var(--ff-body)"/>
          <w:color w:val="000000"/>
        </w:rPr>
        <w:t>“</w:t>
      </w:r>
      <w:r>
        <w:rPr>
          <w:rFonts w:ascii="var(--ff-body)" w:hAnsi="var(--ff-body)"/>
          <w:color w:val="000000"/>
        </w:rPr>
        <w:t>关键报文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均按设备地址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mono)" w:hAnsi="var(--ff-mono)"/>
          <w:color w:val="000000"/>
        </w:rPr>
        <w:t>000000000001</w:t>
      </w:r>
      <w:r>
        <w:rPr>
          <w:rFonts w:ascii="var(--ff-body)" w:hAnsi="var(--ff-body)"/>
          <w:color w:val="000000"/>
        </w:rPr>
        <w:t>、前导</w:t>
      </w:r>
      <w:r>
        <w:rPr>
          <w:rFonts w:ascii="var(--ff-body)" w:hAnsi="var(--ff-body)"/>
          <w:color w:val="000000"/>
        </w:rPr>
        <w:t xml:space="preserve"> 4 </w:t>
      </w:r>
      <w:r>
        <w:rPr>
          <w:rFonts w:ascii="var(--ff-body)" w:hAnsi="var(--ff-body)"/>
          <w:color w:val="000000"/>
        </w:rPr>
        <w:t>个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mono)" w:hAnsi="var(--ff-mono)"/>
          <w:color w:val="000000"/>
        </w:rPr>
        <w:t>FE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body)" w:hAnsi="var(--ff-body)"/>
          <w:color w:val="000000"/>
        </w:rPr>
        <w:t>计算；数据域字节已按</w:t>
      </w:r>
      <w:r>
        <w:rPr>
          <w:rFonts w:ascii="var(--ff-body)" w:hAnsi="var(--ff-body)"/>
          <w:color w:val="000000"/>
        </w:rPr>
        <w:t xml:space="preserve"> DL/T 645-2007 </w:t>
      </w:r>
      <w:r>
        <w:rPr>
          <w:rFonts w:ascii="var(--ff-body)" w:hAnsi="var(--ff-body)"/>
          <w:color w:val="000000"/>
        </w:rPr>
        <w:t>规则做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mono)" w:hAnsi="var(--ff-mono)"/>
          <w:color w:val="000000"/>
        </w:rPr>
        <w:t>+0x33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body)" w:hAnsi="var(--ff-body)"/>
          <w:color w:val="000000"/>
        </w:rPr>
        <w:t>处理，未注明的均可由上位机</w:t>
      </w:r>
      <w:r>
        <w:rPr>
          <w:rFonts w:ascii="var(--ff-body)" w:hAnsi="var(--ff-body)"/>
          <w:color w:val="000000"/>
        </w:rPr>
        <w:t xml:space="preserve">“DL/T 645 </w:t>
      </w:r>
      <w:r>
        <w:rPr>
          <w:rFonts w:ascii="var(--ff-body)" w:hAnsi="var(--ff-body)"/>
          <w:color w:val="000000"/>
        </w:rPr>
        <w:t>操作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页直接生成并发送。</w:t>
      </w:r>
    </w:p>
    <w:p>
      <w:bookmarkStart w:id="24" w:name="_Toc_section_1_4"/>
      <w:bookmarkStart w:id="4" w:name="section-1-4"/>
      <w:pPr>
        <w:pStyle w:val="Heading3"/>
        <w:jc w:val="left"/>
      </w:pPr>
      <w:bookmarkEnd w:id="4"/>
      <w:r>
        <w:rPr>
          <w:rFonts w:ascii="var(--ff-heading)" w:hAnsi="var(--ff-heading)"/>
          <w:color w:val="000000"/>
        </w:rPr>
        <w:t>1.4 判定通则</w:t>
      </w:r>
      <w:bookmarkEnd w:id="24"/>
    </w:p>
    <w:p>
      <w:pPr>
        <w:pStyle w:val="ListBullet"/>
        <w:spacing w:after="48"/>
        <w:jc w:val="left"/>
      </w:pPr>
      <w:r>
        <w:rPr>
          <w:rFonts w:ascii="var(--ff-body)" w:hAnsi="var(--ff-body)"/>
          <w:color w:val="000000"/>
        </w:rPr>
        <w:t>除另有说明外，判定依据取</w:t>
      </w:r>
      <w:r>
        <w:rPr>
          <w:rFonts w:ascii="var(--ff-body)" w:hAnsi="var(--ff-body)"/>
          <w:color w:val="000000"/>
        </w:rPr>
        <w:t xml:space="preserve"> 0824v2 </w:t>
      </w:r>
      <w:r>
        <w:rPr>
          <w:rFonts w:ascii="var(--ff-body)" w:hAnsi="var(--ff-body)"/>
          <w:color w:val="000000"/>
        </w:rPr>
        <w:t>版对应条款；两版均有的条款取合集。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color w:val="000000"/>
        </w:rPr>
        <w:t>“</w:t>
      </w:r>
      <w:r>
        <w:rPr>
          <w:rFonts w:ascii="var(--ff-body)" w:hAnsi="var(--ff-body)"/>
          <w:color w:val="000000"/>
        </w:rPr>
        <w:t>无响应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指</w:t>
      </w:r>
      <w:r>
        <w:rPr>
          <w:rFonts w:ascii="var(--ff-body)" w:hAnsi="var(--ff-body)"/>
          <w:color w:val="000000"/>
        </w:rPr>
        <w:t xml:space="preserve"> 1 s </w:t>
      </w:r>
      <w:r>
        <w:rPr>
          <w:rFonts w:ascii="var(--ff-body)" w:hAnsi="var(--ff-body)"/>
          <w:color w:val="000000"/>
        </w:rPr>
        <w:t>内未收到任何合规应答帧；</w:t>
      </w:r>
      <w:r>
        <w:rPr>
          <w:rFonts w:ascii="var(--ff-body)" w:hAnsi="var(--ff-body)"/>
          <w:color w:val="000000"/>
        </w:rPr>
        <w:t>“</w:t>
      </w:r>
      <w:r>
        <w:rPr>
          <w:rFonts w:ascii="var(--ff-body)" w:hAnsi="var(--ff-body)"/>
          <w:color w:val="000000"/>
        </w:rPr>
        <w:t>异常应答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指从站应答帧控制码最高位置</w:t>
      </w:r>
      <w:r>
        <w:rPr>
          <w:rFonts w:ascii="var(--ff-body)" w:hAnsi="var(--ff-body)"/>
          <w:color w:val="000000"/>
        </w:rPr>
        <w:t xml:space="preserve"> 1</w:t>
      </w:r>
      <w:r>
        <w:rPr>
          <w:rFonts w:ascii="var(--ff-body)" w:hAnsi="var(--ff-body)"/>
          <w:color w:val="000000"/>
        </w:rPr>
        <w:t>（如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 xml:space="preserve"> → </w:t>
      </w:r>
      <w:r>
        <w:rPr>
          <w:rFonts w:ascii="var(--ff-mono)" w:hAnsi="var(--ff-mono)"/>
          <w:color w:val="000000"/>
        </w:rPr>
        <w:t>91H</w:t>
      </w:r>
      <w:r>
        <w:rPr>
          <w:rFonts w:ascii="var(--ff-body)" w:hAnsi="var(--ff-body)"/>
          <w:color w:val="000000"/>
        </w:rPr>
        <w:t>）或数据域错误码非</w:t>
      </w:r>
      <w:r>
        <w:rPr>
          <w:rFonts w:ascii="var(--ff-body)" w:hAnsi="var(--ff-body)"/>
          <w:color w:val="000000"/>
        </w:rPr>
        <w:t xml:space="preserve"> 0</w:t>
      </w:r>
      <w:r>
        <w:rPr>
          <w:rFonts w:ascii="var(--ff-body)" w:hAnsi="var(--ff-body)"/>
          <w:color w:val="000000"/>
        </w:rPr>
        <w:t>。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color w:val="000000"/>
        </w:rPr>
        <w:t>每个用例执行后应恢复初始状态（清事件、清档案、参数复位），避免用例间互相污染。</w:t>
      </w:r>
    </w:p>
    <w:p>
      <w:bookmarkStart w:id="25" w:name="_Toc_section_1_5"/>
      <w:bookmarkStart w:id="5" w:name="section-1-5"/>
      <w:pPr>
        <w:pStyle w:val="Heading3"/>
        <w:jc w:val="left"/>
      </w:pPr>
      <w:bookmarkEnd w:id="5"/>
      <w:r>
        <w:rPr>
          <w:rFonts w:ascii="var(--ff-heading)" w:hAnsi="var(--ff-heading)"/>
          <w:color w:val="000000"/>
        </w:rPr>
        <w:t>1.5 需与设计确认的歧义项</w:t>
      </w:r>
      <w:bookmarkEnd w:id="25"/>
    </w:p>
    <w:p>
      <w:pPr>
        <w:jc w:val="left"/>
      </w:pPr>
      <w:r>
        <w:rPr>
          <w:rFonts w:ascii="var(--ff-body)" w:hAnsi="var(--ff-body)"/>
          <w:color w:val="000000"/>
        </w:rPr>
        <w:t>以下</w:t>
      </w:r>
      <w:r>
        <w:rPr>
          <w:rFonts w:ascii="var(--ff-body)" w:hAnsi="var(--ff-body)"/>
          <w:color w:val="000000"/>
        </w:rPr>
        <w:t xml:space="preserve"> 5 </w:t>
      </w:r>
      <w:r>
        <w:rPr>
          <w:rFonts w:ascii="var(--ff-body)" w:hAnsi="var(--ff-body)"/>
          <w:color w:val="000000"/>
        </w:rPr>
        <w:t>项在规范书内部、或规范书与实现之间存在不一致，相关用例的执行结论需先经设计确认。</w:t>
      </w:r>
    </w:p>
    <w:p>
      <w:pPr>
        <w:pStyle w:val="ListNumber"/>
        <w:numPr>
          <w:ilvl w:val="0"/>
          <w:numId w:val="11"/>
        </w:numPr>
        <w:spacing w:after="48"/>
        <w:jc w:val="left"/>
      </w:pPr>
      <w:r>
        <w:rPr>
          <w:rFonts w:ascii="var(--ff-body)" w:hAnsi="var(--ff-body)"/>
          <w:b/>
          <w:color w:val="000000"/>
        </w:rPr>
        <w:t>接入端口编号</w:t>
      </w:r>
      <w:r>
        <w:rPr>
          <w:rFonts w:ascii="var(--ff-body)" w:hAnsi="var(--ff-body)"/>
          <w:color w:val="000000"/>
        </w:rPr>
        <w:t>：附录</w:t>
      </w:r>
      <w:r>
        <w:rPr>
          <w:rFonts w:ascii="var(--ff-body)" w:hAnsi="var(--ff-body)"/>
          <w:color w:val="000000"/>
        </w:rPr>
        <w:t xml:space="preserve"> D</w:t>
      </w:r>
      <w:r>
        <w:rPr>
          <w:rFonts w:ascii="var(--ff-body)" w:hAnsi="var(--ff-body)"/>
          <w:color w:val="000000"/>
        </w:rPr>
        <w:t>（二）</w:t>
      </w:r>
      <w:r>
        <w:rPr>
          <w:rFonts w:ascii="var(--ff-mono)" w:hAnsi="var(--ff-mono)"/>
          <w:color w:val="000000"/>
        </w:rPr>
        <w:t>04 E6 21 01</w:t>
      </w:r>
      <w:r>
        <w:rPr>
          <w:rFonts w:ascii="var(--ff-body)" w:hAnsi="var(--ff-body)"/>
          <w:color w:val="000000"/>
        </w:rPr>
        <w:t xml:space="preserve"> 备注只定义 </w:t>
      </w:r>
      <w:r>
        <w:rPr>
          <w:rFonts w:ascii="var(--ff-mono)" w:hAnsi="var(--ff-mono)"/>
          <w:color w:val="000000"/>
        </w:rPr>
        <w:t>1=RJ45-Ⅰ、2=RJ45-Ⅱ、3=RS485-Ⅱ、4=无线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body)" w:hAnsi="var(--ff-body)"/>
          <w:color w:val="000000"/>
        </w:rPr>
        <w:t>四种取值，而《软硬件接口文档》实际存在</w:t>
      </w:r>
      <w:r>
        <w:rPr>
          <w:rFonts w:ascii="var(--ff-body)" w:hAnsi="var(--ff-body)"/>
          <w:color w:val="000000"/>
        </w:rPr>
        <w:t xml:space="preserve"> RS485-Ⅱ</w:t>
      </w:r>
      <w:r>
        <w:rPr>
          <w:rFonts w:ascii="var(--ff-body)" w:hAnsi="var(--ff-body)"/>
          <w:color w:val="000000"/>
        </w:rPr>
        <w:t>、</w:t>
      </w:r>
      <w:r>
        <w:rPr>
          <w:rFonts w:ascii="var(--ff-body)" w:hAnsi="var(--ff-body)"/>
          <w:color w:val="000000"/>
        </w:rPr>
        <w:t>RJ45-1-J1</w:t>
      </w:r>
      <w:r>
        <w:rPr>
          <w:rFonts w:ascii="var(--ff-body)" w:hAnsi="var(--ff-body)"/>
          <w:color w:val="000000"/>
        </w:rPr>
        <w:t>、</w:t>
      </w:r>
      <w:r>
        <w:rPr>
          <w:rFonts w:ascii="var(--ff-body)" w:hAnsi="var(--ff-body)"/>
          <w:color w:val="000000"/>
        </w:rPr>
        <w:t>RJ45-1-J2</w:t>
      </w:r>
      <w:r>
        <w:rPr>
          <w:rFonts w:ascii="var(--ff-body)" w:hAnsi="var(--ff-body)"/>
          <w:color w:val="000000"/>
        </w:rPr>
        <w:t>、</w:t>
      </w:r>
      <w:r>
        <w:rPr>
          <w:rFonts w:ascii="var(--ff-body)" w:hAnsi="var(--ff-body)"/>
          <w:color w:val="000000"/>
        </w:rPr>
        <w:t>RJ45-2-J1</w:t>
      </w:r>
      <w:r>
        <w:rPr>
          <w:rFonts w:ascii="var(--ff-body)" w:hAnsi="var(--ff-body)"/>
          <w:color w:val="000000"/>
        </w:rPr>
        <w:t>、</w:t>
      </w:r>
      <w:r>
        <w:rPr>
          <w:rFonts w:ascii="var(--ff-body)" w:hAnsi="var(--ff-body)"/>
          <w:color w:val="000000"/>
        </w:rPr>
        <w:t xml:space="preserve">RJ45-2-J2 </w:t>
      </w:r>
      <w:r>
        <w:rPr>
          <w:rFonts w:ascii="var(--ff-body)" w:hAnsi="var(--ff-body)"/>
          <w:color w:val="000000"/>
        </w:rPr>
        <w:t>共</w:t>
      </w:r>
      <w:r>
        <w:rPr>
          <w:rFonts w:ascii="var(--ff-body)" w:hAnsi="var(--ff-body)"/>
          <w:color w:val="000000"/>
        </w:rPr>
        <w:t xml:space="preserve"> 5 </w:t>
      </w:r>
      <w:r>
        <w:rPr>
          <w:rFonts w:ascii="var(--ff-body)" w:hAnsi="var(--ff-body)"/>
          <w:color w:val="000000"/>
        </w:rPr>
        <w:t>路下行串口。</w:t>
      </w:r>
    </w:p>
    <w:p>
      <w:pPr>
        <w:pStyle w:val="ListNumber"/>
        <w:numPr>
          <w:ilvl w:val="0"/>
          <w:numId w:val="11"/>
        </w:numPr>
        <w:spacing w:after="48"/>
        <w:jc w:val="left"/>
      </w:pPr>
      <w:r>
        <w:rPr>
          <w:rFonts w:ascii="var(--ff-mono)" w:hAnsi="var(--ff-mono)"/>
          <w:b/>
          <w:color w:val="000000"/>
        </w:rPr>
        <w:t>04E60001</w:t>
      </w:r>
      <w:r>
        <w:rPr>
          <w:rFonts w:ascii="var(--ff-body)" w:hAnsi="var(--ff-body)"/>
          <w:b/>
          <w:color w:val="000000"/>
        </w:rPr>
        <w:t xml:space="preserve"> 未收录</w:t>
      </w:r>
      <w:r>
        <w:rPr>
          <w:rFonts w:ascii="var(--ff-body)" w:hAnsi="var(--ff-body)"/>
          <w:color w:val="000000"/>
        </w:rPr>
        <w:t>：有效下挂数量与通信地址列表在规范书附录</w:t>
      </w:r>
      <w:r>
        <w:rPr>
          <w:rFonts w:ascii="var(--ff-body)" w:hAnsi="var(--ff-body)"/>
          <w:color w:val="000000"/>
        </w:rPr>
        <w:t xml:space="preserve"> D</w:t>
      </w:r>
      <w:r>
        <w:rPr>
          <w:rFonts w:ascii="var(--ff-body)" w:hAnsi="var(--ff-body)"/>
          <w:color w:val="000000"/>
        </w:rPr>
        <w:t>（二）与附录</w:t>
      </w:r>
      <w:r>
        <w:rPr>
          <w:rFonts w:ascii="var(--ff-body)" w:hAnsi="var(--ff-body)"/>
          <w:color w:val="000000"/>
        </w:rPr>
        <w:t xml:space="preserve"> I </w:t>
      </w:r>
      <w:r>
        <w:rPr>
          <w:rFonts w:ascii="var(--ff-body)" w:hAnsi="var(--ff-body)"/>
          <w:color w:val="000000"/>
        </w:rPr>
        <w:t>中均为必选，但《</w:t>
      </w:r>
      <w:r>
        <w:rPr>
          <w:rFonts w:ascii="var(--ff-body)" w:hAnsi="var(--ff-body)"/>
          <w:color w:val="000000"/>
        </w:rPr>
        <w:t xml:space="preserve">DLT64 </w:t>
      </w:r>
      <w:r>
        <w:rPr>
          <w:rFonts w:ascii="var(--ff-body)" w:hAnsi="var(--ff-body)"/>
          <w:color w:val="000000"/>
        </w:rPr>
        <w:t>点表》与上位机配置文件中没有该标识。</w:t>
      </w:r>
    </w:p>
    <w:p>
      <w:pPr>
        <w:pStyle w:val="ListNumber"/>
        <w:numPr>
          <w:ilvl w:val="0"/>
          <w:numId w:val="11"/>
        </w:numPr>
        <w:spacing w:after="48"/>
        <w:jc w:val="left"/>
      </w:pPr>
      <w:r>
        <w:rPr>
          <w:rFonts w:ascii="var(--ff-body)" w:hAnsi="var(--ff-body)"/>
          <w:b/>
          <w:color w:val="000000"/>
        </w:rPr>
        <w:t>附录 I.3.4 组网帧自相矛盾</w:t>
      </w:r>
      <w:r>
        <w:rPr>
          <w:rFonts w:ascii="var(--ff-body)" w:hAnsi="var(--ff-body)"/>
          <w:color w:val="000000"/>
        </w:rPr>
        <w:t>：正文写</w:t>
      </w:r>
      <w:r>
        <w:rPr>
          <w:rFonts w:ascii="var(--ff-body)" w:hAnsi="var(--ff-body)"/>
          <w:color w:val="000000"/>
        </w:rPr>
        <w:t>“</w:t>
      </w:r>
      <w:r>
        <w:rPr>
          <w:rFonts w:ascii="var(--ff-body)" w:hAnsi="var(--ff-body)"/>
          <w:color w:val="000000"/>
        </w:rPr>
        <w:t>控制码</w:t>
      </w:r>
      <w:r>
        <w:rPr>
          <w:rFonts w:ascii="var(--ff-body)" w:hAnsi="var(--ff-body)"/>
          <w:color w:val="000000"/>
        </w:rPr>
        <w:t xml:space="preserve"> 14H</w:t>
      </w:r>
      <w:r>
        <w:rPr>
          <w:rFonts w:ascii="var(--ff-body)" w:hAnsi="var(--ff-body)"/>
          <w:color w:val="000000"/>
        </w:rPr>
        <w:t>、</w:t>
      </w:r>
      <w:r>
        <w:rPr>
          <w:rFonts w:ascii="var(--ff-body)" w:hAnsi="var(--ff-body)"/>
          <w:color w:val="000000"/>
        </w:rPr>
        <w:t>L=04H+</w:t>
      </w:r>
      <w:r>
        <w:rPr>
          <w:rFonts w:ascii="var(--ff-body)" w:hAnsi="var(--ff-body)"/>
          <w:color w:val="000000"/>
        </w:rPr>
        <w:t>数据长度、数据域</w:t>
      </w:r>
      <w:r>
        <w:rPr>
          <w:rFonts w:ascii="var(--ff-body)" w:hAnsi="var(--ff-body)"/>
          <w:color w:val="000000"/>
        </w:rPr>
        <w:t xml:space="preserve"> F2090601+</w:t>
      </w:r>
      <w:r>
        <w:rPr>
          <w:rFonts w:ascii="var(--ff-body)" w:hAnsi="var(--ff-body)"/>
          <w:color w:val="000000"/>
        </w:rPr>
        <w:t>协议转换单元地址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，同节帧图却标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mono)" w:hAnsi="var(--ff-mono)"/>
          <w:color w:val="000000"/>
        </w:rPr>
        <w:t>68H A0…A5 68H 11H 04H D0…D3 A0…A5 CS 16H</w:t>
      </w:r>
      <w:r>
        <w:rPr>
          <w:rFonts w:ascii="var(--ff-body)" w:hAnsi="var(--ff-body)"/>
          <w:color w:val="000000"/>
        </w:rPr>
        <w:t>。</w:t>
      </w:r>
    </w:p>
    <w:p>
      <w:pPr>
        <w:pStyle w:val="ListNumber"/>
        <w:numPr>
          <w:ilvl w:val="0"/>
          <w:numId w:val="11"/>
        </w:numPr>
        <w:spacing w:after="48"/>
        <w:jc w:val="left"/>
      </w:pPr>
      <w:r>
        <w:rPr>
          <w:rFonts w:ascii="var(--ff-body)" w:hAnsi="var(--ff-body)"/>
          <w:b/>
          <w:color w:val="000000"/>
        </w:rPr>
        <w:t>扩展写帧是否含安全字段</w:t>
      </w:r>
      <w:r>
        <w:rPr>
          <w:rFonts w:ascii="var(--ff-body)" w:hAnsi="var(--ff-body)"/>
          <w:color w:val="000000"/>
        </w:rPr>
        <w:t>：附录</w:t>
      </w:r>
      <w:r>
        <w:rPr>
          <w:rFonts w:ascii="var(--ff-body)" w:hAnsi="var(--ff-body)"/>
          <w:color w:val="000000"/>
        </w:rPr>
        <w:t xml:space="preserve"> D </w:t>
      </w:r>
      <w:r>
        <w:rPr>
          <w:rFonts w:ascii="var(--ff-body)" w:hAnsi="var(--ff-body)"/>
          <w:color w:val="000000"/>
        </w:rPr>
        <w:t>与附录</w:t>
      </w:r>
      <w:r>
        <w:rPr>
          <w:rFonts w:ascii="var(--ff-body)" w:hAnsi="var(--ff-body)"/>
          <w:color w:val="000000"/>
        </w:rPr>
        <w:t xml:space="preserve"> I </w:t>
      </w:r>
      <w:r>
        <w:rPr>
          <w:rFonts w:ascii="var(--ff-body)" w:hAnsi="var(--ff-body)"/>
          <w:color w:val="000000"/>
        </w:rPr>
        <w:t>的写帧数据域为</w:t>
      </w:r>
      <w:r>
        <w:rPr>
          <w:rFonts w:ascii="var(--ff-body)" w:hAnsi="var(--ff-body)"/>
          <w:color w:val="000000"/>
        </w:rPr>
        <w:t>“</w:t>
      </w:r>
      <w:r>
        <w:rPr>
          <w:rFonts w:ascii="var(--ff-body)" w:hAnsi="var(--ff-body)"/>
          <w:color w:val="000000"/>
        </w:rPr>
        <w:t>数据标识</w:t>
      </w:r>
      <w:r>
        <w:rPr>
          <w:rFonts w:ascii="var(--ff-body)" w:hAnsi="var(--ff-body)"/>
          <w:color w:val="000000"/>
        </w:rPr>
        <w:t>+</w:t>
      </w:r>
      <w:r>
        <w:rPr>
          <w:rFonts w:ascii="var(--ff-body)" w:hAnsi="var(--ff-body)"/>
          <w:color w:val="000000"/>
        </w:rPr>
        <w:t>数据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，不含标准写数据的密码权限、密码、操作者代码；上位机默认按含安全字段发送。</w:t>
      </w:r>
    </w:p>
    <w:p>
      <w:pPr>
        <w:pStyle w:val="ListNumber"/>
        <w:numPr>
          <w:ilvl w:val="0"/>
          <w:numId w:val="11"/>
        </w:numPr>
        <w:spacing w:after="48"/>
        <w:jc w:val="left"/>
      </w:pPr>
      <w:r>
        <w:rPr>
          <w:rFonts w:ascii="var(--ff-body)" w:hAnsi="var(--ff-body)"/>
          <w:b/>
          <w:color w:val="000000"/>
        </w:rPr>
        <w:t>无线通信方式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0625 </w:t>
      </w:r>
      <w:r>
        <w:rPr>
          <w:rFonts w:ascii="var(--ff-body)" w:hAnsi="var(--ff-body)"/>
          <w:color w:val="000000"/>
        </w:rPr>
        <w:t>版写</w:t>
      </w:r>
      <w:r>
        <w:rPr>
          <w:rFonts w:ascii="var(--ff-body)" w:hAnsi="var(--ff-body)"/>
          <w:color w:val="000000"/>
        </w:rPr>
        <w:t>“</w:t>
      </w:r>
      <w:r>
        <w:rPr>
          <w:rFonts w:ascii="var(--ff-body)" w:hAnsi="var(--ff-body)"/>
          <w:color w:val="000000"/>
        </w:rPr>
        <w:t>微功率无线（</w:t>
      </w:r>
      <w:r>
        <w:rPr>
          <w:rFonts w:ascii="var(--ff-body)" w:hAnsi="var(--ff-body)"/>
          <w:color w:val="000000"/>
        </w:rPr>
        <w:t>HRF</w:t>
      </w:r>
      <w:r>
        <w:rPr>
          <w:rFonts w:ascii="var(--ff-body)" w:hAnsi="var(--ff-body)"/>
          <w:color w:val="000000"/>
        </w:rPr>
        <w:t>）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，</w:t>
      </w:r>
      <w:r>
        <w:rPr>
          <w:rFonts w:ascii="var(--ff-body)" w:hAnsi="var(--ff-body)"/>
          <w:color w:val="000000"/>
        </w:rPr>
        <w:t xml:space="preserve">0824 </w:t>
      </w:r>
      <w:r>
        <w:rPr>
          <w:rFonts w:ascii="var(--ff-body)" w:hAnsi="var(--ff-body)"/>
          <w:color w:val="000000"/>
        </w:rPr>
        <w:t>版改为</w:t>
      </w:r>
      <w:r>
        <w:rPr>
          <w:rFonts w:ascii="var(--ff-body)" w:hAnsi="var(--ff-body)"/>
          <w:color w:val="000000"/>
        </w:rPr>
        <w:t>“</w:t>
      </w:r>
      <w:r>
        <w:rPr>
          <w:rFonts w:ascii="var(--ff-body)" w:hAnsi="var(--ff-body)"/>
          <w:color w:val="000000"/>
        </w:rPr>
        <w:t>满足安全、自主可控要求，宜优先选用国产微功率远距离无线标准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。</w:t>
      </w:r>
    </w:p>
    <w:p>
      <w:bookmarkStart w:id="26" w:name="_Toc_section_2"/>
      <w:bookmarkStart w:id="6" w:name="section-2"/>
      <w:pPr>
        <w:pStyle w:val="Heading2"/>
        <w:jc w:val="left"/>
      </w:pPr>
      <w:bookmarkEnd w:id="6"/>
      <w:r>
        <w:rPr>
          <w:rFonts w:ascii="var(--ff-heading)" w:hAnsi="var(--ff-heading)"/>
          <w:color w:val="000000"/>
        </w:rPr>
        <w:t>2 用例正文</w:t>
      </w:r>
      <w:bookmarkEnd w:id="26"/>
    </w:p>
    <w:p>
      <w:bookmarkStart w:id="27" w:name="_Toc_section_2_1"/>
      <w:bookmarkStart w:id="7" w:name="section-2-1"/>
      <w:pPr>
        <w:pStyle w:val="Heading3"/>
        <w:jc w:val="left"/>
      </w:pPr>
      <w:bookmarkEnd w:id="7"/>
      <w:r>
        <w:rPr>
          <w:rFonts w:ascii="var(--ff-heading)" w:hAnsi="var(--ff-heading)"/>
          <w:color w:val="000000"/>
        </w:rPr>
        <w:t>2.1 A 本地维护与参数读写</w:t>
      </w:r>
      <w:bookmarkEnd w:id="27"/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A-01 RS-485Ⅰ 上行通信参数默认值与修改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>0824 §4.7.1-1)/5)</w:t>
      </w:r>
      <w:r>
        <w:rPr>
          <w:rFonts w:ascii="var(--ff-body)" w:hAnsi="var(--ff-body)"/>
          <w:color w:val="000000"/>
        </w:rPr>
        <w:t>、</w:t>
      </w:r>
      <w:r>
        <w:rPr>
          <w:rFonts w:ascii="var(--ff-body)" w:hAnsi="var(--ff-body)"/>
          <w:color w:val="000000"/>
        </w:rPr>
        <w:t>§4.7.3</w:t>
      </w:r>
      <w:r>
        <w:rPr>
          <w:rFonts w:ascii="var(--ff-body)" w:hAnsi="var(--ff-body)"/>
          <w:color w:val="000000"/>
        </w:rPr>
        <w:t>；点表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mono)" w:hAnsi="var(--ff-mono)"/>
          <w:color w:val="000000"/>
        </w:rPr>
        <w:t>04 00 08 00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P0 / </w:t>
      </w:r>
      <w:r>
        <w:rPr>
          <w:rFonts w:ascii="var(--ff-body)" w:hAnsi="var(--ff-body)"/>
          <w:color w:val="000000"/>
        </w:rPr>
        <w:t>功能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：主机上电，上位机接</w:t>
      </w:r>
      <w:r>
        <w:rPr>
          <w:rFonts w:ascii="var(--ff-body)" w:hAnsi="var(--ff-body)"/>
          <w:color w:val="000000"/>
        </w:rPr>
        <w:t xml:space="preserve"> RS-485Ⅰ</w:t>
      </w:r>
      <w:r>
        <w:rPr>
          <w:rFonts w:ascii="var(--ff-body)" w:hAnsi="var(--ff-body)"/>
          <w:color w:val="000000"/>
        </w:rPr>
        <w:t>，串口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mono)" w:hAnsi="var(--ff-mono)"/>
          <w:color w:val="000000"/>
        </w:rPr>
        <w:t>9600-8-E-1</w:t>
      </w:r>
      <w:r>
        <w:rPr>
          <w:rFonts w:ascii="var(--ff-body)" w:hAnsi="var(--ff-body)"/>
          <w:color w:val="000000"/>
        </w:rPr>
        <w:t>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12"/>
        </w:numPr>
        <w:spacing w:after="48"/>
        <w:jc w:val="left"/>
      </w:pPr>
      <w:r>
        <w:rPr>
          <w:rFonts w:ascii="var(--ff-body)" w:hAnsi="var(--ff-body)"/>
          <w:color w:val="000000"/>
        </w:rPr>
        <w:t>进入</w:t>
      </w:r>
      <w:r>
        <w:rPr>
          <w:rFonts w:ascii="var(--ff-body)" w:hAnsi="var(--ff-body)"/>
          <w:color w:val="000000"/>
        </w:rPr>
        <w:t>“</w:t>
      </w:r>
      <w:r>
        <w:rPr>
          <w:rFonts w:ascii="var(--ff-body)" w:hAnsi="var(--ff-body)"/>
          <w:color w:val="000000"/>
        </w:rPr>
        <w:t>扩展</w:t>
      </w:r>
      <w:r>
        <w:rPr>
          <w:rFonts w:ascii="var(--ff-body)" w:hAnsi="var(--ff-body)"/>
          <w:color w:val="000000"/>
        </w:rPr>
        <w:t xml:space="preserve"> 645 → </w:t>
      </w:r>
      <w:r>
        <w:rPr>
          <w:rFonts w:ascii="var(--ff-body)" w:hAnsi="var(--ff-body)"/>
          <w:color w:val="000000"/>
        </w:rPr>
        <w:t>通信与设备维护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，读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mono)" w:hAnsi="var(--ff-mono)"/>
          <w:color w:val="000000"/>
        </w:rPr>
        <w:t>04000800</w:t>
      </w:r>
      <w:r>
        <w:rPr>
          <w:rFonts w:ascii="var(--ff-body)" w:hAnsi="var(--ff-body)"/>
          <w:color w:val="000000"/>
        </w:rPr>
        <w:t>（</w:t>
      </w:r>
      <w:r>
        <w:rPr>
          <w:rFonts w:ascii="var(--ff-body)" w:hAnsi="var(--ff-body)"/>
          <w:color w:val="000000"/>
        </w:rPr>
        <w:t xml:space="preserve">RS485-Ⅰ </w:t>
      </w:r>
      <w:r>
        <w:rPr>
          <w:rFonts w:ascii="var(--ff-body)" w:hAnsi="var(--ff-body)"/>
          <w:color w:val="000000"/>
        </w:rPr>
        <w:t>参数）。</w:t>
      </w:r>
    </w:p>
    <w:p>
      <w:pPr>
        <w:pStyle w:val="ListNumber2"/>
        <w:numPr>
          <w:ilvl w:val="1"/>
          <w:numId w:val="12"/>
        </w:numPr>
        <w:spacing w:after="48"/>
        <w:jc w:val="left"/>
      </w:pPr>
      <w:r>
        <w:rPr>
          <w:rFonts w:ascii="var(--ff-body)" w:hAnsi="var(--ff-body)"/>
          <w:color w:val="000000"/>
        </w:rPr>
        <w:t>记录返回的</w:t>
      </w:r>
      <w:r>
        <w:rPr>
          <w:rFonts w:ascii="var(--ff-body)" w:hAnsi="var(--ff-body)"/>
          <w:color w:val="000000"/>
        </w:rPr>
        <w:t xml:space="preserve"> 5 </w:t>
      </w:r>
      <w:r>
        <w:rPr>
          <w:rFonts w:ascii="var(--ff-body)" w:hAnsi="var(--ff-body)"/>
          <w:color w:val="000000"/>
        </w:rPr>
        <w:t>字节参数，比对出厂默认是否为</w:t>
      </w:r>
      <w:r>
        <w:rPr>
          <w:rFonts w:ascii="var(--ff-body)" w:hAnsi="var(--ff-body)"/>
          <w:color w:val="000000"/>
        </w:rPr>
        <w:t xml:space="preserve"> 9600 / </w:t>
      </w:r>
      <w:r>
        <w:rPr>
          <w:rFonts w:ascii="var(--ff-body)" w:hAnsi="var(--ff-body)"/>
          <w:color w:val="000000"/>
        </w:rPr>
        <w:t>偶校验。</w:t>
      </w:r>
    </w:p>
    <w:p>
      <w:pPr>
        <w:pStyle w:val="ListNumber2"/>
        <w:numPr>
          <w:ilvl w:val="1"/>
          <w:numId w:val="12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写 </w:t>
      </w:r>
      <w:r>
        <w:rPr>
          <w:rFonts w:ascii="var(--ff-mono)" w:hAnsi="var(--ff-mono)"/>
          <w:color w:val="000000"/>
        </w:rPr>
        <w:t>04000800</w:t>
      </w:r>
      <w:r>
        <w:rPr>
          <w:rFonts w:ascii="var(--ff-body)" w:hAnsi="var(--ff-body)"/>
          <w:color w:val="000000"/>
        </w:rPr>
        <w:t xml:space="preserve"> 为 </w:t>
      </w:r>
      <w:r>
        <w:rPr>
          <w:rFonts w:ascii="var(--ff-mono)" w:hAnsi="var(--ff-mono)"/>
          <w:color w:val="000000"/>
        </w:rPr>
        <w:t>80 25 00 00 03</w:t>
      </w:r>
      <w:r>
        <w:rPr>
          <w:rFonts w:ascii="var(--ff-body)" w:hAnsi="var(--ff-body)"/>
          <w:color w:val="000000"/>
        </w:rPr>
        <w:t>（</w:t>
      </w:r>
      <w:r>
        <w:rPr>
          <w:rFonts w:ascii="var(--ff-body)" w:hAnsi="var(--ff-body)"/>
          <w:color w:val="000000"/>
        </w:rPr>
        <w:t>9600</w:t>
      </w:r>
      <w:r>
        <w:rPr>
          <w:rFonts w:ascii="var(--ff-body)" w:hAnsi="var(--ff-body)"/>
          <w:color w:val="000000"/>
        </w:rPr>
        <w:t>、</w:t>
      </w:r>
      <w:r>
        <w:rPr>
          <w:rFonts w:ascii="var(--ff-body)" w:hAnsi="var(--ff-body)"/>
          <w:color w:val="000000"/>
        </w:rPr>
        <w:t>8E1</w:t>
      </w:r>
      <w:r>
        <w:rPr>
          <w:rFonts w:ascii="var(--ff-body)" w:hAnsi="var(--ff-body)"/>
          <w:color w:val="000000"/>
        </w:rPr>
        <w:t>），再读回。</w:t>
      </w:r>
    </w:p>
    <w:p>
      <w:pPr>
        <w:pStyle w:val="ListNumber2"/>
        <w:numPr>
          <w:ilvl w:val="1"/>
          <w:numId w:val="12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把上位机串口改为 </w:t>
      </w:r>
      <w:r>
        <w:rPr>
          <w:rFonts w:ascii="var(--ff-mono)" w:hAnsi="var(--ff-mono)"/>
          <w:color w:val="000000"/>
        </w:rPr>
        <w:t>9600-8-N-1</w:t>
      </w:r>
      <w:r>
        <w:rPr>
          <w:rFonts w:ascii="var(--ff-body)" w:hAnsi="var(--ff-body)"/>
          <w:color w:val="000000"/>
        </w:rPr>
        <w:t xml:space="preserve"> 后重读 </w:t>
      </w:r>
      <w:r>
        <w:rPr>
          <w:rFonts w:ascii="var(--ff-mono)" w:hAnsi="var(--ff-mono)"/>
          <w:color w:val="000000"/>
        </w:rPr>
        <w:t>04000800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12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改回 </w:t>
      </w:r>
      <w:r>
        <w:rPr>
          <w:rFonts w:ascii="var(--ff-mono)" w:hAnsi="var(--ff-mono)"/>
          <w:color w:val="000000"/>
        </w:rPr>
        <w:t>9600-8-E-1</w:t>
      </w:r>
      <w:r>
        <w:rPr>
          <w:rFonts w:ascii="var(--ff-body)" w:hAnsi="var(--ff-body)"/>
          <w:color w:val="000000"/>
        </w:rPr>
        <w:t xml:space="preserve">，写 </w:t>
      </w:r>
      <w:r>
        <w:rPr>
          <w:rFonts w:ascii="var(--ff-mono)" w:hAnsi="var(--ff-mono)"/>
          <w:color w:val="000000"/>
        </w:rPr>
        <w:t>04000800</w:t>
      </w:r>
      <w:r>
        <w:rPr>
          <w:rFonts w:ascii="var(--ff-body)" w:hAnsi="var(--ff-body)"/>
          <w:color w:val="000000"/>
        </w:rPr>
        <w:t xml:space="preserve"> 恢复出厂值。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</w:t>
      </w:r>
      <w:r>
        <w:rPr>
          <w:rFonts w:ascii="var(--ff-body)" w:hAnsi="var(--ff-body)"/>
          <w:color w:val="000000"/>
        </w:rPr>
        <w:t xml:space="preserve"> RS485-Ⅰ </w:t>
      </w:r>
      <w:r>
        <w:rPr>
          <w:rFonts w:ascii="var(--ff-body)" w:hAnsi="var(--ff-body)"/>
          <w:color w:val="000000"/>
        </w:rPr>
        <w:t>参数（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33 3B 33 37 BE 16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写</w:t>
      </w:r>
      <w:r>
        <w:rPr>
          <w:rFonts w:ascii="var(--ff-body)" w:hAnsi="var(--ff-body)"/>
          <w:color w:val="000000"/>
        </w:rPr>
        <w:t xml:space="preserve"> RS485-Ⅰ </w:t>
      </w:r>
      <w:r>
        <w:rPr>
          <w:rFonts w:ascii="var(--ff-body)" w:hAnsi="var(--ff-body)"/>
          <w:color w:val="000000"/>
        </w:rPr>
        <w:t>参数</w:t>
      </w:r>
      <w:r>
        <w:rPr>
          <w:rFonts w:ascii="var(--ff-body)" w:hAnsi="var(--ff-body)"/>
          <w:color w:val="000000"/>
        </w:rPr>
        <w:t xml:space="preserve"> = 9600/8E1</w:t>
      </w:r>
      <w:r>
        <w:rPr>
          <w:rFonts w:ascii="var(--ff-body)" w:hAnsi="var(--ff-body)"/>
          <w:color w:val="000000"/>
        </w:rPr>
        <w:t>（</w:t>
      </w:r>
      <w:r>
        <w:rPr>
          <w:rFonts w:ascii="var(--ff-mono)" w:hAnsi="var(--ff-mono)"/>
          <w:color w:val="000000"/>
        </w:rPr>
        <w:t>14H</w:t>
      </w:r>
      <w:r>
        <w:rPr>
          <w:rFonts w:ascii="var(--ff-body)" w:hAnsi="var(--ff-body)"/>
          <w:color w:val="000000"/>
        </w:rPr>
        <w:t>，含安全字段）：</w:t>
      </w:r>
      <w:r>
        <w:rPr>
          <w:rFonts w:ascii="var(--ff-mono)" w:hAnsi="var(--ff-mono)"/>
          <w:color w:val="000000"/>
        </w:rPr>
        <w:t>FE FE FE FE 68 01 00 00 00 00 00 68 14 11 33 33 33 33 33 33 33 33 33 3B 33 37 36 33 33 58 B3 0D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13"/>
        </w:numPr>
        <w:spacing w:after="48"/>
        <w:jc w:val="left"/>
      </w:pPr>
      <w:r>
        <w:rPr>
          <w:rFonts w:ascii="var(--ff-body)" w:hAnsi="var(--ff-body)"/>
          <w:color w:val="000000"/>
        </w:rPr>
        <w:t>读操作在默认参数下正常应答，数据域</w:t>
      </w:r>
      <w:r>
        <w:rPr>
          <w:rFonts w:ascii="var(--ff-body)" w:hAnsi="var(--ff-body)"/>
          <w:color w:val="000000"/>
        </w:rPr>
        <w:t xml:space="preserve"> 5 </w:t>
      </w:r>
      <w:r>
        <w:rPr>
          <w:rFonts w:ascii="var(--ff-body)" w:hAnsi="var(--ff-body)"/>
          <w:color w:val="000000"/>
        </w:rPr>
        <w:t>字节与点表定义一致（前</w:t>
      </w:r>
      <w:r>
        <w:rPr>
          <w:rFonts w:ascii="var(--ff-body)" w:hAnsi="var(--ff-body)"/>
          <w:color w:val="000000"/>
        </w:rPr>
        <w:t xml:space="preserve"> 4 </w:t>
      </w:r>
      <w:r>
        <w:rPr>
          <w:rFonts w:ascii="var(--ff-body)" w:hAnsi="var(--ff-body)"/>
          <w:color w:val="000000"/>
        </w:rPr>
        <w:t>字节</w:t>
      </w:r>
      <w:r>
        <w:rPr>
          <w:rFonts w:ascii="var(--ff-body)" w:hAnsi="var(--ff-body)"/>
          <w:color w:val="000000"/>
        </w:rPr>
        <w:t xml:space="preserve"> 16 </w:t>
      </w:r>
      <w:r>
        <w:rPr>
          <w:rFonts w:ascii="var(--ff-body)" w:hAnsi="var(--ff-body)"/>
          <w:color w:val="000000"/>
        </w:rPr>
        <w:t>进制小端，第</w:t>
      </w:r>
      <w:r>
        <w:rPr>
          <w:rFonts w:ascii="var(--ff-body)" w:hAnsi="var(--ff-body)"/>
          <w:color w:val="000000"/>
        </w:rPr>
        <w:t xml:space="preserve"> 5 </w:t>
      </w:r>
      <w:r>
        <w:rPr>
          <w:rFonts w:ascii="var(--ff-body)" w:hAnsi="var(--ff-body)"/>
          <w:color w:val="000000"/>
        </w:rPr>
        <w:t>字节为校验格式）。</w:t>
      </w:r>
    </w:p>
    <w:p>
      <w:pPr>
        <w:pStyle w:val="ListNumber2"/>
        <w:numPr>
          <w:ilvl w:val="1"/>
          <w:numId w:val="13"/>
        </w:numPr>
        <w:spacing w:after="48"/>
        <w:jc w:val="left"/>
      </w:pPr>
      <w:r>
        <w:rPr>
          <w:rFonts w:ascii="var(--ff-body)" w:hAnsi="var(--ff-body)"/>
          <w:color w:val="000000"/>
        </w:rPr>
        <w:t>写入后读回值与写入值一致。</w:t>
      </w:r>
    </w:p>
    <w:p>
      <w:pPr>
        <w:pStyle w:val="ListNumber2"/>
        <w:numPr>
          <w:ilvl w:val="1"/>
          <w:numId w:val="13"/>
        </w:numPr>
        <w:spacing w:after="48"/>
        <w:jc w:val="left"/>
      </w:pPr>
      <w:r>
        <w:rPr>
          <w:rFonts w:ascii="var(--ff-body)" w:hAnsi="var(--ff-body)"/>
          <w:color w:val="000000"/>
        </w:rPr>
        <w:t>第</w:t>
      </w:r>
      <w:r>
        <w:rPr>
          <w:rFonts w:ascii="var(--ff-body)" w:hAnsi="var(--ff-body)"/>
          <w:color w:val="000000"/>
        </w:rPr>
        <w:t xml:space="preserve"> 4 </w:t>
      </w:r>
      <w:r>
        <w:rPr>
          <w:rFonts w:ascii="var(--ff-body)" w:hAnsi="var(--ff-body)"/>
          <w:color w:val="000000"/>
        </w:rPr>
        <w:t>步因校验方式不匹配应无应答或异常应答，不得返回乱码数据。</w:t>
      </w:r>
    </w:p>
    <w:p>
      <w:pPr>
        <w:pStyle w:val="ListNumber2"/>
        <w:numPr>
          <w:ilvl w:val="1"/>
          <w:numId w:val="13"/>
        </w:numPr>
        <w:spacing w:after="48"/>
        <w:jc w:val="left"/>
      </w:pPr>
      <w:r>
        <w:rPr>
          <w:rFonts w:ascii="var(--ff-body)" w:hAnsi="var(--ff-body)"/>
          <w:color w:val="000000"/>
        </w:rPr>
        <w:t>第</w:t>
      </w:r>
      <w:r>
        <w:rPr>
          <w:rFonts w:ascii="var(--ff-body)" w:hAnsi="var(--ff-body)"/>
          <w:color w:val="000000"/>
        </w:rPr>
        <w:t xml:space="preserve"> 5 </w:t>
      </w:r>
      <w:r>
        <w:rPr>
          <w:rFonts w:ascii="var(--ff-body)" w:hAnsi="var(--ff-body)"/>
          <w:color w:val="000000"/>
        </w:rPr>
        <w:t>步恢复后读值等于出厂默认值。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备注</w:t>
      </w:r>
      <w:r>
        <w:rPr>
          <w:rFonts w:ascii="var(--ff-body)" w:hAnsi="var(--ff-body)"/>
          <w:color w:val="000000"/>
        </w:rPr>
        <w:t>：校验格式编码：</w:t>
      </w:r>
      <w:r>
        <w:rPr>
          <w:rFonts w:ascii="var(--ff-mono)" w:hAnsi="var(--ff-mono)"/>
          <w:color w:val="000000"/>
        </w:rPr>
        <w:t>1=8,N,1</w:t>
      </w:r>
      <w:r>
        <w:rPr>
          <w:rFonts w:ascii="var(--ff-body)" w:hAnsi="var(--ff-body)"/>
          <w:color w:val="000000"/>
        </w:rPr>
        <w:t>、</w:t>
      </w:r>
      <w:r>
        <w:rPr>
          <w:rFonts w:ascii="var(--ff-mono)" w:hAnsi="var(--ff-mono)"/>
          <w:color w:val="000000"/>
        </w:rPr>
        <w:t>2=8,O,1</w:t>
      </w:r>
      <w:r>
        <w:rPr>
          <w:rFonts w:ascii="var(--ff-body)" w:hAnsi="var(--ff-body)"/>
          <w:color w:val="000000"/>
        </w:rPr>
        <w:t>、</w:t>
      </w:r>
      <w:r>
        <w:rPr>
          <w:rFonts w:ascii="var(--ff-mono)" w:hAnsi="var(--ff-mono)"/>
          <w:color w:val="000000"/>
        </w:rPr>
        <w:t>3=8,E,1</w:t>
      </w:r>
      <w:r>
        <w:rPr>
          <w:rFonts w:ascii="var(--ff-body)" w:hAnsi="var(--ff-body)"/>
          <w:color w:val="000000"/>
        </w:rPr>
        <w:t xml:space="preserve">，默认偶校验即 </w:t>
      </w:r>
      <w:r>
        <w:rPr>
          <w:rFonts w:ascii="var(--ff-mono)" w:hAnsi="var(--ff-mono)"/>
          <w:color w:val="000000"/>
        </w:rPr>
        <w:t>03</w:t>
      </w:r>
      <w:r>
        <w:rPr>
          <w:rFonts w:ascii="var(--ff-body)" w:hAnsi="var(--ff-body)"/>
          <w:color w:val="000000"/>
        </w:rPr>
        <w:t>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A-02 本地维护权限校验（密码权限 / 密码 / 操作者代码）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>0824 §4.8.4.2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P1 / </w:t>
      </w:r>
      <w:r>
        <w:rPr>
          <w:rFonts w:ascii="var(--ff-body)" w:hAnsi="var(--ff-body)"/>
          <w:color w:val="000000"/>
        </w:rPr>
        <w:t>异常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：主机上电，上位机接</w:t>
      </w:r>
      <w:r>
        <w:rPr>
          <w:rFonts w:ascii="var(--ff-body)" w:hAnsi="var(--ff-body)"/>
          <w:color w:val="000000"/>
        </w:rPr>
        <w:t xml:space="preserve"> RS-485Ⅰ </w:t>
      </w:r>
      <w:r>
        <w:rPr>
          <w:rFonts w:ascii="var(--ff-body)" w:hAnsi="var(--ff-body)"/>
          <w:color w:val="000000"/>
        </w:rPr>
        <w:t>且连通正常。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14"/>
        </w:numPr>
        <w:spacing w:after="48"/>
        <w:jc w:val="left"/>
      </w:pPr>
      <w:r>
        <w:rPr>
          <w:rFonts w:ascii="var(--ff-body)" w:hAnsi="var(--ff-body)"/>
          <w:color w:val="000000"/>
        </w:rPr>
        <w:t>用正确安全字段（</w:t>
      </w:r>
      <w:r>
        <w:rPr>
          <w:rFonts w:ascii="var(--ff-mono)" w:hAnsi="var(--ff-mono)"/>
          <w:color w:val="000000"/>
        </w:rPr>
        <w:t>00</w:t>
      </w:r>
      <w:r>
        <w:rPr>
          <w:rFonts w:ascii="var(--ff-body)" w:hAnsi="var(--ff-body)"/>
          <w:color w:val="000000"/>
        </w:rPr>
        <w:t xml:space="preserve"> / </w:t>
      </w:r>
      <w:r>
        <w:rPr>
          <w:rFonts w:ascii="var(--ff-mono)" w:hAnsi="var(--ff-mono)"/>
          <w:color w:val="000000"/>
        </w:rPr>
        <w:t>000000</w:t>
      </w:r>
      <w:r>
        <w:rPr>
          <w:rFonts w:ascii="var(--ff-body)" w:hAnsi="var(--ff-body)"/>
          <w:color w:val="000000"/>
        </w:rPr>
        <w:t xml:space="preserve"> / </w:t>
      </w:r>
      <w:r>
        <w:rPr>
          <w:rFonts w:ascii="var(--ff-mono)" w:hAnsi="var(--ff-mono)"/>
          <w:color w:val="000000"/>
        </w:rPr>
        <w:t>00000000</w:t>
      </w:r>
      <w:r>
        <w:rPr>
          <w:rFonts w:ascii="var(--ff-body)" w:hAnsi="var(--ff-body)"/>
          <w:color w:val="000000"/>
        </w:rPr>
        <w:t xml:space="preserve">）写 </w:t>
      </w:r>
      <w:r>
        <w:rPr>
          <w:rFonts w:ascii="var(--ff-mono)" w:hAnsi="var(--ff-mono)"/>
          <w:color w:val="000000"/>
        </w:rPr>
        <w:t>04000900</w:t>
      </w:r>
      <w:r>
        <w:rPr>
          <w:rFonts w:ascii="var(--ff-body)" w:hAnsi="var(--ff-body)"/>
          <w:color w:val="000000"/>
        </w:rPr>
        <w:t xml:space="preserve"> = 300 s</w:t>
      </w:r>
      <w:r>
        <w:rPr>
          <w:rFonts w:ascii="var(--ff-body)" w:hAnsi="var(--ff-body)"/>
          <w:color w:val="000000"/>
        </w:rPr>
        <w:t>，确认成功。</w:t>
      </w:r>
    </w:p>
    <w:p>
      <w:pPr>
        <w:pStyle w:val="ListNumber2"/>
        <w:numPr>
          <w:ilvl w:val="1"/>
          <w:numId w:val="14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仅把密码改为 </w:t>
      </w:r>
      <w:r>
        <w:rPr>
          <w:rFonts w:ascii="var(--ff-mono)" w:hAnsi="var(--ff-mono)"/>
          <w:color w:val="000000"/>
        </w:rPr>
        <w:t>000001</w:t>
      </w:r>
      <w:r>
        <w:rPr>
          <w:rFonts w:ascii="var(--ff-body)" w:hAnsi="var(--ff-body)"/>
          <w:color w:val="000000"/>
        </w:rPr>
        <w:t xml:space="preserve">，写 </w:t>
      </w:r>
      <w:r>
        <w:rPr>
          <w:rFonts w:ascii="var(--ff-mono)" w:hAnsi="var(--ff-mono)"/>
          <w:color w:val="000000"/>
        </w:rPr>
        <w:t>04000900</w:t>
      </w:r>
      <w:r>
        <w:rPr>
          <w:rFonts w:ascii="var(--ff-body)" w:hAnsi="var(--ff-body)"/>
          <w:color w:val="000000"/>
        </w:rPr>
        <w:t xml:space="preserve"> = 600 s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14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仅把密码权限改为 </w:t>
      </w:r>
      <w:r>
        <w:rPr>
          <w:rFonts w:ascii="var(--ff-mono)" w:hAnsi="var(--ff-mono)"/>
          <w:color w:val="000000"/>
        </w:rPr>
        <w:t>01</w:t>
      </w:r>
      <w:r>
        <w:rPr>
          <w:rFonts w:ascii="var(--ff-body)" w:hAnsi="var(--ff-body)"/>
          <w:color w:val="000000"/>
        </w:rPr>
        <w:t xml:space="preserve">，写 </w:t>
      </w:r>
      <w:r>
        <w:rPr>
          <w:rFonts w:ascii="var(--ff-mono)" w:hAnsi="var(--ff-mono)"/>
          <w:color w:val="000000"/>
        </w:rPr>
        <w:t>04000900</w:t>
      </w:r>
      <w:r>
        <w:rPr>
          <w:rFonts w:ascii="var(--ff-body)" w:hAnsi="var(--ff-body)"/>
          <w:color w:val="000000"/>
        </w:rPr>
        <w:t xml:space="preserve"> = 900 s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14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仅把操作者代码改为 </w:t>
      </w:r>
      <w:r>
        <w:rPr>
          <w:rFonts w:ascii="var(--ff-mono)" w:hAnsi="var(--ff-mono)"/>
          <w:color w:val="000000"/>
        </w:rPr>
        <w:t>FFFFFFFF</w:t>
      </w:r>
      <w:r>
        <w:rPr>
          <w:rFonts w:ascii="var(--ff-body)" w:hAnsi="var(--ff-body)"/>
          <w:color w:val="000000"/>
        </w:rPr>
        <w:t xml:space="preserve">，写 </w:t>
      </w:r>
      <w:r>
        <w:rPr>
          <w:rFonts w:ascii="var(--ff-mono)" w:hAnsi="var(--ff-mono)"/>
          <w:color w:val="000000"/>
        </w:rPr>
        <w:t>04000900</w:t>
      </w:r>
      <w:r>
        <w:rPr>
          <w:rFonts w:ascii="var(--ff-body)" w:hAnsi="var(--ff-body)"/>
          <w:color w:val="000000"/>
        </w:rPr>
        <w:t xml:space="preserve"> = 1200 s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14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恢复正确安全字段，读 </w:t>
      </w:r>
      <w:r>
        <w:rPr>
          <w:rFonts w:ascii="var(--ff-mono)" w:hAnsi="var(--ff-mono)"/>
          <w:color w:val="000000"/>
        </w:rPr>
        <w:t>04000900</w:t>
      </w:r>
      <w:r>
        <w:rPr>
          <w:rFonts w:ascii="var(--ff-body)" w:hAnsi="var(--ff-body)"/>
          <w:color w:val="000000"/>
        </w:rPr>
        <w:t>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写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body)" w:hAnsi="var(--ff-body)"/>
          <w:color w:val="000000"/>
        </w:rPr>
        <w:t>轮询时间</w:t>
      </w:r>
      <w:r>
        <w:rPr>
          <w:rFonts w:ascii="var(--ff-body)" w:hAnsi="var(--ff-body)"/>
          <w:color w:val="000000"/>
        </w:rPr>
        <w:t xml:space="preserve"> = 300 s</w:t>
      </w:r>
      <w:r>
        <w:rPr>
          <w:rFonts w:ascii="var(--ff-body)" w:hAnsi="var(--ff-body)"/>
          <w:color w:val="000000"/>
        </w:rPr>
        <w:t>（正确安全字段）：</w:t>
      </w:r>
      <w:r>
        <w:rPr>
          <w:rFonts w:ascii="var(--ff-mono)" w:hAnsi="var(--ff-mono)"/>
          <w:color w:val="000000"/>
        </w:rPr>
        <w:t>FE FE FE FE 68 01 00 00 00 00 00 68 14 0E 33 33 33 33 33 33 33 33 33 3C 33 37 33 36 CD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15"/>
        </w:numPr>
        <w:spacing w:after="48"/>
        <w:jc w:val="left"/>
      </w:pPr>
      <w:r>
        <w:rPr>
          <w:rFonts w:ascii="var(--ff-body)" w:hAnsi="var(--ff-body)"/>
          <w:color w:val="000000"/>
        </w:rPr>
        <w:t>第</w:t>
      </w:r>
      <w:r>
        <w:rPr>
          <w:rFonts w:ascii="var(--ff-body)" w:hAnsi="var(--ff-body)"/>
          <w:color w:val="000000"/>
        </w:rPr>
        <w:t xml:space="preserve"> 1 </w:t>
      </w:r>
      <w:r>
        <w:rPr>
          <w:rFonts w:ascii="var(--ff-body)" w:hAnsi="var(--ff-body)"/>
          <w:color w:val="000000"/>
        </w:rPr>
        <w:t>步正常写应答，读回为</w:t>
      </w:r>
      <w:r>
        <w:rPr>
          <w:rFonts w:ascii="var(--ff-body)" w:hAnsi="var(--ff-body)"/>
          <w:color w:val="000000"/>
        </w:rPr>
        <w:t xml:space="preserve"> 300 s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15"/>
        </w:numPr>
        <w:spacing w:after="48"/>
        <w:jc w:val="left"/>
      </w:pPr>
      <w:r>
        <w:rPr>
          <w:rFonts w:ascii="var(--ff-body)" w:hAnsi="var(--ff-body)"/>
          <w:color w:val="000000"/>
        </w:rPr>
        <w:t>第</w:t>
      </w:r>
      <w:r>
        <w:t xml:space="preserve"> 2</w:t>
      </w:r>
      <w:r>
        <w:rPr>
          <w:rFonts w:ascii="var(--ff-body)" w:hAnsi="var(--ff-body)"/>
          <w:color w:val="000000"/>
        </w:rPr>
        <w:t>～</w:t>
      </w:r>
      <w:r>
        <w:t xml:space="preserve">4 </w:t>
      </w:r>
      <w:r>
        <w:rPr>
          <w:rFonts w:ascii="var(--ff-body)" w:hAnsi="var(--ff-body)"/>
          <w:color w:val="000000"/>
        </w:rPr>
        <w:t>步均应被拒绝：或返回异常应答码，或应答正常但参数不生效；两种行为可接受，但</w:t>
      </w:r>
      <w:r>
        <w:rPr>
          <w:rFonts w:ascii="var(--ff-body)" w:hAnsi="var(--ff-body)"/>
          <w:b/>
          <w:color w:val="000000"/>
        </w:rPr>
        <w:t>必须一致且不得写入越权值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15"/>
        </w:numPr>
        <w:spacing w:after="48"/>
        <w:jc w:val="left"/>
      </w:pPr>
      <w:r>
        <w:rPr>
          <w:rFonts w:ascii="var(--ff-body)" w:hAnsi="var(--ff-body)"/>
          <w:color w:val="000000"/>
        </w:rPr>
        <w:t>第</w:t>
      </w:r>
      <w:r>
        <w:t xml:space="preserve"> 5 </w:t>
      </w:r>
      <w:r>
        <w:rPr>
          <w:rFonts w:ascii="var(--ff-body)" w:hAnsi="var(--ff-body)"/>
          <w:color w:val="000000"/>
        </w:rPr>
        <w:t>步读回值等于最后一次被接受的写入值。</w:t>
      </w:r>
    </w:p>
    <w:p>
      <w:pPr>
        <w:pStyle w:val="ListNumber2"/>
        <w:numPr>
          <w:ilvl w:val="1"/>
          <w:numId w:val="15"/>
        </w:numPr>
        <w:spacing w:after="48"/>
        <w:jc w:val="left"/>
      </w:pPr>
      <w:r>
        <w:rPr>
          <w:rFonts w:ascii="var(--ff-body)" w:hAnsi="var(--ff-body)"/>
          <w:color w:val="000000"/>
        </w:rPr>
        <w:t>全程不得出现死机、复位或参数区被破坏。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备注</w:t>
      </w:r>
      <w:r>
        <w:rPr>
          <w:rFonts w:ascii="var(--ff-body)" w:hAnsi="var(--ff-body)"/>
          <w:color w:val="000000"/>
        </w:rPr>
        <w:t>：若实现选择</w:t>
      </w:r>
      <w:r>
        <w:rPr>
          <w:rFonts w:ascii="var(--ff-body)" w:hAnsi="var(--ff-body)"/>
          <w:color w:val="000000"/>
        </w:rPr>
        <w:t>“</w:t>
      </w:r>
      <w:r>
        <w:rPr>
          <w:rFonts w:ascii="var(--ff-body)" w:hAnsi="var(--ff-body)"/>
          <w:color w:val="000000"/>
        </w:rPr>
        <w:t>应答正常但不生效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，需在设计文档中明确。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A-03 蓝牙维护通道与身份验证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>0824 §4.7.3</w:t>
      </w:r>
      <w:r>
        <w:rPr>
          <w:rFonts w:ascii="var(--ff-body)" w:hAnsi="var(--ff-body)"/>
          <w:color w:val="000000"/>
        </w:rPr>
        <w:t>、</w:t>
      </w:r>
      <w:r>
        <w:rPr>
          <w:rFonts w:ascii="var(--ff-body)" w:hAnsi="var(--ff-body)"/>
          <w:color w:val="000000"/>
        </w:rPr>
        <w:t>§4.8.4.2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P1 / </w:t>
      </w:r>
      <w:r>
        <w:rPr>
          <w:rFonts w:ascii="var(--ff-body)" w:hAnsi="var(--ff-body)"/>
          <w:color w:val="000000"/>
        </w:rPr>
        <w:t>功能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：主机上电；蓝牙待连接；</w:t>
      </w:r>
      <w:r>
        <w:rPr>
          <w:rFonts w:ascii="var(--ff-body)" w:hAnsi="var(--ff-body)"/>
          <w:color w:val="000000"/>
        </w:rPr>
        <w:t xml:space="preserve">HJ-02C </w:t>
      </w:r>
      <w:r>
        <w:rPr>
          <w:rFonts w:ascii="var(--ff-body)" w:hAnsi="var(--ff-body)"/>
          <w:color w:val="000000"/>
        </w:rPr>
        <w:t>蓝牙模块已装配。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16"/>
        </w:numPr>
        <w:spacing w:after="48"/>
        <w:jc w:val="left"/>
      </w:pPr>
      <w:r>
        <w:rPr>
          <w:rFonts w:ascii="var(--ff-body)" w:hAnsi="var(--ff-body)"/>
          <w:color w:val="000000"/>
        </w:rPr>
        <w:t>不提供鉴权信息直接发起蓝牙连接。</w:t>
      </w:r>
    </w:p>
    <w:p>
      <w:pPr>
        <w:pStyle w:val="ListNumber2"/>
        <w:numPr>
          <w:ilvl w:val="1"/>
          <w:numId w:val="16"/>
        </w:numPr>
        <w:spacing w:after="48"/>
        <w:jc w:val="left"/>
      </w:pPr>
      <w:r>
        <w:rPr>
          <w:rFonts w:ascii="var(--ff-body)" w:hAnsi="var(--ff-body)"/>
          <w:color w:val="000000"/>
        </w:rPr>
        <w:t>按约定密钥完成配对</w:t>
      </w:r>
      <w:r>
        <w:rPr>
          <w:rFonts w:ascii="var(--ff-body)" w:hAnsi="var(--ff-body)"/>
          <w:color w:val="000000"/>
        </w:rPr>
        <w:t>/</w:t>
      </w:r>
      <w:r>
        <w:rPr>
          <w:rFonts w:ascii="var(--ff-body)" w:hAnsi="var(--ff-body)"/>
          <w:color w:val="000000"/>
        </w:rPr>
        <w:t>鉴权后再连接。</w:t>
      </w:r>
    </w:p>
    <w:p>
      <w:pPr>
        <w:pStyle w:val="ListNumber2"/>
        <w:numPr>
          <w:ilvl w:val="1"/>
          <w:numId w:val="16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连接成功后通过蓝牙读 </w:t>
      </w:r>
      <w:r>
        <w:rPr>
          <w:rFonts w:ascii="var(--ff-mono)" w:hAnsi="var(--ff-mono)"/>
          <w:color w:val="000000"/>
        </w:rPr>
        <w:t>04000102</w:t>
      </w:r>
      <w:r>
        <w:rPr>
          <w:rFonts w:ascii="var(--ff-body)" w:hAnsi="var(--ff-body)"/>
          <w:color w:val="000000"/>
        </w:rPr>
        <w:t xml:space="preserve">（时间）与 </w:t>
      </w:r>
      <w:r>
        <w:rPr>
          <w:rFonts w:ascii="var(--ff-mono)" w:hAnsi="var(--ff-mono)"/>
          <w:color w:val="000000"/>
        </w:rPr>
        <w:t>04800001</w:t>
      </w:r>
      <w:r>
        <w:rPr>
          <w:rFonts w:ascii="var(--ff-body)" w:hAnsi="var(--ff-body)"/>
          <w:color w:val="000000"/>
        </w:rPr>
        <w:t>（版本号）。</w:t>
      </w:r>
    </w:p>
    <w:p>
      <w:pPr>
        <w:pStyle w:val="ListNumber2"/>
        <w:numPr>
          <w:ilvl w:val="1"/>
          <w:numId w:val="16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通过蓝牙写 </w:t>
      </w:r>
      <w:r>
        <w:rPr>
          <w:rFonts w:ascii="var(--ff-mono)" w:hAnsi="var(--ff-mono)"/>
          <w:color w:val="000000"/>
        </w:rPr>
        <w:t>04000900</w:t>
      </w:r>
      <w:r>
        <w:rPr>
          <w:rFonts w:ascii="var(--ff-body)" w:hAnsi="var(--ff-body)"/>
          <w:color w:val="000000"/>
        </w:rPr>
        <w:t xml:space="preserve"> = 300 s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16"/>
        </w:numPr>
        <w:spacing w:after="48"/>
        <w:jc w:val="left"/>
      </w:pPr>
      <w:r>
        <w:rPr>
          <w:rFonts w:ascii="var(--ff-body)" w:hAnsi="var(--ff-body)"/>
          <w:color w:val="000000"/>
        </w:rPr>
        <w:t>断开蓝牙，改用</w:t>
      </w:r>
      <w:r>
        <w:t xml:space="preserve"> RS-485Ⅰ </w:t>
      </w:r>
      <w:r>
        <w:rPr>
          <w:rFonts w:ascii="var(--ff-body)" w:hAnsi="var(--ff-body)"/>
          <w:color w:val="000000"/>
        </w:rPr>
        <w:t>读</w:t>
      </w:r>
      <w:r>
        <w:t xml:space="preserve"> </w:t>
      </w:r>
      <w:r>
        <w:rPr>
          <w:rFonts w:ascii="var(--ff-mono)" w:hAnsi="var(--ff-mono)"/>
          <w:color w:val="000000"/>
        </w:rPr>
        <w:t>04000900</w:t>
      </w:r>
      <w:r>
        <w:rPr>
          <w:rFonts w:ascii="var(--ff-body)" w:hAnsi="var(--ff-body)"/>
          <w:color w:val="000000"/>
        </w:rPr>
        <w:t xml:space="preserve"> 校验。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 时间（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35 34 33 37 B9 16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 厂家软件版本号（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34 33 B3 37 37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17"/>
        </w:numPr>
        <w:spacing w:after="48"/>
        <w:jc w:val="left"/>
      </w:pPr>
      <w:r>
        <w:rPr>
          <w:rFonts w:ascii="var(--ff-body)" w:hAnsi="var(--ff-body)"/>
          <w:color w:val="000000"/>
        </w:rPr>
        <w:t>第</w:t>
      </w:r>
      <w:r>
        <w:rPr>
          <w:rFonts w:ascii="var(--ff-body)" w:hAnsi="var(--ff-body)"/>
          <w:color w:val="000000"/>
        </w:rPr>
        <w:t xml:space="preserve"> 1 </w:t>
      </w:r>
      <w:r>
        <w:rPr>
          <w:rFonts w:ascii="var(--ff-body)" w:hAnsi="var(--ff-body)"/>
          <w:color w:val="000000"/>
        </w:rPr>
        <w:t>步连接被拒绝，或建立后立即断开，不得放行任何读写。</w:t>
      </w:r>
    </w:p>
    <w:p>
      <w:pPr>
        <w:pStyle w:val="ListNumber2"/>
        <w:numPr>
          <w:ilvl w:val="1"/>
          <w:numId w:val="17"/>
        </w:numPr>
        <w:spacing w:after="48"/>
        <w:jc w:val="left"/>
      </w:pPr>
      <w:r>
        <w:rPr>
          <w:rFonts w:ascii="var(--ff-body)" w:hAnsi="var(--ff-body)"/>
          <w:color w:val="000000"/>
        </w:rPr>
        <w:t>第</w:t>
      </w:r>
      <w:r>
        <w:t xml:space="preserve"> 3 </w:t>
      </w:r>
      <w:r>
        <w:rPr>
          <w:rFonts w:ascii="var(--ff-body)" w:hAnsi="var(--ff-body)"/>
          <w:color w:val="000000"/>
        </w:rPr>
        <w:t>步数据与</w:t>
      </w:r>
      <w:r>
        <w:t xml:space="preserve"> RS-485Ⅰ </w:t>
      </w:r>
      <w:r>
        <w:t>通道读取结果一致。</w:t>
      </w:r>
    </w:p>
    <w:p>
      <w:pPr>
        <w:pStyle w:val="ListNumber2"/>
        <w:numPr>
          <w:ilvl w:val="1"/>
          <w:numId w:val="17"/>
        </w:numPr>
        <w:spacing w:after="48"/>
        <w:jc w:val="left"/>
      </w:pPr>
      <w:r>
        <w:rPr>
          <w:rFonts w:ascii="var(--ff-body)" w:hAnsi="var(--ff-body)"/>
          <w:color w:val="000000"/>
        </w:rPr>
        <w:t>第</w:t>
      </w:r>
      <w:r>
        <w:rPr>
          <w:rFonts w:ascii="var(--ff-body)" w:hAnsi="var(--ff-body)"/>
          <w:color w:val="000000"/>
        </w:rPr>
        <w:t xml:space="preserve"> 4 </w:t>
      </w:r>
      <w:r>
        <w:rPr>
          <w:rFonts w:ascii="var(--ff-body)" w:hAnsi="var(--ff-body)"/>
          <w:color w:val="000000"/>
        </w:rPr>
        <w:t>步写入生效，</w:t>
      </w:r>
      <w:r>
        <w:rPr>
          <w:rFonts w:ascii="var(--ff-body)" w:hAnsi="var(--ff-body)"/>
          <w:color w:val="000000"/>
        </w:rPr>
        <w:t xml:space="preserve">RS-485Ⅰ </w:t>
      </w:r>
      <w:r>
        <w:rPr>
          <w:rFonts w:ascii="var(--ff-body)" w:hAnsi="var(--ff-body)"/>
          <w:color w:val="000000"/>
        </w:rPr>
        <w:t>读回为</w:t>
      </w:r>
      <w:r>
        <w:rPr>
          <w:rFonts w:ascii="var(--ff-body)" w:hAnsi="var(--ff-body)"/>
          <w:color w:val="000000"/>
        </w:rPr>
        <w:t xml:space="preserve"> 300 s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17"/>
        </w:numPr>
        <w:spacing w:after="48"/>
        <w:jc w:val="left"/>
      </w:pPr>
      <w:r>
        <w:rPr>
          <w:rFonts w:ascii="var(--ff-body)" w:hAnsi="var(--ff-body)"/>
          <w:color w:val="000000"/>
        </w:rPr>
        <w:t>维护状态指示灯在维护通信期间有对应状态变化。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A-04 设备重启 / 恢复出厂设置 / 清除全部事件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 xml:space="preserve">：点表 </w:t>
      </w:r>
      <w:r>
        <w:rPr>
          <w:rFonts w:ascii="var(--ff-mono)" w:hAnsi="var(--ff-mono)"/>
          <w:color w:val="000000"/>
        </w:rPr>
        <w:t>04 00 0A 00</w:t>
      </w:r>
      <w:r>
        <w:rPr>
          <w:rFonts w:ascii="var(--ff-body)" w:hAnsi="var(--ff-body)"/>
          <w:color w:val="000000"/>
        </w:rPr>
        <w:t>、</w:t>
      </w:r>
      <w:r>
        <w:rPr>
          <w:rFonts w:ascii="var(--ff-mono)" w:hAnsi="var(--ff-mono)"/>
          <w:color w:val="000000"/>
        </w:rPr>
        <w:t>04 00 0B 00</w:t>
      </w:r>
      <w:r>
        <w:rPr>
          <w:rFonts w:ascii="var(--ff-body)" w:hAnsi="var(--ff-body)"/>
          <w:color w:val="000000"/>
        </w:rPr>
        <w:t>、</w:t>
      </w:r>
      <w:r>
        <w:rPr>
          <w:rFonts w:ascii="var(--ff-mono)" w:hAnsi="var(--ff-mono)"/>
          <w:color w:val="000000"/>
        </w:rPr>
        <w:t>04 00 0C 00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P1 / </w:t>
      </w:r>
      <w:r>
        <w:rPr>
          <w:rFonts w:ascii="var(--ff-body)" w:hAnsi="var(--ff-body)"/>
          <w:color w:val="000000"/>
        </w:rPr>
        <w:t>功能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：主机上电；已写入非默认参数（轮询时间</w:t>
      </w:r>
      <w:r>
        <w:t xml:space="preserve"> 600 s</w:t>
      </w:r>
      <w:r>
        <w:rPr>
          <w:rFonts w:ascii="var(--ff-body)" w:hAnsi="var(--ff-body)"/>
          <w:color w:val="000000"/>
        </w:rPr>
        <w:t>、串口参数已改）并已产生至少</w:t>
      </w:r>
      <w:r>
        <w:t xml:space="preserve"> 1 </w:t>
      </w:r>
      <w:r>
        <w:rPr>
          <w:rFonts w:ascii="var(--ff-body)" w:hAnsi="var(--ff-body)"/>
          <w:color w:val="000000"/>
        </w:rPr>
        <w:t>条事件。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18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写 </w:t>
      </w:r>
      <w:r>
        <w:rPr>
          <w:rFonts w:ascii="var(--ff-mono)" w:hAnsi="var(--ff-mono)"/>
          <w:color w:val="000000"/>
        </w:rPr>
        <w:t>04000B00</w:t>
      </w:r>
      <w:r>
        <w:rPr>
          <w:rFonts w:ascii="var(--ff-body)" w:hAnsi="var(--ff-body)"/>
          <w:color w:val="000000"/>
        </w:rPr>
        <w:t xml:space="preserve"> = 1</w:t>
      </w:r>
      <w:r>
        <w:rPr>
          <w:rFonts w:ascii="var(--ff-body)" w:hAnsi="var(--ff-body)"/>
          <w:color w:val="000000"/>
        </w:rPr>
        <w:t>（清除全部事件），读事件总次数确认清零。</w:t>
      </w:r>
    </w:p>
    <w:p>
      <w:pPr>
        <w:pStyle w:val="ListNumber2"/>
        <w:numPr>
          <w:ilvl w:val="1"/>
          <w:numId w:val="18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写 </w:t>
      </w:r>
      <w:r>
        <w:rPr>
          <w:rFonts w:ascii="var(--ff-mono)" w:hAnsi="var(--ff-mono)"/>
          <w:color w:val="000000"/>
        </w:rPr>
        <w:t>04000C00</w:t>
      </w:r>
      <w:r>
        <w:rPr>
          <w:rFonts w:ascii="var(--ff-body)" w:hAnsi="var(--ff-body)"/>
          <w:color w:val="000000"/>
        </w:rPr>
        <w:t xml:space="preserve"> = 1</w:t>
      </w:r>
      <w:r>
        <w:rPr>
          <w:rFonts w:ascii="var(--ff-body)" w:hAnsi="var(--ff-body)"/>
          <w:color w:val="000000"/>
        </w:rPr>
        <w:t>（恢复出厂设置），读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mono)" w:hAnsi="var(--ff-mono)"/>
          <w:color w:val="000000"/>
        </w:rPr>
        <w:t>04000900</w:t>
      </w:r>
      <w:r>
        <w:rPr>
          <w:rFonts w:ascii="var(--ff-body)" w:hAnsi="var(--ff-body)"/>
          <w:color w:val="000000"/>
        </w:rPr>
        <w:t>、</w:t>
      </w:r>
      <w:r>
        <w:rPr>
          <w:rFonts w:ascii="var(--ff-mono)" w:hAnsi="var(--ff-mono)"/>
          <w:color w:val="000000"/>
        </w:rPr>
        <w:t>04000800</w:t>
      </w:r>
      <w:r>
        <w:rPr>
          <w:rFonts w:ascii="var(--ff-body)" w:hAnsi="var(--ff-body)"/>
          <w:color w:val="000000"/>
        </w:rPr>
        <w:t xml:space="preserve"> 确认参数回默认值。</w:t>
      </w:r>
    </w:p>
    <w:p>
      <w:pPr>
        <w:pStyle w:val="ListNumber2"/>
        <w:numPr>
          <w:ilvl w:val="1"/>
          <w:numId w:val="18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写 </w:t>
      </w:r>
      <w:r>
        <w:rPr>
          <w:rFonts w:ascii="var(--ff-mono)" w:hAnsi="var(--ff-mono)"/>
          <w:color w:val="000000"/>
        </w:rPr>
        <w:t>04000A00</w:t>
      </w:r>
      <w:r>
        <w:rPr>
          <w:rFonts w:ascii="var(--ff-body)" w:hAnsi="var(--ff-body)"/>
          <w:color w:val="000000"/>
        </w:rPr>
        <w:t xml:space="preserve"> = 1</w:t>
      </w:r>
      <w:r>
        <w:rPr>
          <w:rFonts w:ascii="var(--ff-body)" w:hAnsi="var(--ff-body)"/>
          <w:color w:val="000000"/>
        </w:rPr>
        <w:t>（设备重启），观察是否复位重启。</w:t>
      </w:r>
    </w:p>
    <w:p>
      <w:pPr>
        <w:pStyle w:val="ListNumber2"/>
        <w:numPr>
          <w:ilvl w:val="1"/>
          <w:numId w:val="18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重启后读 </w:t>
      </w:r>
      <w:r>
        <w:rPr>
          <w:rFonts w:ascii="var(--ff-mono)" w:hAnsi="var(--ff-mono)"/>
          <w:color w:val="000000"/>
        </w:rPr>
        <w:t>04000102</w:t>
      </w:r>
      <w:r>
        <w:rPr>
          <w:rFonts w:ascii="var(--ff-body)" w:hAnsi="var(--ff-body)"/>
          <w:color w:val="000000"/>
        </w:rPr>
        <w:t xml:space="preserve"> 与 </w:t>
      </w:r>
      <w:r>
        <w:rPr>
          <w:rFonts w:ascii="var(--ff-mono)" w:hAnsi="var(--ff-mono)"/>
          <w:color w:val="000000"/>
        </w:rPr>
        <w:t>04000900</w:t>
      </w:r>
      <w:r>
        <w:rPr>
          <w:rFonts w:ascii="var(--ff-body)" w:hAnsi="var(--ff-body)"/>
          <w:color w:val="000000"/>
        </w:rPr>
        <w:t>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清除全部事件：</w:t>
      </w:r>
      <w:r>
        <w:rPr>
          <w:rFonts w:ascii="var(--ff-mono)" w:hAnsi="var(--ff-mono)"/>
          <w:color w:val="000000"/>
        </w:rPr>
        <w:t>FE FE FE FE 68 01 00 00 00 00 00 68 14 0D 33 33 33 33 33 33 33 33 33 3E 33 37 34 99 16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恢复出厂设置：</w:t>
      </w:r>
      <w:r>
        <w:rPr>
          <w:rFonts w:ascii="var(--ff-mono)" w:hAnsi="var(--ff-mono)"/>
          <w:color w:val="000000"/>
        </w:rPr>
        <w:t>FE FE FE FE 68 01 00 00 00 00 00 68 14 0D 33 33 33 33 33 33 33 33 33 3F 33 37 34 9A 16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设备重启：</w:t>
      </w:r>
      <w:r>
        <w:rPr>
          <w:rFonts w:ascii="var(--ff-mono)" w:hAnsi="var(--ff-mono)"/>
          <w:color w:val="000000"/>
        </w:rPr>
        <w:t>FE FE FE FE 68 01 00 00 00 00 00 68 14 0D 33 33 33 33 33 33 33 33 33 3D 33 37 34 98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19"/>
        </w:numPr>
        <w:spacing w:after="48"/>
        <w:jc w:val="left"/>
      </w:pPr>
      <w:r>
        <w:rPr>
          <w:rFonts w:ascii="var(--ff-body)" w:hAnsi="var(--ff-body)"/>
          <w:color w:val="000000"/>
        </w:rPr>
        <w:t>三条写命令均返回正常写应答。</w:t>
      </w:r>
    </w:p>
    <w:p>
      <w:pPr>
        <w:pStyle w:val="ListNumber2"/>
        <w:numPr>
          <w:ilvl w:val="1"/>
          <w:numId w:val="19"/>
        </w:numPr>
        <w:spacing w:after="48"/>
        <w:jc w:val="left"/>
      </w:pPr>
      <w:r>
        <w:rPr>
          <w:rFonts w:ascii="var(--ff-body)" w:hAnsi="var(--ff-body)"/>
          <w:color w:val="000000"/>
        </w:rPr>
        <w:t>清除事件后事件总次数为</w:t>
      </w:r>
      <w:r>
        <w:rPr>
          <w:rFonts w:ascii="var(--ff-body)" w:hAnsi="var(--ff-body)"/>
          <w:color w:val="000000"/>
        </w:rPr>
        <w:t xml:space="preserve"> 0</w:t>
      </w:r>
      <w:r>
        <w:rPr>
          <w:rFonts w:ascii="var(--ff-body)" w:hAnsi="var(--ff-body)"/>
          <w:color w:val="000000"/>
        </w:rPr>
        <w:t>，且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mono)" w:hAnsi="var(--ff-mono)"/>
          <w:color w:val="000000"/>
        </w:rPr>
        <w:t>03E61402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body)" w:hAnsi="var(--ff-body)"/>
          <w:color w:val="000000"/>
        </w:rPr>
        <w:t>清零次数</w:t>
      </w:r>
      <w:r>
        <w:rPr>
          <w:rFonts w:ascii="var(--ff-body)" w:hAnsi="var(--ff-body)"/>
          <w:color w:val="000000"/>
        </w:rPr>
        <w:t xml:space="preserve"> +1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19"/>
        </w:numPr>
        <w:spacing w:after="48"/>
        <w:jc w:val="left"/>
      </w:pPr>
      <w:r>
        <w:rPr>
          <w:rFonts w:ascii="var(--ff-body)" w:hAnsi="var(--ff-body)"/>
          <w:color w:val="000000"/>
        </w:rPr>
        <w:t>恢复出厂后轮询时间、串口参数、档案回默认；历史事件是否保留需与设计确认（规范书未规定）。</w:t>
      </w:r>
    </w:p>
    <w:p>
      <w:pPr>
        <w:pStyle w:val="ListNumber2"/>
        <w:numPr>
          <w:ilvl w:val="1"/>
          <w:numId w:val="19"/>
        </w:numPr>
        <w:spacing w:after="48"/>
        <w:jc w:val="left"/>
      </w:pPr>
      <w:r>
        <w:rPr>
          <w:rFonts w:ascii="var(--ff-body)" w:hAnsi="var(--ff-body)"/>
          <w:color w:val="000000"/>
        </w:rPr>
        <w:t>重启后设备自动恢复采集与通信，不进入异常态。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备注</w:t>
      </w:r>
      <w:r>
        <w:t>：</w:t>
      </w:r>
      <w:r>
        <w:rPr>
          <w:rFonts w:ascii="var(--ff-body)" w:hAnsi="var(--ff-body)"/>
          <w:color w:val="000000"/>
        </w:rPr>
        <w:t>“</w:t>
      </w:r>
      <w:r>
        <w:rPr>
          <w:rFonts w:ascii="var(--ff-body)" w:hAnsi="var(--ff-body)"/>
          <w:color w:val="000000"/>
        </w:rPr>
        <w:t>写</w:t>
      </w:r>
      <w:r>
        <w:rPr>
          <w:rFonts w:ascii="var(--ff-body)" w:hAnsi="var(--ff-body)"/>
          <w:color w:val="000000"/>
        </w:rPr>
        <w:t xml:space="preserve"> 1 </w:t>
      </w:r>
      <w:r>
        <w:rPr>
          <w:rFonts w:ascii="var(--ff-body)" w:hAnsi="var(--ff-body)"/>
          <w:color w:val="000000"/>
        </w:rPr>
        <w:t>执行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型命令写其他值应无效，可并入</w:t>
      </w:r>
      <w:r>
        <w:rPr>
          <w:rFonts w:ascii="var(--ff-body)" w:hAnsi="var(--ff-body)"/>
          <w:color w:val="000000"/>
        </w:rPr>
        <w:t xml:space="preserve"> I-09 </w:t>
      </w:r>
      <w:r>
        <w:rPr>
          <w:rFonts w:ascii="var(--ff-body)" w:hAnsi="var(--ff-body)"/>
          <w:color w:val="000000"/>
        </w:rPr>
        <w:t>一并验证。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A-05 位置信息（经度 / 纬度 / 高度）设置与读取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>0824 §4.8.3.3</w:t>
      </w:r>
      <w:r>
        <w:rPr>
          <w:rFonts w:ascii="var(--ff-body)" w:hAnsi="var(--ff-body)"/>
          <w:color w:val="000000"/>
        </w:rPr>
        <w:t>；点表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mono)" w:hAnsi="var(--ff-mono)"/>
          <w:color w:val="000000"/>
        </w:rPr>
        <w:t>04 00 04 0F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P2 / </w:t>
      </w:r>
      <w:r>
        <w:rPr>
          <w:rFonts w:ascii="var(--ff-body)" w:hAnsi="var(--ff-body)"/>
          <w:color w:val="000000"/>
        </w:rPr>
        <w:t>功能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：主机上电，</w:t>
      </w:r>
      <w:r>
        <w:rPr>
          <w:rFonts w:ascii="var(--ff-body)" w:hAnsi="var(--ff-body)"/>
          <w:color w:val="000000"/>
        </w:rPr>
        <w:t xml:space="preserve">RS-485Ⅰ </w:t>
      </w:r>
      <w:r>
        <w:rPr>
          <w:rFonts w:ascii="var(--ff-body)" w:hAnsi="var(--ff-body)"/>
          <w:color w:val="000000"/>
        </w:rPr>
        <w:t>连通。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20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 </w:t>
      </w:r>
      <w:r>
        <w:rPr>
          <w:rFonts w:ascii="var(--ff-mono)" w:hAnsi="var(--ff-mono)"/>
          <w:color w:val="000000"/>
        </w:rPr>
        <w:t>0400040F</w:t>
      </w:r>
      <w:r>
        <w:rPr>
          <w:rFonts w:ascii="var(--ff-body)" w:hAnsi="var(--ff-body)"/>
          <w:color w:val="000000"/>
        </w:rPr>
        <w:t xml:space="preserve"> 记录当前值。</w:t>
      </w:r>
    </w:p>
    <w:p>
      <w:pPr>
        <w:pStyle w:val="ListNumber2"/>
        <w:numPr>
          <w:ilvl w:val="1"/>
          <w:numId w:val="20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写 </w:t>
      </w:r>
      <w:r>
        <w:rPr>
          <w:rFonts w:ascii="var(--ff-mono)" w:hAnsi="var(--ff-mono)"/>
          <w:color w:val="000000"/>
        </w:rPr>
        <w:t>0400040F</w:t>
      </w:r>
      <w:r>
        <w:rPr>
          <w:rFonts w:ascii="var(--ff-body)" w:hAnsi="var(--ff-body)"/>
          <w:color w:val="000000"/>
        </w:rPr>
        <w:t xml:space="preserve"> 为 经度 </w:t>
      </w:r>
      <w:r>
        <w:rPr>
          <w:rFonts w:ascii="var(--ff-mono)" w:hAnsi="var(--ff-mono)"/>
          <w:color w:val="000000"/>
        </w:rPr>
        <w:t>113.2644</w:t>
      </w:r>
      <w:r>
        <w:rPr>
          <w:rFonts w:ascii="var(--ff-body)" w:hAnsi="var(--ff-body)"/>
          <w:color w:val="000000"/>
        </w:rPr>
        <w:t xml:space="preserve">、纬度 </w:t>
      </w:r>
      <w:r>
        <w:rPr>
          <w:rFonts w:ascii="var(--ff-mono)" w:hAnsi="var(--ff-mono)"/>
          <w:color w:val="000000"/>
        </w:rPr>
        <w:t>23.1291</w:t>
      </w:r>
      <w:r>
        <w:rPr>
          <w:rFonts w:ascii="var(--ff-body)" w:hAnsi="var(--ff-body)"/>
          <w:color w:val="000000"/>
        </w:rPr>
        <w:t xml:space="preserve">、高度 </w:t>
      </w:r>
      <w:r>
        <w:rPr>
          <w:rFonts w:ascii="var(--ff-mono)" w:hAnsi="var(--ff-mono)"/>
          <w:color w:val="000000"/>
        </w:rPr>
        <w:t>50.0000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20"/>
        </w:numPr>
        <w:spacing w:after="48"/>
        <w:jc w:val="left"/>
      </w:pPr>
      <w:r>
        <w:rPr>
          <w:rFonts w:ascii="var(--ff-body)" w:hAnsi="var(--ff-body)"/>
          <w:color w:val="000000"/>
        </w:rPr>
        <w:t>重新读回比对。</w:t>
      </w:r>
    </w:p>
    <w:p>
      <w:pPr>
        <w:pStyle w:val="ListNumber2"/>
        <w:numPr>
          <w:ilvl w:val="1"/>
          <w:numId w:val="20"/>
        </w:numPr>
        <w:spacing w:after="48"/>
        <w:jc w:val="left"/>
      </w:pPr>
      <w:r>
        <w:rPr>
          <w:rFonts w:ascii="var(--ff-body)" w:hAnsi="var(--ff-body)"/>
          <w:color w:val="000000"/>
        </w:rPr>
        <w:t>掉电</w:t>
      </w:r>
      <w:r>
        <w:rPr>
          <w:rFonts w:ascii="var(--ff-body)" w:hAnsi="var(--ff-body)"/>
          <w:color w:val="000000"/>
        </w:rPr>
        <w:t xml:space="preserve"> 1 min </w:t>
      </w:r>
      <w:r>
        <w:rPr>
          <w:rFonts w:ascii="var(--ff-body)" w:hAnsi="var(--ff-body)"/>
          <w:color w:val="000000"/>
        </w:rPr>
        <w:t>后上电再读。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 位置信息（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42 37 33 37 C9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21"/>
        </w:numPr>
        <w:spacing w:after="48"/>
        <w:jc w:val="left"/>
      </w:pPr>
      <w:r>
        <w:rPr>
          <w:rFonts w:ascii="var(--ff-body)" w:hAnsi="var(--ff-body)"/>
          <w:color w:val="000000"/>
        </w:rPr>
        <w:t>读操作正常应答，</w:t>
      </w:r>
      <w:r>
        <w:t xml:space="preserve">3 </w:t>
      </w:r>
      <w:r>
        <w:rPr>
          <w:rFonts w:ascii="var(--ff-body)" w:hAnsi="var(--ff-body)"/>
          <w:color w:val="000000"/>
        </w:rPr>
        <w:t>个字段各</w:t>
      </w:r>
      <w:r>
        <w:rPr>
          <w:rFonts w:ascii="var(--ff-body)" w:hAnsi="var(--ff-body)"/>
          <w:color w:val="000000"/>
        </w:rPr>
        <w:t xml:space="preserve"> 4 </w:t>
      </w:r>
      <w:r>
        <w:rPr>
          <w:rFonts w:ascii="var(--ff-body)" w:hAnsi="var(--ff-body)"/>
          <w:color w:val="000000"/>
        </w:rPr>
        <w:t>字节（</w:t>
      </w:r>
      <w:r>
        <w:rPr>
          <w:rFonts w:ascii="var(--ff-mono)" w:hAnsi="var(--ff-mono)"/>
          <w:color w:val="000000"/>
        </w:rPr>
        <w:t>XXXX.XXXX</w:t>
      </w:r>
      <w:r>
        <w:rPr>
          <w:rFonts w:ascii="var(--ff-body)" w:hAnsi="var(--ff-body)"/>
          <w:color w:val="000000"/>
        </w:rPr>
        <w:t>）。</w:t>
      </w:r>
    </w:p>
    <w:p>
      <w:pPr>
        <w:pStyle w:val="ListNumber2"/>
        <w:numPr>
          <w:ilvl w:val="1"/>
          <w:numId w:val="21"/>
        </w:numPr>
        <w:spacing w:after="48"/>
        <w:jc w:val="left"/>
      </w:pPr>
      <w:r>
        <w:rPr>
          <w:rFonts w:ascii="var(--ff-body)" w:hAnsi="var(--ff-body)"/>
          <w:color w:val="000000"/>
        </w:rPr>
        <w:t>写后读回与写入值逐字段一致。</w:t>
      </w:r>
    </w:p>
    <w:p>
      <w:pPr>
        <w:pStyle w:val="ListNumber2"/>
        <w:numPr>
          <w:ilvl w:val="1"/>
          <w:numId w:val="21"/>
        </w:numPr>
        <w:spacing w:after="48"/>
        <w:jc w:val="left"/>
      </w:pPr>
      <w:r>
        <w:rPr>
          <w:rFonts w:ascii="var(--ff-body)" w:hAnsi="var(--ff-body)"/>
          <w:color w:val="000000"/>
        </w:rPr>
        <w:t>掉电重启后位置信息保持不丢。</w:t>
      </w:r>
    </w:p>
    <w:p>
      <w:bookmarkStart w:id="28" w:name="_Toc_section_2_2"/>
      <w:bookmarkStart w:id="8" w:name="section-2-2"/>
      <w:pPr>
        <w:pStyle w:val="Heading3"/>
        <w:jc w:val="left"/>
      </w:pPr>
      <w:bookmarkEnd w:id="8"/>
      <w:r>
        <w:rPr>
          <w:rFonts w:ascii="var(--ff-heading)" w:hAnsi="var(--ff-heading)"/>
          <w:color w:val="000000"/>
        </w:rPr>
        <w:t>2.2 B 上行通信与 DL/T 645 协议</w:t>
      </w:r>
      <w:bookmarkEnd w:id="28"/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B-01 读通信地址（广播地址）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>0824 §4.7.1-4)</w:t>
      </w:r>
      <w:r>
        <w:rPr>
          <w:rFonts w:ascii="var(--ff-body)" w:hAnsi="var(--ff-body)"/>
          <w:color w:val="000000"/>
        </w:rPr>
        <w:t>、</w:t>
      </w:r>
      <w:r>
        <w:rPr>
          <w:rFonts w:ascii="var(--ff-body)" w:hAnsi="var(--ff-body)"/>
          <w:color w:val="000000"/>
        </w:rPr>
        <w:t>§4.7.3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P0 / </w:t>
      </w:r>
      <w:r>
        <w:rPr>
          <w:rFonts w:ascii="var(--ff-body)" w:hAnsi="var(--ff-body)"/>
          <w:color w:val="000000"/>
        </w:rPr>
        <w:t>功能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：主机上电；</w:t>
      </w:r>
      <w:r>
        <w:rPr>
          <w:rFonts w:ascii="var(--ff-body)" w:hAnsi="var(--ff-body)"/>
          <w:b/>
          <w:color w:val="000000"/>
        </w:rPr>
        <w:t>总线上只有被测设备</w:t>
      </w:r>
      <w:r>
        <w:rPr>
          <w:rFonts w:ascii="var(--ff-body)" w:hAnsi="var(--ff-body)"/>
          <w:color w:val="000000"/>
        </w:rPr>
        <w:t>；上位机接</w:t>
      </w:r>
      <w:r>
        <w:rPr>
          <w:rFonts w:ascii="var(--ff-body)" w:hAnsi="var(--ff-body)"/>
          <w:color w:val="000000"/>
        </w:rPr>
        <w:t xml:space="preserve"> RS-485Ⅰ</w:t>
      </w:r>
      <w:r>
        <w:rPr>
          <w:rFonts w:ascii="var(--ff-body)" w:hAnsi="var(--ff-body)"/>
          <w:color w:val="000000"/>
        </w:rPr>
        <w:t>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22"/>
        </w:numPr>
        <w:spacing w:after="48"/>
        <w:jc w:val="left"/>
      </w:pPr>
      <w:r>
        <w:rPr>
          <w:rFonts w:ascii="var(--ff-body)" w:hAnsi="var(--ff-body)"/>
          <w:color w:val="000000"/>
        </w:rPr>
        <w:t>点</w:t>
      </w:r>
      <w:r>
        <w:rPr>
          <w:rFonts w:ascii="var(--ff-body)" w:hAnsi="var(--ff-body)"/>
          <w:color w:val="000000"/>
        </w:rPr>
        <w:t>“</w:t>
      </w:r>
      <w:r>
        <w:rPr>
          <w:rFonts w:ascii="var(--ff-body)" w:hAnsi="var(--ff-body)"/>
          <w:color w:val="000000"/>
        </w:rPr>
        <w:t>读取通信地址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，或手工发送广播读通信地址帧。</w:t>
      </w:r>
    </w:p>
    <w:p>
      <w:pPr>
        <w:pStyle w:val="ListNumber2"/>
        <w:numPr>
          <w:ilvl w:val="1"/>
          <w:numId w:val="22"/>
        </w:numPr>
        <w:spacing w:after="48"/>
        <w:jc w:val="left"/>
      </w:pPr>
      <w:r>
        <w:rPr>
          <w:rFonts w:ascii="var(--ff-body)" w:hAnsi="var(--ff-body)"/>
          <w:color w:val="000000"/>
        </w:rPr>
        <w:t>记录应答帧中的</w:t>
      </w:r>
      <w:r>
        <w:rPr>
          <w:rFonts w:ascii="var(--ff-body)" w:hAnsi="var(--ff-body)"/>
          <w:color w:val="000000"/>
        </w:rPr>
        <w:t xml:space="preserve"> 6 </w:t>
      </w:r>
      <w:r>
        <w:rPr>
          <w:rFonts w:ascii="var(--ff-body)" w:hAnsi="var(--ff-body)"/>
          <w:color w:val="000000"/>
        </w:rPr>
        <w:t>字节地址。</w:t>
      </w:r>
    </w:p>
    <w:p>
      <w:pPr>
        <w:pStyle w:val="ListNumber2"/>
        <w:numPr>
          <w:ilvl w:val="1"/>
          <w:numId w:val="22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用该地址再次单独寻址读 </w:t>
      </w:r>
      <w:r>
        <w:rPr>
          <w:rFonts w:ascii="var(--ff-mono)" w:hAnsi="var(--ff-mono)"/>
          <w:color w:val="000000"/>
        </w:rPr>
        <w:t>04000102</w:t>
      </w:r>
      <w:r>
        <w:rPr>
          <w:rFonts w:ascii="var(--ff-body)" w:hAnsi="var(--ff-body)"/>
          <w:color w:val="000000"/>
        </w:rPr>
        <w:t>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广播读通信地址（</w:t>
      </w:r>
      <w:r>
        <w:rPr>
          <w:rFonts w:ascii="var(--ff-mono)" w:hAnsi="var(--ff-mono)"/>
          <w:color w:val="000000"/>
        </w:rPr>
        <w:t>13H</w:t>
      </w:r>
      <w:r>
        <w:rPr>
          <w:rFonts w:ascii="var(--ff-body)" w:hAnsi="var(--ff-body)"/>
          <w:color w:val="000000"/>
        </w:rPr>
        <w:t>，</w:t>
      </w:r>
      <w:r>
        <w:rPr>
          <w:rFonts w:ascii="var(--ff-body)" w:hAnsi="var(--ff-body)"/>
          <w:color w:val="000000"/>
        </w:rPr>
        <w:t>AAAAAAAAAAAA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AA AA AA AA AA AA 68 13 00 DF 16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寻址读时间（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35 34 33 37 B9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23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应答帧控制码 </w:t>
      </w:r>
      <w:r>
        <w:rPr>
          <w:rFonts w:ascii="var(--ff-mono)" w:hAnsi="var(--ff-mono)"/>
          <w:color w:val="000000"/>
        </w:rPr>
        <w:t>0x93</w:t>
      </w:r>
      <w:r>
        <w:rPr>
          <w:rFonts w:ascii="var(--ff-body)" w:hAnsi="var(--ff-body)"/>
          <w:color w:val="000000"/>
        </w:rPr>
        <w:t>，数据域为</w:t>
      </w:r>
      <w:r>
        <w:rPr>
          <w:rFonts w:ascii="var(--ff-body)" w:hAnsi="var(--ff-body)"/>
          <w:color w:val="000000"/>
        </w:rPr>
        <w:t xml:space="preserve"> 6 </w:t>
      </w:r>
      <w:r>
        <w:rPr>
          <w:rFonts w:ascii="var(--ff-body)" w:hAnsi="var(--ff-body)"/>
          <w:color w:val="000000"/>
        </w:rPr>
        <w:t>字节</w:t>
      </w:r>
      <w:r>
        <w:rPr>
          <w:rFonts w:ascii="var(--ff-body)" w:hAnsi="var(--ff-body)"/>
          <w:color w:val="000000"/>
        </w:rPr>
        <w:t xml:space="preserve"> BCD </w:t>
      </w:r>
      <w:r>
        <w:rPr>
          <w:rFonts w:ascii="var(--ff-body)" w:hAnsi="var(--ff-body)"/>
          <w:color w:val="000000"/>
        </w:rPr>
        <w:t>地址，低字节在前。</w:t>
      </w:r>
    </w:p>
    <w:p>
      <w:pPr>
        <w:pStyle w:val="ListNumber2"/>
        <w:numPr>
          <w:ilvl w:val="1"/>
          <w:numId w:val="23"/>
        </w:numPr>
        <w:spacing w:after="48"/>
        <w:jc w:val="left"/>
      </w:pPr>
      <w:r>
        <w:rPr>
          <w:rFonts w:ascii="var(--ff-body)" w:hAnsi="var(--ff-body)"/>
          <w:color w:val="000000"/>
        </w:rPr>
        <w:t>解析出的</w:t>
      </w:r>
      <w:r>
        <w:rPr>
          <w:rFonts w:ascii="var(--ff-body)" w:hAnsi="var(--ff-body)"/>
          <w:color w:val="000000"/>
        </w:rPr>
        <w:t xml:space="preserve"> 12 </w:t>
      </w:r>
      <w:r>
        <w:rPr>
          <w:rFonts w:ascii="var(--ff-body)" w:hAnsi="var(--ff-body)"/>
          <w:color w:val="000000"/>
        </w:rPr>
        <w:t>位地址与设备铭牌</w:t>
      </w:r>
      <w:r>
        <w:rPr>
          <w:rFonts w:ascii="var(--ff-body)" w:hAnsi="var(--ff-body)"/>
          <w:color w:val="000000"/>
        </w:rPr>
        <w:t>/</w:t>
      </w:r>
      <w:r>
        <w:rPr>
          <w:rFonts w:ascii="var(--ff-body)" w:hAnsi="var(--ff-body)"/>
          <w:color w:val="000000"/>
        </w:rPr>
        <w:t>出厂记录一致。</w:t>
      </w:r>
    </w:p>
    <w:p>
      <w:pPr>
        <w:pStyle w:val="ListNumber2"/>
        <w:numPr>
          <w:ilvl w:val="1"/>
          <w:numId w:val="23"/>
        </w:numPr>
        <w:spacing w:after="48"/>
        <w:jc w:val="left"/>
      </w:pPr>
      <w:r>
        <w:rPr>
          <w:rFonts w:ascii="var(--ff-body)" w:hAnsi="var(--ff-body)"/>
          <w:color w:val="000000"/>
        </w:rPr>
        <w:t>用该地址寻址读取正常应答，说明地址解析正确。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备注</w:t>
      </w:r>
      <w:r>
        <w:rPr>
          <w:rFonts w:ascii="var(--ff-body)" w:hAnsi="var(--ff-body)"/>
          <w:color w:val="000000"/>
        </w:rPr>
        <w:t>：广播地址下多台同时应答会冲突，测试时必须保证总线上只有一台设备。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B-02 标准电能表标识读取——A 相电压按实回复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0824 </w:t>
      </w:r>
      <w:r>
        <w:rPr>
          <w:rFonts w:ascii="var(--ff-body)" w:hAnsi="var(--ff-body)"/>
          <w:color w:val="000000"/>
        </w:rPr>
        <w:t>附录</w:t>
      </w:r>
      <w:r>
        <w:rPr>
          <w:rFonts w:ascii="var(--ff-body)" w:hAnsi="var(--ff-body)"/>
          <w:color w:val="000000"/>
        </w:rPr>
        <w:t xml:space="preserve"> D</w:t>
      </w:r>
      <w:r>
        <w:rPr>
          <w:rFonts w:ascii="var(--ff-body)" w:hAnsi="var(--ff-body)"/>
          <w:color w:val="000000"/>
        </w:rPr>
        <w:t>（四）</w:t>
      </w:r>
      <w:r>
        <w:rPr>
          <w:rFonts w:ascii="var(--ff-mono)" w:hAnsi="var(--ff-mono)"/>
          <w:color w:val="000000"/>
        </w:rPr>
        <w:t>02 01 01 00</w:t>
      </w:r>
      <w:r>
        <w:rPr>
          <w:rFonts w:ascii="var(--ff-body)" w:hAnsi="var(--ff-body)"/>
          <w:color w:val="000000"/>
        </w:rPr>
        <w:t>；</w:t>
      </w:r>
      <w:r>
        <w:rPr>
          <w:rFonts w:ascii="var(--ff-body)" w:hAnsi="var(--ff-body)"/>
          <w:color w:val="000000"/>
        </w:rPr>
        <w:t>§4.8.1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P0 / </w:t>
      </w:r>
      <w:r>
        <w:rPr>
          <w:rFonts w:ascii="var(--ff-body)" w:hAnsi="var(--ff-body)"/>
          <w:color w:val="000000"/>
        </w:rPr>
        <w:t>功能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：主机上电，</w:t>
      </w:r>
      <w:r>
        <w:rPr>
          <w:rFonts w:ascii="var(--ff-body)" w:hAnsi="var(--ff-body)"/>
          <w:color w:val="000000"/>
        </w:rPr>
        <w:t xml:space="preserve">RS-485Ⅰ </w:t>
      </w:r>
      <w:r>
        <w:rPr>
          <w:rFonts w:ascii="var(--ff-body)" w:hAnsi="var(--ff-body)"/>
          <w:color w:val="000000"/>
        </w:rPr>
        <w:t>连通；电压回路已加额定电压。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24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 </w:t>
      </w:r>
      <w:r>
        <w:rPr>
          <w:rFonts w:ascii="var(--ff-mono)" w:hAnsi="var(--ff-mono)"/>
          <w:color w:val="000000"/>
        </w:rPr>
        <w:t>02010100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24"/>
        </w:numPr>
        <w:spacing w:after="48"/>
        <w:jc w:val="left"/>
      </w:pPr>
      <w:r>
        <w:rPr>
          <w:rFonts w:ascii="var(--ff-body)" w:hAnsi="var(--ff-body)"/>
          <w:color w:val="000000"/>
        </w:rPr>
        <w:t>同步用标准源或外部电压表读取实际电压。</w:t>
      </w:r>
    </w:p>
    <w:p>
      <w:pPr>
        <w:pStyle w:val="ListNumber2"/>
        <w:numPr>
          <w:ilvl w:val="1"/>
          <w:numId w:val="24"/>
        </w:numPr>
        <w:spacing w:after="48"/>
        <w:jc w:val="left"/>
      </w:pPr>
      <w:r>
        <w:rPr>
          <w:rFonts w:ascii="var(--ff-body)" w:hAnsi="var(--ff-body)"/>
          <w:color w:val="000000"/>
        </w:rPr>
        <w:t>把电压调到</w:t>
      </w:r>
      <w:r>
        <w:rPr>
          <w:rFonts w:ascii="var(--ff-body)" w:hAnsi="var(--ff-body)"/>
          <w:color w:val="000000"/>
        </w:rPr>
        <w:t xml:space="preserve"> 220 V</w:t>
      </w:r>
      <w:r>
        <w:rPr>
          <w:rFonts w:ascii="var(--ff-body)" w:hAnsi="var(--ff-body)"/>
          <w:color w:val="000000"/>
        </w:rPr>
        <w:t>、</w:t>
      </w:r>
      <w:r>
        <w:rPr>
          <w:rFonts w:ascii="var(--ff-body)" w:hAnsi="var(--ff-body)"/>
          <w:color w:val="000000"/>
        </w:rPr>
        <w:t>242 V</w:t>
      </w:r>
      <w:r>
        <w:rPr>
          <w:rFonts w:ascii="var(--ff-body)" w:hAnsi="var(--ff-body)"/>
          <w:color w:val="000000"/>
        </w:rPr>
        <w:t>（</w:t>
      </w:r>
      <w:r>
        <w:rPr>
          <w:rFonts w:ascii="var(--ff-body)" w:hAnsi="var(--ff-body)"/>
          <w:color w:val="000000"/>
        </w:rPr>
        <w:t>+10%</w:t>
      </w:r>
      <w:r>
        <w:rPr>
          <w:rFonts w:ascii="var(--ff-body)" w:hAnsi="var(--ff-body)"/>
          <w:color w:val="000000"/>
        </w:rPr>
        <w:t>）、</w:t>
      </w:r>
      <w:r>
        <w:rPr>
          <w:rFonts w:ascii="var(--ff-body)" w:hAnsi="var(--ff-body)"/>
          <w:color w:val="000000"/>
        </w:rPr>
        <w:t>176 V</w:t>
      </w:r>
      <w:r>
        <w:rPr>
          <w:rFonts w:ascii="var(--ff-body)" w:hAnsi="var(--ff-body)"/>
          <w:color w:val="000000"/>
        </w:rPr>
        <w:t>（</w:t>
      </w:r>
      <w:r>
        <w:rPr>
          <w:rFonts w:ascii="var(--ff-body)" w:hAnsi="var(--ff-body)"/>
          <w:color w:val="000000"/>
        </w:rPr>
        <w:t>-20%</w:t>
      </w:r>
      <w:r>
        <w:rPr>
          <w:rFonts w:ascii="var(--ff-body)" w:hAnsi="var(--ff-body)"/>
          <w:color w:val="000000"/>
        </w:rPr>
        <w:t>）三档，重复读取。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</w:t>
      </w:r>
      <w:r>
        <w:rPr>
          <w:rFonts w:ascii="var(--ff-body)" w:hAnsi="var(--ff-body)"/>
          <w:color w:val="000000"/>
        </w:rPr>
        <w:t xml:space="preserve"> A </w:t>
      </w:r>
      <w:r>
        <w:rPr>
          <w:rFonts w:ascii="var(--ff-body)" w:hAnsi="var(--ff-body)"/>
          <w:color w:val="000000"/>
        </w:rPr>
        <w:t>相电压（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33 34 34 35 B6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25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三次读回的数据格式均为 </w:t>
      </w:r>
      <w:r>
        <w:rPr>
          <w:rFonts w:ascii="var(--ff-mono)" w:hAnsi="var(--ff-mono)"/>
          <w:color w:val="000000"/>
        </w:rPr>
        <w:t>XXX.X</w:t>
      </w:r>
      <w:r>
        <w:rPr>
          <w:rFonts w:ascii="var(--ff-body)" w:hAnsi="var(--ff-body)"/>
          <w:color w:val="000000"/>
        </w:rPr>
        <w:t>，</w:t>
      </w:r>
      <w:r>
        <w:rPr>
          <w:rFonts w:ascii="var(--ff-body)" w:hAnsi="var(--ff-body)"/>
          <w:color w:val="000000"/>
        </w:rPr>
        <w:t xml:space="preserve">2 </w:t>
      </w:r>
      <w:r>
        <w:rPr>
          <w:rFonts w:ascii="var(--ff-body)" w:hAnsi="var(--ff-body)"/>
          <w:color w:val="000000"/>
        </w:rPr>
        <w:t>字节</w:t>
      </w:r>
      <w:r>
        <w:rPr>
          <w:rFonts w:ascii="var(--ff-body)" w:hAnsi="var(--ff-body)"/>
          <w:color w:val="000000"/>
        </w:rPr>
        <w:t xml:space="preserve"> BCD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25"/>
        </w:numPr>
        <w:spacing w:after="48"/>
        <w:jc w:val="left"/>
      </w:pPr>
      <w:r>
        <w:rPr>
          <w:rFonts w:ascii="var(--ff-body)" w:hAnsi="var(--ff-body)"/>
          <w:color w:val="000000"/>
        </w:rPr>
        <w:t>读回值与标准源示数之差在</w:t>
      </w:r>
      <w:r>
        <w:rPr>
          <w:rFonts w:ascii="var(--ff-body)" w:hAnsi="var(--ff-body)"/>
          <w:color w:val="000000"/>
        </w:rPr>
        <w:t xml:space="preserve"> 1.0 </w:t>
      </w:r>
      <w:r>
        <w:rPr>
          <w:rFonts w:ascii="var(--ff-body)" w:hAnsi="var(--ff-body)"/>
          <w:color w:val="000000"/>
        </w:rPr>
        <w:t>级准确度（</w:t>
      </w:r>
      <w:r>
        <w:rPr>
          <w:rFonts w:ascii="var(--ff-body)" w:hAnsi="var(--ff-body)"/>
          <w:color w:val="000000"/>
        </w:rPr>
        <w:t>±2%</w:t>
      </w:r>
      <w:r>
        <w:rPr>
          <w:rFonts w:ascii="var(--ff-body)" w:hAnsi="var(--ff-body)"/>
          <w:color w:val="000000"/>
        </w:rPr>
        <w:t>）范围内。</w:t>
      </w:r>
    </w:p>
    <w:p>
      <w:pPr>
        <w:pStyle w:val="ListNumber2"/>
        <w:numPr>
          <w:ilvl w:val="1"/>
          <w:numId w:val="25"/>
        </w:numPr>
        <w:spacing w:after="48"/>
        <w:jc w:val="left"/>
      </w:pPr>
      <w:r>
        <w:rPr>
          <w:rFonts w:ascii="var(--ff-body)" w:hAnsi="var(--ff-body)"/>
          <w:color w:val="000000"/>
        </w:rPr>
        <w:t>电压偏离额定值时不出现回全</w:t>
      </w:r>
      <w:r>
        <w:rPr>
          <w:rFonts w:ascii="var(--ff-body)" w:hAnsi="var(--ff-body)"/>
          <w:color w:val="000000"/>
        </w:rPr>
        <w:t xml:space="preserve"> 0 </w:t>
      </w:r>
      <w:r>
        <w:rPr>
          <w:rFonts w:ascii="var(--ff-body)" w:hAnsi="var(--ff-body)"/>
          <w:color w:val="000000"/>
        </w:rPr>
        <w:t>或</w:t>
      </w:r>
      <w:r>
        <w:rPr>
          <w:rFonts w:ascii="var(--ff-body)" w:hAnsi="var(--ff-body)"/>
          <w:color w:val="000000"/>
        </w:rPr>
        <w:t xml:space="preserve"> FF</w:t>
      </w:r>
      <w:r>
        <w:rPr>
          <w:rFonts w:ascii="var(--ff-body)" w:hAnsi="var(--ff-body)"/>
          <w:color w:val="000000"/>
        </w:rPr>
        <w:t>。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备注</w:t>
      </w:r>
      <w:r>
        <w:t>：该标识是规范书明确要求</w:t>
      </w:r>
      <w:r>
        <w:rPr>
          <w:rFonts w:ascii="var(--ff-body)" w:hAnsi="var(--ff-body)"/>
          <w:color w:val="000000"/>
        </w:rPr>
        <w:t>“</w:t>
      </w:r>
      <w:r>
        <w:rPr>
          <w:rFonts w:ascii="var(--ff-body)" w:hAnsi="var(--ff-body)"/>
          <w:color w:val="000000"/>
        </w:rPr>
        <w:t>据实回复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的少数标准表标识之一，不可全</w:t>
      </w:r>
      <w:r>
        <w:rPr>
          <w:rFonts w:ascii="var(--ff-body)" w:hAnsi="var(--ff-body)"/>
          <w:color w:val="000000"/>
        </w:rPr>
        <w:t xml:space="preserve"> 0 </w:t>
      </w:r>
      <w:r>
        <w:rPr>
          <w:rFonts w:ascii="var(--ff-body)" w:hAnsi="var(--ff-body)"/>
          <w:color w:val="000000"/>
        </w:rPr>
        <w:t>敷衍。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B-03 单相表兼容标识按全 0 回复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0824 </w:t>
      </w:r>
      <w:r>
        <w:rPr>
          <w:rFonts w:ascii="var(--ff-body)" w:hAnsi="var(--ff-body)"/>
          <w:color w:val="000000"/>
        </w:rPr>
        <w:t>附录</w:t>
      </w:r>
      <w:r>
        <w:rPr>
          <w:rFonts w:ascii="var(--ff-body)" w:hAnsi="var(--ff-body)"/>
          <w:color w:val="000000"/>
        </w:rPr>
        <w:t xml:space="preserve"> D</w:t>
      </w:r>
      <w:r>
        <w:rPr>
          <w:rFonts w:ascii="var(--ff-body)" w:hAnsi="var(--ff-body)"/>
          <w:color w:val="000000"/>
        </w:rPr>
        <w:t>（四）注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P1 / </w:t>
      </w:r>
      <w:r>
        <w:rPr>
          <w:rFonts w:ascii="var(--ff-body)" w:hAnsi="var(--ff-body)"/>
          <w:color w:val="000000"/>
        </w:rPr>
        <w:t>功能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：主机上电，</w:t>
      </w:r>
      <w:r>
        <w:rPr>
          <w:rFonts w:ascii="var(--ff-body)" w:hAnsi="var(--ff-body)"/>
          <w:color w:val="000000"/>
        </w:rPr>
        <w:t xml:space="preserve">RS-485Ⅰ </w:t>
      </w:r>
      <w:r>
        <w:rPr>
          <w:rFonts w:ascii="var(--ff-body)" w:hAnsi="var(--ff-body)"/>
          <w:color w:val="000000"/>
        </w:rPr>
        <w:t>连通。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26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依次读 </w:t>
      </w:r>
      <w:r>
        <w:rPr>
          <w:rFonts w:ascii="var(--ff-mono)" w:hAnsi="var(--ff-mono)"/>
          <w:color w:val="000000"/>
        </w:rPr>
        <w:t>02020100</w:t>
      </w:r>
      <w:r>
        <w:rPr>
          <w:rFonts w:ascii="var(--ff-body)" w:hAnsi="var(--ff-body)"/>
          <w:color w:val="000000"/>
        </w:rPr>
        <w:t>（</w:t>
      </w:r>
      <w:r>
        <w:rPr>
          <w:rFonts w:ascii="var(--ff-body)" w:hAnsi="var(--ff-body)"/>
          <w:color w:val="000000"/>
        </w:rPr>
        <w:t xml:space="preserve">A </w:t>
      </w:r>
      <w:r>
        <w:rPr>
          <w:rFonts w:ascii="var(--ff-body)" w:hAnsi="var(--ff-body)"/>
          <w:color w:val="000000"/>
        </w:rPr>
        <w:t>相电流）、</w:t>
      </w:r>
      <w:r>
        <w:rPr>
          <w:rFonts w:ascii="var(--ff-mono)" w:hAnsi="var(--ff-mono)"/>
          <w:color w:val="000000"/>
        </w:rPr>
        <w:t>02030000</w:t>
      </w:r>
      <w:r>
        <w:rPr>
          <w:rFonts w:ascii="var(--ff-body)" w:hAnsi="var(--ff-body)"/>
          <w:color w:val="000000"/>
        </w:rPr>
        <w:t>（瞬时总有功）、</w:t>
      </w:r>
      <w:r>
        <w:rPr>
          <w:rFonts w:ascii="var(--ff-mono)" w:hAnsi="var(--ff-mono)"/>
          <w:color w:val="000000"/>
        </w:rPr>
        <w:t>02050000</w:t>
      </w:r>
      <w:r>
        <w:rPr>
          <w:rFonts w:ascii="var(--ff-body)" w:hAnsi="var(--ff-body)"/>
          <w:color w:val="000000"/>
        </w:rPr>
        <w:t>（瞬时总视在功率）、</w:t>
      </w:r>
      <w:r>
        <w:rPr>
          <w:rFonts w:ascii="var(--ff-mono)" w:hAnsi="var(--ff-mono)"/>
          <w:color w:val="000000"/>
        </w:rPr>
        <w:t>02060000</w:t>
      </w:r>
      <w:r>
        <w:rPr>
          <w:rFonts w:ascii="var(--ff-body)" w:hAnsi="var(--ff-body)"/>
          <w:color w:val="000000"/>
        </w:rPr>
        <w:t>（总功率因数）、</w:t>
      </w:r>
      <w:r>
        <w:rPr>
          <w:rFonts w:ascii="var(--ff-mono)" w:hAnsi="var(--ff-mono)"/>
          <w:color w:val="000000"/>
        </w:rPr>
        <w:t>02800001</w:t>
      </w:r>
      <w:r>
        <w:rPr>
          <w:rFonts w:ascii="var(--ff-body)" w:hAnsi="var(--ff-body)"/>
          <w:color w:val="000000"/>
        </w:rPr>
        <w:t>（零线电流）。</w:t>
      </w:r>
    </w:p>
    <w:p>
      <w:pPr>
        <w:pStyle w:val="ListNumber2"/>
        <w:numPr>
          <w:ilvl w:val="1"/>
          <w:numId w:val="26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 </w:t>
      </w:r>
      <w:r>
        <w:rPr>
          <w:rFonts w:ascii="var(--ff-mono)" w:hAnsi="var(--ff-mono)"/>
          <w:color w:val="000000"/>
        </w:rPr>
        <w:t>05060101</w:t>
      </w:r>
      <w:r>
        <w:rPr>
          <w:rFonts w:ascii="var(--ff-body)" w:hAnsi="var(--ff-body)"/>
          <w:color w:val="000000"/>
        </w:rPr>
        <w:t>、</w:t>
      </w:r>
      <w:r>
        <w:rPr>
          <w:rFonts w:ascii="var(--ff-mono)" w:hAnsi="var(--ff-mono)"/>
          <w:color w:val="000000"/>
        </w:rPr>
        <w:t>05060201</w:t>
      </w:r>
      <w:r>
        <w:rPr>
          <w:rFonts w:ascii="var(--ff-body)" w:hAnsi="var(--ff-body)"/>
          <w:color w:val="000000"/>
        </w:rPr>
        <w:t>（日冻结正</w:t>
      </w:r>
      <w:r>
        <w:rPr>
          <w:rFonts w:ascii="var(--ff-body)" w:hAnsi="var(--ff-body)"/>
          <w:color w:val="000000"/>
        </w:rPr>
        <w:t>/</w:t>
      </w:r>
      <w:r>
        <w:rPr>
          <w:rFonts w:ascii="var(--ff-body)" w:hAnsi="var(--ff-body)"/>
          <w:color w:val="000000"/>
        </w:rPr>
        <w:t>反向有功总电能）。</w:t>
      </w:r>
    </w:p>
    <w:p>
      <w:pPr>
        <w:pStyle w:val="ListNumber2"/>
        <w:numPr>
          <w:ilvl w:val="1"/>
          <w:numId w:val="26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 </w:t>
      </w:r>
      <w:r>
        <w:rPr>
          <w:rFonts w:ascii="var(--ff-mono)" w:hAnsi="var(--ff-mono)"/>
          <w:color w:val="000000"/>
        </w:rPr>
        <w:t>06100300</w:t>
      </w:r>
      <w:r>
        <w:rPr>
          <w:rFonts w:ascii="var(--ff-body)" w:hAnsi="var(--ff-body)"/>
          <w:color w:val="000000"/>
        </w:rPr>
        <w:t>、</w:t>
      </w:r>
      <w:r>
        <w:rPr>
          <w:rFonts w:ascii="var(--ff-mono)" w:hAnsi="var(--ff-mono)"/>
          <w:color w:val="000000"/>
        </w:rPr>
        <w:t>061006FF</w:t>
      </w:r>
      <w:r>
        <w:rPr>
          <w:rFonts w:ascii="var(--ff-body)" w:hAnsi="var(--ff-body)"/>
          <w:color w:val="000000"/>
        </w:rPr>
        <w:t>、</w:t>
      </w:r>
      <w:r>
        <w:rPr>
          <w:rFonts w:ascii="var(--ff-mono)" w:hAnsi="var(--ff-mono)"/>
          <w:color w:val="000000"/>
        </w:rPr>
        <w:t>061007FF</w:t>
      </w:r>
      <w:r>
        <w:rPr>
          <w:rFonts w:ascii="var(--ff-body)" w:hAnsi="var(--ff-body)"/>
          <w:color w:val="000000"/>
        </w:rPr>
        <w:t xml:space="preserve"> 等曲线数据块。</w:t>
      </w:r>
    </w:p>
    <w:p>
      <w:pPr>
        <w:pStyle w:val="ListNumber2"/>
        <w:numPr>
          <w:ilvl w:val="1"/>
          <w:numId w:val="26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 </w:t>
      </w:r>
      <w:r>
        <w:rPr>
          <w:rFonts w:ascii="var(--ff-mono)" w:hAnsi="var(--ff-mono)"/>
          <w:color w:val="000000"/>
        </w:rPr>
        <w:t>04000101</w:t>
      </w:r>
      <w:r>
        <w:rPr>
          <w:rFonts w:ascii="var(--ff-body)" w:hAnsi="var(--ff-body)"/>
          <w:color w:val="000000"/>
        </w:rPr>
        <w:t>（日期及星期）。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 xml:space="preserve">读 曲线数据块示例 </w:t>
      </w:r>
      <w:r>
        <w:rPr>
          <w:rFonts w:ascii="var(--ff-mono)" w:hAnsi="var(--ff-mono)"/>
          <w:color w:val="000000"/>
        </w:rPr>
        <w:t>061006FF</w:t>
      </w:r>
      <w:r>
        <w:rPr>
          <w:rFonts w:ascii="var(--ff-body)" w:hAnsi="var(--ff-body)"/>
          <w:color w:val="000000"/>
        </w:rPr>
        <w:t>：</w:t>
      </w:r>
      <w:r>
        <w:rPr>
          <w:rFonts w:ascii="var(--ff-mono)" w:hAnsi="var(--ff-mono)"/>
          <w:color w:val="000000"/>
        </w:rPr>
        <w:t>FE FE FE FE 68 01 00 00 00 00 00 68 11 04 32 39 43 39 CD 16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 日期及星期（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34 34 33 37 B8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27"/>
        </w:numPr>
        <w:spacing w:after="48"/>
        <w:jc w:val="left"/>
      </w:pPr>
      <w:r>
        <w:rPr>
          <w:rFonts w:ascii="var(--ff-body)" w:hAnsi="var(--ff-body)"/>
          <w:color w:val="000000"/>
        </w:rPr>
        <w:t>第</w:t>
      </w:r>
      <w:r>
        <w:rPr>
          <w:rFonts w:ascii="var(--ff-body)" w:hAnsi="var(--ff-body)"/>
          <w:color w:val="000000"/>
        </w:rPr>
        <w:t xml:space="preserve"> 1</w:t>
      </w:r>
      <w:r>
        <w:rPr>
          <w:rFonts w:ascii="var(--ff-body)" w:hAnsi="var(--ff-body)"/>
          <w:color w:val="000000"/>
        </w:rPr>
        <w:t>～</w:t>
      </w:r>
      <w:r>
        <w:rPr>
          <w:rFonts w:ascii="var(--ff-body)" w:hAnsi="var(--ff-body)"/>
          <w:color w:val="000000"/>
        </w:rPr>
        <w:t xml:space="preserve">3 </w:t>
      </w:r>
      <w:r>
        <w:rPr>
          <w:rFonts w:ascii="var(--ff-body)" w:hAnsi="var(--ff-body)"/>
          <w:color w:val="000000"/>
        </w:rPr>
        <w:t>步全部返回</w:t>
      </w:r>
      <w:r>
        <w:rPr>
          <w:rFonts w:ascii="var(--ff-body)" w:hAnsi="var(--ff-body)"/>
          <w:b/>
          <w:color w:val="000000"/>
        </w:rPr>
        <w:t>正常应答</w:t>
      </w:r>
      <w:r>
        <w:rPr>
          <w:rFonts w:ascii="var(--ff-body)" w:hAnsi="var(--ff-body)"/>
          <w:color w:val="000000"/>
        </w:rPr>
        <w:t>，数据域按各标识规定长度回全</w:t>
      </w:r>
      <w:r>
        <w:rPr>
          <w:rFonts w:ascii="var(--ff-body)" w:hAnsi="var(--ff-body)"/>
          <w:color w:val="000000"/>
        </w:rPr>
        <w:t xml:space="preserve"> 0</w:t>
      </w:r>
      <w:r>
        <w:rPr>
          <w:rFonts w:ascii="var(--ff-body)" w:hAnsi="var(--ff-body)"/>
          <w:color w:val="000000"/>
        </w:rPr>
        <w:t>，</w:t>
      </w:r>
      <w:r>
        <w:rPr>
          <w:rFonts w:ascii="var(--ff-body)" w:hAnsi="var(--ff-body)"/>
          <w:b/>
          <w:color w:val="000000"/>
        </w:rPr>
        <w:t>不得返回异常应答码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27"/>
        </w:numPr>
        <w:spacing w:after="48"/>
        <w:jc w:val="left"/>
      </w:pPr>
      <w:r>
        <w:rPr>
          <w:rFonts w:ascii="var(--ff-body)" w:hAnsi="var(--ff-body)"/>
          <w:color w:val="000000"/>
        </w:rPr>
        <w:t>第</w:t>
      </w:r>
      <w:r>
        <w:rPr>
          <w:rFonts w:ascii="var(--ff-body)" w:hAnsi="var(--ff-body)"/>
          <w:color w:val="000000"/>
        </w:rPr>
        <w:t xml:space="preserve"> 4 </w:t>
      </w:r>
      <w:r>
        <w:rPr>
          <w:rFonts w:ascii="var(--ff-body)" w:hAnsi="var(--ff-body)"/>
          <w:color w:val="000000"/>
        </w:rPr>
        <w:t>步</w:t>
      </w:r>
      <w:r>
        <w:rPr>
          <w:rFonts w:ascii="var(--ff-body)" w:hAnsi="var(--ff-body)"/>
          <w:color w:val="000000"/>
        </w:rPr>
        <w:t>“</w:t>
      </w:r>
      <w:r>
        <w:rPr>
          <w:rFonts w:ascii="var(--ff-body)" w:hAnsi="var(--ff-body)"/>
          <w:color w:val="000000"/>
        </w:rPr>
        <w:t>日期及星期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按实回复，与上位机系统时间一致，星期编码</w:t>
      </w:r>
      <w:r>
        <w:rPr>
          <w:rFonts w:ascii="var(--ff-body)" w:hAnsi="var(--ff-body)"/>
          <w:color w:val="000000"/>
        </w:rPr>
        <w:t xml:space="preserve"> 0 </w:t>
      </w:r>
      <w:r>
        <w:rPr>
          <w:rFonts w:ascii="var(--ff-body)" w:hAnsi="var(--ff-body)"/>
          <w:color w:val="000000"/>
        </w:rPr>
        <w:t>表示星期日。</w:t>
      </w:r>
    </w:p>
    <w:p>
      <w:pPr>
        <w:pStyle w:val="ListNumber2"/>
        <w:numPr>
          <w:ilvl w:val="1"/>
          <w:numId w:val="27"/>
        </w:numPr>
        <w:spacing w:after="48"/>
        <w:jc w:val="left"/>
      </w:pPr>
      <w:r>
        <w:rPr>
          <w:rFonts w:ascii="var(--ff-body)" w:hAnsi="var(--ff-body)"/>
          <w:color w:val="000000"/>
        </w:rPr>
        <w:t>所有应答的数据长度与该标识定义的分组长度一致。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备注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>“</w:t>
      </w:r>
      <w:r>
        <w:rPr>
          <w:rFonts w:ascii="var(--ff-body)" w:hAnsi="var(--ff-body)"/>
          <w:color w:val="000000"/>
        </w:rPr>
        <w:t>协议转换器中不存在的数据标识均按全</w:t>
      </w:r>
      <w:r>
        <w:rPr>
          <w:rFonts w:ascii="var(--ff-body)" w:hAnsi="var(--ff-body)"/>
          <w:color w:val="000000"/>
        </w:rPr>
        <w:t xml:space="preserve"> 0 </w:t>
      </w:r>
      <w:r>
        <w:rPr>
          <w:rFonts w:ascii="var(--ff-body)" w:hAnsi="var(--ff-body)"/>
          <w:color w:val="000000"/>
        </w:rPr>
        <w:t>回复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是</w:t>
      </w:r>
      <w:r>
        <w:rPr>
          <w:rFonts w:ascii="var(--ff-body)" w:hAnsi="var(--ff-body)"/>
          <w:color w:val="000000"/>
        </w:rPr>
        <w:t xml:space="preserve"> 0824 </w:t>
      </w:r>
      <w:r>
        <w:rPr>
          <w:rFonts w:ascii="var(--ff-body)" w:hAnsi="var(--ff-body)"/>
          <w:color w:val="000000"/>
        </w:rPr>
        <w:t>新增章节，</w:t>
      </w:r>
      <w:r>
        <w:rPr>
          <w:rFonts w:ascii="var(--ff-body)" w:hAnsi="var(--ff-body)"/>
          <w:color w:val="000000"/>
        </w:rPr>
        <w:t xml:space="preserve">0625 </w:t>
      </w:r>
      <w:r>
        <w:rPr>
          <w:rFonts w:ascii="var(--ff-body)" w:hAnsi="var(--ff-body)"/>
          <w:color w:val="000000"/>
        </w:rPr>
        <w:t>版没有，属新增覆盖点。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B-04 不存在的数据标识按全 0 回复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0824 </w:t>
      </w:r>
      <w:r>
        <w:rPr>
          <w:rFonts w:ascii="var(--ff-body)" w:hAnsi="var(--ff-body)"/>
          <w:color w:val="000000"/>
        </w:rPr>
        <w:t>附录</w:t>
      </w:r>
      <w:r>
        <w:rPr>
          <w:rFonts w:ascii="var(--ff-body)" w:hAnsi="var(--ff-body)"/>
          <w:color w:val="000000"/>
        </w:rPr>
        <w:t xml:space="preserve"> D</w:t>
      </w:r>
      <w:r>
        <w:rPr>
          <w:rFonts w:ascii="var(--ff-body)" w:hAnsi="var(--ff-body)"/>
          <w:color w:val="000000"/>
        </w:rPr>
        <w:t>（四）注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P1 / </w:t>
      </w:r>
      <w:r>
        <w:rPr>
          <w:rFonts w:ascii="var(--ff-body)" w:hAnsi="var(--ff-body)"/>
          <w:color w:val="000000"/>
        </w:rPr>
        <w:t>边界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：主机上电，</w:t>
      </w:r>
      <w:r>
        <w:rPr>
          <w:rFonts w:ascii="var(--ff-body)" w:hAnsi="var(--ff-body)"/>
          <w:color w:val="000000"/>
        </w:rPr>
        <w:t xml:space="preserve">RS-485Ⅰ </w:t>
      </w:r>
      <w:r>
        <w:rPr>
          <w:rFonts w:ascii="var(--ff-body)" w:hAnsi="var(--ff-body)"/>
          <w:color w:val="000000"/>
        </w:rPr>
        <w:t>连通。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28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手工构造并发送读未定义标识，如 </w:t>
      </w:r>
      <w:r>
        <w:rPr>
          <w:rFonts w:ascii="var(--ff-mono)" w:hAnsi="var(--ff-mono)"/>
          <w:color w:val="000000"/>
        </w:rPr>
        <w:t>12030405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28"/>
        </w:numPr>
        <w:spacing w:after="48"/>
        <w:jc w:val="left"/>
      </w:pPr>
      <w:r>
        <w:rPr>
          <w:rFonts w:ascii="var(--ff-body)" w:hAnsi="var(--ff-body)"/>
          <w:color w:val="000000"/>
        </w:rPr>
        <w:t>发送读长度与规范书不一致的标识（如按</w:t>
      </w:r>
      <w:r>
        <w:rPr>
          <w:rFonts w:ascii="var(--ff-body)" w:hAnsi="var(--ff-body)"/>
          <w:color w:val="000000"/>
        </w:rPr>
        <w:t xml:space="preserve"> 4 </w:t>
      </w:r>
      <w:r>
        <w:rPr>
          <w:rFonts w:ascii="var(--ff-body)" w:hAnsi="var(--ff-body)"/>
          <w:color w:val="000000"/>
        </w:rPr>
        <w:t>字节解读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mono)" w:hAnsi="var(--ff-mono)"/>
          <w:color w:val="000000"/>
        </w:rPr>
        <w:t>02010100</w:t>
      </w:r>
      <w:r>
        <w:rPr>
          <w:rFonts w:ascii="var(--ff-body)" w:hAnsi="var(--ff-body)"/>
          <w:color w:val="000000"/>
        </w:rPr>
        <w:t>）。</w:t>
      </w:r>
    </w:p>
    <w:p>
      <w:pPr>
        <w:pStyle w:val="ListNumber2"/>
        <w:numPr>
          <w:ilvl w:val="1"/>
          <w:numId w:val="28"/>
        </w:numPr>
        <w:spacing w:after="48"/>
        <w:jc w:val="left"/>
      </w:pPr>
      <w:r>
        <w:rPr>
          <w:rFonts w:ascii="var(--ff-body)" w:hAnsi="var(--ff-body)"/>
          <w:color w:val="000000"/>
        </w:rPr>
        <w:t>发送</w:t>
      </w:r>
      <w:r>
        <w:rPr>
          <w:rFonts w:ascii="var(--ff-body)" w:hAnsi="var(--ff-body)"/>
          <w:color w:val="000000"/>
        </w:rPr>
        <w:t>“</w:t>
      </w:r>
      <w:r>
        <w:rPr>
          <w:rFonts w:ascii="var(--ff-body)" w:hAnsi="var(--ff-body)"/>
          <w:color w:val="000000"/>
        </w:rPr>
        <w:t>同属一个数据块但未定义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的标识，如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mono)" w:hAnsi="var(--ff-mono)"/>
          <w:color w:val="000000"/>
        </w:rPr>
        <w:t>04E61000</w:t>
      </w:r>
      <w:r>
        <w:rPr>
          <w:rFonts w:ascii="var(--ff-body)" w:hAnsi="var(--ff-body)"/>
          <w:color w:val="000000"/>
        </w:rPr>
        <w:t>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 xml:space="preserve">读 未定义标识 </w:t>
      </w:r>
      <w:r>
        <w:rPr>
          <w:rFonts w:ascii="var(--ff-mono)" w:hAnsi="var(--ff-mono)"/>
          <w:color w:val="000000"/>
        </w:rPr>
        <w:t>12030405</w:t>
      </w:r>
      <w:r>
        <w:rPr>
          <w:rFonts w:ascii="var(--ff-body)" w:hAnsi="var(--ff-body)"/>
          <w:color w:val="000000"/>
        </w:rPr>
        <w:t>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38 37 36 45 D0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29"/>
        </w:numPr>
        <w:spacing w:after="48"/>
        <w:jc w:val="left"/>
      </w:pPr>
      <w:r>
        <w:rPr>
          <w:rFonts w:ascii="var(--ff-body)" w:hAnsi="var(--ff-body)"/>
          <w:color w:val="000000"/>
        </w:rPr>
        <w:t>第</w:t>
      </w:r>
      <w:r>
        <w:rPr>
          <w:rFonts w:ascii="var(--ff-body)" w:hAnsi="var(--ff-body)"/>
          <w:color w:val="000000"/>
        </w:rPr>
        <w:t xml:space="preserve"> 1</w:t>
      </w:r>
      <w:r>
        <w:rPr>
          <w:rFonts w:ascii="var(--ff-body)" w:hAnsi="var(--ff-body)"/>
          <w:color w:val="000000"/>
        </w:rPr>
        <w:t>、</w:t>
      </w:r>
      <w:r>
        <w:rPr>
          <w:rFonts w:ascii="var(--ff-body)" w:hAnsi="var(--ff-body)"/>
          <w:color w:val="000000"/>
        </w:rPr>
        <w:t xml:space="preserve">3 </w:t>
      </w:r>
      <w:r>
        <w:rPr>
          <w:rFonts w:ascii="var(--ff-body)" w:hAnsi="var(--ff-body)"/>
          <w:color w:val="000000"/>
        </w:rPr>
        <w:t>步返回正常应答且数据域为全</w:t>
      </w:r>
      <w:r>
        <w:rPr>
          <w:rFonts w:ascii="var(--ff-body)" w:hAnsi="var(--ff-body)"/>
          <w:color w:val="000000"/>
        </w:rPr>
        <w:t xml:space="preserve"> 0</w:t>
      </w:r>
      <w:r>
        <w:t>。</w:t>
      </w:r>
    </w:p>
    <w:p>
      <w:pPr>
        <w:pStyle w:val="ListNumber2"/>
        <w:numPr>
          <w:ilvl w:val="1"/>
          <w:numId w:val="29"/>
        </w:numPr>
        <w:spacing w:after="48"/>
        <w:jc w:val="left"/>
      </w:pPr>
      <w:r>
        <w:rPr>
          <w:rFonts w:ascii="var(--ff-body)" w:hAnsi="var(--ff-body)"/>
          <w:color w:val="000000"/>
        </w:rPr>
        <w:t>第</w:t>
      </w:r>
      <w:r>
        <w:rPr>
          <w:rFonts w:ascii="var(--ff-body)" w:hAnsi="var(--ff-body)"/>
          <w:color w:val="000000"/>
        </w:rPr>
        <w:t xml:space="preserve"> 2 </w:t>
      </w:r>
      <w:r>
        <w:rPr>
          <w:rFonts w:ascii="var(--ff-body)" w:hAnsi="var(--ff-body)"/>
          <w:color w:val="000000"/>
        </w:rPr>
        <w:t>步上位机应按标识定义的固定长度解析，不因长度不符而截断或越界。</w:t>
      </w:r>
    </w:p>
    <w:p>
      <w:pPr>
        <w:pStyle w:val="ListNumber2"/>
        <w:numPr>
          <w:ilvl w:val="1"/>
          <w:numId w:val="29"/>
        </w:numPr>
        <w:spacing w:after="48"/>
        <w:jc w:val="left"/>
      </w:pPr>
      <w:r>
        <w:rPr>
          <w:rFonts w:ascii="var(--ff-body)" w:hAnsi="var(--ff-body)"/>
          <w:color w:val="000000"/>
        </w:rPr>
        <w:t>全程不得出现无响应或设备复位。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B-05 时钟召测与对时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>0824 §4.8.3.1-1)2)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P0 / </w:t>
      </w:r>
      <w:r>
        <w:rPr>
          <w:rFonts w:ascii="var(--ff-body)" w:hAnsi="var(--ff-body)"/>
          <w:color w:val="000000"/>
        </w:rPr>
        <w:t>功能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：主机上电，</w:t>
      </w:r>
      <w:r>
        <w:rPr>
          <w:rFonts w:ascii="var(--ff-body)" w:hAnsi="var(--ff-body)"/>
          <w:color w:val="000000"/>
        </w:rPr>
        <w:t xml:space="preserve">RS-485Ⅰ </w:t>
      </w:r>
      <w:r>
        <w:rPr>
          <w:rFonts w:ascii="var(--ff-body)" w:hAnsi="var(--ff-body)"/>
          <w:color w:val="000000"/>
        </w:rPr>
        <w:t>连通。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30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 </w:t>
      </w:r>
      <w:r>
        <w:rPr>
          <w:rFonts w:ascii="var(--ff-mono)" w:hAnsi="var(--ff-mono)"/>
          <w:color w:val="000000"/>
        </w:rPr>
        <w:t>04000101</w:t>
      </w:r>
      <w:r>
        <w:rPr>
          <w:rFonts w:ascii="var(--ff-body)" w:hAnsi="var(--ff-body)"/>
          <w:color w:val="000000"/>
        </w:rPr>
        <w:t>、</w:t>
      </w:r>
      <w:r>
        <w:rPr>
          <w:rFonts w:ascii="var(--ff-mono)" w:hAnsi="var(--ff-mono)"/>
          <w:color w:val="000000"/>
        </w:rPr>
        <w:t>04000102</w:t>
      </w:r>
      <w:r>
        <w:rPr>
          <w:rFonts w:ascii="var(--ff-body)" w:hAnsi="var(--ff-body)"/>
          <w:color w:val="000000"/>
        </w:rPr>
        <w:t>，与上位机系统时间比对。</w:t>
      </w:r>
    </w:p>
    <w:p>
      <w:pPr>
        <w:pStyle w:val="ListNumber2"/>
        <w:numPr>
          <w:ilvl w:val="1"/>
          <w:numId w:val="30"/>
        </w:numPr>
        <w:spacing w:after="48"/>
        <w:jc w:val="left"/>
      </w:pPr>
      <w:r>
        <w:rPr>
          <w:rFonts w:ascii="var(--ff-body)" w:hAnsi="var(--ff-body)"/>
          <w:color w:val="000000"/>
        </w:rPr>
        <w:t>通过上位机发起对时，把设备时间设为</w:t>
      </w:r>
      <w:r>
        <w:rPr>
          <w:rFonts w:ascii="var(--ff-body)" w:hAnsi="var(--ff-body)"/>
          <w:color w:val="000000"/>
        </w:rPr>
        <w:t>“</w:t>
      </w:r>
      <w:r>
        <w:rPr>
          <w:rFonts w:ascii="var(--ff-body)" w:hAnsi="var(--ff-body)"/>
          <w:color w:val="000000"/>
        </w:rPr>
        <w:t>当前时间</w:t>
      </w:r>
      <w:r>
        <w:rPr>
          <w:rFonts w:ascii="var(--ff-body)" w:hAnsi="var(--ff-body)"/>
          <w:color w:val="000000"/>
        </w:rPr>
        <w:t xml:space="preserve"> + 1 min”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30"/>
        </w:numPr>
        <w:spacing w:after="48"/>
        <w:jc w:val="left"/>
      </w:pPr>
      <w:r>
        <w:rPr>
          <w:rFonts w:ascii="var(--ff-body)" w:hAnsi="var(--ff-body)"/>
          <w:color w:val="000000"/>
        </w:rPr>
        <w:t>对时后立即读时间比对。</w:t>
      </w:r>
    </w:p>
    <w:p>
      <w:pPr>
        <w:pStyle w:val="ListNumber2"/>
        <w:numPr>
          <w:ilvl w:val="1"/>
          <w:numId w:val="30"/>
        </w:numPr>
        <w:spacing w:after="48"/>
        <w:jc w:val="left"/>
      </w:pPr>
      <w:r>
        <w:rPr>
          <w:rFonts w:ascii="var(--ff-body)" w:hAnsi="var(--ff-body)"/>
          <w:color w:val="000000"/>
        </w:rPr>
        <w:t>连续运行</w:t>
      </w:r>
      <w:r>
        <w:rPr>
          <w:rFonts w:ascii="var(--ff-body)" w:hAnsi="var(--ff-body)"/>
          <w:color w:val="000000"/>
        </w:rPr>
        <w:t xml:space="preserve"> 24 h</w:t>
      </w:r>
      <w:r>
        <w:rPr>
          <w:rFonts w:ascii="var(--ff-body)" w:hAnsi="var(--ff-body)"/>
          <w:color w:val="000000"/>
        </w:rPr>
        <w:t>（或改用时钟测试仪）后复读时间，计算日计时误差。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 日期及星期（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34 34 33 37 B8 16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 时间（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35 34 33 37 B9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31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读回时刻格式 </w:t>
      </w:r>
      <w:r>
        <w:rPr>
          <w:rFonts w:ascii="var(--ff-mono)" w:hAnsi="var(--ff-mono)"/>
          <w:color w:val="000000"/>
        </w:rPr>
        <w:t>YYMMDDWW</w:t>
      </w:r>
      <w:r>
        <w:rPr>
          <w:rFonts w:ascii="var(--ff-body)" w:hAnsi="var(--ff-body)"/>
          <w:color w:val="000000"/>
        </w:rPr>
        <w:t>、</w:t>
      </w:r>
      <w:r>
        <w:rPr>
          <w:rFonts w:ascii="var(--ff-mono)" w:hAnsi="var(--ff-mono)"/>
          <w:color w:val="000000"/>
        </w:rPr>
        <w:t>hhmmss</w:t>
      </w:r>
      <w:r>
        <w:rPr>
          <w:rFonts w:ascii="var(--ff-body)" w:hAnsi="var(--ff-body)"/>
          <w:color w:val="000000"/>
        </w:rPr>
        <w:t>，均为</w:t>
      </w:r>
      <w:r>
        <w:rPr>
          <w:rFonts w:ascii="var(--ff-body)" w:hAnsi="var(--ff-body)"/>
          <w:color w:val="000000"/>
        </w:rPr>
        <w:t xml:space="preserve"> BCD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31"/>
        </w:numPr>
        <w:spacing w:after="48"/>
        <w:jc w:val="left"/>
      </w:pPr>
      <w:r>
        <w:rPr>
          <w:rFonts w:ascii="var(--ff-body)" w:hAnsi="var(--ff-body)"/>
          <w:color w:val="000000"/>
        </w:rPr>
        <w:t>对时误差小于</w:t>
      </w:r>
      <w:r>
        <w:t xml:space="preserve"> 10 s</w:t>
      </w:r>
      <w:r>
        <w:rPr>
          <w:rFonts w:ascii="var(--ff-body)" w:hAnsi="var(--ff-body)"/>
          <w:color w:val="000000"/>
        </w:rPr>
        <w:t>（</w:t>
      </w:r>
      <w:r>
        <w:t>§4.8.3.1-2)</w:t>
      </w:r>
      <w:r>
        <w:rPr>
          <w:rFonts w:ascii="var(--ff-body)" w:hAnsi="var(--ff-body)"/>
          <w:color w:val="000000"/>
        </w:rPr>
        <w:t>）。</w:t>
      </w:r>
    </w:p>
    <w:p>
      <w:pPr>
        <w:pStyle w:val="ListNumber2"/>
        <w:numPr>
          <w:ilvl w:val="1"/>
          <w:numId w:val="31"/>
        </w:numPr>
        <w:spacing w:after="48"/>
        <w:jc w:val="left"/>
      </w:pPr>
      <w:r>
        <w:rPr>
          <w:rFonts w:ascii="var(--ff-body)" w:hAnsi="var(--ff-body)"/>
          <w:color w:val="000000"/>
        </w:rPr>
        <w:t>日计时误差绝对值</w:t>
      </w:r>
      <w:r>
        <w:rPr>
          <w:rFonts w:ascii="var(--ff-body)" w:hAnsi="var(--ff-body)"/>
          <w:color w:val="000000"/>
        </w:rPr>
        <w:t xml:space="preserve"> ≤ 0.5 s/24h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31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对时成功后 </w:t>
      </w:r>
      <w:r>
        <w:rPr>
          <w:rFonts w:ascii="var(--ff-mono)" w:hAnsi="var(--ff-mono)"/>
          <w:color w:val="000000"/>
        </w:rPr>
        <w:t>03E61404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body)" w:hAnsi="var(--ff-body)"/>
          <w:color w:val="000000"/>
        </w:rPr>
        <w:t>校时总次数</w:t>
      </w:r>
      <w:r>
        <w:rPr>
          <w:rFonts w:ascii="var(--ff-body)" w:hAnsi="var(--ff-body)"/>
          <w:color w:val="000000"/>
        </w:rPr>
        <w:t xml:space="preserve"> +1</w:t>
      </w:r>
      <w:r>
        <w:rPr>
          <w:rFonts w:ascii="var(--ff-body)" w:hAnsi="var(--ff-body)"/>
          <w:color w:val="000000"/>
        </w:rPr>
        <w:t>，并记录校时前后时刻。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B-06 广播校时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>0824 §4.8.3.1-2)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P1 / </w:t>
      </w:r>
      <w:r>
        <w:rPr>
          <w:rFonts w:ascii="var(--ff-body)" w:hAnsi="var(--ff-body)"/>
          <w:color w:val="000000"/>
        </w:rPr>
        <w:t>功能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：主机上电，</w:t>
      </w:r>
      <w:r>
        <w:rPr>
          <w:rFonts w:ascii="var(--ff-body)" w:hAnsi="var(--ff-body)"/>
          <w:color w:val="000000"/>
        </w:rPr>
        <w:t xml:space="preserve">RS-485Ⅰ </w:t>
      </w:r>
      <w:r>
        <w:rPr>
          <w:rFonts w:ascii="var(--ff-body)" w:hAnsi="var(--ff-body)"/>
          <w:color w:val="000000"/>
        </w:rPr>
        <w:t>连通，总线上只有被测设备。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32"/>
        </w:numPr>
        <w:spacing w:after="48"/>
        <w:jc w:val="left"/>
      </w:pPr>
      <w:r>
        <w:rPr>
          <w:rFonts w:ascii="var(--ff-body)" w:hAnsi="var(--ff-body)"/>
          <w:color w:val="000000"/>
        </w:rPr>
        <w:t>记录当前设备时间。</w:t>
      </w:r>
    </w:p>
    <w:p>
      <w:pPr>
        <w:pStyle w:val="ListNumber2"/>
        <w:numPr>
          <w:ilvl w:val="1"/>
          <w:numId w:val="32"/>
        </w:numPr>
        <w:spacing w:after="48"/>
        <w:jc w:val="left"/>
      </w:pPr>
      <w:r>
        <w:rPr>
          <w:rFonts w:ascii="var(--ff-body)" w:hAnsi="var(--ff-body)"/>
          <w:color w:val="000000"/>
        </w:rPr>
        <w:t>点击</w:t>
      </w:r>
      <w:r>
        <w:rPr>
          <w:rFonts w:ascii="var(--ff-body)" w:hAnsi="var(--ff-body)"/>
          <w:color w:val="000000"/>
        </w:rPr>
        <w:t>“</w:t>
      </w:r>
      <w:r>
        <w:rPr>
          <w:rFonts w:ascii="var(--ff-body)" w:hAnsi="var(--ff-body)"/>
          <w:color w:val="000000"/>
        </w:rPr>
        <w:t>广播校时（电脑时间）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，以广播地址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mono)" w:hAnsi="var(--ff-mono)"/>
          <w:color w:val="000000"/>
        </w:rPr>
        <w:t>AAAAAAAAAAAA</w:t>
      </w:r>
      <w:r>
        <w:rPr>
          <w:rFonts w:ascii="var(--ff-body)" w:hAnsi="var(--ff-body)"/>
          <w:color w:val="000000"/>
        </w:rPr>
        <w:t xml:space="preserve">、控制码 </w:t>
      </w:r>
      <w:r>
        <w:rPr>
          <w:rFonts w:ascii="var(--ff-mono)" w:hAnsi="var(--ff-mono)"/>
          <w:color w:val="000000"/>
        </w:rPr>
        <w:t>0x08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body)" w:hAnsi="var(--ff-body)"/>
          <w:color w:val="000000"/>
        </w:rPr>
        <w:t>发送</w:t>
      </w:r>
      <w:r>
        <w:rPr>
          <w:rFonts w:ascii="var(--ff-body)" w:hAnsi="var(--ff-body)"/>
          <w:color w:val="000000"/>
        </w:rPr>
        <w:t xml:space="preserve"> 6 </w:t>
      </w:r>
      <w:r>
        <w:rPr>
          <w:rFonts w:ascii="var(--ff-body)" w:hAnsi="var(--ff-body)"/>
          <w:color w:val="000000"/>
        </w:rPr>
        <w:t>字节</w:t>
      </w:r>
      <w:r>
        <w:rPr>
          <w:rFonts w:ascii="var(--ff-body)" w:hAnsi="var(--ff-body)"/>
          <w:color w:val="000000"/>
        </w:rPr>
        <w:t xml:space="preserve"> BCD </w:t>
      </w:r>
      <w:r>
        <w:rPr>
          <w:rFonts w:ascii="var(--ff-body)" w:hAnsi="var(--ff-body)"/>
          <w:color w:val="000000"/>
        </w:rPr>
        <w:t>时间。</w:t>
      </w:r>
    </w:p>
    <w:p>
      <w:pPr>
        <w:pStyle w:val="ListNumber2"/>
        <w:numPr>
          <w:ilvl w:val="1"/>
          <w:numId w:val="32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发送后立即读 </w:t>
      </w:r>
      <w:r>
        <w:rPr>
          <w:rFonts w:ascii="var(--ff-mono)" w:hAnsi="var(--ff-mono)"/>
          <w:color w:val="000000"/>
        </w:rPr>
        <w:t>04000101</w:t>
      </w:r>
      <w:r>
        <w:rPr>
          <w:rFonts w:ascii="var(--ff-body)" w:hAnsi="var(--ff-body)"/>
          <w:color w:val="000000"/>
        </w:rPr>
        <w:t>、</w:t>
      </w:r>
      <w:r>
        <w:rPr>
          <w:rFonts w:ascii="var(--ff-mono)" w:hAnsi="var(--ff-mono)"/>
          <w:color w:val="000000"/>
        </w:rPr>
        <w:t>04000102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32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 </w:t>
      </w:r>
      <w:r>
        <w:rPr>
          <w:rFonts w:ascii="var(--ff-mono)" w:hAnsi="var(--ff-mono)"/>
          <w:color w:val="000000"/>
        </w:rPr>
        <w:t>03E61404</w:t>
      </w:r>
      <w:r>
        <w:rPr>
          <w:rFonts w:ascii="var(--ff-body)" w:hAnsi="var(--ff-body)"/>
          <w:color w:val="000000"/>
        </w:rPr>
        <w:t xml:space="preserve"> 校时总次数。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广播校时报文（</w:t>
      </w:r>
      <w:r>
        <w:rPr>
          <w:rFonts w:ascii="var(--ff-mono)" w:hAnsi="var(--ff-mono)"/>
          <w:color w:val="000000"/>
        </w:rPr>
        <w:t>08H</w:t>
      </w:r>
      <w:r>
        <w:rPr>
          <w:rFonts w:ascii="var(--ff-body)" w:hAnsi="var(--ff-body)"/>
          <w:color w:val="000000"/>
        </w:rPr>
        <w:t>，数据为秒分时日月年）：</w:t>
      </w:r>
      <w:r>
        <w:rPr>
          <w:rFonts w:ascii="var(--ff-mono)" w:hAnsi="var(--ff-mono)"/>
          <w:color w:val="000000"/>
        </w:rPr>
        <w:t>FE FE FE FE 68 AA AA AA AA AA AA 68 08 06 63 84 44 54 3C 59 EE 16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 校时总次数：</w:t>
      </w:r>
      <w:r>
        <w:rPr>
          <w:rFonts w:ascii="var(--ff-mono)" w:hAnsi="var(--ff-mono)"/>
          <w:color w:val="000000"/>
        </w:rPr>
        <w:t>FE FE FE FE 68 01 00 00 00 00 00 68 11 04 37 47 19 36 B3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33"/>
        </w:numPr>
        <w:spacing w:after="48"/>
        <w:jc w:val="left"/>
      </w:pPr>
      <w:r>
        <w:rPr>
          <w:rFonts w:ascii="var(--ff-body)" w:hAnsi="var(--ff-body)"/>
          <w:color w:val="000000"/>
        </w:rPr>
        <w:t>广播校时命令</w:t>
      </w:r>
      <w:r>
        <w:rPr>
          <w:rFonts w:ascii="var(--ff-body)" w:hAnsi="var(--ff-body)"/>
          <w:b/>
          <w:color w:val="000000"/>
        </w:rPr>
        <w:t>不返回应答</w:t>
      </w:r>
      <w:r>
        <w:rPr>
          <w:rFonts w:ascii="var(--ff-body)" w:hAnsi="var(--ff-body)"/>
          <w:color w:val="000000"/>
        </w:rPr>
        <w:t>，总线上不应出现任何回帧。</w:t>
      </w:r>
    </w:p>
    <w:p>
      <w:pPr>
        <w:pStyle w:val="ListNumber2"/>
        <w:numPr>
          <w:ilvl w:val="1"/>
          <w:numId w:val="33"/>
        </w:numPr>
        <w:spacing w:after="48"/>
        <w:jc w:val="left"/>
      </w:pPr>
      <w:r>
        <w:rPr>
          <w:rFonts w:ascii="var(--ff-body)" w:hAnsi="var(--ff-body)"/>
          <w:color w:val="000000"/>
        </w:rPr>
        <w:t>校时后设备时间与发送时刻一致，误差在</w:t>
      </w:r>
      <w:r>
        <w:rPr>
          <w:rFonts w:ascii="var(--ff-body)" w:hAnsi="var(--ff-body)"/>
          <w:color w:val="000000"/>
        </w:rPr>
        <w:t xml:space="preserve"> 10 s </w:t>
      </w:r>
      <w:r>
        <w:rPr>
          <w:rFonts w:ascii="var(--ff-body)" w:hAnsi="var(--ff-body)"/>
          <w:color w:val="000000"/>
        </w:rPr>
        <w:t>内。</w:t>
      </w:r>
    </w:p>
    <w:p>
      <w:pPr>
        <w:pStyle w:val="ListNumber2"/>
        <w:numPr>
          <w:ilvl w:val="1"/>
          <w:numId w:val="33"/>
        </w:numPr>
        <w:spacing w:after="48"/>
        <w:jc w:val="left"/>
      </w:pPr>
      <w:r>
        <w:rPr>
          <w:rFonts w:ascii="var(--ff-body)" w:hAnsi="var(--ff-body)"/>
          <w:color w:val="000000"/>
        </w:rPr>
        <w:t>校时总次数</w:t>
      </w:r>
      <w:r>
        <w:rPr>
          <w:rFonts w:ascii="var(--ff-body)" w:hAnsi="var(--ff-body)"/>
          <w:color w:val="000000"/>
        </w:rPr>
        <w:t xml:space="preserve"> +1</w:t>
      </w:r>
      <w:r>
        <w:rPr>
          <w:rFonts w:ascii="var(--ff-body)" w:hAnsi="var(--ff-body)"/>
          <w:color w:val="000000"/>
        </w:rPr>
        <w:t>，最近一次记录中</w:t>
      </w:r>
      <w:r>
        <w:rPr>
          <w:rFonts w:ascii="var(--ff-body)" w:hAnsi="var(--ff-body)"/>
          <w:color w:val="000000"/>
        </w:rPr>
        <w:t>“</w:t>
      </w:r>
      <w:r>
        <w:rPr>
          <w:rFonts w:ascii="var(--ff-body)" w:hAnsi="var(--ff-body)"/>
          <w:color w:val="000000"/>
        </w:rPr>
        <w:t>校时前</w:t>
      </w:r>
      <w:r>
        <w:rPr>
          <w:rFonts w:ascii="var(--ff-body)" w:hAnsi="var(--ff-body)"/>
          <w:color w:val="000000"/>
        </w:rPr>
        <w:t>/</w:t>
      </w:r>
      <w:r>
        <w:rPr>
          <w:rFonts w:ascii="var(--ff-body)" w:hAnsi="var(--ff-body)"/>
          <w:color w:val="000000"/>
        </w:rPr>
        <w:t>后时刻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成对应关系。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B-07 轮询时间参数边界 5 s / 3600 s / 越界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 xml:space="preserve">：点表 </w:t>
      </w:r>
      <w:r>
        <w:rPr>
          <w:rFonts w:ascii="var(--ff-mono)" w:hAnsi="var(--ff-mono)"/>
          <w:color w:val="000000"/>
        </w:rPr>
        <w:t>04 00 09 00</w:t>
      </w:r>
      <w:r>
        <w:rPr>
          <w:rFonts w:ascii="var(--ff-body)" w:hAnsi="var(--ff-body)"/>
          <w:color w:val="000000"/>
        </w:rPr>
        <w:t>（</w:t>
      </w:r>
      <w:r>
        <w:rPr>
          <w:rFonts w:ascii="var(--ff-body)" w:hAnsi="var(--ff-body)"/>
          <w:color w:val="000000"/>
        </w:rPr>
        <w:t>5~3600 s</w:t>
      </w:r>
      <w:r>
        <w:rPr>
          <w:rFonts w:ascii="var(--ff-body)" w:hAnsi="var(--ff-body)"/>
          <w:color w:val="000000"/>
        </w:rPr>
        <w:t>）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P1 / </w:t>
      </w:r>
      <w:r>
        <w:rPr>
          <w:rFonts w:ascii="var(--ff-body)" w:hAnsi="var(--ff-body)"/>
          <w:color w:val="000000"/>
        </w:rPr>
        <w:t>边界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：主机上电，</w:t>
      </w:r>
      <w:r>
        <w:t xml:space="preserve">RS-485Ⅰ </w:t>
      </w:r>
      <w:r>
        <w:rPr>
          <w:rFonts w:ascii="var(--ff-body)" w:hAnsi="var(--ff-body)"/>
          <w:color w:val="000000"/>
        </w:rPr>
        <w:t>连通。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34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写 </w:t>
      </w:r>
      <w:r>
        <w:rPr>
          <w:rFonts w:ascii="var(--ff-mono)" w:hAnsi="var(--ff-mono)"/>
          <w:color w:val="000000"/>
        </w:rPr>
        <w:t>04000900</w:t>
      </w:r>
      <w:r>
        <w:rPr>
          <w:rFonts w:ascii="var(--ff-body)" w:hAnsi="var(--ff-body)"/>
          <w:color w:val="000000"/>
        </w:rPr>
        <w:t xml:space="preserve"> = 5</w:t>
      </w:r>
      <w:r>
        <w:rPr>
          <w:rFonts w:ascii="var(--ff-body)" w:hAnsi="var(--ff-body)"/>
          <w:color w:val="000000"/>
        </w:rPr>
        <w:t>（下限），读回。</w:t>
      </w:r>
    </w:p>
    <w:p>
      <w:pPr>
        <w:pStyle w:val="ListNumber2"/>
        <w:numPr>
          <w:ilvl w:val="1"/>
          <w:numId w:val="34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写 </w:t>
      </w:r>
      <w:r>
        <w:rPr>
          <w:rFonts w:ascii="var(--ff-mono)" w:hAnsi="var(--ff-mono)"/>
          <w:color w:val="000000"/>
        </w:rPr>
        <w:t>04000900</w:t>
      </w:r>
      <w:r>
        <w:rPr>
          <w:rFonts w:ascii="var(--ff-body)" w:hAnsi="var(--ff-body)"/>
          <w:color w:val="000000"/>
        </w:rPr>
        <w:t xml:space="preserve"> = 3600</w:t>
      </w:r>
      <w:r>
        <w:rPr>
          <w:rFonts w:ascii="var(--ff-body)" w:hAnsi="var(--ff-body)"/>
          <w:color w:val="000000"/>
        </w:rPr>
        <w:t>（上限），读回。</w:t>
      </w:r>
    </w:p>
    <w:p>
      <w:pPr>
        <w:pStyle w:val="ListNumber2"/>
        <w:numPr>
          <w:ilvl w:val="1"/>
          <w:numId w:val="34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写 </w:t>
      </w:r>
      <w:r>
        <w:rPr>
          <w:rFonts w:ascii="var(--ff-mono)" w:hAnsi="var(--ff-mono)"/>
          <w:color w:val="000000"/>
        </w:rPr>
        <w:t>04000900</w:t>
      </w:r>
      <w:r>
        <w:rPr>
          <w:rFonts w:ascii="var(--ff-body)" w:hAnsi="var(--ff-body)"/>
          <w:color w:val="000000"/>
        </w:rPr>
        <w:t xml:space="preserve"> = 4</w:t>
      </w:r>
      <w:r>
        <w:rPr>
          <w:rFonts w:ascii="var(--ff-body)" w:hAnsi="var(--ff-body)"/>
          <w:color w:val="000000"/>
        </w:rPr>
        <w:t>（越下限），读回。</w:t>
      </w:r>
    </w:p>
    <w:p>
      <w:pPr>
        <w:pStyle w:val="ListNumber2"/>
        <w:numPr>
          <w:ilvl w:val="1"/>
          <w:numId w:val="34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写 </w:t>
      </w:r>
      <w:r>
        <w:rPr>
          <w:rFonts w:ascii="var(--ff-mono)" w:hAnsi="var(--ff-mono)"/>
          <w:color w:val="000000"/>
        </w:rPr>
        <w:t>04000900</w:t>
      </w:r>
      <w:r>
        <w:rPr>
          <w:rFonts w:ascii="var(--ff-body)" w:hAnsi="var(--ff-body)"/>
          <w:color w:val="000000"/>
        </w:rPr>
        <w:t xml:space="preserve"> = 3601</w:t>
      </w:r>
      <w:r>
        <w:rPr>
          <w:rFonts w:ascii="var(--ff-body)" w:hAnsi="var(--ff-body)"/>
          <w:color w:val="000000"/>
        </w:rPr>
        <w:t>（越上限），读回。</w:t>
      </w:r>
    </w:p>
    <w:p>
      <w:pPr>
        <w:pStyle w:val="ListNumber2"/>
        <w:numPr>
          <w:ilvl w:val="1"/>
          <w:numId w:val="34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写 </w:t>
      </w:r>
      <w:r>
        <w:rPr>
          <w:rFonts w:ascii="var(--ff-mono)" w:hAnsi="var(--ff-mono)"/>
          <w:color w:val="000000"/>
        </w:rPr>
        <w:t>04000900</w:t>
      </w:r>
      <w:r>
        <w:rPr>
          <w:rFonts w:ascii="var(--ff-body)" w:hAnsi="var(--ff-body)"/>
          <w:color w:val="000000"/>
        </w:rPr>
        <w:t xml:space="preserve"> = 300</w:t>
      </w:r>
      <w:r>
        <w:rPr>
          <w:rFonts w:ascii="var(--ff-body)" w:hAnsi="var(--ff-body)"/>
          <w:color w:val="000000"/>
        </w:rPr>
        <w:t>，恢复常用值。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写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body)" w:hAnsi="var(--ff-body)"/>
          <w:color w:val="000000"/>
        </w:rPr>
        <w:t>轮询时间</w:t>
      </w:r>
      <w:r>
        <w:rPr>
          <w:rFonts w:ascii="var(--ff-body)" w:hAnsi="var(--ff-body)"/>
          <w:color w:val="000000"/>
        </w:rPr>
        <w:t xml:space="preserve"> = 5 s</w:t>
      </w:r>
      <w:r>
        <w:rPr>
          <w:rFonts w:ascii="var(--ff-body)" w:hAnsi="var(--ff-body)"/>
          <w:color w:val="000000"/>
        </w:rPr>
        <w:t>（下限）：</w:t>
      </w:r>
      <w:r>
        <w:rPr>
          <w:rFonts w:ascii="var(--ff-mono)" w:hAnsi="var(--ff-mono)"/>
          <w:color w:val="000000"/>
        </w:rPr>
        <w:t>FE FE FE FE 68 01 00 00 00 00 00 68 14 0E 33 33 33 33 33 33 33 33 33 3C 33 37 38 33 CF 16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写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body)" w:hAnsi="var(--ff-body)"/>
          <w:color w:val="000000"/>
        </w:rPr>
        <w:t>轮询时间</w:t>
      </w:r>
      <w:r>
        <w:rPr>
          <w:rFonts w:ascii="var(--ff-body)" w:hAnsi="var(--ff-body)"/>
          <w:color w:val="000000"/>
        </w:rPr>
        <w:t xml:space="preserve"> = 300 s</w:t>
      </w:r>
      <w:r>
        <w:rPr>
          <w:rFonts w:ascii="var(--ff-body)" w:hAnsi="var(--ff-body)"/>
          <w:color w:val="000000"/>
        </w:rPr>
        <w:t>（常用值）：</w:t>
      </w:r>
      <w:r>
        <w:rPr>
          <w:rFonts w:ascii="var(--ff-mono)" w:hAnsi="var(--ff-mono)"/>
          <w:color w:val="000000"/>
        </w:rPr>
        <w:t>FE FE FE FE 68 01 00 00 00 00 00 68 14 0E 33 33 33 33 33 33 33 33 33 3C 33 37 33 36 CD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35"/>
        </w:numPr>
        <w:spacing w:after="48"/>
        <w:jc w:val="left"/>
      </w:pPr>
      <w:r>
        <w:rPr>
          <w:rFonts w:ascii="var(--ff-body)" w:hAnsi="var(--ff-body)"/>
          <w:color w:val="000000"/>
        </w:rPr>
        <w:t>第</w:t>
      </w:r>
      <w:r>
        <w:rPr>
          <w:rFonts w:ascii="var(--ff-body)" w:hAnsi="var(--ff-body)"/>
          <w:color w:val="000000"/>
        </w:rPr>
        <w:t xml:space="preserve"> 1</w:t>
      </w:r>
      <w:r>
        <w:rPr>
          <w:rFonts w:ascii="var(--ff-body)" w:hAnsi="var(--ff-body)"/>
          <w:color w:val="000000"/>
        </w:rPr>
        <w:t>、</w:t>
      </w:r>
      <w:r>
        <w:rPr>
          <w:rFonts w:ascii="var(--ff-body)" w:hAnsi="var(--ff-body)"/>
          <w:color w:val="000000"/>
        </w:rPr>
        <w:t xml:space="preserve">2 </w:t>
      </w:r>
      <w:r>
        <w:rPr>
          <w:rFonts w:ascii="var(--ff-body)" w:hAnsi="var(--ff-body)"/>
          <w:color w:val="000000"/>
        </w:rPr>
        <w:t>步写入成功且读回一致。</w:t>
      </w:r>
    </w:p>
    <w:p>
      <w:pPr>
        <w:pStyle w:val="ListNumber2"/>
        <w:numPr>
          <w:ilvl w:val="1"/>
          <w:numId w:val="35"/>
        </w:numPr>
        <w:spacing w:after="48"/>
        <w:jc w:val="left"/>
      </w:pPr>
      <w:r>
        <w:rPr>
          <w:rFonts w:ascii="var(--ff-body)" w:hAnsi="var(--ff-body)"/>
          <w:color w:val="000000"/>
        </w:rPr>
        <w:t>第</w:t>
      </w:r>
      <w:r>
        <w:rPr>
          <w:rFonts w:ascii="var(--ff-body)" w:hAnsi="var(--ff-body)"/>
          <w:color w:val="000000"/>
        </w:rPr>
        <w:t xml:space="preserve"> 3</w:t>
      </w:r>
      <w:r>
        <w:rPr>
          <w:rFonts w:ascii="var(--ff-body)" w:hAnsi="var(--ff-body)"/>
          <w:color w:val="000000"/>
        </w:rPr>
        <w:t>、</w:t>
      </w:r>
      <w:r>
        <w:rPr>
          <w:rFonts w:ascii="var(--ff-body)" w:hAnsi="var(--ff-body)"/>
          <w:color w:val="000000"/>
        </w:rPr>
        <w:t xml:space="preserve">4 </w:t>
      </w:r>
      <w:r>
        <w:rPr>
          <w:rFonts w:ascii="var(--ff-body)" w:hAnsi="var(--ff-body)"/>
          <w:color w:val="000000"/>
        </w:rPr>
        <w:t>步应被拒绝：异常应答，或应答正常但不生效；两种处理需与设计统一。</w:t>
      </w:r>
    </w:p>
    <w:p>
      <w:pPr>
        <w:pStyle w:val="ListNumber2"/>
        <w:numPr>
          <w:ilvl w:val="1"/>
          <w:numId w:val="35"/>
        </w:numPr>
        <w:spacing w:after="48"/>
        <w:jc w:val="left"/>
      </w:pPr>
      <w:r>
        <w:rPr>
          <w:rFonts w:ascii="var(--ff-body)" w:hAnsi="var(--ff-body)"/>
          <w:color w:val="000000"/>
        </w:rPr>
        <w:t>所有越界写入后参数区保持上一次有效值，不得写入非法值导致轮询异常。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B-08 串口参数组逐通道读写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 xml:space="preserve">：点表 </w:t>
      </w:r>
      <w:r>
        <w:rPr>
          <w:rFonts w:ascii="var(--ff-mono)" w:hAnsi="var(--ff-mono)"/>
          <w:color w:val="000000"/>
        </w:rPr>
        <w:t>04 00 08 xx</w:t>
      </w:r>
      <w:r>
        <w:rPr>
          <w:rFonts w:ascii="var(--ff-body)" w:hAnsi="var(--ff-body)"/>
          <w:color w:val="000000"/>
        </w:rPr>
        <w:t>（</w:t>
      </w:r>
      <w:r>
        <w:rPr>
          <w:rFonts w:ascii="var(--ff-body)" w:hAnsi="var(--ff-body)"/>
          <w:color w:val="000000"/>
        </w:rPr>
        <w:t xml:space="preserve">00~07 </w:t>
      </w:r>
      <w:r>
        <w:rPr>
          <w:rFonts w:ascii="var(--ff-body)" w:hAnsi="var(--ff-body)"/>
          <w:color w:val="000000"/>
        </w:rPr>
        <w:t>共</w:t>
      </w:r>
      <w:r>
        <w:rPr>
          <w:rFonts w:ascii="var(--ff-body)" w:hAnsi="var(--ff-body)"/>
          <w:color w:val="000000"/>
        </w:rPr>
        <w:t xml:space="preserve"> 8 </w:t>
      </w:r>
      <w:r>
        <w:rPr>
          <w:rFonts w:ascii="var(--ff-body)" w:hAnsi="var(--ff-body)"/>
          <w:color w:val="000000"/>
        </w:rPr>
        <w:t>路）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P1 / </w:t>
      </w:r>
      <w:r>
        <w:rPr>
          <w:rFonts w:ascii="var(--ff-body)" w:hAnsi="var(--ff-body)"/>
          <w:color w:val="000000"/>
        </w:rPr>
        <w:t>功能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：主机上电，</w:t>
      </w:r>
      <w:r>
        <w:t xml:space="preserve">RS-485Ⅰ </w:t>
      </w:r>
      <w:r>
        <w:rPr>
          <w:rFonts w:ascii="var(--ff-body)" w:hAnsi="var(--ff-body)"/>
          <w:color w:val="000000"/>
        </w:rPr>
        <w:t>连通。通道定义：</w:t>
      </w:r>
      <w:r>
        <w:rPr>
          <w:rFonts w:ascii="var(--ff-body)" w:hAnsi="var(--ff-body)"/>
          <w:color w:val="000000"/>
        </w:rPr>
        <w:t>00 RS485-Ⅰ</w:t>
      </w:r>
      <w:r>
        <w:rPr>
          <w:rFonts w:ascii="var(--ff-body)" w:hAnsi="var(--ff-body)"/>
          <w:color w:val="000000"/>
        </w:rPr>
        <w:t>、</w:t>
      </w:r>
      <w:r>
        <w:rPr>
          <w:rFonts w:ascii="var(--ff-body)" w:hAnsi="var(--ff-body)"/>
          <w:color w:val="000000"/>
        </w:rPr>
        <w:t>01 RS485-Ⅱ</w:t>
      </w:r>
      <w:r>
        <w:rPr>
          <w:rFonts w:ascii="var(--ff-body)" w:hAnsi="var(--ff-body)"/>
          <w:color w:val="000000"/>
        </w:rPr>
        <w:t>、</w:t>
      </w:r>
      <w:r>
        <w:rPr>
          <w:rFonts w:ascii="var(--ff-body)" w:hAnsi="var(--ff-body)"/>
          <w:color w:val="000000"/>
        </w:rPr>
        <w:t>02 RJ45-1-J1</w:t>
      </w:r>
      <w:r>
        <w:rPr>
          <w:rFonts w:ascii="var(--ff-body)" w:hAnsi="var(--ff-body)"/>
          <w:color w:val="000000"/>
        </w:rPr>
        <w:t>、</w:t>
      </w:r>
      <w:r>
        <w:rPr>
          <w:rFonts w:ascii="var(--ff-body)" w:hAnsi="var(--ff-body)"/>
          <w:color w:val="000000"/>
        </w:rPr>
        <w:t>03 RJ45-1-J2</w:t>
      </w:r>
      <w:r>
        <w:rPr>
          <w:rFonts w:ascii="var(--ff-body)" w:hAnsi="var(--ff-body)"/>
          <w:color w:val="000000"/>
        </w:rPr>
        <w:t>、</w:t>
      </w:r>
      <w:r>
        <w:rPr>
          <w:rFonts w:ascii="var(--ff-body)" w:hAnsi="var(--ff-body)"/>
          <w:color w:val="000000"/>
        </w:rPr>
        <w:t>04 RJ45-2-J1</w:t>
      </w:r>
      <w:r>
        <w:rPr>
          <w:rFonts w:ascii="var(--ff-body)" w:hAnsi="var(--ff-body)"/>
          <w:color w:val="000000"/>
        </w:rPr>
        <w:t>、</w:t>
      </w:r>
      <w:r>
        <w:rPr>
          <w:rFonts w:ascii="var(--ff-body)" w:hAnsi="var(--ff-body)"/>
          <w:color w:val="000000"/>
        </w:rPr>
        <w:t>05 RJ45-2-J2</w:t>
      </w:r>
      <w:r>
        <w:rPr>
          <w:rFonts w:ascii="var(--ff-body)" w:hAnsi="var(--ff-body)"/>
          <w:color w:val="000000"/>
        </w:rPr>
        <w:t>、</w:t>
      </w:r>
      <w:r>
        <w:rPr>
          <w:rFonts w:ascii="var(--ff-body)" w:hAnsi="var(--ff-body)"/>
          <w:color w:val="000000"/>
        </w:rPr>
        <w:t xml:space="preserve">06 </w:t>
      </w:r>
      <w:r>
        <w:rPr>
          <w:rFonts w:ascii="var(--ff-body)" w:hAnsi="var(--ff-body)"/>
          <w:color w:val="000000"/>
        </w:rPr>
        <w:t>载波、</w:t>
      </w:r>
      <w:r>
        <w:rPr>
          <w:rFonts w:ascii="var(--ff-body)" w:hAnsi="var(--ff-body)"/>
          <w:color w:val="000000"/>
        </w:rPr>
        <w:t xml:space="preserve">07 </w:t>
      </w:r>
      <w:r>
        <w:rPr>
          <w:rFonts w:ascii="var(--ff-body)" w:hAnsi="var(--ff-body)"/>
          <w:color w:val="000000"/>
        </w:rPr>
        <w:t>无线。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36"/>
        </w:numPr>
        <w:spacing w:after="48"/>
        <w:jc w:val="left"/>
      </w:pPr>
      <w:r>
        <w:rPr>
          <w:rFonts w:ascii="var(--ff-body)" w:hAnsi="var(--ff-body)"/>
          <w:color w:val="000000"/>
        </w:rPr>
        <w:t>从</w:t>
      </w:r>
      <w:r>
        <w:rPr>
          <w:rFonts w:ascii="var(--ff-body)" w:hAnsi="var(--ff-body)"/>
          <w:color w:val="000000"/>
        </w:rPr>
        <w:t xml:space="preserve"> 00 </w:t>
      </w:r>
      <w:r>
        <w:rPr>
          <w:rFonts w:ascii="var(--ff-body)" w:hAnsi="var(--ff-body)"/>
          <w:color w:val="000000"/>
        </w:rPr>
        <w:t>到</w:t>
      </w:r>
      <w:r>
        <w:rPr>
          <w:rFonts w:ascii="var(--ff-body)" w:hAnsi="var(--ff-body)"/>
          <w:color w:val="000000"/>
        </w:rPr>
        <w:t xml:space="preserve"> 07 </w:t>
      </w:r>
      <w:r>
        <w:rPr>
          <w:rFonts w:ascii="var(--ff-body)" w:hAnsi="var(--ff-body)"/>
          <w:color w:val="000000"/>
        </w:rPr>
        <w:t>依次读各通道参数并记录。</w:t>
      </w:r>
    </w:p>
    <w:p>
      <w:pPr>
        <w:pStyle w:val="ListNumber2"/>
        <w:numPr>
          <w:ilvl w:val="1"/>
          <w:numId w:val="36"/>
        </w:numPr>
        <w:spacing w:after="48"/>
        <w:jc w:val="left"/>
      </w:pPr>
      <w:r>
        <w:rPr>
          <w:rFonts w:ascii="var(--ff-body)" w:hAnsi="var(--ff-body)"/>
          <w:color w:val="000000"/>
        </w:rPr>
        <w:t>把</w:t>
      </w:r>
      <w:r>
        <w:rPr>
          <w:rFonts w:ascii="var(--ff-body)" w:hAnsi="var(--ff-body)"/>
          <w:color w:val="000000"/>
        </w:rPr>
        <w:t xml:space="preserve"> 01</w:t>
      </w:r>
      <w:r>
        <w:rPr>
          <w:rFonts w:ascii="var(--ff-body)" w:hAnsi="var(--ff-body)"/>
          <w:color w:val="000000"/>
        </w:rPr>
        <w:t>、</w:t>
      </w:r>
      <w:r>
        <w:rPr>
          <w:rFonts w:ascii="var(--ff-body)" w:hAnsi="var(--ff-body)"/>
          <w:color w:val="000000"/>
        </w:rPr>
        <w:t xml:space="preserve">02 </w:t>
      </w:r>
      <w:r>
        <w:rPr>
          <w:rFonts w:ascii="var(--ff-body)" w:hAnsi="var(--ff-body)"/>
          <w:color w:val="000000"/>
        </w:rPr>
        <w:t>两个通道分别写为不同参数组合（如</w:t>
      </w:r>
      <w:r>
        <w:rPr>
          <w:rFonts w:ascii="var(--ff-body)" w:hAnsi="var(--ff-body)"/>
          <w:color w:val="000000"/>
        </w:rPr>
        <w:t xml:space="preserve"> 9600/8E1 </w:t>
      </w:r>
      <w:r>
        <w:rPr>
          <w:rFonts w:ascii="var(--ff-body)" w:hAnsi="var(--ff-body)"/>
          <w:color w:val="000000"/>
        </w:rPr>
        <w:t>与</w:t>
      </w:r>
      <w:r>
        <w:rPr>
          <w:rFonts w:ascii="var(--ff-body)" w:hAnsi="var(--ff-body)"/>
          <w:color w:val="000000"/>
        </w:rPr>
        <w:t xml:space="preserve"> 19200/8N1</w:t>
      </w:r>
      <w:r>
        <w:rPr>
          <w:rFonts w:ascii="var(--ff-body)" w:hAnsi="var(--ff-body)"/>
          <w:color w:val="000000"/>
        </w:rPr>
        <w:t>）。</w:t>
      </w:r>
    </w:p>
    <w:p>
      <w:pPr>
        <w:pStyle w:val="ListNumber2"/>
        <w:numPr>
          <w:ilvl w:val="1"/>
          <w:numId w:val="36"/>
        </w:numPr>
        <w:spacing w:after="48"/>
        <w:jc w:val="left"/>
      </w:pPr>
      <w:r>
        <w:rPr>
          <w:rFonts w:ascii="var(--ff-body)" w:hAnsi="var(--ff-body)"/>
          <w:color w:val="000000"/>
        </w:rPr>
        <w:t>逐个读回校验。</w:t>
      </w:r>
    </w:p>
    <w:p>
      <w:pPr>
        <w:pStyle w:val="ListNumber2"/>
        <w:numPr>
          <w:ilvl w:val="1"/>
          <w:numId w:val="36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 </w:t>
      </w:r>
      <w:r>
        <w:rPr>
          <w:rFonts w:ascii="var(--ff-mono)" w:hAnsi="var(--ff-mono)"/>
          <w:color w:val="000000"/>
        </w:rPr>
        <w:t>04000800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body)" w:hAnsi="var(--ff-body)"/>
          <w:color w:val="000000"/>
        </w:rPr>
        <w:t>确认</w:t>
      </w:r>
      <w:r>
        <w:rPr>
          <w:rFonts w:ascii="var(--ff-body)" w:hAnsi="var(--ff-body)"/>
          <w:color w:val="000000"/>
        </w:rPr>
        <w:t xml:space="preserve"> RS485-Ⅰ </w:t>
      </w:r>
      <w:r>
        <w:rPr>
          <w:rFonts w:ascii="var(--ff-body)" w:hAnsi="var(--ff-body)"/>
          <w:color w:val="000000"/>
        </w:rPr>
        <w:t>参数未被误改。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body)" w:hAnsi="var(--ff-body)"/>
          <w:color w:val="000000"/>
        </w:rPr>
        <w:t>通道</w:t>
      </w:r>
      <w:r>
        <w:rPr>
          <w:rFonts w:ascii="var(--ff-body)" w:hAnsi="var(--ff-body)"/>
          <w:color w:val="000000"/>
        </w:rPr>
        <w:t xml:space="preserve"> 00</w:t>
      </w:r>
      <w:r>
        <w:rPr>
          <w:rFonts w:ascii="var(--ff-body)" w:hAnsi="var(--ff-body)"/>
          <w:color w:val="000000"/>
        </w:rPr>
        <w:t>（</w:t>
      </w:r>
      <w:r>
        <w:rPr>
          <w:rFonts w:ascii="var(--ff-body)" w:hAnsi="var(--ff-body)"/>
          <w:color w:val="000000"/>
        </w:rPr>
        <w:t>RS485-Ⅰ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33 3B 33 37 BE 16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body)" w:hAnsi="var(--ff-body)"/>
          <w:color w:val="000000"/>
        </w:rPr>
        <w:t>通道</w:t>
      </w:r>
      <w:r>
        <w:rPr>
          <w:rFonts w:ascii="var(--ff-body)" w:hAnsi="var(--ff-body)"/>
          <w:color w:val="000000"/>
        </w:rPr>
        <w:t xml:space="preserve"> 01</w:t>
      </w:r>
      <w:r>
        <w:rPr>
          <w:rFonts w:ascii="var(--ff-body)" w:hAnsi="var(--ff-body)"/>
          <w:color w:val="000000"/>
        </w:rPr>
        <w:t>（</w:t>
      </w:r>
      <w:r>
        <w:rPr>
          <w:rFonts w:ascii="var(--ff-body)" w:hAnsi="var(--ff-body)"/>
          <w:color w:val="000000"/>
        </w:rPr>
        <w:t>RS485-Ⅱ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34 3B 33 37 BF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37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8 </w:t>
      </w:r>
      <w:r>
        <w:rPr>
          <w:rFonts w:ascii="var(--ff-body)" w:hAnsi="var(--ff-body)"/>
          <w:color w:val="000000"/>
        </w:rPr>
        <w:t>个通道均可独立读写，互不影响。</w:t>
      </w:r>
    </w:p>
    <w:p>
      <w:pPr>
        <w:pStyle w:val="ListNumber2"/>
        <w:numPr>
          <w:ilvl w:val="1"/>
          <w:numId w:val="37"/>
        </w:numPr>
        <w:spacing w:after="48"/>
        <w:jc w:val="left"/>
      </w:pPr>
      <w:r>
        <w:rPr>
          <w:rFonts w:ascii="var(--ff-body)" w:hAnsi="var(--ff-body)"/>
          <w:color w:val="000000"/>
        </w:rPr>
        <w:t>写非本通道参数不会误改</w:t>
      </w:r>
      <w:r>
        <w:rPr>
          <w:rFonts w:ascii="var(--ff-body)" w:hAnsi="var(--ff-body)"/>
          <w:color w:val="000000"/>
        </w:rPr>
        <w:t xml:space="preserve"> RS485-Ⅰ</w:t>
      </w:r>
      <w:r>
        <w:rPr>
          <w:rFonts w:ascii="var(--ff-body)" w:hAnsi="var(--ff-body)"/>
          <w:color w:val="000000"/>
        </w:rPr>
        <w:t>，维护通道保持可用。</w:t>
      </w:r>
    </w:p>
    <w:p>
      <w:pPr>
        <w:pStyle w:val="ListNumber2"/>
        <w:numPr>
          <w:ilvl w:val="1"/>
          <w:numId w:val="37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越界通道号（如 </w:t>
      </w:r>
      <w:r>
        <w:rPr>
          <w:rFonts w:ascii="var(--ff-mono)" w:hAnsi="var(--ff-mono)"/>
          <w:color w:val="000000"/>
        </w:rPr>
        <w:t>08</w:t>
      </w:r>
      <w:r>
        <w:rPr>
          <w:rFonts w:ascii="var(--ff-body)" w:hAnsi="var(--ff-body)"/>
          <w:color w:val="000000"/>
        </w:rPr>
        <w:t>）按不存在处理，回全</w:t>
      </w:r>
      <w:r>
        <w:rPr>
          <w:rFonts w:ascii="var(--ff-body)" w:hAnsi="var(--ff-body)"/>
          <w:color w:val="000000"/>
        </w:rPr>
        <w:t xml:space="preserve"> 0 </w:t>
      </w:r>
      <w:r>
        <w:rPr>
          <w:rFonts w:ascii="var(--ff-body)" w:hAnsi="var(--ff-body)"/>
          <w:color w:val="000000"/>
        </w:rPr>
        <w:t>或异常应答。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备注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RS-485Ⅰ </w:t>
      </w:r>
      <w:r>
        <w:rPr>
          <w:rFonts w:ascii="var(--ff-body)" w:hAnsi="var(--ff-body)"/>
          <w:color w:val="000000"/>
        </w:rPr>
        <w:t>被改错会导致维护口失联，测试前务必记录原值，建议先测</w:t>
      </w:r>
      <w:r>
        <w:rPr>
          <w:rFonts w:ascii="var(--ff-body)" w:hAnsi="var(--ff-body)"/>
          <w:color w:val="000000"/>
        </w:rPr>
        <w:t xml:space="preserve"> 01 </w:t>
      </w:r>
      <w:r>
        <w:rPr>
          <w:rFonts w:ascii="var(--ff-body)" w:hAnsi="var(--ff-body)"/>
          <w:color w:val="000000"/>
        </w:rPr>
        <w:t>再测</w:t>
      </w:r>
      <w:r>
        <w:rPr>
          <w:rFonts w:ascii="var(--ff-body)" w:hAnsi="var(--ff-body)"/>
          <w:color w:val="000000"/>
        </w:rPr>
        <w:t xml:space="preserve"> 00</w:t>
      </w:r>
      <w:r>
        <w:rPr>
          <w:rFonts w:ascii="var(--ff-body)" w:hAnsi="var(--ff-body)"/>
          <w:color w:val="000000"/>
        </w:rPr>
        <w:t>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B-09 上行速率可设置 9600 → 115200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>0824 §4.7.1-1)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P1 / </w:t>
      </w:r>
      <w:r>
        <w:rPr>
          <w:rFonts w:ascii="var(--ff-body)" w:hAnsi="var(--ff-body)"/>
          <w:color w:val="000000"/>
        </w:rPr>
        <w:t>功能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：主机上电，上位机接</w:t>
      </w:r>
      <w:r>
        <w:rPr>
          <w:rFonts w:ascii="var(--ff-body)" w:hAnsi="var(--ff-body)"/>
          <w:color w:val="000000"/>
        </w:rPr>
        <w:t xml:space="preserve"> RS-485Ⅰ</w:t>
      </w:r>
      <w:r>
        <w:rPr>
          <w:rFonts w:ascii="var(--ff-body)" w:hAnsi="var(--ff-body)"/>
          <w:color w:val="000000"/>
        </w:rPr>
        <w:t>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38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写 </w:t>
      </w:r>
      <w:r>
        <w:rPr>
          <w:rFonts w:ascii="var(--ff-mono)" w:hAnsi="var(--ff-mono)"/>
          <w:color w:val="000000"/>
        </w:rPr>
        <w:t>04000800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body)" w:hAnsi="var(--ff-body)"/>
          <w:color w:val="000000"/>
        </w:rPr>
        <w:t>为</w:t>
      </w:r>
      <w:r>
        <w:rPr>
          <w:rFonts w:ascii="var(--ff-body)" w:hAnsi="var(--ff-body)"/>
          <w:color w:val="000000"/>
        </w:rPr>
        <w:t xml:space="preserve"> 115200</w:t>
      </w:r>
      <w:r>
        <w:rPr>
          <w:rFonts w:ascii="var(--ff-body)" w:hAnsi="var(--ff-body)"/>
          <w:color w:val="000000"/>
        </w:rPr>
        <w:t>、</w:t>
      </w:r>
      <w:r>
        <w:rPr>
          <w:rFonts w:ascii="var(--ff-body)" w:hAnsi="var(--ff-body)"/>
          <w:color w:val="000000"/>
        </w:rPr>
        <w:t>8E1</w:t>
      </w:r>
      <w:r>
        <w:rPr>
          <w:rFonts w:ascii="var(--ff-body)" w:hAnsi="var(--ff-body)"/>
          <w:color w:val="000000"/>
        </w:rPr>
        <w:t>（波特率按</w:t>
      </w:r>
      <w:r>
        <w:rPr>
          <w:rFonts w:ascii="var(--ff-body)" w:hAnsi="var(--ff-body)"/>
          <w:color w:val="000000"/>
        </w:rPr>
        <w:t xml:space="preserve"> 16 </w:t>
      </w:r>
      <w:r>
        <w:rPr>
          <w:rFonts w:ascii="var(--ff-body)" w:hAnsi="var(--ff-body)"/>
          <w:color w:val="000000"/>
        </w:rPr>
        <w:t>进制小端编码）。</w:t>
      </w:r>
    </w:p>
    <w:p>
      <w:pPr>
        <w:pStyle w:val="ListNumber2"/>
        <w:numPr>
          <w:ilvl w:val="1"/>
          <w:numId w:val="38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把上位机串口改为 </w:t>
      </w:r>
      <w:r>
        <w:rPr>
          <w:rFonts w:ascii="var(--ff-mono)" w:hAnsi="var(--ff-mono)"/>
          <w:color w:val="000000"/>
        </w:rPr>
        <w:t>115200-8-E-1</w:t>
      </w:r>
      <w:r>
        <w:rPr>
          <w:rFonts w:ascii="var(--ff-body)" w:hAnsi="var(--ff-body)"/>
          <w:color w:val="000000"/>
        </w:rPr>
        <w:t xml:space="preserve">，读 </w:t>
      </w:r>
      <w:r>
        <w:rPr>
          <w:rFonts w:ascii="var(--ff-mono)" w:hAnsi="var(--ff-mono)"/>
          <w:color w:val="000000"/>
        </w:rPr>
        <w:t>04000102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38"/>
        </w:numPr>
        <w:spacing w:after="48"/>
        <w:jc w:val="left"/>
      </w:pPr>
      <w:r>
        <w:rPr>
          <w:rFonts w:ascii="var(--ff-body)" w:hAnsi="var(--ff-body)"/>
          <w:color w:val="000000"/>
        </w:rPr>
        <w:t>改回</w:t>
      </w:r>
      <w:r>
        <w:rPr>
          <w:rFonts w:ascii="var(--ff-body)" w:hAnsi="var(--ff-body)"/>
          <w:color w:val="000000"/>
        </w:rPr>
        <w:t xml:space="preserve"> 9600 </w:t>
      </w:r>
      <w:r>
        <w:rPr>
          <w:rFonts w:ascii="var(--ff-body)" w:hAnsi="var(--ff-body)"/>
          <w:color w:val="000000"/>
        </w:rPr>
        <w:t>并复测。</w:t>
      </w:r>
    </w:p>
    <w:p>
      <w:pPr>
        <w:pStyle w:val="ListNumber2"/>
        <w:numPr>
          <w:ilvl w:val="1"/>
          <w:numId w:val="38"/>
        </w:numPr>
        <w:spacing w:after="48"/>
        <w:jc w:val="left"/>
      </w:pPr>
      <w:r>
        <w:rPr>
          <w:rFonts w:ascii="var(--ff-body)" w:hAnsi="var(--ff-body)"/>
          <w:color w:val="000000"/>
        </w:rPr>
        <w:t>分别以</w:t>
      </w:r>
      <w:r>
        <w:rPr>
          <w:rFonts w:ascii="var(--ff-body)" w:hAnsi="var(--ff-body)"/>
          <w:color w:val="000000"/>
        </w:rPr>
        <w:t xml:space="preserve"> 2400</w:t>
      </w:r>
      <w:r>
        <w:rPr>
          <w:rFonts w:ascii="var(--ff-body)" w:hAnsi="var(--ff-body)"/>
          <w:color w:val="000000"/>
        </w:rPr>
        <w:t>、</w:t>
      </w:r>
      <w:r>
        <w:rPr>
          <w:rFonts w:ascii="var(--ff-body)" w:hAnsi="var(--ff-body)"/>
          <w:color w:val="000000"/>
        </w:rPr>
        <w:t xml:space="preserve">4800 </w:t>
      </w:r>
      <w:r>
        <w:rPr>
          <w:rFonts w:ascii="var(--ff-body)" w:hAnsi="var(--ff-body)"/>
          <w:color w:val="000000"/>
        </w:rPr>
        <w:t>尝试，确认是否支持。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写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body)" w:hAnsi="var(--ff-body)"/>
          <w:color w:val="000000"/>
        </w:rPr>
        <w:t>波特率（示例：</w:t>
      </w:r>
      <w:r>
        <w:rPr>
          <w:rFonts w:ascii="var(--ff-body)" w:hAnsi="var(--ff-body)"/>
          <w:color w:val="000000"/>
        </w:rPr>
        <w:t>9600/8E1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14 11 33 33 33 33 33 33 33 33 33 3B 33 37 36 33 33 58 B3 0D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39"/>
        </w:numPr>
        <w:spacing w:after="48"/>
        <w:jc w:val="left"/>
      </w:pPr>
      <w:r>
        <w:rPr>
          <w:rFonts w:ascii="var(--ff-body)" w:hAnsi="var(--ff-body)"/>
          <w:color w:val="000000"/>
        </w:rPr>
        <w:t>改速率后上位机以新速率可正常通信，读值正确。</w:t>
      </w:r>
    </w:p>
    <w:p>
      <w:pPr>
        <w:pStyle w:val="ListNumber2"/>
        <w:numPr>
          <w:ilvl w:val="1"/>
          <w:numId w:val="39"/>
        </w:numPr>
        <w:spacing w:after="48"/>
        <w:jc w:val="left"/>
      </w:pPr>
      <w:r>
        <w:rPr>
          <w:rFonts w:ascii="var(--ff-body)" w:hAnsi="var(--ff-body)"/>
          <w:color w:val="000000"/>
        </w:rPr>
        <w:t>不支持的非标准速率写入被拒绝或保持原值。</w:t>
      </w:r>
    </w:p>
    <w:p>
      <w:pPr>
        <w:pStyle w:val="ListNumber2"/>
        <w:numPr>
          <w:ilvl w:val="1"/>
          <w:numId w:val="39"/>
        </w:numPr>
        <w:spacing w:after="48"/>
        <w:jc w:val="left"/>
      </w:pPr>
      <w:r>
        <w:rPr>
          <w:rFonts w:ascii="var(--ff-body)" w:hAnsi="var(--ff-body)"/>
          <w:color w:val="000000"/>
        </w:rPr>
        <w:t>速率切换过程中不得出现</w:t>
      </w:r>
      <w:r>
        <w:rPr>
          <w:rFonts w:ascii="var(--ff-body)" w:hAnsi="var(--ff-body)"/>
          <w:color w:val="000000"/>
        </w:rPr>
        <w:t>“</w:t>
      </w:r>
      <w:r>
        <w:rPr>
          <w:rFonts w:ascii="var(--ff-body)" w:hAnsi="var(--ff-body)"/>
          <w:color w:val="000000"/>
        </w:rPr>
        <w:t>需复位才能恢复通信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的死锁。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备注</w:t>
      </w:r>
      <w:r>
        <w:rPr>
          <w:rFonts w:ascii="var(--ff-body)" w:hAnsi="var(--ff-body)"/>
          <w:color w:val="000000"/>
        </w:rPr>
        <w:t>：最大支持</w:t>
      </w:r>
      <w:r>
        <w:rPr>
          <w:rFonts w:ascii="var(--ff-body)" w:hAnsi="var(--ff-body)"/>
          <w:color w:val="000000"/>
        </w:rPr>
        <w:t xml:space="preserve"> 115200 bps </w:t>
      </w:r>
      <w:r>
        <w:rPr>
          <w:rFonts w:ascii="var(--ff-body)" w:hAnsi="var(--ff-body)"/>
          <w:color w:val="000000"/>
        </w:rPr>
        <w:t>为</w:t>
      </w:r>
      <w:r>
        <w:rPr>
          <w:rFonts w:ascii="var(--ff-body)" w:hAnsi="var(--ff-body)"/>
          <w:color w:val="000000"/>
        </w:rPr>
        <w:t xml:space="preserve"> 0824 </w:t>
      </w:r>
      <w:r>
        <w:rPr>
          <w:rFonts w:ascii="var(--ff-body)" w:hAnsi="var(--ff-body)"/>
          <w:color w:val="000000"/>
        </w:rPr>
        <w:t>明确要求，默认</w:t>
      </w:r>
      <w:r>
        <w:rPr>
          <w:rFonts w:ascii="var(--ff-body)" w:hAnsi="var(--ff-body)"/>
          <w:color w:val="000000"/>
        </w:rPr>
        <w:t xml:space="preserve"> 9600 bps</w:t>
      </w:r>
      <w:r>
        <w:rPr>
          <w:rFonts w:ascii="var(--ff-body)" w:hAnsi="var(--ff-body)"/>
          <w:color w:val="000000"/>
        </w:rPr>
        <w:t>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B-10 厂家软件版本号读取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 xml:space="preserve">：点表 </w:t>
      </w:r>
      <w:r>
        <w:rPr>
          <w:rFonts w:ascii="var(--ff-mono)" w:hAnsi="var(--ff-mono)"/>
          <w:color w:val="000000"/>
        </w:rPr>
        <w:t>04 80 00 01</w:t>
      </w:r>
      <w:r>
        <w:rPr>
          <w:rFonts w:ascii="var(--ff-body)" w:hAnsi="var(--ff-body)"/>
          <w:color w:val="000000"/>
        </w:rPr>
        <w:t>（</w:t>
      </w:r>
      <w:r>
        <w:rPr>
          <w:rFonts w:ascii="var(--ff-body)" w:hAnsi="var(--ff-body)"/>
          <w:color w:val="000000"/>
        </w:rPr>
        <w:t xml:space="preserve">32 </w:t>
      </w:r>
      <w:r>
        <w:rPr>
          <w:rFonts w:ascii="var(--ff-body)" w:hAnsi="var(--ff-body)"/>
          <w:color w:val="000000"/>
        </w:rPr>
        <w:t>字节</w:t>
      </w:r>
      <w:r>
        <w:rPr>
          <w:rFonts w:ascii="var(--ff-body)" w:hAnsi="var(--ff-body)"/>
          <w:color w:val="000000"/>
        </w:rPr>
        <w:t xml:space="preserve"> ASCII</w:t>
      </w:r>
      <w:r>
        <w:rPr>
          <w:rFonts w:ascii="var(--ff-body)" w:hAnsi="var(--ff-body)"/>
          <w:color w:val="000000"/>
        </w:rPr>
        <w:t>）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P2 / </w:t>
      </w:r>
      <w:r>
        <w:rPr>
          <w:rFonts w:ascii="var(--ff-body)" w:hAnsi="var(--ff-body)"/>
          <w:color w:val="000000"/>
        </w:rPr>
        <w:t>功能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：主机上电，</w:t>
      </w:r>
      <w:r>
        <w:t xml:space="preserve">RS-485Ⅰ </w:t>
      </w:r>
      <w:r>
        <w:rPr>
          <w:rFonts w:ascii="var(--ff-body)" w:hAnsi="var(--ff-body)"/>
          <w:color w:val="000000"/>
        </w:rPr>
        <w:t>连通。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40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 </w:t>
      </w:r>
      <w:r>
        <w:rPr>
          <w:rFonts w:ascii="var(--ff-mono)" w:hAnsi="var(--ff-mono)"/>
          <w:color w:val="000000"/>
        </w:rPr>
        <w:t>04800001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40"/>
        </w:numPr>
        <w:spacing w:after="48"/>
        <w:jc w:val="left"/>
      </w:pPr>
      <w:r>
        <w:rPr>
          <w:rFonts w:ascii="var(--ff-body)" w:hAnsi="var(--ff-body)"/>
          <w:color w:val="000000"/>
        </w:rPr>
        <w:t>与软硬件接口文档</w:t>
      </w:r>
      <w:r>
        <w:rPr>
          <w:rFonts w:ascii="var(--ff-body)" w:hAnsi="var(--ff-body)"/>
          <w:color w:val="000000"/>
        </w:rPr>
        <w:t>/</w:t>
      </w:r>
      <w:r>
        <w:rPr>
          <w:rFonts w:ascii="var(--ff-body)" w:hAnsi="var(--ff-body)"/>
          <w:color w:val="000000"/>
        </w:rPr>
        <w:t>版本对照表记载的软件版本比对。</w:t>
      </w:r>
    </w:p>
    <w:p>
      <w:pPr>
        <w:pStyle w:val="ListNumber2"/>
        <w:numPr>
          <w:ilvl w:val="1"/>
          <w:numId w:val="40"/>
        </w:numPr>
        <w:spacing w:after="48"/>
        <w:jc w:val="left"/>
      </w:pPr>
      <w:r>
        <w:rPr>
          <w:rFonts w:ascii="var(--ff-body)" w:hAnsi="var(--ff-body)"/>
          <w:color w:val="000000"/>
        </w:rPr>
        <w:t>触发一次本地升级后复读。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 厂家软件版本号（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34 33 B3 37 37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41"/>
        </w:numPr>
        <w:spacing w:after="48"/>
        <w:jc w:val="left"/>
      </w:pPr>
      <w:r>
        <w:rPr>
          <w:rFonts w:ascii="var(--ff-body)" w:hAnsi="var(--ff-body)"/>
          <w:color w:val="000000"/>
        </w:rPr>
        <w:t>返回</w:t>
      </w:r>
      <w:r>
        <w:rPr>
          <w:rFonts w:ascii="var(--ff-body)" w:hAnsi="var(--ff-body)"/>
          <w:color w:val="000000"/>
        </w:rPr>
        <w:t xml:space="preserve"> 32 </w:t>
      </w:r>
      <w:r>
        <w:rPr>
          <w:rFonts w:ascii="var(--ff-body)" w:hAnsi="var(--ff-body)"/>
          <w:color w:val="000000"/>
        </w:rPr>
        <w:t>字节</w:t>
      </w:r>
      <w:r>
        <w:rPr>
          <w:rFonts w:ascii="var(--ff-body)" w:hAnsi="var(--ff-body)"/>
          <w:color w:val="000000"/>
        </w:rPr>
        <w:t xml:space="preserve"> ASCII</w:t>
      </w:r>
      <w:r>
        <w:rPr>
          <w:rFonts w:ascii="var(--ff-body)" w:hAnsi="var(--ff-body)"/>
          <w:color w:val="000000"/>
        </w:rPr>
        <w:t>，可读部分与当前发布版本号一致。</w:t>
      </w:r>
    </w:p>
    <w:p>
      <w:pPr>
        <w:pStyle w:val="ListNumber2"/>
        <w:numPr>
          <w:ilvl w:val="1"/>
          <w:numId w:val="41"/>
        </w:numPr>
        <w:spacing w:after="48"/>
        <w:jc w:val="left"/>
      </w:pPr>
      <w:r>
        <w:rPr>
          <w:rFonts w:ascii="var(--ff-body)" w:hAnsi="var(--ff-body)"/>
          <w:color w:val="000000"/>
        </w:rPr>
        <w:t>余下字节补</w:t>
      </w:r>
      <w:r>
        <w:rPr>
          <w:rFonts w:ascii="var(--ff-body)" w:hAnsi="var(--ff-body)"/>
          <w:color w:val="000000"/>
        </w:rPr>
        <w:t xml:space="preserve"> 0</w:t>
      </w:r>
      <w:r>
        <w:rPr>
          <w:rFonts w:ascii="var(--ff-body)" w:hAnsi="var(--ff-body)"/>
          <w:color w:val="000000"/>
        </w:rPr>
        <w:t>，不出现随机数据。</w:t>
      </w:r>
    </w:p>
    <w:p>
      <w:pPr>
        <w:pStyle w:val="ListNumber2"/>
        <w:numPr>
          <w:ilvl w:val="1"/>
          <w:numId w:val="41"/>
        </w:numPr>
        <w:spacing w:after="48"/>
        <w:jc w:val="left"/>
      </w:pPr>
      <w:r>
        <w:rPr>
          <w:rFonts w:ascii="var(--ff-body)" w:hAnsi="var(--ff-body)"/>
          <w:color w:val="000000"/>
        </w:rPr>
        <w:t>升级后版本号相应变化。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B-11 主动上报与上报状态字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0824 </w:t>
      </w:r>
      <w:r>
        <w:rPr>
          <w:rFonts w:ascii="var(--ff-body)" w:hAnsi="var(--ff-body)"/>
          <w:color w:val="000000"/>
        </w:rPr>
        <w:t>表</w:t>
      </w:r>
      <w:r>
        <w:rPr>
          <w:rFonts w:ascii="var(--ff-body)" w:hAnsi="var(--ff-body)"/>
          <w:color w:val="000000"/>
        </w:rPr>
        <w:t xml:space="preserve"> A.1 </w:t>
      </w:r>
      <w:r>
        <w:rPr>
          <w:rFonts w:ascii="var(--ff-body)" w:hAnsi="var(--ff-body)"/>
          <w:color w:val="000000"/>
        </w:rPr>
        <w:t>管脚</w:t>
      </w:r>
      <w:r>
        <w:rPr>
          <w:rFonts w:ascii="var(--ff-body)" w:hAnsi="var(--ff-body)"/>
          <w:color w:val="000000"/>
        </w:rPr>
        <w:t xml:space="preserve"> 11 EVENTOUT</w:t>
      </w:r>
      <w:r>
        <w:rPr>
          <w:rFonts w:ascii="var(--ff-body)" w:hAnsi="var(--ff-body)"/>
          <w:color w:val="000000"/>
        </w:rPr>
        <w:t>、</w:t>
      </w:r>
      <w:r>
        <w:rPr>
          <w:rFonts w:ascii="var(--ff-body)" w:hAnsi="var(--ff-body)"/>
          <w:color w:val="000000"/>
        </w:rPr>
        <w:t>§4.8.5.1-2)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P1 / </w:t>
      </w:r>
      <w:r>
        <w:rPr>
          <w:rFonts w:ascii="var(--ff-body)" w:hAnsi="var(--ff-body)"/>
          <w:color w:val="000000"/>
        </w:rPr>
        <w:t>功能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：主机上电，</w:t>
      </w:r>
      <w:r>
        <w:rPr>
          <w:rFonts w:ascii="var(--ff-body)" w:hAnsi="var(--ff-body)"/>
          <w:color w:val="000000"/>
        </w:rPr>
        <w:t xml:space="preserve">RS-485Ⅰ </w:t>
      </w:r>
      <w:r>
        <w:rPr>
          <w:rFonts w:ascii="var(--ff-body)" w:hAnsi="var(--ff-body)"/>
          <w:color w:val="000000"/>
        </w:rPr>
        <w:t>连通；已配置可触发主动上报的事件。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42"/>
        </w:numPr>
        <w:spacing w:after="48"/>
        <w:jc w:val="left"/>
      </w:pPr>
      <w:r>
        <w:rPr>
          <w:rFonts w:ascii="var(--ff-body)" w:hAnsi="var(--ff-body)"/>
          <w:color w:val="000000"/>
        </w:rPr>
        <w:t>用示波器或逻辑分析仪监测</w:t>
      </w:r>
      <w:r>
        <w:rPr>
          <w:rFonts w:ascii="var(--ff-body)" w:hAnsi="var(--ff-body)"/>
          <w:color w:val="000000"/>
        </w:rPr>
        <w:t xml:space="preserve"> EVENTOUT </w:t>
      </w:r>
      <w:r>
        <w:rPr>
          <w:rFonts w:ascii="var(--ff-body)" w:hAnsi="var(--ff-body)"/>
          <w:color w:val="000000"/>
        </w:rPr>
        <w:t>引脚常态电平。</w:t>
      </w:r>
    </w:p>
    <w:p>
      <w:pPr>
        <w:pStyle w:val="ListNumber2"/>
        <w:numPr>
          <w:ilvl w:val="1"/>
          <w:numId w:val="42"/>
        </w:numPr>
        <w:spacing w:after="48"/>
        <w:jc w:val="left"/>
      </w:pPr>
      <w:r>
        <w:rPr>
          <w:rFonts w:ascii="var(--ff-body)" w:hAnsi="var(--ff-body)"/>
          <w:color w:val="000000"/>
        </w:rPr>
        <w:t>人为制造一条上报事件（如拔掉下行逆变器）。</w:t>
      </w:r>
    </w:p>
    <w:p>
      <w:pPr>
        <w:pStyle w:val="ListNumber2"/>
        <w:numPr>
          <w:ilvl w:val="1"/>
          <w:numId w:val="42"/>
        </w:numPr>
        <w:spacing w:after="48"/>
        <w:jc w:val="left"/>
      </w:pPr>
      <w:r>
        <w:rPr>
          <w:rFonts w:ascii="var(--ff-body)" w:hAnsi="var(--ff-body)"/>
          <w:color w:val="000000"/>
        </w:rPr>
        <w:t>观察</w:t>
      </w:r>
      <w:r>
        <w:rPr>
          <w:rFonts w:ascii="var(--ff-body)" w:hAnsi="var(--ff-body)"/>
          <w:color w:val="000000"/>
        </w:rPr>
        <w:t xml:space="preserve"> EVENTOUT </w:t>
      </w:r>
      <w:r>
        <w:rPr>
          <w:rFonts w:ascii="var(--ff-body)" w:hAnsi="var(--ff-body)"/>
          <w:color w:val="000000"/>
        </w:rPr>
        <w:t>是否变为高阻态。</w:t>
      </w:r>
    </w:p>
    <w:p>
      <w:pPr>
        <w:pStyle w:val="ListNumber2"/>
        <w:numPr>
          <w:ilvl w:val="1"/>
          <w:numId w:val="42"/>
        </w:numPr>
        <w:spacing w:after="48"/>
        <w:jc w:val="left"/>
      </w:pPr>
      <w:r>
        <w:rPr>
          <w:rFonts w:ascii="var(--ff-body)" w:hAnsi="var(--ff-body)"/>
          <w:color w:val="000000"/>
        </w:rPr>
        <w:t>主站查询上报状态字并读走事件后再观察</w:t>
      </w:r>
      <w:r>
        <w:rPr>
          <w:rFonts w:ascii="var(--ff-body)" w:hAnsi="var(--ff-body)"/>
          <w:color w:val="000000"/>
        </w:rPr>
        <w:t xml:space="preserve"> EVENTOUT</w:t>
      </w:r>
      <w:r>
        <w:rPr>
          <w:rFonts w:ascii="var(--ff-body)" w:hAnsi="var(--ff-body)"/>
          <w:color w:val="000000"/>
        </w:rPr>
        <w:t>。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43"/>
        </w:numPr>
        <w:spacing w:after="48"/>
        <w:jc w:val="left"/>
      </w:pPr>
      <w:r>
        <w:rPr>
          <w:rFonts w:ascii="var(--ff-body)" w:hAnsi="var(--ff-body)"/>
          <w:color w:val="000000"/>
        </w:rPr>
        <w:t>常态下</w:t>
      </w:r>
      <w:r>
        <w:rPr>
          <w:rFonts w:ascii="var(--ff-body)" w:hAnsi="var(--ff-body)"/>
          <w:color w:val="000000"/>
        </w:rPr>
        <w:t xml:space="preserve"> EVENTOUT </w:t>
      </w:r>
      <w:r>
        <w:rPr>
          <w:rFonts w:ascii="var(--ff-body)" w:hAnsi="var(--ff-body)"/>
          <w:color w:val="000000"/>
        </w:rPr>
        <w:t>为低电平。</w:t>
      </w:r>
    </w:p>
    <w:p>
      <w:pPr>
        <w:pStyle w:val="ListNumber2"/>
        <w:numPr>
          <w:ilvl w:val="1"/>
          <w:numId w:val="43"/>
        </w:numPr>
        <w:spacing w:after="48"/>
        <w:jc w:val="left"/>
      </w:pPr>
      <w:r>
        <w:rPr>
          <w:rFonts w:ascii="var(--ff-body)" w:hAnsi="var(--ff-body)"/>
          <w:color w:val="000000"/>
        </w:rPr>
        <w:t>有主动上报事件时输出高阻态，请求查询主动上报状态字。</w:t>
      </w:r>
    </w:p>
    <w:p>
      <w:pPr>
        <w:pStyle w:val="ListNumber2"/>
        <w:numPr>
          <w:ilvl w:val="1"/>
          <w:numId w:val="43"/>
        </w:numPr>
        <w:spacing w:after="48"/>
        <w:jc w:val="left"/>
      </w:pPr>
      <w:r>
        <w:rPr>
          <w:rFonts w:ascii="var(--ff-body)" w:hAnsi="var(--ff-body)"/>
          <w:color w:val="000000"/>
        </w:rPr>
        <w:t>状态字被读空后恢复低电平。</w:t>
      </w:r>
    </w:p>
    <w:p>
      <w:pPr>
        <w:pStyle w:val="ListNumber2"/>
        <w:numPr>
          <w:ilvl w:val="1"/>
          <w:numId w:val="43"/>
        </w:numPr>
        <w:spacing w:after="48"/>
        <w:jc w:val="left"/>
      </w:pPr>
      <w:r>
        <w:rPr>
          <w:rFonts w:ascii="var(--ff-body)" w:hAnsi="var(--ff-body)"/>
          <w:color w:val="000000"/>
        </w:rPr>
        <w:t>不得出现上报后无法清除的</w:t>
      </w:r>
      <w:r>
        <w:rPr>
          <w:rFonts w:ascii="var(--ff-body)" w:hAnsi="var(--ff-body)"/>
          <w:color w:val="000000"/>
        </w:rPr>
        <w:t>“</w:t>
      </w:r>
      <w:r>
        <w:rPr>
          <w:rFonts w:ascii="var(--ff-body)" w:hAnsi="var(--ff-body)"/>
          <w:color w:val="000000"/>
        </w:rPr>
        <w:t>锁定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现象。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备注</w:t>
      </w:r>
      <w:r>
        <w:rPr>
          <w:rFonts w:ascii="var(--ff-body)" w:hAnsi="var(--ff-body)"/>
          <w:color w:val="000000"/>
        </w:rPr>
        <w:t>：管脚定义取自</w:t>
      </w:r>
      <w:r>
        <w:rPr>
          <w:rFonts w:ascii="var(--ff-body)" w:hAnsi="var(--ff-body)"/>
          <w:color w:val="000000"/>
        </w:rPr>
        <w:t xml:space="preserve"> 0824 </w:t>
      </w:r>
      <w:r>
        <w:rPr>
          <w:rFonts w:ascii="var(--ff-body)" w:hAnsi="var(--ff-body)"/>
          <w:color w:val="000000"/>
        </w:rPr>
        <w:t>表</w:t>
      </w:r>
      <w:r>
        <w:rPr>
          <w:rFonts w:ascii="var(--ff-body)" w:hAnsi="var(--ff-body)"/>
          <w:color w:val="000000"/>
        </w:rPr>
        <w:t xml:space="preserve"> A.1</w:t>
      </w:r>
      <w:r>
        <w:rPr>
          <w:rFonts w:ascii="var(--ff-body)" w:hAnsi="var(--ff-body)"/>
          <w:color w:val="000000"/>
        </w:rPr>
        <w:t>，属现场</w:t>
      </w:r>
      <w:r>
        <w:rPr>
          <w:rFonts w:ascii="var(--ff-body)" w:hAnsi="var(--ff-body)"/>
          <w:color w:val="000000"/>
        </w:rPr>
        <w:t>“</w:t>
      </w:r>
      <w:r>
        <w:rPr>
          <w:rFonts w:ascii="var(--ff-body)" w:hAnsi="var(--ff-body)"/>
          <w:color w:val="000000"/>
        </w:rPr>
        <w:t>事件及时上传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的关键环节，容易漏测。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B-12 参数设置与查询全流程（远程 + 本地）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>0824 §4.8.3.2</w:t>
      </w:r>
      <w:r>
        <w:rPr>
          <w:rFonts w:ascii="var(--ff-body)" w:hAnsi="var(--ff-body)"/>
          <w:color w:val="000000"/>
        </w:rPr>
        <w:t>、</w:t>
      </w:r>
      <w:r>
        <w:rPr>
          <w:rFonts w:ascii="var(--ff-body)" w:hAnsi="var(--ff-body)"/>
          <w:color w:val="000000"/>
        </w:rPr>
        <w:t>§4.8.5.1-1)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P1 / </w:t>
      </w:r>
      <w:r>
        <w:rPr>
          <w:rFonts w:ascii="var(--ff-body)" w:hAnsi="var(--ff-body)"/>
          <w:color w:val="000000"/>
        </w:rPr>
        <w:t>功能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：主机上电；上位机分别以</w:t>
      </w:r>
      <w:r>
        <w:rPr>
          <w:rFonts w:ascii="var(--ff-body)" w:hAnsi="var(--ff-body)"/>
          <w:color w:val="000000"/>
        </w:rPr>
        <w:t>“</w:t>
      </w:r>
      <w:r>
        <w:rPr>
          <w:rFonts w:ascii="var(--ff-body)" w:hAnsi="var(--ff-body)"/>
          <w:color w:val="000000"/>
        </w:rPr>
        <w:t>直接串口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和</w:t>
      </w:r>
      <w:r>
        <w:rPr>
          <w:rFonts w:ascii="var(--ff-body)" w:hAnsi="var(--ff-body)"/>
          <w:color w:val="000000"/>
        </w:rPr>
        <w:t>“</w:t>
      </w:r>
      <w:r>
        <w:rPr>
          <w:rFonts w:ascii="var(--ff-body)" w:hAnsi="var(--ff-body)"/>
          <w:color w:val="000000"/>
        </w:rPr>
        <w:t>代理监听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两种方式接入。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44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直接读 </w:t>
      </w:r>
      <w:r>
        <w:rPr>
          <w:rFonts w:ascii="var(--ff-mono)" w:hAnsi="var(--ff-mono)"/>
          <w:color w:val="000000"/>
        </w:rPr>
        <w:t>04000900</w:t>
      </w:r>
      <w:r>
        <w:rPr>
          <w:rFonts w:ascii="var(--ff-body)" w:hAnsi="var(--ff-body)"/>
          <w:color w:val="000000"/>
        </w:rPr>
        <w:t>、</w:t>
      </w:r>
      <w:r>
        <w:rPr>
          <w:rFonts w:ascii="var(--ff-mono)" w:hAnsi="var(--ff-mono)"/>
          <w:color w:val="000000"/>
        </w:rPr>
        <w:t>04E62100</w:t>
      </w:r>
      <w:r>
        <w:rPr>
          <w:rFonts w:ascii="var(--ff-body)" w:hAnsi="var(--ff-body)"/>
          <w:color w:val="000000"/>
        </w:rPr>
        <w:t>、</w:t>
      </w:r>
      <w:r>
        <w:rPr>
          <w:rFonts w:ascii="var(--ff-mono)" w:hAnsi="var(--ff-mono)"/>
          <w:color w:val="000000"/>
        </w:rPr>
        <w:t>04000800</w:t>
      </w:r>
      <w:r>
        <w:rPr>
          <w:rFonts w:ascii="var(--ff-body)" w:hAnsi="var(--ff-body)"/>
          <w:color w:val="000000"/>
        </w:rPr>
        <w:t>，记录结果。</w:t>
      </w:r>
    </w:p>
    <w:p>
      <w:pPr>
        <w:pStyle w:val="ListNumber2"/>
        <w:numPr>
          <w:ilvl w:val="1"/>
          <w:numId w:val="44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写 </w:t>
      </w:r>
      <w:r>
        <w:rPr>
          <w:rFonts w:ascii="var(--ff-mono)" w:hAnsi="var(--ff-mono)"/>
          <w:color w:val="000000"/>
        </w:rPr>
        <w:t>04000900</w:t>
      </w:r>
      <w:r>
        <w:rPr>
          <w:rFonts w:ascii="var(--ff-body)" w:hAnsi="var(--ff-body)"/>
          <w:color w:val="000000"/>
        </w:rPr>
        <w:t xml:space="preserve"> = 600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44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切换为代理监听模式，由另一个终端软件读 </w:t>
      </w:r>
      <w:r>
        <w:rPr>
          <w:rFonts w:ascii="var(--ff-mono)" w:hAnsi="var(--ff-mono)"/>
          <w:color w:val="000000"/>
        </w:rPr>
        <w:t>04000900</w:t>
      </w:r>
      <w:r>
        <w:rPr>
          <w:rFonts w:ascii="var(--ff-body)" w:hAnsi="var(--ff-body)"/>
          <w:color w:val="000000"/>
        </w:rPr>
        <w:t>，确认报文被透明转发。</w:t>
      </w:r>
    </w:p>
    <w:p>
      <w:pPr>
        <w:pStyle w:val="ListNumber2"/>
        <w:numPr>
          <w:ilvl w:val="1"/>
          <w:numId w:val="44"/>
        </w:numPr>
        <w:spacing w:after="48"/>
        <w:jc w:val="left"/>
      </w:pPr>
      <w:r>
        <w:rPr>
          <w:rFonts w:ascii="var(--ff-body)" w:hAnsi="var(--ff-body)"/>
          <w:color w:val="000000"/>
        </w:rPr>
        <w:t>切回直接模式读回确认参数已生效。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 轮询时间（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33 3C 33 37 BF 16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 逆变器档案数（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33 54 19 37 BD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45"/>
        </w:numPr>
        <w:spacing w:after="48"/>
        <w:jc w:val="left"/>
      </w:pPr>
      <w:r>
        <w:rPr>
          <w:rFonts w:ascii="var(--ff-body)" w:hAnsi="var(--ff-body)"/>
          <w:color w:val="000000"/>
        </w:rPr>
        <w:t>查询与设置均正常应答，参数变更可被主站读回。</w:t>
      </w:r>
    </w:p>
    <w:p>
      <w:pPr>
        <w:pStyle w:val="ListNumber2"/>
        <w:numPr>
          <w:ilvl w:val="1"/>
          <w:numId w:val="45"/>
        </w:numPr>
        <w:spacing w:after="48"/>
        <w:jc w:val="left"/>
      </w:pPr>
      <w:r>
        <w:rPr>
          <w:rFonts w:ascii="var(--ff-body)" w:hAnsi="var(--ff-body)"/>
          <w:color w:val="000000"/>
        </w:rPr>
        <w:t>代理监听模式下报文原样透明转发，不干预原主站交互。</w:t>
      </w:r>
    </w:p>
    <w:p>
      <w:pPr>
        <w:pStyle w:val="ListNumber2"/>
        <w:numPr>
          <w:ilvl w:val="1"/>
          <w:numId w:val="45"/>
        </w:numPr>
        <w:spacing w:after="48"/>
        <w:jc w:val="left"/>
      </w:pPr>
      <w:r>
        <w:rPr>
          <w:rFonts w:ascii="var(--ff-body)" w:hAnsi="var(--ff-body)"/>
          <w:color w:val="000000"/>
        </w:rPr>
        <w:t>同一参数两次读回结果一致。</w:t>
      </w:r>
    </w:p>
    <w:p>
      <w:bookmarkStart w:id="29" w:name="_Toc_section_2_3"/>
      <w:bookmarkStart w:id="9" w:name="section-2-3"/>
      <w:pPr>
        <w:pStyle w:val="Heading3"/>
        <w:jc w:val="left"/>
      </w:pPr>
      <w:bookmarkEnd w:id="9"/>
      <w:r>
        <w:rPr>
          <w:rFonts w:ascii="var(--ff-heading)" w:hAnsi="var(--ff-heading)"/>
          <w:color w:val="000000"/>
        </w:rPr>
        <w:t>2.3 C 下行通信与协议识别（重点模块）</w:t>
      </w:r>
      <w:bookmarkEnd w:id="29"/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C-01 重启后自动识别下挂逆变器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>0824 §4.8.8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P0 / </w:t>
      </w:r>
      <w:r>
        <w:rPr>
          <w:rFonts w:ascii="var(--ff-body)" w:hAnsi="var(--ff-body)"/>
          <w:color w:val="000000"/>
        </w:rPr>
        <w:t>功能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：下行</w:t>
      </w:r>
      <w:r>
        <w:rPr>
          <w:rFonts w:ascii="var(--ff-body)" w:hAnsi="var(--ff-body)"/>
          <w:color w:val="000000"/>
        </w:rPr>
        <w:t xml:space="preserve"> RS485-Ⅱ </w:t>
      </w:r>
      <w:r>
        <w:rPr>
          <w:rFonts w:ascii="var(--ff-body)" w:hAnsi="var(--ff-body)"/>
          <w:color w:val="000000"/>
        </w:rPr>
        <w:t>接</w:t>
      </w:r>
      <w:r>
        <w:rPr>
          <w:rFonts w:ascii="var(--ff-body)" w:hAnsi="var(--ff-body)"/>
          <w:color w:val="000000"/>
        </w:rPr>
        <w:t xml:space="preserve"> 1 </w:t>
      </w:r>
      <w:r>
        <w:rPr>
          <w:rFonts w:ascii="var(--ff-body)" w:hAnsi="var(--ff-body)"/>
          <w:color w:val="000000"/>
        </w:rPr>
        <w:t>台逆变器模拟器（模板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mono)" w:hAnsi="var(--ff-mono)"/>
          <w:color w:val="000000"/>
        </w:rPr>
        <w:t>华为SUN2000.json</w:t>
      </w:r>
      <w:r>
        <w:rPr>
          <w:rFonts w:ascii="var(--ff-body)" w:hAnsi="var(--ff-body)"/>
          <w:color w:val="000000"/>
        </w:rPr>
        <w:t>，从站地址</w:t>
      </w:r>
      <w:r>
        <w:rPr>
          <w:rFonts w:ascii="var(--ff-body)" w:hAnsi="var(--ff-body)"/>
          <w:color w:val="000000"/>
        </w:rPr>
        <w:t xml:space="preserve"> 01</w:t>
      </w:r>
      <w:r>
        <w:rPr>
          <w:rFonts w:ascii="var(--ff-body)" w:hAnsi="var(--ff-body)"/>
          <w:color w:val="000000"/>
        </w:rPr>
        <w:t>）；主机档案区为空。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46"/>
        </w:numPr>
        <w:spacing w:after="48"/>
        <w:jc w:val="left"/>
      </w:pPr>
      <w:r>
        <w:rPr>
          <w:rFonts w:ascii="var(--ff-body)" w:hAnsi="var(--ff-body)"/>
          <w:color w:val="000000"/>
        </w:rPr>
        <w:t>主机上电，等待识别周期结束（不少于</w:t>
      </w:r>
      <w:r>
        <w:rPr>
          <w:rFonts w:ascii="var(--ff-body)" w:hAnsi="var(--ff-body)"/>
          <w:color w:val="000000"/>
        </w:rPr>
        <w:t xml:space="preserve"> 2 </w:t>
      </w:r>
      <w:r>
        <w:rPr>
          <w:rFonts w:ascii="var(--ff-body)" w:hAnsi="var(--ff-body)"/>
          <w:color w:val="000000"/>
        </w:rPr>
        <w:t>个轮询周期）。</w:t>
      </w:r>
    </w:p>
    <w:p>
      <w:pPr>
        <w:pStyle w:val="ListNumber2"/>
        <w:numPr>
          <w:ilvl w:val="1"/>
          <w:numId w:val="46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 </w:t>
      </w:r>
      <w:r>
        <w:rPr>
          <w:rFonts w:ascii="var(--ff-mono)" w:hAnsi="var(--ff-mono)"/>
          <w:color w:val="000000"/>
        </w:rPr>
        <w:t>04E62100</w:t>
      </w:r>
      <w:r>
        <w:rPr>
          <w:rFonts w:ascii="var(--ff-body)" w:hAnsi="var(--ff-body)"/>
          <w:color w:val="000000"/>
        </w:rPr>
        <w:t>（档案数）。</w:t>
      </w:r>
    </w:p>
    <w:p>
      <w:pPr>
        <w:pStyle w:val="ListNumber2"/>
        <w:numPr>
          <w:ilvl w:val="1"/>
          <w:numId w:val="46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 </w:t>
      </w:r>
      <w:r>
        <w:rPr>
          <w:rFonts w:ascii="var(--ff-mono)" w:hAnsi="var(--ff-mono)"/>
          <w:color w:val="000000"/>
        </w:rPr>
        <w:t>04E62101</w:t>
      </w:r>
      <w:r>
        <w:rPr>
          <w:rFonts w:ascii="var(--ff-body)" w:hAnsi="var(--ff-body)"/>
          <w:color w:val="000000"/>
        </w:rPr>
        <w:t>（逆变器</w:t>
      </w:r>
      <w:r>
        <w:rPr>
          <w:rFonts w:ascii="var(--ff-body)" w:hAnsi="var(--ff-body)"/>
          <w:color w:val="000000"/>
        </w:rPr>
        <w:t xml:space="preserve"> 1 </w:t>
      </w:r>
      <w:r>
        <w:rPr>
          <w:rFonts w:ascii="var(--ff-body)" w:hAnsi="var(--ff-body)"/>
          <w:color w:val="000000"/>
        </w:rPr>
        <w:t>档案）。</w:t>
      </w:r>
    </w:p>
    <w:p>
      <w:pPr>
        <w:pStyle w:val="ListNumber2"/>
        <w:numPr>
          <w:ilvl w:val="1"/>
          <w:numId w:val="46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 </w:t>
      </w:r>
      <w:r>
        <w:rPr>
          <w:rFonts w:ascii="var(--ff-mono)" w:hAnsi="var(--ff-mono)"/>
          <w:color w:val="000000"/>
        </w:rPr>
        <w:t>04E60101</w:t>
      </w:r>
      <w:r>
        <w:rPr>
          <w:rFonts w:ascii="var(--ff-body)" w:hAnsi="var(--ff-body)"/>
          <w:color w:val="000000"/>
        </w:rPr>
        <w:t>、</w:t>
      </w:r>
      <w:r>
        <w:rPr>
          <w:rFonts w:ascii="var(--ff-mono)" w:hAnsi="var(--ff-mono)"/>
          <w:color w:val="000000"/>
        </w:rPr>
        <w:t>02E60101</w:t>
      </w:r>
      <w:r>
        <w:rPr>
          <w:rFonts w:ascii="var(--ff-body)" w:hAnsi="var(--ff-body)"/>
          <w:color w:val="000000"/>
        </w:rPr>
        <w:t>，取额定有功功率与三相电压。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 档案数（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33 54 19 37 BD 16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body)" w:hAnsi="var(--ff-body)"/>
          <w:color w:val="000000"/>
        </w:rPr>
        <w:t>逆变器</w:t>
      </w:r>
      <w:r>
        <w:rPr>
          <w:rFonts w:ascii="var(--ff-body)" w:hAnsi="var(--ff-body)"/>
          <w:color w:val="000000"/>
        </w:rPr>
        <w:t xml:space="preserve"> 1 </w:t>
      </w:r>
      <w:r>
        <w:rPr>
          <w:rFonts w:ascii="var(--ff-body)" w:hAnsi="var(--ff-body)"/>
          <w:color w:val="000000"/>
        </w:rPr>
        <w:t>档案（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34 54 19 37 BE 16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body)" w:hAnsi="var(--ff-body)"/>
          <w:color w:val="000000"/>
        </w:rPr>
        <w:t>逆变器</w:t>
      </w:r>
      <w:r>
        <w:rPr>
          <w:rFonts w:ascii="var(--ff-body)" w:hAnsi="var(--ff-body)"/>
          <w:color w:val="000000"/>
        </w:rPr>
        <w:t xml:space="preserve"> 1 </w:t>
      </w:r>
      <w:r>
        <w:rPr>
          <w:rFonts w:ascii="var(--ff-body)" w:hAnsi="var(--ff-body)"/>
          <w:color w:val="000000"/>
        </w:rPr>
        <w:t>三相电压块（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34 34 19 35 9C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47"/>
        </w:numPr>
        <w:spacing w:after="48"/>
        <w:jc w:val="left"/>
      </w:pPr>
      <w:r>
        <w:rPr>
          <w:rFonts w:ascii="var(--ff-body)" w:hAnsi="var(--ff-body)"/>
          <w:color w:val="000000"/>
        </w:rPr>
        <w:t>档案数自动变为</w:t>
      </w:r>
      <w:r>
        <w:t xml:space="preserve"> 1</w:t>
      </w:r>
      <w:r>
        <w:rPr>
          <w:rFonts w:ascii="var(--ff-body)" w:hAnsi="var(--ff-body)"/>
          <w:color w:val="000000"/>
        </w:rPr>
        <w:t>，无需人工建档。</w:t>
      </w:r>
    </w:p>
    <w:p>
      <w:pPr>
        <w:pStyle w:val="ListNumber2"/>
        <w:numPr>
          <w:ilvl w:val="1"/>
          <w:numId w:val="47"/>
        </w:numPr>
        <w:spacing w:after="48"/>
        <w:jc w:val="left"/>
      </w:pPr>
      <w:r>
        <w:rPr>
          <w:rFonts w:ascii="var(--ff-body)" w:hAnsi="var(--ff-body)"/>
          <w:color w:val="000000"/>
        </w:rPr>
        <w:t>档案中</w:t>
      </w:r>
      <w:r>
        <w:rPr>
          <w:rFonts w:ascii="var(--ff-body)" w:hAnsi="var(--ff-body)"/>
          <w:color w:val="000000"/>
        </w:rPr>
        <w:t xml:space="preserve"> Modbus </w:t>
      </w:r>
      <w:r>
        <w:rPr>
          <w:rFonts w:ascii="var(--ff-body)" w:hAnsi="var(--ff-body)"/>
          <w:color w:val="000000"/>
        </w:rPr>
        <w:t>地址</w:t>
      </w:r>
      <w:r>
        <w:rPr>
          <w:rFonts w:ascii="var(--ff-body)" w:hAnsi="var(--ff-body)"/>
          <w:color w:val="000000"/>
        </w:rPr>
        <w:t xml:space="preserve"> = 01</w:t>
      </w:r>
      <w:r>
        <w:rPr>
          <w:rFonts w:ascii="var(--ff-body)" w:hAnsi="var(--ff-body)"/>
          <w:color w:val="000000"/>
        </w:rPr>
        <w:t>，品牌为可辨识的</w:t>
      </w:r>
      <w:r>
        <w:rPr>
          <w:rFonts w:ascii="var(--ff-body)" w:hAnsi="var(--ff-body)"/>
          <w:color w:val="000000"/>
        </w:rPr>
        <w:t xml:space="preserve"> ASCII </w:t>
      </w:r>
      <w:r>
        <w:rPr>
          <w:rFonts w:ascii="var(--ff-body)" w:hAnsi="var(--ff-body)"/>
          <w:color w:val="000000"/>
        </w:rPr>
        <w:t>串，规约版本与模板匹配，接入端口与物理接线一致。</w:t>
      </w:r>
    </w:p>
    <w:p>
      <w:pPr>
        <w:pStyle w:val="ListNumber2"/>
        <w:numPr>
          <w:ilvl w:val="1"/>
          <w:numId w:val="47"/>
        </w:numPr>
        <w:spacing w:after="48"/>
        <w:jc w:val="left"/>
      </w:pPr>
      <w:r>
        <w:rPr>
          <w:rFonts w:ascii="var(--ff-body)" w:hAnsi="var(--ff-body)"/>
          <w:color w:val="000000"/>
        </w:rPr>
        <w:t>电压数据与模拟器模板中设定的寄存器值换算结果一致（含倍率与字节序）。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备注</w:t>
      </w:r>
      <w:r>
        <w:t>：</w:t>
      </w:r>
      <w:r>
        <w:rPr>
          <w:rFonts w:ascii="var(--ff-body)" w:hAnsi="var(--ff-body)"/>
          <w:color w:val="000000"/>
        </w:rPr>
        <w:t xml:space="preserve">0824 </w:t>
      </w:r>
      <w:r>
        <w:rPr>
          <w:rFonts w:ascii="var(--ff-body)" w:hAnsi="var(--ff-body)"/>
          <w:color w:val="000000"/>
        </w:rPr>
        <w:t>与</w:t>
      </w:r>
      <w:r>
        <w:rPr>
          <w:rFonts w:ascii="var(--ff-body)" w:hAnsi="var(--ff-body)"/>
          <w:color w:val="000000"/>
        </w:rPr>
        <w:t xml:space="preserve"> 0625 </w:t>
      </w:r>
      <w:r>
        <w:rPr>
          <w:rFonts w:ascii="var(--ff-body)" w:hAnsi="var(--ff-body)"/>
          <w:color w:val="000000"/>
        </w:rPr>
        <w:t>对</w:t>
      </w:r>
      <w:r>
        <w:rPr>
          <w:rFonts w:ascii="var(--ff-body)" w:hAnsi="var(--ff-body)"/>
          <w:color w:val="000000"/>
        </w:rPr>
        <w:t xml:space="preserve"> §4.8.8 </w:t>
      </w:r>
      <w:r>
        <w:rPr>
          <w:rFonts w:ascii="var(--ff-body)" w:hAnsi="var(--ff-body)"/>
          <w:color w:val="000000"/>
        </w:rPr>
        <w:t>的表述一致，属必测项。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C-02 清除档案后重新自动识别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>0824 §4.8.8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P0 / </w:t>
      </w:r>
      <w:r>
        <w:rPr>
          <w:rFonts w:ascii="var(--ff-body)" w:hAnsi="var(--ff-body)"/>
          <w:color w:val="000000"/>
        </w:rPr>
        <w:t>功能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：承</w:t>
      </w:r>
      <w:r>
        <w:rPr>
          <w:rFonts w:ascii="var(--ff-body)" w:hAnsi="var(--ff-body)"/>
          <w:color w:val="000000"/>
        </w:rPr>
        <w:t xml:space="preserve"> C-01 </w:t>
      </w:r>
      <w:r>
        <w:rPr>
          <w:rFonts w:ascii="var(--ff-body)" w:hAnsi="var(--ff-body)"/>
          <w:color w:val="000000"/>
        </w:rPr>
        <w:t>环境，已识别到</w:t>
      </w:r>
      <w:r>
        <w:rPr>
          <w:rFonts w:ascii="var(--ff-body)" w:hAnsi="var(--ff-body)"/>
          <w:color w:val="000000"/>
        </w:rPr>
        <w:t xml:space="preserve"> 1 </w:t>
      </w:r>
      <w:r>
        <w:rPr>
          <w:rFonts w:ascii="var(--ff-body)" w:hAnsi="var(--ff-body)"/>
          <w:color w:val="000000"/>
        </w:rPr>
        <w:t>台逆变器。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48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把 </w:t>
      </w:r>
      <w:r>
        <w:rPr>
          <w:rFonts w:ascii="var(--ff-mono)" w:hAnsi="var(--ff-mono)"/>
          <w:color w:val="000000"/>
        </w:rPr>
        <w:t>04E62100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body)" w:hAnsi="var(--ff-body)"/>
          <w:color w:val="000000"/>
        </w:rPr>
        <w:t>写为</w:t>
      </w:r>
      <w:r>
        <w:rPr>
          <w:rFonts w:ascii="var(--ff-body)" w:hAnsi="var(--ff-body)"/>
          <w:color w:val="000000"/>
        </w:rPr>
        <w:t xml:space="preserve"> 0</w:t>
      </w:r>
      <w:r>
        <w:rPr>
          <w:rFonts w:ascii="var(--ff-body)" w:hAnsi="var(--ff-body)"/>
          <w:color w:val="000000"/>
        </w:rPr>
        <w:t>，或按设计方式清空档案。</w:t>
      </w:r>
    </w:p>
    <w:p>
      <w:pPr>
        <w:pStyle w:val="ListNumber2"/>
        <w:numPr>
          <w:ilvl w:val="1"/>
          <w:numId w:val="48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 </w:t>
      </w:r>
      <w:r>
        <w:rPr>
          <w:rFonts w:ascii="var(--ff-mono)" w:hAnsi="var(--ff-mono)"/>
          <w:color w:val="000000"/>
        </w:rPr>
        <w:t>04E62100</w:t>
      </w:r>
      <w:r>
        <w:rPr>
          <w:rFonts w:ascii="var(--ff-body)" w:hAnsi="var(--ff-body)"/>
          <w:color w:val="000000"/>
        </w:rPr>
        <w:t>、</w:t>
      </w:r>
      <w:r>
        <w:rPr>
          <w:rFonts w:ascii="var(--ff-mono)" w:hAnsi="var(--ff-mono)"/>
          <w:color w:val="000000"/>
        </w:rPr>
        <w:t>04E62101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body)" w:hAnsi="var(--ff-body)"/>
          <w:color w:val="000000"/>
        </w:rPr>
        <w:t>确认已清空（应为</w:t>
      </w:r>
      <w:r>
        <w:rPr>
          <w:rFonts w:ascii="var(--ff-body)" w:hAnsi="var(--ff-body)"/>
          <w:color w:val="000000"/>
        </w:rPr>
        <w:t xml:space="preserve"> 0 / FF</w:t>
      </w:r>
      <w:r>
        <w:rPr>
          <w:rFonts w:ascii="var(--ff-body)" w:hAnsi="var(--ff-body)"/>
          <w:color w:val="000000"/>
        </w:rPr>
        <w:t>）。</w:t>
      </w:r>
    </w:p>
    <w:p>
      <w:pPr>
        <w:pStyle w:val="ListNumber2"/>
        <w:numPr>
          <w:ilvl w:val="1"/>
          <w:numId w:val="48"/>
        </w:numPr>
        <w:spacing w:after="48"/>
        <w:jc w:val="left"/>
      </w:pPr>
      <w:r>
        <w:rPr>
          <w:rFonts w:ascii="var(--ff-body)" w:hAnsi="var(--ff-body)"/>
          <w:color w:val="000000"/>
        </w:rPr>
        <w:t>保持逆变器在线，等待重新识别。</w:t>
      </w:r>
    </w:p>
    <w:p>
      <w:pPr>
        <w:pStyle w:val="ListNumber2"/>
        <w:numPr>
          <w:ilvl w:val="1"/>
          <w:numId w:val="48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再次读 </w:t>
      </w:r>
      <w:r>
        <w:rPr>
          <w:rFonts w:ascii="var(--ff-mono)" w:hAnsi="var(--ff-mono)"/>
          <w:color w:val="000000"/>
        </w:rPr>
        <w:t>04E62101</w:t>
      </w:r>
      <w:r>
        <w:rPr>
          <w:rFonts w:ascii="var(--ff-body)" w:hAnsi="var(--ff-body)"/>
          <w:color w:val="000000"/>
        </w:rPr>
        <w:t>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 档案数（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33 54 19 37 BD 16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body)" w:hAnsi="var(--ff-body)"/>
          <w:color w:val="000000"/>
        </w:rPr>
        <w:t>逆变器</w:t>
      </w:r>
      <w:r>
        <w:rPr>
          <w:rFonts w:ascii="var(--ff-body)" w:hAnsi="var(--ff-body)"/>
          <w:color w:val="000000"/>
        </w:rPr>
        <w:t xml:space="preserve"> 1 </w:t>
      </w:r>
      <w:r>
        <w:rPr>
          <w:rFonts w:ascii="var(--ff-body)" w:hAnsi="var(--ff-body)"/>
          <w:color w:val="000000"/>
        </w:rPr>
        <w:t>档案（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34 54 19 37 BE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49"/>
        </w:numPr>
        <w:spacing w:after="48"/>
        <w:jc w:val="left"/>
      </w:pPr>
      <w:r>
        <w:rPr>
          <w:rFonts w:ascii="var(--ff-body)" w:hAnsi="var(--ff-body)"/>
          <w:color w:val="000000"/>
        </w:rPr>
        <w:t>清档案后档案数与档案内容按约定回</w:t>
      </w:r>
      <w:r>
        <w:rPr>
          <w:rFonts w:ascii="var(--ff-body)" w:hAnsi="var(--ff-body)"/>
          <w:color w:val="000000"/>
        </w:rPr>
        <w:t xml:space="preserve"> 0 / FF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49"/>
        </w:numPr>
        <w:spacing w:after="48"/>
        <w:jc w:val="left"/>
      </w:pPr>
      <w:r>
        <w:rPr>
          <w:rFonts w:ascii="var(--ff-body)" w:hAnsi="var(--ff-body)"/>
          <w:color w:val="000000"/>
        </w:rPr>
        <w:t>无需重启即可重新识别到逆变器，识别结果与清除前一致。</w:t>
      </w:r>
    </w:p>
    <w:p>
      <w:pPr>
        <w:pStyle w:val="ListNumber2"/>
        <w:numPr>
          <w:ilvl w:val="1"/>
          <w:numId w:val="49"/>
        </w:numPr>
        <w:spacing w:after="48"/>
        <w:jc w:val="left"/>
      </w:pPr>
      <w:r>
        <w:rPr>
          <w:rFonts w:ascii="var(--ff-body)" w:hAnsi="var(--ff-body)"/>
          <w:color w:val="000000"/>
        </w:rPr>
        <w:t>识别过程不产生虚假的</w:t>
      </w:r>
      <w:r>
        <w:rPr>
          <w:rFonts w:ascii="var(--ff-body)" w:hAnsi="var(--ff-body)"/>
          <w:color w:val="000000"/>
        </w:rPr>
        <w:t>“</w:t>
      </w:r>
      <w:r>
        <w:rPr>
          <w:rFonts w:ascii="var(--ff-body)" w:hAnsi="var(--ff-body)"/>
          <w:color w:val="000000"/>
        </w:rPr>
        <w:t>通信异常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事件。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C-03 逆变器档案内容正确性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0824 </w:t>
      </w:r>
      <w:r>
        <w:rPr>
          <w:rFonts w:ascii="var(--ff-body)" w:hAnsi="var(--ff-body)"/>
          <w:color w:val="000000"/>
        </w:rPr>
        <w:t>附录</w:t>
      </w:r>
      <w:r>
        <w:rPr>
          <w:rFonts w:ascii="var(--ff-body)" w:hAnsi="var(--ff-body)"/>
          <w:color w:val="000000"/>
        </w:rPr>
        <w:t xml:space="preserve"> D</w:t>
      </w:r>
      <w:r>
        <w:rPr>
          <w:rFonts w:ascii="var(--ff-body)" w:hAnsi="var(--ff-body)"/>
          <w:color w:val="000000"/>
        </w:rPr>
        <w:t>（二）</w:t>
      </w:r>
      <w:r>
        <w:rPr>
          <w:rFonts w:ascii="var(--ff-mono)" w:hAnsi="var(--ff-mono)"/>
          <w:color w:val="000000"/>
        </w:rPr>
        <w:t>04 E6 21 01</w:t>
      </w:r>
      <w:r>
        <w:rPr>
          <w:rFonts w:ascii="var(--ff-body)" w:hAnsi="var(--ff-body)"/>
          <w:color w:val="000000"/>
        </w:rPr>
        <w:t>；点表</w:t>
      </w:r>
      <w:r>
        <w:rPr>
          <w:rFonts w:ascii="var(--ff-body)" w:hAnsi="var(--ff-body)"/>
          <w:color w:val="000000"/>
        </w:rPr>
        <w:t>“</w:t>
      </w:r>
      <w:r>
        <w:rPr>
          <w:rFonts w:ascii="var(--ff-body)" w:hAnsi="var(--ff-body)"/>
          <w:color w:val="000000"/>
        </w:rPr>
        <w:t>档案与协议库</w:t>
      </w:r>
      <w:r>
        <w:rPr>
          <w:rFonts w:ascii="var(--ff-body)" w:hAnsi="var(--ff-body)"/>
          <w:color w:val="000000"/>
        </w:rPr>
        <w:t>”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P0 / </w:t>
      </w:r>
      <w:r>
        <w:rPr>
          <w:rFonts w:ascii="var(--ff-body)" w:hAnsi="var(--ff-body)"/>
          <w:color w:val="000000"/>
        </w:rPr>
        <w:t>功能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：已识别到</w:t>
      </w:r>
      <w:r>
        <w:rPr>
          <w:rFonts w:ascii="var(--ff-body)" w:hAnsi="var(--ff-body)"/>
          <w:color w:val="000000"/>
        </w:rPr>
        <w:t xml:space="preserve"> 1 </w:t>
      </w:r>
      <w:r>
        <w:rPr>
          <w:rFonts w:ascii="var(--ff-body)" w:hAnsi="var(--ff-body)"/>
          <w:color w:val="000000"/>
        </w:rPr>
        <w:t>台逆变器（模板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mono)" w:hAnsi="var(--ff-mono)"/>
          <w:color w:val="000000"/>
        </w:rPr>
        <w:t>华为SUN2000.json</w:t>
      </w:r>
      <w:r>
        <w:t>，地址</w:t>
      </w:r>
      <w:r>
        <w:rPr>
          <w:rFonts w:ascii="var(--ff-body)" w:hAnsi="var(--ff-body)"/>
          <w:color w:val="000000"/>
        </w:rPr>
        <w:t xml:space="preserve"> 01</w:t>
      </w:r>
      <w:r>
        <w:rPr>
          <w:rFonts w:ascii="var(--ff-body)" w:hAnsi="var(--ff-body)"/>
          <w:color w:val="000000"/>
        </w:rPr>
        <w:t>，接</w:t>
      </w:r>
      <w:r>
        <w:rPr>
          <w:rFonts w:ascii="var(--ff-body)" w:hAnsi="var(--ff-body)"/>
          <w:color w:val="000000"/>
        </w:rPr>
        <w:t xml:space="preserve"> RS485-Ⅱ</w:t>
      </w:r>
      <w:r>
        <w:rPr>
          <w:rFonts w:ascii="var(--ff-body)" w:hAnsi="var(--ff-body)"/>
          <w:color w:val="000000"/>
        </w:rPr>
        <w:t>）。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50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 </w:t>
      </w:r>
      <w:r>
        <w:rPr>
          <w:rFonts w:ascii="var(--ff-mono)" w:hAnsi="var(--ff-mono)"/>
          <w:color w:val="000000"/>
        </w:rPr>
        <w:t>04E62101</w:t>
      </w:r>
      <w:r>
        <w:rPr>
          <w:rFonts w:ascii="var(--ff-body)" w:hAnsi="var(--ff-body)"/>
          <w:color w:val="000000"/>
        </w:rPr>
        <w:t xml:space="preserve"> 并逐字段解析。</w:t>
      </w:r>
    </w:p>
    <w:p>
      <w:pPr>
        <w:pStyle w:val="ListNumber2"/>
        <w:numPr>
          <w:ilvl w:val="1"/>
          <w:numId w:val="50"/>
        </w:numPr>
        <w:spacing w:after="48"/>
        <w:jc w:val="left"/>
      </w:pPr>
      <w:r>
        <w:rPr>
          <w:rFonts w:ascii="var(--ff-body)" w:hAnsi="var(--ff-body)"/>
          <w:color w:val="000000"/>
        </w:rPr>
        <w:t>把模拟器从站地址改为</w:t>
      </w:r>
      <w:r>
        <w:rPr>
          <w:rFonts w:ascii="var(--ff-body)" w:hAnsi="var(--ff-body)"/>
          <w:color w:val="000000"/>
        </w:rPr>
        <w:t xml:space="preserve"> 02</w:t>
      </w:r>
      <w:r>
        <w:rPr>
          <w:rFonts w:ascii="var(--ff-body)" w:hAnsi="var(--ff-body)"/>
          <w:color w:val="000000"/>
        </w:rPr>
        <w:t>，重新识别，对比档案变化。</w:t>
      </w:r>
    </w:p>
    <w:p>
      <w:pPr>
        <w:pStyle w:val="ListNumber2"/>
        <w:numPr>
          <w:ilvl w:val="1"/>
          <w:numId w:val="50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把模拟器模板换成 </w:t>
      </w:r>
      <w:r>
        <w:rPr>
          <w:rFonts w:ascii="var(--ff-mono)" w:hAnsi="var(--ff-mono)"/>
          <w:color w:val="000000"/>
        </w:rPr>
        <w:t>阳光SG50KTL-M.json</w:t>
      </w:r>
      <w:r>
        <w:rPr>
          <w:rFonts w:ascii="var(--ff-body)" w:hAnsi="var(--ff-body)"/>
          <w:color w:val="000000"/>
        </w:rPr>
        <w:t>，重新识别，对比品牌与规约版本字段。</w:t>
      </w:r>
    </w:p>
    <w:p>
      <w:pPr>
        <w:pStyle w:val="ListNumber2"/>
        <w:numPr>
          <w:ilvl w:val="1"/>
          <w:numId w:val="50"/>
        </w:numPr>
        <w:spacing w:after="48"/>
        <w:jc w:val="left"/>
      </w:pPr>
      <w:r>
        <w:rPr>
          <w:rFonts w:ascii="var(--ff-body)" w:hAnsi="var(--ff-body)"/>
          <w:color w:val="000000"/>
        </w:rPr>
        <w:t>对比不同模板下档案长度是否恒为</w:t>
      </w:r>
      <w:r>
        <w:rPr>
          <w:rFonts w:ascii="var(--ff-body)" w:hAnsi="var(--ff-body)"/>
          <w:color w:val="000000"/>
        </w:rPr>
        <w:t xml:space="preserve"> 1+32+2+1 = 36 </w:t>
      </w:r>
      <w:r>
        <w:rPr>
          <w:rFonts w:ascii="var(--ff-body)" w:hAnsi="var(--ff-body)"/>
          <w:color w:val="000000"/>
        </w:rPr>
        <w:t>字节。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body)" w:hAnsi="var(--ff-body)"/>
          <w:color w:val="000000"/>
        </w:rPr>
        <w:t>逆变器</w:t>
      </w:r>
      <w:r>
        <w:rPr>
          <w:rFonts w:ascii="var(--ff-body)" w:hAnsi="var(--ff-body)"/>
          <w:color w:val="000000"/>
        </w:rPr>
        <w:t xml:space="preserve"> 1 </w:t>
      </w:r>
      <w:r>
        <w:rPr>
          <w:rFonts w:ascii="var(--ff-body)" w:hAnsi="var(--ff-body)"/>
          <w:color w:val="000000"/>
        </w:rPr>
        <w:t>档案（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34 54 19 37 BE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51"/>
        </w:numPr>
        <w:spacing w:after="48"/>
        <w:jc w:val="left"/>
      </w:pPr>
      <w:r>
        <w:rPr>
          <w:rFonts w:ascii="var(--ff-body)" w:hAnsi="var(--ff-body)"/>
          <w:color w:val="000000"/>
        </w:rPr>
        <w:t>档案数据区长度恒为</w:t>
      </w:r>
      <w:r>
        <w:rPr>
          <w:rFonts w:ascii="var(--ff-body)" w:hAnsi="var(--ff-body)"/>
          <w:color w:val="000000"/>
        </w:rPr>
        <w:t xml:space="preserve"> 36 </w:t>
      </w:r>
      <w:r>
        <w:rPr>
          <w:rFonts w:ascii="var(--ff-body)" w:hAnsi="var(--ff-body)"/>
          <w:color w:val="000000"/>
        </w:rPr>
        <w:t>字节（</w:t>
      </w:r>
      <w:r>
        <w:rPr>
          <w:rFonts w:ascii="var(--ff-mono)" w:hAnsi="var(--ff-mono)"/>
          <w:color w:val="000000"/>
        </w:rPr>
        <w:t>NN</w:t>
      </w:r>
      <w:r>
        <w:rPr>
          <w:rFonts w:ascii="var(--ff-body)" w:hAnsi="var(--ff-body)"/>
          <w:color w:val="000000"/>
        </w:rPr>
        <w:t xml:space="preserve"> + </w:t>
      </w:r>
      <w:r>
        <w:rPr>
          <w:rFonts w:ascii="var(--ff-mono)" w:hAnsi="var(--ff-mono)"/>
          <w:color w:val="000000"/>
        </w:rPr>
        <w:t>CC…CC</w:t>
      </w:r>
      <w:r>
        <w:rPr>
          <w:rFonts w:ascii="var(--ff-body)" w:hAnsi="var(--ff-body)"/>
          <w:color w:val="000000"/>
        </w:rPr>
        <w:t xml:space="preserve"> + </w:t>
      </w:r>
      <w:r>
        <w:rPr>
          <w:rFonts w:ascii="var(--ff-mono)" w:hAnsi="var(--ff-mono)"/>
          <w:color w:val="000000"/>
        </w:rPr>
        <w:t>VVVV</w:t>
      </w:r>
      <w:r>
        <w:rPr>
          <w:rFonts w:ascii="var(--ff-body)" w:hAnsi="var(--ff-body)"/>
          <w:color w:val="000000"/>
        </w:rPr>
        <w:t xml:space="preserve"> + </w:t>
      </w:r>
      <w:r>
        <w:rPr>
          <w:rFonts w:ascii="var(--ff-mono)" w:hAnsi="var(--ff-mono)"/>
          <w:color w:val="000000"/>
        </w:rPr>
        <w:t>PP</w:t>
      </w:r>
      <w:r>
        <w:rPr>
          <w:rFonts w:ascii="var(--ff-body)" w:hAnsi="var(--ff-body)"/>
          <w:color w:val="000000"/>
        </w:rPr>
        <w:t>）。</w:t>
      </w:r>
    </w:p>
    <w:p>
      <w:pPr>
        <w:pStyle w:val="ListNumber2"/>
        <w:numPr>
          <w:ilvl w:val="1"/>
          <w:numId w:val="51"/>
        </w:numPr>
        <w:spacing w:after="48"/>
        <w:jc w:val="left"/>
      </w:pPr>
      <w:r>
        <w:rPr>
          <w:rFonts w:ascii="var(--ff-body)" w:hAnsi="var(--ff-body)"/>
          <w:color w:val="000000"/>
        </w:rPr>
        <w:t>从站地址字段随模拟器地址变化。</w:t>
      </w:r>
    </w:p>
    <w:p>
      <w:pPr>
        <w:pStyle w:val="ListNumber2"/>
        <w:numPr>
          <w:ilvl w:val="1"/>
          <w:numId w:val="51"/>
        </w:numPr>
        <w:spacing w:after="48"/>
        <w:jc w:val="left"/>
      </w:pPr>
      <w:r>
        <w:rPr>
          <w:rFonts w:ascii="var(--ff-body)" w:hAnsi="var(--ff-body)"/>
          <w:color w:val="000000"/>
        </w:rPr>
        <w:t>品牌为</w:t>
      </w:r>
      <w:r>
        <w:rPr>
          <w:rFonts w:ascii="var(--ff-body)" w:hAnsi="var(--ff-body)"/>
          <w:color w:val="000000"/>
        </w:rPr>
        <w:t xml:space="preserve"> 32 </w:t>
      </w:r>
      <w:r>
        <w:rPr>
          <w:rFonts w:ascii="var(--ff-body)" w:hAnsi="var(--ff-body)"/>
          <w:color w:val="000000"/>
        </w:rPr>
        <w:t>字节</w:t>
      </w:r>
      <w:r>
        <w:rPr>
          <w:rFonts w:ascii="var(--ff-body)" w:hAnsi="var(--ff-body)"/>
          <w:color w:val="000000"/>
        </w:rPr>
        <w:t xml:space="preserve"> ASCII</w:t>
      </w:r>
      <w:r>
        <w:rPr>
          <w:rFonts w:ascii="var(--ff-body)" w:hAnsi="var(--ff-body)"/>
          <w:color w:val="000000"/>
        </w:rPr>
        <w:t>，未用字节补</w:t>
      </w:r>
      <w:r>
        <w:rPr>
          <w:rFonts w:ascii="var(--ff-body)" w:hAnsi="var(--ff-body)"/>
          <w:color w:val="000000"/>
        </w:rPr>
        <w:t xml:space="preserve"> 0 </w:t>
      </w:r>
      <w:r>
        <w:rPr>
          <w:rFonts w:ascii="var(--ff-body)" w:hAnsi="var(--ff-body)"/>
          <w:color w:val="000000"/>
        </w:rPr>
        <w:t>或</w:t>
      </w:r>
      <w:r>
        <w:rPr>
          <w:rFonts w:ascii="var(--ff-body)" w:hAnsi="var(--ff-body)"/>
          <w:color w:val="000000"/>
        </w:rPr>
        <w:t xml:space="preserve"> FF</w:t>
      </w:r>
      <w:r>
        <w:rPr>
          <w:rFonts w:ascii="var(--ff-body)" w:hAnsi="var(--ff-body)"/>
          <w:color w:val="000000"/>
        </w:rPr>
        <w:t>，不使用随机数据。</w:t>
      </w:r>
    </w:p>
    <w:p>
      <w:pPr>
        <w:pStyle w:val="ListNumber2"/>
        <w:numPr>
          <w:ilvl w:val="1"/>
          <w:numId w:val="51"/>
        </w:numPr>
        <w:spacing w:after="48"/>
        <w:jc w:val="left"/>
      </w:pPr>
      <w:r>
        <w:rPr>
          <w:rFonts w:ascii="var(--ff-body)" w:hAnsi="var(--ff-body)"/>
          <w:color w:val="000000"/>
        </w:rPr>
        <w:t>规约版本字段与所选模板对应。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备注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>“</w:t>
      </w:r>
      <w:r>
        <w:rPr>
          <w:rFonts w:ascii="var(--ff-body)" w:hAnsi="var(--ff-body)"/>
          <w:color w:val="000000"/>
        </w:rPr>
        <w:t>接入端口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字段取值存在歧义，见</w:t>
      </w:r>
      <w:r>
        <w:rPr>
          <w:rFonts w:ascii="var(--ff-body)" w:hAnsi="var(--ff-body)"/>
          <w:color w:val="000000"/>
        </w:rPr>
        <w:t xml:space="preserve"> §1.5 </w:t>
      </w:r>
      <w:r>
        <w:rPr>
          <w:rFonts w:ascii="var(--ff-body)" w:hAnsi="var(--ff-body)"/>
          <w:color w:val="000000"/>
        </w:rPr>
        <w:t>第</w:t>
      </w:r>
      <w:r>
        <w:rPr>
          <w:rFonts w:ascii="var(--ff-body)" w:hAnsi="var(--ff-body)"/>
          <w:color w:val="000000"/>
        </w:rPr>
        <w:t xml:space="preserve"> 1 </w:t>
      </w:r>
      <w:r>
        <w:rPr>
          <w:rFonts w:ascii="var(--ff-body)" w:hAnsi="var(--ff-body)"/>
          <w:color w:val="000000"/>
        </w:rPr>
        <w:t>条；本用例只验证</w:t>
      </w:r>
      <w:r>
        <w:rPr>
          <w:rFonts w:ascii="var(--ff-body)" w:hAnsi="var(--ff-body)"/>
          <w:color w:val="000000"/>
        </w:rPr>
        <w:t>“</w:t>
      </w:r>
      <w:r>
        <w:rPr>
          <w:rFonts w:ascii="var(--ff-body)" w:hAnsi="var(--ff-body)"/>
          <w:color w:val="000000"/>
        </w:rPr>
        <w:t>与物理接线一一对应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C-04 华为 SUN2000 模板识别与数据采集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>0824 §4.8.5.2</w:t>
      </w:r>
      <w:r>
        <w:rPr>
          <w:rFonts w:ascii="var(--ff-body)" w:hAnsi="var(--ff-body)"/>
          <w:color w:val="000000"/>
        </w:rPr>
        <w:t>、附录</w:t>
      </w:r>
      <w:r>
        <w:rPr>
          <w:rFonts w:ascii="var(--ff-body)" w:hAnsi="var(--ff-body)"/>
          <w:color w:val="000000"/>
        </w:rPr>
        <w:t xml:space="preserve"> G-2/3/4</w:t>
      </w:r>
      <w:r>
        <w:rPr>
          <w:rFonts w:ascii="var(--ff-body)" w:hAnsi="var(--ff-body)"/>
          <w:color w:val="000000"/>
        </w:rPr>
        <w:t>、附录</w:t>
      </w:r>
      <w:r>
        <w:rPr>
          <w:rFonts w:ascii="var(--ff-body)" w:hAnsi="var(--ff-body)"/>
          <w:color w:val="000000"/>
        </w:rPr>
        <w:t xml:space="preserve"> E </w:t>
      </w:r>
      <w:r>
        <w:rPr>
          <w:rFonts w:ascii="var(--ff-body)" w:hAnsi="var(--ff-body)"/>
          <w:color w:val="000000"/>
        </w:rPr>
        <w:t>表</w:t>
      </w:r>
      <w:r>
        <w:rPr>
          <w:rFonts w:ascii="var(--ff-body)" w:hAnsi="var(--ff-body)"/>
          <w:color w:val="000000"/>
        </w:rPr>
        <w:t xml:space="preserve"> E.1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P0 / </w:t>
      </w:r>
      <w:r>
        <w:rPr>
          <w:rFonts w:ascii="var(--ff-body)" w:hAnsi="var(--ff-body)"/>
          <w:color w:val="000000"/>
        </w:rPr>
        <w:t>功能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 xml:space="preserve">：下行接模拟器实例，加载 </w:t>
      </w:r>
      <w:r>
        <w:rPr>
          <w:rFonts w:ascii="var(--ff-mono)" w:hAnsi="var(--ff-mono)"/>
          <w:color w:val="000000"/>
        </w:rPr>
        <w:t>华为SUN2000.json</w:t>
      </w:r>
      <w:r>
        <w:rPr>
          <w:rFonts w:ascii="var(--ff-body)" w:hAnsi="var(--ff-body)"/>
          <w:color w:val="000000"/>
        </w:rPr>
        <w:t>，从站地址</w:t>
      </w:r>
      <w:r>
        <w:rPr>
          <w:rFonts w:ascii="var(--ff-body)" w:hAnsi="var(--ff-body)"/>
          <w:color w:val="000000"/>
        </w:rPr>
        <w:t xml:space="preserve"> 01</w:t>
      </w:r>
      <w:r>
        <w:rPr>
          <w:rFonts w:ascii="var(--ff-body)" w:hAnsi="var(--ff-body)"/>
          <w:color w:val="000000"/>
        </w:rPr>
        <w:t>；额定有功功率设为</w:t>
      </w:r>
      <w:r>
        <w:rPr>
          <w:rFonts w:ascii="var(--ff-body)" w:hAnsi="var(--ff-body)"/>
          <w:color w:val="000000"/>
        </w:rPr>
        <w:t xml:space="preserve"> 15 kW</w:t>
      </w:r>
      <w:r>
        <w:rPr>
          <w:rFonts w:ascii="var(--ff-body)" w:hAnsi="var(--ff-body)"/>
          <w:color w:val="000000"/>
        </w:rPr>
        <w:t>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52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 </w:t>
      </w:r>
      <w:r>
        <w:rPr>
          <w:rFonts w:ascii="var(--ff-mono)" w:hAnsi="var(--ff-mono)"/>
          <w:color w:val="000000"/>
        </w:rPr>
        <w:t>04E60101</w:t>
      </w:r>
      <w:r>
        <w:rPr>
          <w:rFonts w:ascii="var(--ff-body)" w:hAnsi="var(--ff-body)"/>
          <w:color w:val="000000"/>
        </w:rPr>
        <w:t>（额定有功）、</w:t>
      </w:r>
      <w:r>
        <w:rPr>
          <w:rFonts w:ascii="var(--ff-mono)" w:hAnsi="var(--ff-mono)"/>
          <w:color w:val="000000"/>
        </w:rPr>
        <w:t>04E60301</w:t>
      </w:r>
      <w:r>
        <w:rPr>
          <w:rFonts w:ascii="var(--ff-body)" w:hAnsi="var(--ff-body)"/>
          <w:color w:val="000000"/>
        </w:rPr>
        <w:t>（输出类型）、</w:t>
      </w:r>
      <w:r>
        <w:rPr>
          <w:rFonts w:ascii="var(--ff-mono)" w:hAnsi="var(--ff-mono)"/>
          <w:color w:val="000000"/>
        </w:rPr>
        <w:t>04E60A01</w:t>
      </w:r>
      <w:r>
        <w:rPr>
          <w:rFonts w:ascii="var(--ff-body)" w:hAnsi="var(--ff-body)"/>
          <w:color w:val="000000"/>
        </w:rPr>
        <w:t>（日发电量）。</w:t>
      </w:r>
    </w:p>
    <w:p>
      <w:pPr>
        <w:pStyle w:val="ListNumber2"/>
        <w:numPr>
          <w:ilvl w:val="1"/>
          <w:numId w:val="52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 </w:t>
      </w:r>
      <w:r>
        <w:rPr>
          <w:rFonts w:ascii="var(--ff-mono)" w:hAnsi="var(--ff-mono)"/>
          <w:color w:val="000000"/>
        </w:rPr>
        <w:t>02E60101</w:t>
      </w:r>
      <w:r>
        <w:rPr>
          <w:rFonts w:ascii="var(--ff-body)" w:hAnsi="var(--ff-body)"/>
          <w:color w:val="000000"/>
        </w:rPr>
        <w:t>、</w:t>
      </w:r>
      <w:r>
        <w:rPr>
          <w:rFonts w:ascii="var(--ff-mono)" w:hAnsi="var(--ff-mono)"/>
          <w:color w:val="000000"/>
        </w:rPr>
        <w:t>02E60201</w:t>
      </w:r>
      <w:r>
        <w:rPr>
          <w:rFonts w:ascii="var(--ff-body)" w:hAnsi="var(--ff-body)"/>
          <w:color w:val="000000"/>
        </w:rPr>
        <w:t>、</w:t>
      </w:r>
      <w:r>
        <w:rPr>
          <w:rFonts w:ascii="var(--ff-mono)" w:hAnsi="var(--ff-mono)"/>
          <w:color w:val="000000"/>
        </w:rPr>
        <w:t>02E60301</w:t>
      </w:r>
      <w:r>
        <w:rPr>
          <w:rFonts w:ascii="var(--ff-body)" w:hAnsi="var(--ff-body)"/>
          <w:color w:val="000000"/>
        </w:rPr>
        <w:t>、</w:t>
      </w:r>
      <w:r>
        <w:rPr>
          <w:rFonts w:ascii="var(--ff-mono)" w:hAnsi="var(--ff-mono)"/>
          <w:color w:val="000000"/>
        </w:rPr>
        <w:t>02E60401</w:t>
      </w:r>
      <w:r>
        <w:rPr>
          <w:rFonts w:ascii="var(--ff-body)" w:hAnsi="var(--ff-body)"/>
          <w:color w:val="000000"/>
        </w:rPr>
        <w:t>、</w:t>
      </w:r>
      <w:r>
        <w:rPr>
          <w:rFonts w:ascii="var(--ff-mono)" w:hAnsi="var(--ff-mono)"/>
          <w:color w:val="000000"/>
        </w:rPr>
        <w:t>02E60501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52"/>
        </w:numPr>
        <w:spacing w:after="48"/>
        <w:jc w:val="left"/>
      </w:pPr>
      <w:r>
        <w:rPr>
          <w:rFonts w:ascii="var(--ff-body)" w:hAnsi="var(--ff-body)"/>
          <w:color w:val="000000"/>
        </w:rPr>
        <w:t>把模拟器电压寄存器改为</w:t>
      </w:r>
      <w:r>
        <w:rPr>
          <w:rFonts w:ascii="var(--ff-body)" w:hAnsi="var(--ff-body)"/>
          <w:color w:val="000000"/>
        </w:rPr>
        <w:t xml:space="preserve"> 2300</w:t>
      </w:r>
      <w:r>
        <w:rPr>
          <w:rFonts w:ascii="var(--ff-body)" w:hAnsi="var(--ff-body)"/>
          <w:color w:val="000000"/>
        </w:rPr>
        <w:t>（</w:t>
      </w:r>
      <w:r>
        <w:rPr>
          <w:rFonts w:ascii="var(--ff-body)" w:hAnsi="var(--ff-body)"/>
          <w:color w:val="000000"/>
        </w:rPr>
        <w:t>230.0 V</w:t>
      </w:r>
      <w:r>
        <w:rPr>
          <w:rFonts w:ascii="var(--ff-body)" w:hAnsi="var(--ff-body)"/>
          <w:color w:val="000000"/>
        </w:rPr>
        <w:t>）、有功改为</w:t>
      </w:r>
      <w:r>
        <w:rPr>
          <w:rFonts w:ascii="var(--ff-body)" w:hAnsi="var(--ff-body)"/>
          <w:color w:val="000000"/>
        </w:rPr>
        <w:t xml:space="preserve"> 7500</w:t>
      </w:r>
      <w:r>
        <w:rPr>
          <w:rFonts w:ascii="var(--ff-body)" w:hAnsi="var(--ff-body)"/>
          <w:color w:val="000000"/>
        </w:rPr>
        <w:t>（</w:t>
      </w:r>
      <w:r>
        <w:rPr>
          <w:rFonts w:ascii="var(--ff-body)" w:hAnsi="var(--ff-body)"/>
          <w:color w:val="000000"/>
        </w:rPr>
        <w:t>7.5 kW</w:t>
      </w:r>
      <w:r>
        <w:rPr>
          <w:rFonts w:ascii="var(--ff-body)" w:hAnsi="var(--ff-body)"/>
          <w:color w:val="000000"/>
        </w:rPr>
        <w:t>），再读一次。</w:t>
      </w:r>
    </w:p>
    <w:p>
      <w:pPr>
        <w:pStyle w:val="ListNumber2"/>
        <w:numPr>
          <w:ilvl w:val="1"/>
          <w:numId w:val="52"/>
        </w:numPr>
        <w:spacing w:after="48"/>
        <w:jc w:val="left"/>
      </w:pPr>
      <w:r>
        <w:rPr>
          <w:rFonts w:ascii="var(--ff-body)" w:hAnsi="var(--ff-body)"/>
          <w:color w:val="000000"/>
        </w:rPr>
        <w:t>与模拟器界面显示值逐项比对。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 额定有功功率（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34 34 19 37 9E 16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 三相电压块（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34 34 19 35 9C 16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 瞬时有功功率块（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34 36 19 35 9E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53"/>
        </w:numPr>
        <w:spacing w:after="48"/>
        <w:jc w:val="left"/>
      </w:pPr>
      <w:r>
        <w:rPr>
          <w:rFonts w:ascii="var(--ff-body)" w:hAnsi="var(--ff-body)"/>
          <w:color w:val="000000"/>
        </w:rPr>
        <w:t>额定有功解析为</w:t>
      </w:r>
      <w:r>
        <w:rPr>
          <w:rFonts w:ascii="var(--ff-body)" w:hAnsi="var(--ff-body)"/>
          <w:color w:val="000000"/>
        </w:rPr>
        <w:t xml:space="preserve"> 15.0000 kW</w:t>
      </w:r>
      <w:r>
        <w:rPr>
          <w:rFonts w:ascii="var(--ff-body)" w:hAnsi="var(--ff-body)"/>
          <w:color w:val="000000"/>
        </w:rPr>
        <w:t>，与模拟器设定一致。</w:t>
      </w:r>
    </w:p>
    <w:p>
      <w:pPr>
        <w:pStyle w:val="ListNumber2"/>
        <w:numPr>
          <w:ilvl w:val="1"/>
          <w:numId w:val="53"/>
        </w:numPr>
        <w:spacing w:after="48"/>
        <w:jc w:val="left"/>
      </w:pPr>
      <w:r>
        <w:rPr>
          <w:rFonts w:ascii="var(--ff-body)" w:hAnsi="var(--ff-body)"/>
          <w:color w:val="000000"/>
        </w:rPr>
        <w:t>电压、电流、有功、无功、功率因数</w:t>
      </w:r>
      <w:r>
        <w:rPr>
          <w:rFonts w:ascii="var(--ff-body)" w:hAnsi="var(--ff-body)"/>
          <w:color w:val="000000"/>
        </w:rPr>
        <w:t xml:space="preserve"> 5 </w:t>
      </w:r>
      <w:r>
        <w:rPr>
          <w:rFonts w:ascii="var(--ff-body)" w:hAnsi="var(--ff-body)"/>
          <w:color w:val="000000"/>
        </w:rPr>
        <w:t>个数据块取值与模拟器寄存器按倍率、字节序换算的结果完全一致。</w:t>
      </w:r>
    </w:p>
    <w:p>
      <w:pPr>
        <w:pStyle w:val="ListNumber2"/>
        <w:numPr>
          <w:ilvl w:val="1"/>
          <w:numId w:val="53"/>
        </w:numPr>
        <w:spacing w:after="48"/>
        <w:jc w:val="left"/>
      </w:pPr>
      <w:r>
        <w:rPr>
          <w:rFonts w:ascii="var(--ff-body)" w:hAnsi="var(--ff-body)"/>
          <w:color w:val="000000"/>
        </w:rPr>
        <w:t>改变模拟器寄存器后，下一轮询周期内读值随之变化，滞后不超过一个轮询周期。</w:t>
      </w:r>
    </w:p>
    <w:p>
      <w:pPr>
        <w:pStyle w:val="ListNumber2"/>
        <w:numPr>
          <w:ilvl w:val="1"/>
          <w:numId w:val="53"/>
        </w:numPr>
        <w:spacing w:after="48"/>
        <w:jc w:val="left"/>
      </w:pPr>
      <w:r>
        <w:rPr>
          <w:rFonts w:ascii="var(--ff-body)" w:hAnsi="var(--ff-body)"/>
          <w:color w:val="000000"/>
        </w:rPr>
        <w:t>有功功率符号位：模拟器设为负值时读回为负值。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备注</w:t>
      </w:r>
      <w:r>
        <w:rPr>
          <w:rFonts w:ascii="var(--ff-body)" w:hAnsi="var(--ff-body)"/>
          <w:color w:val="000000"/>
        </w:rPr>
        <w:t>：附录</w:t>
      </w:r>
      <w:r>
        <w:rPr>
          <w:rFonts w:ascii="var(--ff-body)" w:hAnsi="var(--ff-body)"/>
          <w:color w:val="000000"/>
        </w:rPr>
        <w:t xml:space="preserve"> G </w:t>
      </w:r>
      <w:r>
        <w:rPr>
          <w:rFonts w:ascii="var(--ff-body)" w:hAnsi="var(--ff-body)"/>
          <w:color w:val="000000"/>
        </w:rPr>
        <w:t>第</w:t>
      </w:r>
      <w:r>
        <w:rPr>
          <w:rFonts w:ascii="var(--ff-body)" w:hAnsi="var(--ff-body)"/>
          <w:color w:val="000000"/>
        </w:rPr>
        <w:t xml:space="preserve"> 2</w:t>
      </w:r>
      <w:r>
        <w:rPr>
          <w:rFonts w:ascii="var(--ff-body)" w:hAnsi="var(--ff-body)"/>
          <w:color w:val="000000"/>
        </w:rPr>
        <w:t>～</w:t>
      </w:r>
      <w:r>
        <w:rPr>
          <w:rFonts w:ascii="var(--ff-body)" w:hAnsi="var(--ff-body)"/>
          <w:color w:val="000000"/>
        </w:rPr>
        <w:t xml:space="preserve">4 </w:t>
      </w:r>
      <w:r>
        <w:rPr>
          <w:rFonts w:ascii="var(--ff-body)" w:hAnsi="var(--ff-body)"/>
          <w:color w:val="000000"/>
        </w:rPr>
        <w:t>项均为华为协议族，实际操作按模拟器支持的一版即可。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C-05 阳光 SG50KTL-M 模板识别与数据采集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>0824 §4.8.5.2</w:t>
      </w:r>
      <w:r>
        <w:rPr>
          <w:rFonts w:ascii="var(--ff-body)" w:hAnsi="var(--ff-body)"/>
          <w:color w:val="000000"/>
        </w:rPr>
        <w:t>、附录</w:t>
      </w:r>
      <w:r>
        <w:rPr>
          <w:rFonts w:ascii="var(--ff-body)" w:hAnsi="var(--ff-body)"/>
          <w:color w:val="000000"/>
        </w:rPr>
        <w:t xml:space="preserve"> G-5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P0 / </w:t>
      </w:r>
      <w:r>
        <w:rPr>
          <w:rFonts w:ascii="var(--ff-body)" w:hAnsi="var(--ff-body)"/>
          <w:color w:val="000000"/>
        </w:rPr>
        <w:t>功能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 xml:space="preserve">：下行接模拟器实例，加载 </w:t>
      </w:r>
      <w:r>
        <w:rPr>
          <w:rFonts w:ascii="var(--ff-mono)" w:hAnsi="var(--ff-mono)"/>
          <w:color w:val="000000"/>
        </w:rPr>
        <w:t>阳光SG50KTL-M.json</w:t>
      </w:r>
      <w:r>
        <w:rPr>
          <w:rFonts w:ascii="var(--ff-body)" w:hAnsi="var(--ff-body)"/>
          <w:color w:val="000000"/>
        </w:rPr>
        <w:t>，从站地址</w:t>
      </w:r>
      <w:r>
        <w:rPr>
          <w:rFonts w:ascii="var(--ff-body)" w:hAnsi="var(--ff-body)"/>
          <w:color w:val="000000"/>
        </w:rPr>
        <w:t xml:space="preserve"> 02</w:t>
      </w:r>
      <w:r>
        <w:rPr>
          <w:rFonts w:ascii="var(--ff-body)" w:hAnsi="var(--ff-body)"/>
          <w:color w:val="000000"/>
        </w:rPr>
        <w:t>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54"/>
        </w:numPr>
        <w:spacing w:after="48"/>
        <w:jc w:val="left"/>
      </w:pPr>
      <w:r>
        <w:rPr>
          <w:rFonts w:ascii="var(--ff-body)" w:hAnsi="var(--ff-body)"/>
          <w:color w:val="000000"/>
        </w:rPr>
        <w:t>清空档案后重启，等待自动识别。</w:t>
      </w:r>
    </w:p>
    <w:p>
      <w:pPr>
        <w:pStyle w:val="ListNumber2"/>
        <w:numPr>
          <w:ilvl w:val="1"/>
          <w:numId w:val="54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 </w:t>
      </w:r>
      <w:r>
        <w:rPr>
          <w:rFonts w:ascii="var(--ff-mono)" w:hAnsi="var(--ff-mono)"/>
          <w:color w:val="000000"/>
        </w:rPr>
        <w:t>04E62102</w:t>
      </w:r>
      <w:r>
        <w:rPr>
          <w:rFonts w:ascii="var(--ff-body)" w:hAnsi="var(--ff-body)"/>
          <w:color w:val="000000"/>
        </w:rPr>
        <w:t>（第</w:t>
      </w:r>
      <w:r>
        <w:rPr>
          <w:rFonts w:ascii="var(--ff-body)" w:hAnsi="var(--ff-body)"/>
          <w:color w:val="000000"/>
        </w:rPr>
        <w:t xml:space="preserve"> 2 </w:t>
      </w:r>
      <w:r>
        <w:rPr>
          <w:rFonts w:ascii="var(--ff-body)" w:hAnsi="var(--ff-body)"/>
          <w:color w:val="000000"/>
        </w:rPr>
        <w:t>台档案），确认品牌为阳光电源对应编码。</w:t>
      </w:r>
    </w:p>
    <w:p>
      <w:pPr>
        <w:pStyle w:val="ListNumber2"/>
        <w:numPr>
          <w:ilvl w:val="1"/>
          <w:numId w:val="54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 </w:t>
      </w:r>
      <w:r>
        <w:rPr>
          <w:rFonts w:ascii="var(--ff-mono)" w:hAnsi="var(--ff-mono)"/>
          <w:color w:val="000000"/>
        </w:rPr>
        <w:t>02E60102</w:t>
      </w:r>
      <w:r>
        <w:rPr>
          <w:rFonts w:ascii="var(--ff-body)" w:hAnsi="var(--ff-body)"/>
          <w:color w:val="000000"/>
        </w:rPr>
        <w:t>～</w:t>
      </w:r>
      <w:r>
        <w:rPr>
          <w:rFonts w:ascii="var(--ff-mono)" w:hAnsi="var(--ff-mono)"/>
          <w:color w:val="000000"/>
        </w:rPr>
        <w:t>02E60502</w:t>
      </w:r>
      <w:r>
        <w:rPr>
          <w:rFonts w:ascii="var(--ff-body)" w:hAnsi="var(--ff-body)"/>
          <w:color w:val="000000"/>
        </w:rPr>
        <w:t xml:space="preserve"> 五组数据块。</w:t>
      </w:r>
    </w:p>
    <w:p>
      <w:pPr>
        <w:pStyle w:val="ListNumber2"/>
        <w:numPr>
          <w:ilvl w:val="1"/>
          <w:numId w:val="54"/>
        </w:numPr>
        <w:spacing w:after="48"/>
        <w:jc w:val="left"/>
      </w:pPr>
      <w:r>
        <w:rPr>
          <w:rFonts w:ascii="var(--ff-body)" w:hAnsi="var(--ff-body)"/>
          <w:color w:val="000000"/>
        </w:rPr>
        <w:t>与模拟器界面比对。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body)" w:hAnsi="var(--ff-body)"/>
          <w:color w:val="000000"/>
        </w:rPr>
        <w:t>逆变器</w:t>
      </w:r>
      <w:r>
        <w:rPr>
          <w:rFonts w:ascii="var(--ff-body)" w:hAnsi="var(--ff-body)"/>
          <w:color w:val="000000"/>
        </w:rPr>
        <w:t xml:space="preserve"> 2 </w:t>
      </w:r>
      <w:r>
        <w:rPr>
          <w:rFonts w:ascii="var(--ff-body)" w:hAnsi="var(--ff-body)"/>
          <w:color w:val="000000"/>
        </w:rPr>
        <w:t>三相电压块（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35 34 19 35 9D 16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body)" w:hAnsi="var(--ff-body)"/>
          <w:color w:val="000000"/>
        </w:rPr>
        <w:t>逆变器</w:t>
      </w:r>
      <w:r>
        <w:rPr>
          <w:rFonts w:ascii="var(--ff-body)" w:hAnsi="var(--ff-body)"/>
          <w:color w:val="000000"/>
        </w:rPr>
        <w:t xml:space="preserve"> 2 </w:t>
      </w:r>
      <w:r>
        <w:rPr>
          <w:rFonts w:ascii="var(--ff-body)" w:hAnsi="var(--ff-body)"/>
          <w:color w:val="000000"/>
        </w:rPr>
        <w:t>档案（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35 54 19 37 BF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55"/>
        </w:numPr>
        <w:spacing w:after="48"/>
        <w:jc w:val="left"/>
      </w:pPr>
      <w:r>
        <w:rPr>
          <w:rFonts w:ascii="var(--ff-body)" w:hAnsi="var(--ff-body)"/>
          <w:color w:val="000000"/>
        </w:rPr>
        <w:t>识别成功，档案落在第</w:t>
      </w:r>
      <w:r>
        <w:t xml:space="preserve"> 2 </w:t>
      </w:r>
      <w:r>
        <w:rPr>
          <w:rFonts w:ascii="var(--ff-body)" w:hAnsi="var(--ff-body)"/>
          <w:color w:val="000000"/>
        </w:rPr>
        <w:t>位（与从站地址或接入顺序的对应关系需在设计确认后判定）。</w:t>
      </w:r>
    </w:p>
    <w:p>
      <w:pPr>
        <w:pStyle w:val="ListNumber2"/>
        <w:numPr>
          <w:ilvl w:val="1"/>
          <w:numId w:val="55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5 </w:t>
      </w:r>
      <w:r>
        <w:rPr>
          <w:rFonts w:ascii="var(--ff-body)" w:hAnsi="var(--ff-body)"/>
          <w:color w:val="000000"/>
        </w:rPr>
        <w:t>组数据块取值与模拟器一致。</w:t>
      </w:r>
    </w:p>
    <w:p>
      <w:pPr>
        <w:pStyle w:val="ListNumber2"/>
        <w:numPr>
          <w:ilvl w:val="1"/>
          <w:numId w:val="55"/>
        </w:numPr>
        <w:spacing w:after="48"/>
        <w:jc w:val="left"/>
      </w:pPr>
      <w:r>
        <w:rPr>
          <w:rFonts w:ascii="var(--ff-body)" w:hAnsi="var(--ff-body)"/>
          <w:color w:val="000000"/>
        </w:rPr>
        <w:t>切换到阳光模板后不应再按华为模板的寄存器映射解析（表现为数据错乱）。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备注</w:t>
      </w:r>
      <w:r>
        <w:t>：本用例与</w:t>
      </w:r>
      <w:r>
        <w:rPr>
          <w:rFonts w:ascii="var(--ff-body)" w:hAnsi="var(--ff-body)"/>
          <w:color w:val="000000"/>
        </w:rPr>
        <w:t xml:space="preserve"> C-04 </w:t>
      </w:r>
      <w:r>
        <w:t>共同验证</w:t>
      </w:r>
      <w:r>
        <w:rPr>
          <w:rFonts w:ascii="var(--ff-body)" w:hAnsi="var(--ff-body)"/>
          <w:color w:val="000000"/>
        </w:rPr>
        <w:t>“</w:t>
      </w:r>
      <w:r>
        <w:rPr>
          <w:rFonts w:ascii="var(--ff-body)" w:hAnsi="var(--ff-body)"/>
          <w:color w:val="000000"/>
        </w:rPr>
        <w:t>协议自适应识别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是否真按报文特征判别，而非按单一固定映射硬解。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C-06 固德威 SMT80K 模板识别与数据采集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>0824 §4.8.5.2</w:t>
      </w:r>
      <w:r>
        <w:rPr>
          <w:rFonts w:ascii="var(--ff-body)" w:hAnsi="var(--ff-body)"/>
          <w:color w:val="000000"/>
        </w:rPr>
        <w:t>、附录</w:t>
      </w:r>
      <w:r>
        <w:rPr>
          <w:rFonts w:ascii="var(--ff-body)" w:hAnsi="var(--ff-body)"/>
          <w:color w:val="000000"/>
        </w:rPr>
        <w:t xml:space="preserve"> G-8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P0 / </w:t>
      </w:r>
      <w:r>
        <w:rPr>
          <w:rFonts w:ascii="var(--ff-body)" w:hAnsi="var(--ff-body)"/>
          <w:color w:val="000000"/>
        </w:rPr>
        <w:t>功能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 xml:space="preserve">：下行接模拟器实例，加载 </w:t>
      </w:r>
      <w:r>
        <w:rPr>
          <w:rFonts w:ascii="var(--ff-mono)" w:hAnsi="var(--ff-mono)"/>
          <w:color w:val="000000"/>
        </w:rPr>
        <w:t>固德威SMT80K.json</w:t>
      </w:r>
      <w:r>
        <w:rPr>
          <w:rFonts w:ascii="var(--ff-body)" w:hAnsi="var(--ff-body)"/>
          <w:color w:val="000000"/>
        </w:rPr>
        <w:t>，从站地址</w:t>
      </w:r>
      <w:r>
        <w:rPr>
          <w:rFonts w:ascii="var(--ff-body)" w:hAnsi="var(--ff-body)"/>
          <w:color w:val="000000"/>
        </w:rPr>
        <w:t xml:space="preserve"> 03</w:t>
      </w:r>
      <w:r>
        <w:rPr>
          <w:rFonts w:ascii="var(--ff-body)" w:hAnsi="var(--ff-body)"/>
          <w:color w:val="000000"/>
        </w:rPr>
        <w:t>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56"/>
        </w:numPr>
        <w:spacing w:after="48"/>
        <w:jc w:val="left"/>
      </w:pPr>
      <w:r>
        <w:rPr>
          <w:rFonts w:ascii="var(--ff-body)" w:hAnsi="var(--ff-body)"/>
          <w:color w:val="000000"/>
        </w:rPr>
        <w:t>清空档案后重启，等待自动识别。</w:t>
      </w:r>
    </w:p>
    <w:p>
      <w:pPr>
        <w:pStyle w:val="ListNumber2"/>
        <w:numPr>
          <w:ilvl w:val="1"/>
          <w:numId w:val="56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 </w:t>
      </w:r>
      <w:r>
        <w:rPr>
          <w:rFonts w:ascii="var(--ff-mono)" w:hAnsi="var(--ff-mono)"/>
          <w:color w:val="000000"/>
        </w:rPr>
        <w:t>04E62103</w:t>
      </w:r>
      <w:r>
        <w:rPr>
          <w:rFonts w:ascii="var(--ff-body)" w:hAnsi="var(--ff-body)"/>
          <w:color w:val="000000"/>
        </w:rPr>
        <w:t xml:space="preserve"> 与 </w:t>
      </w:r>
      <w:r>
        <w:rPr>
          <w:rFonts w:ascii="var(--ff-mono)" w:hAnsi="var(--ff-mono)"/>
          <w:color w:val="000000"/>
        </w:rPr>
        <w:t>02E60303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56"/>
        </w:numPr>
        <w:spacing w:after="48"/>
        <w:jc w:val="left"/>
      </w:pPr>
      <w:r>
        <w:rPr>
          <w:rFonts w:ascii="var(--ff-body)" w:hAnsi="var(--ff-body)"/>
          <w:color w:val="000000"/>
        </w:rPr>
        <w:t>把模拟器有功寄存器改为满量程，读回校验量程与倍率。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body)" w:hAnsi="var(--ff-body)"/>
          <w:color w:val="000000"/>
        </w:rPr>
        <w:t>逆变器</w:t>
      </w:r>
      <w:r>
        <w:rPr>
          <w:rFonts w:ascii="var(--ff-body)" w:hAnsi="var(--ff-body)"/>
          <w:color w:val="000000"/>
        </w:rPr>
        <w:t xml:space="preserve"> 3 </w:t>
      </w:r>
      <w:r>
        <w:rPr>
          <w:rFonts w:ascii="var(--ff-body)" w:hAnsi="var(--ff-body)"/>
          <w:color w:val="000000"/>
        </w:rPr>
        <w:t>有功功率块（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36 36 19 35 A0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57"/>
        </w:numPr>
        <w:spacing w:after="48"/>
        <w:jc w:val="left"/>
      </w:pPr>
      <w:r>
        <w:rPr>
          <w:rFonts w:ascii="var(--ff-body)" w:hAnsi="var(--ff-body)"/>
          <w:color w:val="000000"/>
        </w:rPr>
        <w:t>识别成功且数据正确。</w:t>
      </w:r>
    </w:p>
    <w:p>
      <w:pPr>
        <w:pStyle w:val="ListNumber2"/>
        <w:numPr>
          <w:ilvl w:val="1"/>
          <w:numId w:val="57"/>
        </w:numPr>
        <w:spacing w:after="48"/>
        <w:jc w:val="left"/>
      </w:pPr>
      <w:r>
        <w:rPr>
          <w:rFonts w:ascii="var(--ff-body)" w:hAnsi="var(--ff-body)"/>
          <w:color w:val="000000"/>
        </w:rPr>
        <w:t>满量程值换算无误，不出现溢出或符号翻转。</w:t>
      </w:r>
    </w:p>
    <w:p>
      <w:pPr>
        <w:pStyle w:val="ListNumber2"/>
        <w:numPr>
          <w:ilvl w:val="1"/>
          <w:numId w:val="57"/>
        </w:numPr>
        <w:spacing w:after="48"/>
        <w:jc w:val="left"/>
      </w:pPr>
      <w:r>
        <w:rPr>
          <w:rFonts w:ascii="var(--ff-body)" w:hAnsi="var(--ff-body)"/>
          <w:color w:val="000000"/>
        </w:rPr>
        <w:t>三套模板（华为</w:t>
      </w:r>
      <w:r>
        <w:rPr>
          <w:rFonts w:ascii="var(--ff-body)" w:hAnsi="var(--ff-body)"/>
          <w:color w:val="000000"/>
        </w:rPr>
        <w:t>/</w:t>
      </w:r>
      <w:r>
        <w:rPr>
          <w:rFonts w:ascii="var(--ff-body)" w:hAnsi="var(--ff-body)"/>
          <w:color w:val="000000"/>
        </w:rPr>
        <w:t>阳光</w:t>
      </w:r>
      <w:r>
        <w:rPr>
          <w:rFonts w:ascii="var(--ff-body)" w:hAnsi="var(--ff-body)"/>
          <w:color w:val="000000"/>
        </w:rPr>
        <w:t>/</w:t>
      </w:r>
      <w:r>
        <w:rPr>
          <w:rFonts w:ascii="var(--ff-body)" w:hAnsi="var(--ff-body)"/>
          <w:color w:val="000000"/>
        </w:rPr>
        <w:t>固德威）同时在线时，各自数据互不串扰。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备注</w:t>
      </w:r>
      <w:r>
        <w:rPr>
          <w:rFonts w:ascii="var(--ff-body)" w:hAnsi="var(--ff-body)"/>
          <w:color w:val="000000"/>
        </w:rPr>
        <w:t>：本用例是</w:t>
      </w:r>
      <w:r>
        <w:rPr>
          <w:rFonts w:ascii="var(--ff-body)" w:hAnsi="var(--ff-body)"/>
          <w:color w:val="000000"/>
        </w:rPr>
        <w:t>“</w:t>
      </w:r>
      <w:r>
        <w:rPr>
          <w:rFonts w:ascii="var(--ff-body)" w:hAnsi="var(--ff-body)"/>
          <w:color w:val="000000"/>
        </w:rPr>
        <w:t>多厂家共总线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场景的收口，建议三实例同挂一条总线一次跑完。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C-07 全变量数据块与分块抄读一致性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0824 </w:t>
      </w:r>
      <w:r>
        <w:rPr>
          <w:rFonts w:ascii="var(--ff-body)" w:hAnsi="var(--ff-body)"/>
          <w:color w:val="000000"/>
        </w:rPr>
        <w:t>附录</w:t>
      </w:r>
      <w:r>
        <w:rPr>
          <w:rFonts w:ascii="var(--ff-body)" w:hAnsi="var(--ff-body)"/>
          <w:color w:val="000000"/>
        </w:rPr>
        <w:t xml:space="preserve"> D</w:t>
      </w:r>
      <w:r>
        <w:rPr>
          <w:rFonts w:ascii="var(--ff-body)" w:hAnsi="var(--ff-body)"/>
          <w:color w:val="000000"/>
        </w:rPr>
        <w:t>（一）</w:t>
      </w:r>
      <w:r>
        <w:rPr>
          <w:rFonts w:ascii="var(--ff-mono)" w:hAnsi="var(--ff-mono)"/>
          <w:color w:val="000000"/>
        </w:rPr>
        <w:t>02 E6 0F xx</w:t>
      </w:r>
      <w:r>
        <w:rPr>
          <w:rFonts w:ascii="var(--ff-body)" w:hAnsi="var(--ff-body)"/>
          <w:color w:val="000000"/>
        </w:rPr>
        <w:t xml:space="preserve"> 与 </w:t>
      </w:r>
      <w:r>
        <w:rPr>
          <w:rFonts w:ascii="var(--ff-mono)" w:hAnsi="var(--ff-mono)"/>
          <w:color w:val="000000"/>
        </w:rPr>
        <w:t>02 E6 01~05 xx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P1 / </w:t>
      </w:r>
      <w:r>
        <w:rPr>
          <w:rFonts w:ascii="var(--ff-body)" w:hAnsi="var(--ff-body)"/>
          <w:color w:val="000000"/>
        </w:rPr>
        <w:t>功能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：已识别到</w:t>
      </w:r>
      <w:r>
        <w:rPr>
          <w:rFonts w:ascii="var(--ff-body)" w:hAnsi="var(--ff-body)"/>
          <w:color w:val="000000"/>
        </w:rPr>
        <w:t xml:space="preserve"> 1 </w:t>
      </w:r>
      <w:r>
        <w:rPr>
          <w:rFonts w:ascii="var(--ff-body)" w:hAnsi="var(--ff-body)"/>
          <w:color w:val="000000"/>
        </w:rPr>
        <w:t>台三相逆变器，模拟器数据在测试期间保持静止。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58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 </w:t>
      </w:r>
      <w:r>
        <w:rPr>
          <w:rFonts w:ascii="var(--ff-mono)" w:hAnsi="var(--ff-mono)"/>
          <w:color w:val="000000"/>
        </w:rPr>
        <w:t>02E60F01</w:t>
      </w:r>
      <w:r>
        <w:rPr>
          <w:rFonts w:ascii="var(--ff-body)" w:hAnsi="var(--ff-body)"/>
          <w:color w:val="000000"/>
        </w:rPr>
        <w:t>（逆变器</w:t>
      </w:r>
      <w:r>
        <w:rPr>
          <w:rFonts w:ascii="var(--ff-body)" w:hAnsi="var(--ff-body)"/>
          <w:color w:val="000000"/>
        </w:rPr>
        <w:t xml:space="preserve"> 1 </w:t>
      </w:r>
      <w:r>
        <w:rPr>
          <w:rFonts w:ascii="var(--ff-body)" w:hAnsi="var(--ff-body)"/>
          <w:color w:val="000000"/>
        </w:rPr>
        <w:t>所有变量数据块）。</w:t>
      </w:r>
    </w:p>
    <w:p>
      <w:pPr>
        <w:pStyle w:val="ListNumber2"/>
        <w:numPr>
          <w:ilvl w:val="1"/>
          <w:numId w:val="58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在同一轮询周期内分别读 </w:t>
      </w:r>
      <w:r>
        <w:rPr>
          <w:rFonts w:ascii="var(--ff-mono)" w:hAnsi="var(--ff-mono)"/>
          <w:color w:val="000000"/>
        </w:rPr>
        <w:t>02E60101</w:t>
      </w:r>
      <w:r>
        <w:rPr>
          <w:rFonts w:ascii="var(--ff-body)" w:hAnsi="var(--ff-body)"/>
          <w:color w:val="000000"/>
        </w:rPr>
        <w:t>～</w:t>
      </w:r>
      <w:r>
        <w:rPr>
          <w:rFonts w:ascii="var(--ff-mono)" w:hAnsi="var(--ff-mono)"/>
          <w:color w:val="000000"/>
        </w:rPr>
        <w:t>02E60501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58"/>
        </w:numPr>
        <w:spacing w:after="48"/>
        <w:jc w:val="left"/>
      </w:pPr>
      <w:r>
        <w:rPr>
          <w:rFonts w:ascii="var(--ff-body)" w:hAnsi="var(--ff-body)"/>
          <w:color w:val="000000"/>
        </w:rPr>
        <w:t>逐字段比对两组结果。</w:t>
      </w:r>
    </w:p>
    <w:p>
      <w:pPr>
        <w:pStyle w:val="ListNumber2"/>
        <w:numPr>
          <w:ilvl w:val="1"/>
          <w:numId w:val="58"/>
        </w:numPr>
        <w:spacing w:after="48"/>
        <w:jc w:val="left"/>
      </w:pPr>
      <w:r>
        <w:rPr>
          <w:rFonts w:ascii="var(--ff-body)" w:hAnsi="var(--ff-body)"/>
          <w:color w:val="000000"/>
        </w:rPr>
        <w:t>把模拟器改为单相设备后重复上述步骤。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 所有变量数据块（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34 42 19 35 AA 16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 三相电压块（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34 34 19 35 9C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59"/>
        </w:numPr>
        <w:spacing w:after="48"/>
        <w:jc w:val="left"/>
      </w:pPr>
      <w:r>
        <w:rPr>
          <w:rFonts w:ascii="var(--ff-mono)" w:hAnsi="var(--ff-mono)"/>
          <w:color w:val="000000"/>
        </w:rPr>
        <w:t>02E60F01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body)" w:hAnsi="var(--ff-body)"/>
          <w:color w:val="000000"/>
        </w:rPr>
        <w:t>数据区共</w:t>
      </w:r>
      <w:r>
        <w:rPr>
          <w:rFonts w:ascii="var(--ff-body)" w:hAnsi="var(--ff-body)"/>
          <w:color w:val="000000"/>
        </w:rPr>
        <w:t xml:space="preserve"> 18 </w:t>
      </w:r>
      <w:r>
        <w:rPr>
          <w:rFonts w:ascii="var(--ff-body)" w:hAnsi="var(--ff-body)"/>
          <w:color w:val="000000"/>
        </w:rPr>
        <w:t>个字段，长度</w:t>
      </w:r>
      <w:r>
        <w:rPr>
          <w:rFonts w:ascii="var(--ff-body)" w:hAnsi="var(--ff-body)"/>
          <w:color w:val="000000"/>
        </w:rPr>
        <w:t xml:space="preserve"> = 2×3 + 3×3 + 4×4 + 4×4 + 2×4 = 55 </w:t>
      </w:r>
      <w:r>
        <w:rPr>
          <w:rFonts w:ascii="var(--ff-body)" w:hAnsi="var(--ff-body)"/>
          <w:color w:val="000000"/>
        </w:rPr>
        <w:t>字节，与分块读取的拼接结果完全一致。</w:t>
      </w:r>
    </w:p>
    <w:p>
      <w:pPr>
        <w:pStyle w:val="ListNumber2"/>
        <w:numPr>
          <w:ilvl w:val="1"/>
          <w:numId w:val="59"/>
        </w:numPr>
        <w:spacing w:after="48"/>
        <w:jc w:val="left"/>
      </w:pPr>
      <w:r>
        <w:rPr>
          <w:rFonts w:ascii="var(--ff-body)" w:hAnsi="var(--ff-body)"/>
          <w:color w:val="000000"/>
        </w:rPr>
        <w:t>字段顺序严格为：</w:t>
      </w:r>
      <w:r>
        <w:rPr>
          <w:rFonts w:ascii="var(--ff-body)" w:hAnsi="var(--ff-body)"/>
          <w:color w:val="000000"/>
        </w:rPr>
        <w:t xml:space="preserve">A/B/C </w:t>
      </w:r>
      <w:r>
        <w:rPr>
          <w:rFonts w:ascii="var(--ff-body)" w:hAnsi="var(--ff-body)"/>
          <w:color w:val="000000"/>
        </w:rPr>
        <w:t>电压</w:t>
      </w:r>
      <w:r>
        <w:rPr>
          <w:rFonts w:ascii="var(--ff-body)" w:hAnsi="var(--ff-body)"/>
          <w:color w:val="000000"/>
        </w:rPr>
        <w:t xml:space="preserve"> → A/B/C </w:t>
      </w:r>
      <w:r>
        <w:rPr>
          <w:rFonts w:ascii="var(--ff-body)" w:hAnsi="var(--ff-body)"/>
          <w:color w:val="000000"/>
        </w:rPr>
        <w:t>电流</w:t>
      </w:r>
      <w:r>
        <w:rPr>
          <w:rFonts w:ascii="var(--ff-body)" w:hAnsi="var(--ff-body)"/>
          <w:color w:val="000000"/>
        </w:rPr>
        <w:t xml:space="preserve"> → </w:t>
      </w:r>
      <w:r>
        <w:rPr>
          <w:rFonts w:ascii="var(--ff-body)" w:hAnsi="var(--ff-body)"/>
          <w:color w:val="000000"/>
        </w:rPr>
        <w:t>总</w:t>
      </w:r>
      <w:r>
        <w:rPr>
          <w:rFonts w:ascii="var(--ff-body)" w:hAnsi="var(--ff-body)"/>
          <w:color w:val="000000"/>
        </w:rPr>
        <w:t xml:space="preserve">/A/B/C </w:t>
      </w:r>
      <w:r>
        <w:rPr>
          <w:rFonts w:ascii="var(--ff-body)" w:hAnsi="var(--ff-body)"/>
          <w:color w:val="000000"/>
        </w:rPr>
        <w:t>有功</w:t>
      </w:r>
      <w:r>
        <w:rPr>
          <w:rFonts w:ascii="var(--ff-body)" w:hAnsi="var(--ff-body)"/>
          <w:color w:val="000000"/>
        </w:rPr>
        <w:t xml:space="preserve"> → </w:t>
      </w:r>
      <w:r>
        <w:rPr>
          <w:rFonts w:ascii="var(--ff-body)" w:hAnsi="var(--ff-body)"/>
          <w:color w:val="000000"/>
        </w:rPr>
        <w:t>总</w:t>
      </w:r>
      <w:r>
        <w:rPr>
          <w:rFonts w:ascii="var(--ff-body)" w:hAnsi="var(--ff-body)"/>
          <w:color w:val="000000"/>
        </w:rPr>
        <w:t xml:space="preserve">/A/B/C </w:t>
      </w:r>
      <w:r>
        <w:rPr>
          <w:rFonts w:ascii="var(--ff-body)" w:hAnsi="var(--ff-body)"/>
          <w:color w:val="000000"/>
        </w:rPr>
        <w:t>无功</w:t>
      </w:r>
      <w:r>
        <w:rPr>
          <w:rFonts w:ascii="var(--ff-body)" w:hAnsi="var(--ff-body)"/>
          <w:color w:val="000000"/>
        </w:rPr>
        <w:t xml:space="preserve"> → </w:t>
      </w:r>
      <w:r>
        <w:rPr>
          <w:rFonts w:ascii="var(--ff-body)" w:hAnsi="var(--ff-body)"/>
          <w:color w:val="000000"/>
        </w:rPr>
        <w:t>总</w:t>
      </w:r>
      <w:r>
        <w:rPr>
          <w:rFonts w:ascii="var(--ff-body)" w:hAnsi="var(--ff-body)"/>
          <w:color w:val="000000"/>
        </w:rPr>
        <w:t xml:space="preserve">/A/B/C </w:t>
      </w:r>
      <w:r>
        <w:rPr>
          <w:rFonts w:ascii="var(--ff-body)" w:hAnsi="var(--ff-body)"/>
          <w:color w:val="000000"/>
        </w:rPr>
        <w:t>功率因数。</w:t>
      </w:r>
    </w:p>
    <w:p>
      <w:pPr>
        <w:pStyle w:val="ListNumber2"/>
        <w:numPr>
          <w:ilvl w:val="1"/>
          <w:numId w:val="59"/>
        </w:numPr>
        <w:spacing w:after="48"/>
        <w:jc w:val="left"/>
      </w:pPr>
      <w:r>
        <w:rPr>
          <w:rFonts w:ascii="var(--ff-body)" w:hAnsi="var(--ff-body)"/>
          <w:color w:val="000000"/>
        </w:rPr>
        <w:t>两组读取之间不得因轮询刷新产生不一致（建议在模拟器数据静止时执行）。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C-08 单相设备数据块 B/C 相回 FF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0824 </w:t>
      </w:r>
      <w:r>
        <w:rPr>
          <w:rFonts w:ascii="var(--ff-body)" w:hAnsi="var(--ff-body)"/>
          <w:color w:val="000000"/>
        </w:rPr>
        <w:t>附录</w:t>
      </w:r>
      <w:r>
        <w:rPr>
          <w:rFonts w:ascii="var(--ff-body)" w:hAnsi="var(--ff-body)"/>
          <w:color w:val="000000"/>
        </w:rPr>
        <w:t xml:space="preserve"> D</w:t>
      </w:r>
      <w:r>
        <w:rPr>
          <w:rFonts w:ascii="var(--ff-body)" w:hAnsi="var(--ff-body)"/>
          <w:color w:val="000000"/>
        </w:rPr>
        <w:t>（一）注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P1 / </w:t>
      </w:r>
      <w:r>
        <w:rPr>
          <w:rFonts w:ascii="var(--ff-body)" w:hAnsi="var(--ff-body)"/>
          <w:color w:val="000000"/>
        </w:rPr>
        <w:t>边界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：已识别到</w:t>
      </w:r>
      <w:r>
        <w:rPr>
          <w:rFonts w:ascii="var(--ff-body)" w:hAnsi="var(--ff-body)"/>
          <w:color w:val="000000"/>
        </w:rPr>
        <w:t xml:space="preserve"> 1 </w:t>
      </w:r>
      <w:r>
        <w:rPr>
          <w:rFonts w:ascii="var(--ff-body)" w:hAnsi="var(--ff-body)"/>
          <w:color w:val="000000"/>
        </w:rPr>
        <w:t>台</w:t>
      </w:r>
      <w:r>
        <w:rPr>
          <w:rFonts w:ascii="var(--ff-body)" w:hAnsi="var(--ff-body)"/>
          <w:b/>
          <w:color w:val="000000"/>
        </w:rPr>
        <w:t>单相</w:t>
      </w:r>
      <w:r>
        <w:rPr>
          <w:rFonts w:ascii="var(--ff-body)" w:hAnsi="var(--ff-body)"/>
          <w:color w:val="000000"/>
        </w:rPr>
        <w:t>逆变器（模拟器输出类型寄存器设为单相）。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60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 </w:t>
      </w:r>
      <w:r>
        <w:rPr>
          <w:rFonts w:ascii="var(--ff-mono)" w:hAnsi="var(--ff-mono)"/>
          <w:color w:val="000000"/>
        </w:rPr>
        <w:t>04E60301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body)" w:hAnsi="var(--ff-body)"/>
          <w:color w:val="000000"/>
        </w:rPr>
        <w:t>确认输出类型为</w:t>
      </w:r>
      <w:r>
        <w:rPr>
          <w:rFonts w:ascii="var(--ff-body)" w:hAnsi="var(--ff-body)"/>
          <w:color w:val="000000"/>
        </w:rPr>
        <w:t xml:space="preserve"> 00</w:t>
      </w:r>
      <w:r>
        <w:rPr>
          <w:rFonts w:ascii="var(--ff-body)" w:hAnsi="var(--ff-body)"/>
          <w:color w:val="000000"/>
        </w:rPr>
        <w:t>（单相）。</w:t>
      </w:r>
    </w:p>
    <w:p>
      <w:pPr>
        <w:pStyle w:val="ListNumber2"/>
        <w:numPr>
          <w:ilvl w:val="1"/>
          <w:numId w:val="60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 </w:t>
      </w:r>
      <w:r>
        <w:rPr>
          <w:rFonts w:ascii="var(--ff-mono)" w:hAnsi="var(--ff-mono)"/>
          <w:color w:val="000000"/>
        </w:rPr>
        <w:t>02E60101</w:t>
      </w:r>
      <w:r>
        <w:rPr>
          <w:rFonts w:ascii="var(--ff-body)" w:hAnsi="var(--ff-body)"/>
          <w:color w:val="000000"/>
        </w:rPr>
        <w:t>、</w:t>
      </w:r>
      <w:r>
        <w:rPr>
          <w:rFonts w:ascii="var(--ff-mono)" w:hAnsi="var(--ff-mono)"/>
          <w:color w:val="000000"/>
        </w:rPr>
        <w:t>02E60201</w:t>
      </w:r>
      <w:r>
        <w:rPr>
          <w:rFonts w:ascii="var(--ff-body)" w:hAnsi="var(--ff-body)"/>
          <w:color w:val="000000"/>
        </w:rPr>
        <w:t>、</w:t>
      </w:r>
      <w:r>
        <w:rPr>
          <w:rFonts w:ascii="var(--ff-mono)" w:hAnsi="var(--ff-mono)"/>
          <w:color w:val="000000"/>
        </w:rPr>
        <w:t>02E60301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60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 </w:t>
      </w:r>
      <w:r>
        <w:rPr>
          <w:rFonts w:ascii="var(--ff-mono)" w:hAnsi="var(--ff-mono)"/>
          <w:color w:val="000000"/>
        </w:rPr>
        <w:t>02E60F01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60"/>
        </w:numPr>
        <w:spacing w:after="48"/>
        <w:jc w:val="left"/>
      </w:pPr>
      <w:r>
        <w:rPr>
          <w:rFonts w:ascii="var(--ff-body)" w:hAnsi="var(--ff-body)"/>
          <w:color w:val="000000"/>
        </w:rPr>
        <w:t>与三相设备（</w:t>
      </w:r>
      <w:r>
        <w:rPr>
          <w:rFonts w:ascii="var(--ff-body)" w:hAnsi="var(--ff-body)"/>
          <w:color w:val="000000"/>
        </w:rPr>
        <w:t xml:space="preserve">C-04 </w:t>
      </w:r>
      <w:r>
        <w:rPr>
          <w:rFonts w:ascii="var(--ff-body)" w:hAnsi="var(--ff-body)"/>
          <w:color w:val="000000"/>
        </w:rPr>
        <w:t>环境）对比。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 输出类型（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34 36 19 37 A0 16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 三相电压块（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34 34 19 35 9C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61"/>
        </w:numPr>
        <w:spacing w:after="48"/>
        <w:jc w:val="left"/>
      </w:pPr>
      <w:r>
        <w:rPr>
          <w:rFonts w:ascii="var(--ff-body)" w:hAnsi="var(--ff-body)"/>
          <w:color w:val="000000"/>
        </w:rPr>
        <w:t>单相设备的电压</w:t>
      </w:r>
      <w:r>
        <w:rPr>
          <w:rFonts w:ascii="var(--ff-body)" w:hAnsi="var(--ff-body)"/>
          <w:color w:val="000000"/>
        </w:rPr>
        <w:t>/</w:t>
      </w:r>
      <w:r>
        <w:rPr>
          <w:rFonts w:ascii="var(--ff-body)" w:hAnsi="var(--ff-body)"/>
          <w:color w:val="000000"/>
        </w:rPr>
        <w:t>电流</w:t>
      </w:r>
      <w:r>
        <w:rPr>
          <w:rFonts w:ascii="var(--ff-body)" w:hAnsi="var(--ff-body)"/>
          <w:color w:val="000000"/>
        </w:rPr>
        <w:t>/</w:t>
      </w:r>
      <w:r>
        <w:rPr>
          <w:rFonts w:ascii="var(--ff-body)" w:hAnsi="var(--ff-body)"/>
          <w:color w:val="000000"/>
        </w:rPr>
        <w:t>有功</w:t>
      </w:r>
      <w:r>
        <w:rPr>
          <w:rFonts w:ascii="var(--ff-body)" w:hAnsi="var(--ff-body)"/>
          <w:color w:val="000000"/>
        </w:rPr>
        <w:t>/</w:t>
      </w:r>
      <w:r>
        <w:rPr>
          <w:rFonts w:ascii="var(--ff-body)" w:hAnsi="var(--ff-body)"/>
          <w:color w:val="000000"/>
        </w:rPr>
        <w:t>无功</w:t>
      </w:r>
      <w:r>
        <w:rPr>
          <w:rFonts w:ascii="var(--ff-body)" w:hAnsi="var(--ff-body)"/>
          <w:color w:val="000000"/>
        </w:rPr>
        <w:t>/</w:t>
      </w:r>
      <w:r>
        <w:rPr>
          <w:rFonts w:ascii="var(--ff-body)" w:hAnsi="var(--ff-body)"/>
          <w:color w:val="000000"/>
        </w:rPr>
        <w:t>功率因数数据块中，</w:t>
      </w:r>
      <w:r>
        <w:rPr>
          <w:rFonts w:ascii="var(--ff-body)" w:hAnsi="var(--ff-body)"/>
          <w:color w:val="000000"/>
        </w:rPr>
        <w:t xml:space="preserve">A </w:t>
      </w:r>
      <w:r>
        <w:rPr>
          <w:rFonts w:ascii="var(--ff-body)" w:hAnsi="var(--ff-body)"/>
          <w:color w:val="000000"/>
        </w:rPr>
        <w:t>相为实测值，</w:t>
      </w:r>
      <w:r>
        <w:rPr>
          <w:rFonts w:ascii="var(--ff-body)" w:hAnsi="var(--ff-body)"/>
          <w:b/>
          <w:color w:val="000000"/>
        </w:rPr>
        <w:t>B、C 相全部回 FF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61"/>
        </w:numPr>
        <w:spacing w:after="48"/>
        <w:jc w:val="left"/>
      </w:pPr>
      <w:r>
        <w:rPr>
          <w:rFonts w:ascii="var(--ff-mono)" w:hAnsi="var(--ff-mono)"/>
          <w:color w:val="000000"/>
        </w:rPr>
        <w:t>02E60F01</w:t>
      </w:r>
      <w:r>
        <w:rPr>
          <w:rFonts w:ascii="var(--ff-body)" w:hAnsi="var(--ff-body)"/>
          <w:color w:val="000000"/>
        </w:rPr>
        <w:t xml:space="preserve"> 中同样遵循该规则。</w:t>
      </w:r>
    </w:p>
    <w:p>
      <w:pPr>
        <w:pStyle w:val="ListNumber2"/>
        <w:numPr>
          <w:ilvl w:val="1"/>
          <w:numId w:val="61"/>
        </w:numPr>
        <w:spacing w:after="48"/>
        <w:jc w:val="left"/>
      </w:pPr>
      <w:r>
        <w:rPr>
          <w:rFonts w:ascii="var(--ff-body)" w:hAnsi="var(--ff-body)"/>
          <w:color w:val="000000"/>
        </w:rPr>
        <w:t>输出类型标识：单相为</w:t>
      </w:r>
      <w:r>
        <w:rPr>
          <w:rFonts w:ascii="var(--ff-body)" w:hAnsi="var(--ff-body)"/>
          <w:color w:val="000000"/>
        </w:rPr>
        <w:t xml:space="preserve"> 00</w:t>
      </w:r>
      <w:r>
        <w:rPr>
          <w:rFonts w:ascii="var(--ff-body)" w:hAnsi="var(--ff-body)"/>
          <w:color w:val="000000"/>
        </w:rPr>
        <w:t>，三相为</w:t>
      </w:r>
      <w:r>
        <w:rPr>
          <w:rFonts w:ascii="var(--ff-body)" w:hAnsi="var(--ff-body)"/>
          <w:color w:val="000000"/>
        </w:rPr>
        <w:t xml:space="preserve"> 01</w:t>
      </w:r>
      <w:r>
        <w:rPr>
          <w:rFonts w:ascii="var(--ff-body)" w:hAnsi="var(--ff-body)"/>
          <w:color w:val="000000"/>
        </w:rPr>
        <w:t>。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备注</w:t>
      </w:r>
      <w:r>
        <w:t>：这是</w:t>
      </w:r>
      <w:r>
        <w:rPr>
          <w:rFonts w:ascii="var(--ff-body)" w:hAnsi="var(--ff-body)"/>
          <w:color w:val="000000"/>
        </w:rPr>
        <w:t xml:space="preserve"> 0824 </w:t>
      </w:r>
      <w:r>
        <w:rPr>
          <w:rFonts w:ascii="var(--ff-body)" w:hAnsi="var(--ff-body)"/>
          <w:color w:val="000000"/>
        </w:rPr>
        <w:t>明确写入附录</w:t>
      </w:r>
      <w:r>
        <w:rPr>
          <w:rFonts w:ascii="var(--ff-body)" w:hAnsi="var(--ff-body)"/>
          <w:color w:val="000000"/>
        </w:rPr>
        <w:t xml:space="preserve"> D </w:t>
      </w:r>
      <w:r>
        <w:rPr>
          <w:rFonts w:ascii="var(--ff-body)" w:hAnsi="var(--ff-body)"/>
          <w:color w:val="000000"/>
        </w:rPr>
        <w:t>的判定规则，容易漏测。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C-09 未接入位置回 FF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0824 </w:t>
      </w:r>
      <w:r>
        <w:rPr>
          <w:rFonts w:ascii="var(--ff-body)" w:hAnsi="var(--ff-body)"/>
          <w:color w:val="000000"/>
        </w:rPr>
        <w:t>附录</w:t>
      </w:r>
      <w:r>
        <w:rPr>
          <w:rFonts w:ascii="var(--ff-body)" w:hAnsi="var(--ff-body)"/>
          <w:color w:val="000000"/>
        </w:rPr>
        <w:t xml:space="preserve"> D</w:t>
      </w:r>
      <w:r>
        <w:rPr>
          <w:rFonts w:ascii="var(--ff-body)" w:hAnsi="var(--ff-body)"/>
          <w:color w:val="000000"/>
        </w:rPr>
        <w:t>（一）（二）注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P1 / </w:t>
      </w:r>
      <w:r>
        <w:rPr>
          <w:rFonts w:ascii="var(--ff-body)" w:hAnsi="var(--ff-body)"/>
          <w:color w:val="000000"/>
        </w:rPr>
        <w:t>边界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：配置</w:t>
      </w:r>
      <w:r>
        <w:rPr>
          <w:rFonts w:ascii="var(--ff-body)" w:hAnsi="var(--ff-body)"/>
          <w:color w:val="000000"/>
        </w:rPr>
        <w:t xml:space="preserve"> 12 </w:t>
      </w:r>
      <w:r>
        <w:rPr>
          <w:rFonts w:ascii="var(--ff-body)" w:hAnsi="var(--ff-body)"/>
          <w:color w:val="000000"/>
        </w:rPr>
        <w:t>个档案位，但实际只接入</w:t>
      </w:r>
      <w:r>
        <w:rPr>
          <w:rFonts w:ascii="var(--ff-body)" w:hAnsi="var(--ff-body)"/>
          <w:color w:val="000000"/>
        </w:rPr>
        <w:t xml:space="preserve"> 2 </w:t>
      </w:r>
      <w:r>
        <w:rPr>
          <w:rFonts w:ascii="var(--ff-body)" w:hAnsi="var(--ff-body)"/>
          <w:color w:val="000000"/>
        </w:rPr>
        <w:t>台逆变器（地址</w:t>
      </w:r>
      <w:r>
        <w:rPr>
          <w:rFonts w:ascii="var(--ff-body)" w:hAnsi="var(--ff-body)"/>
          <w:color w:val="000000"/>
        </w:rPr>
        <w:t xml:space="preserve"> 01</w:t>
      </w:r>
      <w:r>
        <w:rPr>
          <w:rFonts w:ascii="var(--ff-body)" w:hAnsi="var(--ff-body)"/>
          <w:color w:val="000000"/>
        </w:rPr>
        <w:t>、</w:t>
      </w:r>
      <w:r>
        <w:rPr>
          <w:rFonts w:ascii="var(--ff-body)" w:hAnsi="var(--ff-body)"/>
          <w:color w:val="000000"/>
        </w:rPr>
        <w:t>02</w:t>
      </w:r>
      <w:r>
        <w:rPr>
          <w:rFonts w:ascii="var(--ff-body)" w:hAnsi="var(--ff-body)"/>
          <w:color w:val="000000"/>
        </w:rPr>
        <w:t>）。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62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 </w:t>
      </w:r>
      <w:r>
        <w:rPr>
          <w:rFonts w:ascii="var(--ff-mono)" w:hAnsi="var(--ff-mono)"/>
          <w:color w:val="000000"/>
        </w:rPr>
        <w:t>04E62103</w:t>
      </w:r>
      <w:r>
        <w:rPr>
          <w:rFonts w:ascii="var(--ff-body)" w:hAnsi="var(--ff-body)"/>
          <w:color w:val="000000"/>
        </w:rPr>
        <w:t>～</w:t>
      </w:r>
      <w:r>
        <w:rPr>
          <w:rFonts w:ascii="var(--ff-mono)" w:hAnsi="var(--ff-mono)"/>
          <w:color w:val="000000"/>
        </w:rPr>
        <w:t>04E6210C</w:t>
      </w:r>
      <w:r>
        <w:rPr>
          <w:rFonts w:ascii="var(--ff-body)" w:hAnsi="var(--ff-body)"/>
          <w:color w:val="000000"/>
        </w:rPr>
        <w:t>（第</w:t>
      </w:r>
      <w:r>
        <w:rPr>
          <w:rFonts w:ascii="var(--ff-body)" w:hAnsi="var(--ff-body)"/>
          <w:color w:val="000000"/>
        </w:rPr>
        <w:t xml:space="preserve"> 3</w:t>
      </w:r>
      <w:r>
        <w:rPr>
          <w:rFonts w:ascii="var(--ff-body)" w:hAnsi="var(--ff-body)"/>
          <w:color w:val="000000"/>
        </w:rPr>
        <w:t>～</w:t>
      </w:r>
      <w:r>
        <w:rPr>
          <w:rFonts w:ascii="var(--ff-body)" w:hAnsi="var(--ff-body)"/>
          <w:color w:val="000000"/>
        </w:rPr>
        <w:t xml:space="preserve">12 </w:t>
      </w:r>
      <w:r>
        <w:rPr>
          <w:rFonts w:ascii="var(--ff-body)" w:hAnsi="var(--ff-body)"/>
          <w:color w:val="000000"/>
        </w:rPr>
        <w:t>位档案）。</w:t>
      </w:r>
    </w:p>
    <w:p>
      <w:pPr>
        <w:pStyle w:val="ListNumber2"/>
        <w:numPr>
          <w:ilvl w:val="1"/>
          <w:numId w:val="62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 </w:t>
      </w:r>
      <w:r>
        <w:rPr>
          <w:rFonts w:ascii="var(--ff-mono)" w:hAnsi="var(--ff-mono)"/>
          <w:color w:val="000000"/>
        </w:rPr>
        <w:t>04E60103</w:t>
      </w:r>
      <w:r>
        <w:rPr>
          <w:rFonts w:ascii="var(--ff-body)" w:hAnsi="var(--ff-body)"/>
          <w:color w:val="000000"/>
        </w:rPr>
        <w:t>、</w:t>
      </w:r>
      <w:r>
        <w:rPr>
          <w:rFonts w:ascii="var(--ff-mono)" w:hAnsi="var(--ff-mono)"/>
          <w:color w:val="000000"/>
        </w:rPr>
        <w:t>02E60103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body)" w:hAnsi="var(--ff-body)"/>
          <w:color w:val="000000"/>
        </w:rPr>
        <w:t>等第</w:t>
      </w:r>
      <w:r>
        <w:rPr>
          <w:rFonts w:ascii="var(--ff-body)" w:hAnsi="var(--ff-body)"/>
          <w:color w:val="000000"/>
        </w:rPr>
        <w:t xml:space="preserve"> 3 </w:t>
      </w:r>
      <w:r>
        <w:rPr>
          <w:rFonts w:ascii="var(--ff-body)" w:hAnsi="var(--ff-body)"/>
          <w:color w:val="000000"/>
        </w:rPr>
        <w:t>位的数据。</w:t>
      </w:r>
    </w:p>
    <w:p>
      <w:pPr>
        <w:pStyle w:val="ListNumber2"/>
        <w:numPr>
          <w:ilvl w:val="1"/>
          <w:numId w:val="62"/>
        </w:numPr>
        <w:spacing w:after="48"/>
        <w:jc w:val="left"/>
      </w:pPr>
      <w:r>
        <w:rPr>
          <w:rFonts w:ascii="var(--ff-body)" w:hAnsi="var(--ff-body)"/>
          <w:color w:val="000000"/>
        </w:rPr>
        <w:t>新增第</w:t>
      </w:r>
      <w:r>
        <w:rPr>
          <w:rFonts w:ascii="var(--ff-body)" w:hAnsi="var(--ff-body)"/>
          <w:color w:val="000000"/>
        </w:rPr>
        <w:t xml:space="preserve"> 3 </w:t>
      </w:r>
      <w:r>
        <w:rPr>
          <w:rFonts w:ascii="var(--ff-body)" w:hAnsi="var(--ff-body)"/>
          <w:color w:val="000000"/>
        </w:rPr>
        <w:t>台逆变器后复读第</w:t>
      </w:r>
      <w:r>
        <w:rPr>
          <w:rFonts w:ascii="var(--ff-body)" w:hAnsi="var(--ff-body)"/>
          <w:color w:val="000000"/>
        </w:rPr>
        <w:t xml:space="preserve"> 3 </w:t>
      </w:r>
      <w:r>
        <w:rPr>
          <w:rFonts w:ascii="var(--ff-body)" w:hAnsi="var(--ff-body)"/>
          <w:color w:val="000000"/>
        </w:rPr>
        <w:t>位。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body)" w:hAnsi="var(--ff-body)"/>
          <w:color w:val="000000"/>
        </w:rPr>
        <w:t>第</w:t>
      </w:r>
      <w:r>
        <w:rPr>
          <w:rFonts w:ascii="var(--ff-body)" w:hAnsi="var(--ff-body)"/>
          <w:color w:val="000000"/>
        </w:rPr>
        <w:t xml:space="preserve"> 12 </w:t>
      </w:r>
      <w:r>
        <w:rPr>
          <w:rFonts w:ascii="var(--ff-body)" w:hAnsi="var(--ff-body)"/>
          <w:color w:val="000000"/>
        </w:rPr>
        <w:t>位档案（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3F 54 19 37 C9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63"/>
        </w:numPr>
        <w:spacing w:after="48"/>
        <w:jc w:val="left"/>
      </w:pPr>
      <w:r>
        <w:rPr>
          <w:rFonts w:ascii="var(--ff-body)" w:hAnsi="var(--ff-body)"/>
          <w:color w:val="000000"/>
        </w:rPr>
        <w:t>未接入位置的档案中</w:t>
      </w:r>
      <w:r>
        <w:rPr>
          <w:rFonts w:ascii="var(--ff-body)" w:hAnsi="var(--ff-body)"/>
          <w:color w:val="000000"/>
        </w:rPr>
        <w:t xml:space="preserve"> Modbus </w:t>
      </w:r>
      <w:r>
        <w:rPr>
          <w:rFonts w:ascii="var(--ff-body)" w:hAnsi="var(--ff-body)"/>
          <w:color w:val="000000"/>
        </w:rPr>
        <w:t>地址字段为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mono)" w:hAnsi="var(--ff-mono)"/>
          <w:color w:val="000000"/>
        </w:rPr>
        <w:t>FF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63"/>
        </w:numPr>
        <w:spacing w:after="48"/>
        <w:jc w:val="left"/>
      </w:pPr>
      <w:r>
        <w:rPr>
          <w:rFonts w:ascii="var(--ff-body)" w:hAnsi="var(--ff-body)"/>
          <w:color w:val="000000"/>
        </w:rPr>
        <w:t>未接入位置的数据类标识（</w:t>
      </w:r>
      <w:r>
        <w:rPr>
          <w:rFonts w:ascii="var(--ff-mono)" w:hAnsi="var(--ff-mono)"/>
          <w:color w:val="000000"/>
        </w:rPr>
        <w:t>02E6xx</w:t>
      </w:r>
      <w:r>
        <w:rPr>
          <w:rFonts w:ascii="var(--ff-body)" w:hAnsi="var(--ff-body)"/>
          <w:color w:val="000000"/>
        </w:rPr>
        <w:t>、</w:t>
      </w:r>
      <w:r>
        <w:rPr>
          <w:rFonts w:ascii="var(--ff-mono)" w:hAnsi="var(--ff-mono)"/>
          <w:color w:val="000000"/>
        </w:rPr>
        <w:t>04E60Axx</w:t>
      </w:r>
      <w:r>
        <w:rPr>
          <w:rFonts w:ascii="var(--ff-body)" w:hAnsi="var(--ff-body)"/>
          <w:color w:val="000000"/>
        </w:rPr>
        <w:t xml:space="preserve"> 等）数据区全 </w:t>
      </w:r>
      <w:r>
        <w:rPr>
          <w:rFonts w:ascii="var(--ff-mono)" w:hAnsi="var(--ff-mono)"/>
          <w:color w:val="000000"/>
        </w:rPr>
        <w:t>FF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63"/>
        </w:numPr>
        <w:spacing w:after="48"/>
        <w:jc w:val="left"/>
      </w:pPr>
      <w:r>
        <w:rPr>
          <w:rFonts w:ascii="var(--ff-body)" w:hAnsi="var(--ff-body)"/>
          <w:color w:val="000000"/>
        </w:rPr>
        <w:t>新增设备后该位置由</w:t>
      </w:r>
      <w:r>
        <w:t xml:space="preserve"> FF </w:t>
      </w:r>
      <w:r>
        <w:rPr>
          <w:rFonts w:ascii="var(--ff-body)" w:hAnsi="var(--ff-body)"/>
          <w:color w:val="000000"/>
        </w:rPr>
        <w:t>变为实测值，且不覆盖已有位置的数据。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备注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“FF </w:t>
      </w:r>
      <w:r>
        <w:rPr>
          <w:rFonts w:ascii="var(--ff-body)" w:hAnsi="var(--ff-body)"/>
          <w:color w:val="000000"/>
        </w:rPr>
        <w:t>代表不存在该项信息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在附录</w:t>
      </w:r>
      <w:r>
        <w:rPr>
          <w:rFonts w:ascii="var(--ff-body)" w:hAnsi="var(--ff-body)"/>
          <w:color w:val="000000"/>
        </w:rPr>
        <w:t xml:space="preserve"> D </w:t>
      </w:r>
      <w:r>
        <w:rPr>
          <w:rFonts w:ascii="var(--ff-body)" w:hAnsi="var(--ff-body)"/>
          <w:color w:val="000000"/>
        </w:rPr>
        <w:t>多处出现，是抓数据错位的关键判据。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C-10 有效下挂数量与通信地址列表读写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0824 </w:t>
      </w:r>
      <w:r>
        <w:rPr>
          <w:rFonts w:ascii="var(--ff-body)" w:hAnsi="var(--ff-body)"/>
          <w:color w:val="000000"/>
        </w:rPr>
        <w:t>附录</w:t>
      </w:r>
      <w:r>
        <w:rPr>
          <w:rFonts w:ascii="var(--ff-body)" w:hAnsi="var(--ff-body)"/>
          <w:color w:val="000000"/>
        </w:rPr>
        <w:t xml:space="preserve"> D</w:t>
      </w:r>
      <w:r>
        <w:rPr>
          <w:rFonts w:ascii="var(--ff-body)" w:hAnsi="var(--ff-body)"/>
          <w:color w:val="000000"/>
        </w:rPr>
        <w:t>（二）</w:t>
      </w:r>
      <w:r>
        <w:rPr>
          <w:rFonts w:ascii="var(--ff-mono)" w:hAnsi="var(--ff-mono)"/>
          <w:color w:val="000000"/>
        </w:rPr>
        <w:t>04 E6 00 01</w:t>
      </w:r>
      <w:r>
        <w:rPr>
          <w:rFonts w:ascii="var(--ff-body)" w:hAnsi="var(--ff-body)"/>
          <w:color w:val="000000"/>
        </w:rPr>
        <w:t>、附录</w:t>
      </w:r>
      <w:r>
        <w:rPr>
          <w:rFonts w:ascii="var(--ff-body)" w:hAnsi="var(--ff-body)"/>
          <w:color w:val="000000"/>
        </w:rPr>
        <w:t xml:space="preserve"> I.1</w:t>
      </w:r>
      <w:r>
        <w:rPr>
          <w:rFonts w:ascii="var(--ff-body)" w:hAnsi="var(--ff-body)"/>
          <w:color w:val="000000"/>
        </w:rPr>
        <w:t>、</w:t>
      </w:r>
      <w:r>
        <w:rPr>
          <w:rFonts w:ascii="var(--ff-body)" w:hAnsi="var(--ff-body)"/>
          <w:color w:val="000000"/>
        </w:rPr>
        <w:t>I.3.1/I.3.2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P0 / </w:t>
      </w:r>
      <w:r>
        <w:rPr>
          <w:rFonts w:ascii="var(--ff-body)" w:hAnsi="var(--ff-body)"/>
          <w:color w:val="000000"/>
        </w:rPr>
        <w:t>功能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：已识别到</w:t>
      </w:r>
      <w:r>
        <w:rPr>
          <w:rFonts w:ascii="var(--ff-body)" w:hAnsi="var(--ff-body)"/>
          <w:color w:val="000000"/>
        </w:rPr>
        <w:t xml:space="preserve"> 2 </w:t>
      </w:r>
      <w:r>
        <w:rPr>
          <w:rFonts w:ascii="var(--ff-body)" w:hAnsi="var(--ff-body)"/>
          <w:color w:val="000000"/>
        </w:rPr>
        <w:t>台逆变器；上位机可手工构造该标识报文。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64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 </w:t>
      </w:r>
      <w:r>
        <w:rPr>
          <w:rFonts w:ascii="var(--ff-mono)" w:hAnsi="var(--ff-mono)"/>
          <w:color w:val="000000"/>
        </w:rPr>
        <w:t>04E60001</w:t>
      </w:r>
      <w:r>
        <w:rPr>
          <w:rFonts w:ascii="var(--ff-body)" w:hAnsi="var(--ff-body)"/>
          <w:color w:val="000000"/>
        </w:rPr>
        <w:t>，解析出</w:t>
      </w:r>
      <w:r>
        <w:rPr>
          <w:rFonts w:ascii="var(--ff-body)" w:hAnsi="var(--ff-body)"/>
          <w:color w:val="000000"/>
        </w:rPr>
        <w:t>“</w:t>
      </w:r>
      <w:r>
        <w:rPr>
          <w:rFonts w:ascii="var(--ff-body)" w:hAnsi="var(--ff-body)"/>
          <w:color w:val="000000"/>
        </w:rPr>
        <w:t>有效数量</w:t>
      </w:r>
      <w:r>
        <w:rPr>
          <w:rFonts w:ascii="var(--ff-body)" w:hAnsi="var(--ff-body)"/>
          <w:color w:val="000000"/>
        </w:rPr>
        <w:t xml:space="preserve"> M + M </w:t>
      </w:r>
      <w:r>
        <w:rPr>
          <w:rFonts w:ascii="var(--ff-body)" w:hAnsi="var(--ff-body)"/>
          <w:color w:val="000000"/>
        </w:rPr>
        <w:t>个</w:t>
      </w:r>
      <w:r>
        <w:rPr>
          <w:rFonts w:ascii="var(--ff-body)" w:hAnsi="var(--ff-body)"/>
          <w:color w:val="000000"/>
        </w:rPr>
        <w:t xml:space="preserve"> 6 </w:t>
      </w:r>
      <w:r>
        <w:rPr>
          <w:rFonts w:ascii="var(--ff-body)" w:hAnsi="var(--ff-body)"/>
          <w:color w:val="000000"/>
        </w:rPr>
        <w:t>字节地址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64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写 </w:t>
      </w:r>
      <w:r>
        <w:rPr>
          <w:rFonts w:ascii="var(--ff-mono)" w:hAnsi="var(--ff-mono)"/>
          <w:color w:val="000000"/>
        </w:rPr>
        <w:t>04E60001</w:t>
      </w:r>
      <w:r>
        <w:rPr>
          <w:rFonts w:ascii="var(--ff-body)" w:hAnsi="var(--ff-body)"/>
          <w:color w:val="000000"/>
        </w:rPr>
        <w:t>，设置</w:t>
      </w:r>
      <w:r>
        <w:rPr>
          <w:rFonts w:ascii="var(--ff-body)" w:hAnsi="var(--ff-body)"/>
          <w:color w:val="000000"/>
        </w:rPr>
        <w:t xml:space="preserve"> M=1</w:t>
      </w:r>
      <w:r>
        <w:rPr>
          <w:rFonts w:ascii="var(--ff-body)" w:hAnsi="var(--ff-body)"/>
          <w:color w:val="000000"/>
        </w:rPr>
        <w:t>、地址列表为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mono)" w:hAnsi="var(--ff-mono)"/>
          <w:color w:val="000000"/>
        </w:rPr>
        <w:t>000000000002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64"/>
        </w:numPr>
        <w:spacing w:after="48"/>
        <w:jc w:val="left"/>
      </w:pPr>
      <w:r>
        <w:rPr>
          <w:rFonts w:ascii="var(--ff-body)" w:hAnsi="var(--ff-body)"/>
          <w:color w:val="000000"/>
        </w:rPr>
        <w:t>再读回确认。</w:t>
      </w:r>
    </w:p>
    <w:p>
      <w:pPr>
        <w:pStyle w:val="ListNumber2"/>
        <w:numPr>
          <w:ilvl w:val="1"/>
          <w:numId w:val="64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把某台在线逆变器从总线摘下，读 </w:t>
      </w:r>
      <w:r>
        <w:rPr>
          <w:rFonts w:ascii="var(--ff-mono)" w:hAnsi="var(--ff-mono)"/>
          <w:color w:val="000000"/>
        </w:rPr>
        <w:t>04E60001</w:t>
      </w:r>
      <w:r>
        <w:rPr>
          <w:rFonts w:ascii="var(--ff-body)" w:hAnsi="var(--ff-body)"/>
          <w:color w:val="000000"/>
        </w:rPr>
        <w:t xml:space="preserve"> 看有效数量是否随之变化。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 有效数量与地址列表（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34 33 19 37 9D 16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写 地址列表（</w:t>
      </w:r>
      <w:r>
        <w:rPr>
          <w:rFonts w:ascii="var(--ff-mono)" w:hAnsi="var(--ff-mono)"/>
          <w:color w:val="000000"/>
        </w:rPr>
        <w:t>14H</w:t>
      </w:r>
      <w:r>
        <w:rPr>
          <w:rFonts w:ascii="var(--ff-body)" w:hAnsi="var(--ff-body)"/>
          <w:color w:val="000000"/>
        </w:rPr>
        <w:t>，</w:t>
      </w:r>
      <w:r>
        <w:rPr>
          <w:rFonts w:ascii="var(--ff-body)" w:hAnsi="var(--ff-body)"/>
          <w:color w:val="000000"/>
        </w:rPr>
        <w:t>M=1</w:t>
      </w:r>
      <w:r>
        <w:rPr>
          <w:rFonts w:ascii="var(--ff-body)" w:hAnsi="var(--ff-body)"/>
          <w:color w:val="000000"/>
        </w:rPr>
        <w:t>，地址</w:t>
      </w:r>
      <w:r>
        <w:rPr>
          <w:rFonts w:ascii="var(--ff-body)" w:hAnsi="var(--ff-body)"/>
          <w:color w:val="000000"/>
        </w:rPr>
        <w:t xml:space="preserve"> 000000000002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14 0B 34 33 19 37 34 35 33 33 33 33 33 0F 16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查询地址列表（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34 33 19 37 9D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65"/>
        </w:numPr>
        <w:spacing w:after="48"/>
        <w:jc w:val="left"/>
      </w:pPr>
      <w:r>
        <w:rPr>
          <w:rFonts w:ascii="var(--ff-body)" w:hAnsi="var(--ff-body)"/>
          <w:color w:val="000000"/>
        </w:rPr>
        <w:t>读回应答长度</w:t>
      </w:r>
      <w:r>
        <w:t xml:space="preserve"> = 1</w:t>
      </w:r>
      <w:r>
        <w:rPr>
          <w:rFonts w:ascii="var(--ff-body)" w:hAnsi="var(--ff-body)"/>
          <w:color w:val="000000"/>
        </w:rPr>
        <w:t>（数量）</w:t>
      </w:r>
      <w:r>
        <w:t>+ 6×M</w:t>
      </w:r>
      <w:r>
        <w:rPr>
          <w:rFonts w:ascii="var(--ff-body)" w:hAnsi="var(--ff-body)"/>
          <w:color w:val="000000"/>
        </w:rPr>
        <w:t>，且</w:t>
      </w:r>
      <w:r>
        <w:rPr>
          <w:rFonts w:ascii="var(--ff-body)" w:hAnsi="var(--ff-body)"/>
          <w:color w:val="000000"/>
        </w:rPr>
        <w:t xml:space="preserve"> M ≤ 12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65"/>
        </w:numPr>
        <w:spacing w:after="48"/>
        <w:jc w:val="left"/>
      </w:pPr>
      <w:r>
        <w:rPr>
          <w:rFonts w:ascii="var(--ff-body)" w:hAnsi="var(--ff-body)"/>
          <w:color w:val="000000"/>
        </w:rPr>
        <w:t>地址列表顺序与档案中逻辑地址（</w:t>
      </w:r>
      <w:r>
        <w:rPr>
          <w:rFonts w:ascii="var(--ff-body)" w:hAnsi="var(--ff-body)"/>
          <w:color w:val="000000"/>
        </w:rPr>
        <w:t>01</w:t>
      </w:r>
      <w:r>
        <w:rPr>
          <w:rFonts w:ascii="var(--ff-body)" w:hAnsi="var(--ff-body)"/>
          <w:color w:val="000000"/>
        </w:rPr>
        <w:t>、</w:t>
      </w:r>
      <w:r>
        <w:rPr>
          <w:rFonts w:ascii="var(--ff-body)" w:hAnsi="var(--ff-body)"/>
          <w:color w:val="000000"/>
        </w:rPr>
        <w:t>02…</w:t>
      </w:r>
      <w:r>
        <w:rPr>
          <w:rFonts w:ascii="var(--ff-body)" w:hAnsi="var(--ff-body)"/>
          <w:color w:val="000000"/>
        </w:rPr>
        <w:t>）顺序一致。</w:t>
      </w:r>
    </w:p>
    <w:p>
      <w:pPr>
        <w:pStyle w:val="ListNumber2"/>
        <w:numPr>
          <w:ilvl w:val="1"/>
          <w:numId w:val="65"/>
        </w:numPr>
        <w:spacing w:after="48"/>
        <w:jc w:val="left"/>
      </w:pPr>
      <w:r>
        <w:rPr>
          <w:rFonts w:ascii="var(--ff-body)" w:hAnsi="var(--ff-body)"/>
          <w:color w:val="000000"/>
        </w:rPr>
        <w:t>写入后读回内容与写入一致。</w:t>
      </w:r>
    </w:p>
    <w:p>
      <w:pPr>
        <w:pStyle w:val="ListNumber2"/>
        <w:numPr>
          <w:ilvl w:val="1"/>
          <w:numId w:val="65"/>
        </w:numPr>
        <w:spacing w:after="48"/>
        <w:jc w:val="left"/>
      </w:pPr>
      <w:r>
        <w:rPr>
          <w:rFonts w:ascii="var(--ff-body)" w:hAnsi="var(--ff-body)"/>
          <w:b/>
          <w:color w:val="000000"/>
        </w:rPr>
        <w:t>该标识在规范书附录 D 与附录 I 中均为必选，但《DLT64 点表》与上位机配置文件未收录</w:t>
      </w:r>
      <w:r>
        <w:rPr>
          <w:rFonts w:ascii="var(--ff-body)" w:hAnsi="var(--ff-body)"/>
          <w:color w:val="000000"/>
        </w:rPr>
        <w:t>，需先确认实现的</w:t>
      </w:r>
      <w:r>
        <w:rPr>
          <w:rFonts w:ascii="var(--ff-body)" w:hAnsi="var(--ff-body)"/>
          <w:color w:val="000000"/>
        </w:rPr>
        <w:t xml:space="preserve"> DI </w:t>
      </w:r>
      <w:r>
        <w:rPr>
          <w:rFonts w:ascii="var(--ff-body)" w:hAnsi="var(--ff-body)"/>
          <w:color w:val="000000"/>
        </w:rPr>
        <w:t>编码，见</w:t>
      </w:r>
      <w:r>
        <w:rPr>
          <w:rFonts w:ascii="var(--ff-body)" w:hAnsi="var(--ff-body)"/>
          <w:color w:val="000000"/>
        </w:rPr>
        <w:t xml:space="preserve"> §1.5 </w:t>
      </w:r>
      <w:r>
        <w:rPr>
          <w:rFonts w:ascii="var(--ff-body)" w:hAnsi="var(--ff-body)"/>
          <w:color w:val="000000"/>
        </w:rPr>
        <w:t>第</w:t>
      </w:r>
      <w:r>
        <w:rPr>
          <w:rFonts w:ascii="var(--ff-body)" w:hAnsi="var(--ff-body)"/>
          <w:color w:val="000000"/>
        </w:rPr>
        <w:t xml:space="preserve"> 2 </w:t>
      </w:r>
      <w:r>
        <w:rPr>
          <w:rFonts w:ascii="var(--ff-body)" w:hAnsi="var(--ff-body)"/>
          <w:color w:val="000000"/>
        </w:rPr>
        <w:t>条。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备注</w:t>
      </w:r>
      <w:r>
        <w:rPr>
          <w:rFonts w:ascii="var(--ff-body)" w:hAnsi="var(--ff-body)"/>
          <w:color w:val="000000"/>
        </w:rPr>
        <w:t>：若设备未实现该标识，本用例记为</w:t>
      </w:r>
      <w:r>
        <w:rPr>
          <w:rFonts w:ascii="var(--ff-body)" w:hAnsi="var(--ff-body)"/>
          <w:color w:val="000000"/>
        </w:rPr>
        <w:t>“</w:t>
      </w:r>
      <w:r>
        <w:rPr>
          <w:rFonts w:ascii="var(--ff-body)" w:hAnsi="var(--ff-body)"/>
          <w:color w:val="000000"/>
        </w:rPr>
        <w:t>未实现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，并核对</w:t>
      </w:r>
      <w:r>
        <w:rPr>
          <w:rFonts w:ascii="var(--ff-body)" w:hAnsi="var(--ff-body)"/>
          <w:color w:val="000000"/>
        </w:rPr>
        <w:t xml:space="preserve"> §4.8.5 </w:t>
      </w:r>
      <w:r>
        <w:rPr>
          <w:rFonts w:ascii="var(--ff-body)" w:hAnsi="var(--ff-body)"/>
          <w:color w:val="000000"/>
        </w:rPr>
        <w:t>与档案接口的替代方案。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C-11 档案数上限 12 与第 13 台拒绝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0824 </w:t>
      </w:r>
      <w:r>
        <w:rPr>
          <w:rFonts w:ascii="var(--ff-body)" w:hAnsi="var(--ff-body)"/>
          <w:color w:val="000000"/>
        </w:rPr>
        <w:t>附录</w:t>
      </w:r>
      <w:r>
        <w:rPr>
          <w:rFonts w:ascii="var(--ff-body)" w:hAnsi="var(--ff-body)"/>
          <w:color w:val="000000"/>
        </w:rPr>
        <w:t xml:space="preserve"> D</w:t>
      </w:r>
      <w:r>
        <w:rPr>
          <w:rFonts w:ascii="var(--ff-body)" w:hAnsi="var(--ff-body)"/>
          <w:color w:val="000000"/>
        </w:rPr>
        <w:t>（二）</w:t>
      </w:r>
      <w:r>
        <w:rPr>
          <w:rFonts w:ascii="var(--ff-mono)" w:hAnsi="var(--ff-mono)"/>
          <w:color w:val="000000"/>
        </w:rPr>
        <w:t>04 E6 21 00</w:t>
      </w:r>
      <w:r>
        <w:rPr>
          <w:rFonts w:ascii="var(--ff-body)" w:hAnsi="var(--ff-body)"/>
          <w:color w:val="000000"/>
        </w:rPr>
        <w:t>（</w:t>
      </w:r>
      <w:r>
        <w:rPr>
          <w:rFonts w:ascii="var(--ff-body)" w:hAnsi="var(--ff-body)"/>
          <w:color w:val="000000"/>
        </w:rPr>
        <w:t>≤12</w:t>
      </w:r>
      <w:r>
        <w:rPr>
          <w:rFonts w:ascii="var(--ff-body)" w:hAnsi="var(--ff-body)"/>
          <w:color w:val="000000"/>
        </w:rPr>
        <w:t>）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P1 / </w:t>
      </w:r>
      <w:r>
        <w:rPr>
          <w:rFonts w:ascii="var(--ff-body)" w:hAnsi="var(--ff-body)"/>
          <w:color w:val="000000"/>
        </w:rPr>
        <w:t>边界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：总线上挂</w:t>
      </w:r>
      <w:r>
        <w:rPr>
          <w:rFonts w:ascii="var(--ff-body)" w:hAnsi="var(--ff-body)"/>
          <w:color w:val="000000"/>
        </w:rPr>
        <w:t xml:space="preserve"> 13 </w:t>
      </w:r>
      <w:r>
        <w:rPr>
          <w:rFonts w:ascii="var(--ff-body)" w:hAnsi="var(--ff-body)"/>
          <w:color w:val="000000"/>
        </w:rPr>
        <w:t>台逆变器模拟器实例（从站地址</w:t>
      </w:r>
      <w:r>
        <w:rPr>
          <w:rFonts w:ascii="var(--ff-body)" w:hAnsi="var(--ff-body)"/>
          <w:color w:val="000000"/>
        </w:rPr>
        <w:t xml:space="preserve"> 01~13</w:t>
      </w:r>
      <w:r>
        <w:rPr>
          <w:rFonts w:ascii="var(--ff-body)" w:hAnsi="var(--ff-body)"/>
          <w:color w:val="000000"/>
        </w:rPr>
        <w:t>），全部在线。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66"/>
        </w:numPr>
        <w:spacing w:after="48"/>
        <w:jc w:val="left"/>
      </w:pPr>
      <w:r>
        <w:rPr>
          <w:rFonts w:ascii="var(--ff-body)" w:hAnsi="var(--ff-body)"/>
          <w:color w:val="000000"/>
        </w:rPr>
        <w:t>等待足够长的识别时间（不少于</w:t>
      </w:r>
      <w:r>
        <w:rPr>
          <w:rFonts w:ascii="var(--ff-body)" w:hAnsi="var(--ff-body)"/>
          <w:color w:val="000000"/>
        </w:rPr>
        <w:t xml:space="preserve"> 12×3 </w:t>
      </w:r>
      <w:r>
        <w:rPr>
          <w:rFonts w:ascii="var(--ff-body)" w:hAnsi="var(--ff-body)"/>
          <w:color w:val="000000"/>
        </w:rPr>
        <w:t>个轮询周期）。</w:t>
      </w:r>
    </w:p>
    <w:p>
      <w:pPr>
        <w:pStyle w:val="ListNumber2"/>
        <w:numPr>
          <w:ilvl w:val="1"/>
          <w:numId w:val="66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 </w:t>
      </w:r>
      <w:r>
        <w:rPr>
          <w:rFonts w:ascii="var(--ff-mono)" w:hAnsi="var(--ff-mono)"/>
          <w:color w:val="000000"/>
        </w:rPr>
        <w:t>04E62100</w:t>
      </w:r>
      <w:r>
        <w:rPr>
          <w:rFonts w:ascii="var(--ff-body)" w:hAnsi="var(--ff-body)"/>
          <w:color w:val="000000"/>
        </w:rPr>
        <w:t xml:space="preserve"> 确认档案数。</w:t>
      </w:r>
    </w:p>
    <w:p>
      <w:pPr>
        <w:pStyle w:val="ListNumber2"/>
        <w:numPr>
          <w:ilvl w:val="1"/>
          <w:numId w:val="66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 </w:t>
      </w:r>
      <w:r>
        <w:rPr>
          <w:rFonts w:ascii="var(--ff-mono)" w:hAnsi="var(--ff-mono)"/>
          <w:color w:val="000000"/>
        </w:rPr>
        <w:t>04E6210C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body)" w:hAnsi="var(--ff-body)"/>
          <w:color w:val="000000"/>
        </w:rPr>
        <w:t>确认第</w:t>
      </w:r>
      <w:r>
        <w:rPr>
          <w:rFonts w:ascii="var(--ff-body)" w:hAnsi="var(--ff-body)"/>
          <w:color w:val="000000"/>
        </w:rPr>
        <w:t xml:space="preserve"> 12 </w:t>
      </w:r>
      <w:r>
        <w:rPr>
          <w:rFonts w:ascii="var(--ff-body)" w:hAnsi="var(--ff-body)"/>
          <w:color w:val="000000"/>
        </w:rPr>
        <w:t>位已占用。</w:t>
      </w:r>
    </w:p>
    <w:p>
      <w:pPr>
        <w:pStyle w:val="ListNumber2"/>
        <w:numPr>
          <w:ilvl w:val="1"/>
          <w:numId w:val="66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把 </w:t>
      </w:r>
      <w:r>
        <w:rPr>
          <w:rFonts w:ascii="var(--ff-mono)" w:hAnsi="var(--ff-mono)"/>
          <w:color w:val="000000"/>
        </w:rPr>
        <w:t>04E62100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body)" w:hAnsi="var(--ff-body)"/>
          <w:color w:val="000000"/>
        </w:rPr>
        <w:t>写为</w:t>
      </w:r>
      <w:r>
        <w:rPr>
          <w:rFonts w:ascii="var(--ff-body)" w:hAnsi="var(--ff-body)"/>
          <w:color w:val="000000"/>
        </w:rPr>
        <w:t xml:space="preserve"> 13</w:t>
      </w:r>
      <w:r>
        <w:rPr>
          <w:rFonts w:ascii="var(--ff-body)" w:hAnsi="var(--ff-body)"/>
          <w:color w:val="000000"/>
        </w:rPr>
        <w:t>，再读回。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 档案数（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33 54 19 37 BD 16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写</w:t>
      </w:r>
      <w:r>
        <w:t xml:space="preserve"> </w:t>
      </w:r>
      <w:r>
        <w:rPr>
          <w:rFonts w:ascii="var(--ff-body)" w:hAnsi="var(--ff-body)"/>
          <w:color w:val="000000"/>
        </w:rPr>
        <w:t>档案数</w:t>
      </w:r>
      <w:r>
        <w:rPr>
          <w:rFonts w:ascii="var(--ff-body)" w:hAnsi="var(--ff-body)"/>
          <w:color w:val="000000"/>
        </w:rPr>
        <w:t xml:space="preserve"> = 12</w:t>
      </w:r>
      <w:r>
        <w:rPr>
          <w:rFonts w:ascii="var(--ff-body)" w:hAnsi="var(--ff-body)"/>
          <w:color w:val="000000"/>
        </w:rPr>
        <w:t>（</w:t>
      </w:r>
      <w:r>
        <w:rPr>
          <w:rFonts w:ascii="var(--ff-mono)" w:hAnsi="var(--ff-mono)"/>
          <w:color w:val="000000"/>
        </w:rPr>
        <w:t>14H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14 0D 33 33 33 33 33 33 33 33 33 54 19 37 3F A0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67"/>
        </w:numPr>
        <w:spacing w:after="48"/>
        <w:jc w:val="left"/>
      </w:pPr>
      <w:r>
        <w:rPr>
          <w:rFonts w:ascii="var(--ff-body)" w:hAnsi="var(--ff-body)"/>
          <w:color w:val="000000"/>
        </w:rPr>
        <w:t>自动识别时档案数最多为</w:t>
      </w:r>
      <w:r>
        <w:t xml:space="preserve"> 12</w:t>
      </w:r>
      <w:r>
        <w:rPr>
          <w:rFonts w:ascii="var(--ff-body)" w:hAnsi="var(--ff-body)"/>
          <w:color w:val="000000"/>
        </w:rPr>
        <w:t>，不会写入第</w:t>
      </w:r>
      <w:r>
        <w:rPr>
          <w:rFonts w:ascii="var(--ff-body)" w:hAnsi="var(--ff-body)"/>
          <w:color w:val="000000"/>
        </w:rPr>
        <w:t xml:space="preserve"> 13 </w:t>
      </w:r>
      <w:r>
        <w:rPr>
          <w:rFonts w:ascii="var(--ff-body)" w:hAnsi="var(--ff-body)"/>
          <w:color w:val="000000"/>
        </w:rPr>
        <w:t>台。</w:t>
      </w:r>
    </w:p>
    <w:p>
      <w:pPr>
        <w:pStyle w:val="ListNumber2"/>
        <w:numPr>
          <w:ilvl w:val="1"/>
          <w:numId w:val="67"/>
        </w:numPr>
        <w:spacing w:after="48"/>
        <w:jc w:val="left"/>
      </w:pPr>
      <w:r>
        <w:rPr>
          <w:rFonts w:ascii="var(--ff-body)" w:hAnsi="var(--ff-body)"/>
          <w:color w:val="000000"/>
        </w:rPr>
        <w:t>第</w:t>
      </w:r>
      <w:r>
        <w:rPr>
          <w:rFonts w:ascii="var(--ff-body)" w:hAnsi="var(--ff-body)"/>
          <w:color w:val="000000"/>
        </w:rPr>
        <w:t xml:space="preserve"> 12 </w:t>
      </w:r>
      <w:r>
        <w:rPr>
          <w:rFonts w:ascii="var(--ff-body)" w:hAnsi="var(--ff-body)"/>
          <w:color w:val="000000"/>
        </w:rPr>
        <w:t>位及之前的内容均有效，无数据错位或覆盖。</w:t>
      </w:r>
    </w:p>
    <w:p>
      <w:pPr>
        <w:pStyle w:val="ListNumber2"/>
        <w:numPr>
          <w:ilvl w:val="1"/>
          <w:numId w:val="67"/>
        </w:numPr>
        <w:spacing w:after="48"/>
        <w:jc w:val="left"/>
      </w:pPr>
      <w:r>
        <w:rPr>
          <w:rFonts w:ascii="var(--ff-body)" w:hAnsi="var(--ff-body)"/>
          <w:color w:val="000000"/>
        </w:rPr>
        <w:t>把档案数写为</w:t>
      </w:r>
      <w:r>
        <w:rPr>
          <w:rFonts w:ascii="var(--ff-body)" w:hAnsi="var(--ff-body)"/>
          <w:color w:val="000000"/>
        </w:rPr>
        <w:t xml:space="preserve"> 13 </w:t>
      </w:r>
      <w:r>
        <w:rPr>
          <w:rFonts w:ascii="var(--ff-body)" w:hAnsi="var(--ff-body)"/>
          <w:color w:val="000000"/>
        </w:rPr>
        <w:t>应被拒绝或截断为</w:t>
      </w:r>
      <w:r>
        <w:rPr>
          <w:rFonts w:ascii="var(--ff-body)" w:hAnsi="var(--ff-body)"/>
          <w:color w:val="000000"/>
        </w:rPr>
        <w:t xml:space="preserve"> 12</w:t>
      </w:r>
      <w:r>
        <w:rPr>
          <w:rFonts w:ascii="var(--ff-body)" w:hAnsi="var(--ff-body)"/>
          <w:color w:val="000000"/>
        </w:rPr>
        <w:t>，不得越界写导致数据区损坏。</w:t>
      </w:r>
    </w:p>
    <w:p>
      <w:pPr>
        <w:pStyle w:val="ListNumber2"/>
        <w:numPr>
          <w:ilvl w:val="1"/>
          <w:numId w:val="67"/>
        </w:numPr>
        <w:spacing w:after="48"/>
        <w:jc w:val="left"/>
      </w:pPr>
      <w:r>
        <w:rPr>
          <w:rFonts w:ascii="var(--ff-body)" w:hAnsi="var(--ff-body)"/>
          <w:color w:val="000000"/>
        </w:rPr>
        <w:t>超出的设备不影响已建档设备的采集成功率。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C-12 接入端口编号映射确认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0824 </w:t>
      </w:r>
      <w:r>
        <w:rPr>
          <w:rFonts w:ascii="var(--ff-body)" w:hAnsi="var(--ff-body)"/>
          <w:color w:val="000000"/>
        </w:rPr>
        <w:t>附录</w:t>
      </w:r>
      <w:r>
        <w:rPr>
          <w:rFonts w:ascii="var(--ff-body)" w:hAnsi="var(--ff-body)"/>
          <w:color w:val="000000"/>
        </w:rPr>
        <w:t xml:space="preserve"> D</w:t>
      </w:r>
      <w:r>
        <w:rPr>
          <w:rFonts w:ascii="var(--ff-body)" w:hAnsi="var(--ff-body)"/>
          <w:color w:val="000000"/>
        </w:rPr>
        <w:t>（二）</w:t>
      </w:r>
      <w:r>
        <w:rPr>
          <w:rFonts w:ascii="var(--ff-mono)" w:hAnsi="var(--ff-mono)"/>
          <w:color w:val="000000"/>
        </w:rPr>
        <w:t>04 E6 21 01</w:t>
      </w:r>
      <w:r>
        <w:rPr>
          <w:rFonts w:ascii="var(--ff-body)" w:hAnsi="var(--ff-body)"/>
          <w:color w:val="000000"/>
        </w:rPr>
        <w:t xml:space="preserve"> 备注；《软硬件接口文档》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P1 / </w:t>
      </w:r>
      <w:r>
        <w:rPr>
          <w:rFonts w:ascii="var(--ff-body)" w:hAnsi="var(--ff-body)"/>
          <w:color w:val="000000"/>
        </w:rPr>
        <w:t>确认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：分别把同一台逆变器接到</w:t>
      </w:r>
      <w:r>
        <w:rPr>
          <w:rFonts w:ascii="var(--ff-body)" w:hAnsi="var(--ff-body)"/>
          <w:color w:val="000000"/>
        </w:rPr>
        <w:t xml:space="preserve"> RS485-Ⅱ</w:t>
      </w:r>
      <w:r>
        <w:rPr>
          <w:rFonts w:ascii="var(--ff-body)" w:hAnsi="var(--ff-body)"/>
          <w:color w:val="000000"/>
        </w:rPr>
        <w:t>、</w:t>
      </w:r>
      <w:r>
        <w:rPr>
          <w:rFonts w:ascii="var(--ff-body)" w:hAnsi="var(--ff-body)"/>
          <w:color w:val="000000"/>
        </w:rPr>
        <w:t>RJ45-1-J1</w:t>
      </w:r>
      <w:r>
        <w:rPr>
          <w:rFonts w:ascii="var(--ff-body)" w:hAnsi="var(--ff-body)"/>
          <w:color w:val="000000"/>
        </w:rPr>
        <w:t>、</w:t>
      </w:r>
      <w:r>
        <w:t>RJ45-1-J2</w:t>
      </w:r>
      <w:r>
        <w:rPr>
          <w:rFonts w:ascii="var(--ff-body)" w:hAnsi="var(--ff-body)"/>
          <w:color w:val="000000"/>
        </w:rPr>
        <w:t>、</w:t>
      </w:r>
      <w:r>
        <w:rPr>
          <w:rFonts w:ascii="var(--ff-body)" w:hAnsi="var(--ff-body)"/>
          <w:color w:val="000000"/>
        </w:rPr>
        <w:t>RJ45-2-J1</w:t>
      </w:r>
      <w:r>
        <w:rPr>
          <w:rFonts w:ascii="var(--ff-body)" w:hAnsi="var(--ff-body)"/>
          <w:color w:val="000000"/>
        </w:rPr>
        <w:t>、</w:t>
      </w:r>
      <w:r>
        <w:rPr>
          <w:rFonts w:ascii="var(--ff-body)" w:hAnsi="var(--ff-body)"/>
          <w:color w:val="000000"/>
        </w:rPr>
        <w:t xml:space="preserve">RJ45-2-J2 </w:t>
      </w:r>
      <w:r>
        <w:rPr>
          <w:rFonts w:ascii="var(--ff-body)" w:hAnsi="var(--ff-body)"/>
          <w:color w:val="000000"/>
        </w:rPr>
        <w:t>五路端口上。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68"/>
        </w:numPr>
        <w:spacing w:after="48"/>
        <w:jc w:val="left"/>
      </w:pPr>
      <w:r>
        <w:rPr>
          <w:rFonts w:ascii="var(--ff-body)" w:hAnsi="var(--ff-body)"/>
          <w:color w:val="000000"/>
        </w:rPr>
        <w:t>每换一个端口，清空档案后重启，等待重新识别。</w:t>
      </w:r>
    </w:p>
    <w:p>
      <w:pPr>
        <w:pStyle w:val="ListNumber2"/>
        <w:numPr>
          <w:ilvl w:val="1"/>
          <w:numId w:val="68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 </w:t>
      </w:r>
      <w:r>
        <w:rPr>
          <w:rFonts w:ascii="var(--ff-mono)" w:hAnsi="var(--ff-mono)"/>
          <w:color w:val="000000"/>
        </w:rPr>
        <w:t>04E62101</w:t>
      </w:r>
      <w:r>
        <w:rPr>
          <w:rFonts w:ascii="var(--ff-body)" w:hAnsi="var(--ff-body)"/>
          <w:color w:val="000000"/>
        </w:rPr>
        <w:t xml:space="preserve"> 记录接入端口字段取值。</w:t>
      </w:r>
    </w:p>
    <w:p>
      <w:pPr>
        <w:pStyle w:val="ListNumber2"/>
        <w:numPr>
          <w:ilvl w:val="1"/>
          <w:numId w:val="68"/>
        </w:numPr>
        <w:spacing w:after="48"/>
        <w:jc w:val="left"/>
      </w:pPr>
      <w:r>
        <w:rPr>
          <w:rFonts w:ascii="var(--ff-body)" w:hAnsi="var(--ff-body)"/>
          <w:color w:val="000000"/>
        </w:rPr>
        <w:t>整理</w:t>
      </w:r>
      <w:r>
        <w:rPr>
          <w:rFonts w:ascii="var(--ff-body)" w:hAnsi="var(--ff-body)"/>
          <w:color w:val="000000"/>
        </w:rPr>
        <w:t>“</w:t>
      </w:r>
      <w:r>
        <w:rPr>
          <w:rFonts w:ascii="var(--ff-body)" w:hAnsi="var(--ff-body)"/>
          <w:color w:val="000000"/>
        </w:rPr>
        <w:t>物理端口</w:t>
      </w:r>
      <w:r>
        <w:rPr>
          <w:rFonts w:ascii="var(--ff-body)" w:hAnsi="var(--ff-body)"/>
          <w:color w:val="000000"/>
        </w:rPr>
        <w:t xml:space="preserve"> → </w:t>
      </w:r>
      <w:r>
        <w:rPr>
          <w:rFonts w:ascii="var(--ff-body)" w:hAnsi="var(--ff-body)"/>
          <w:color w:val="000000"/>
        </w:rPr>
        <w:t>字段取值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对照表。</w:t>
      </w:r>
    </w:p>
    <w:p>
      <w:pPr>
        <w:pStyle w:val="ListNumber2"/>
        <w:numPr>
          <w:ilvl w:val="1"/>
          <w:numId w:val="68"/>
        </w:numPr>
        <w:spacing w:after="48"/>
        <w:jc w:val="left"/>
      </w:pPr>
      <w:r>
        <w:rPr>
          <w:rFonts w:ascii="var(--ff-body)" w:hAnsi="var(--ff-body)"/>
          <w:color w:val="000000"/>
        </w:rPr>
        <w:t>同时接</w:t>
      </w:r>
      <w:r>
        <w:rPr>
          <w:rFonts w:ascii="var(--ff-body)" w:hAnsi="var(--ff-body)"/>
          <w:color w:val="000000"/>
        </w:rPr>
        <w:t xml:space="preserve"> 2 </w:t>
      </w:r>
      <w:r>
        <w:rPr>
          <w:rFonts w:ascii="var(--ff-body)" w:hAnsi="var(--ff-body)"/>
          <w:color w:val="000000"/>
        </w:rPr>
        <w:t>台逆变器到不同端口，验证字段是否可区分。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body)" w:hAnsi="var(--ff-body)"/>
          <w:color w:val="000000"/>
        </w:rPr>
        <w:t>逆变器</w:t>
      </w:r>
      <w:r>
        <w:rPr>
          <w:rFonts w:ascii="var(--ff-body)" w:hAnsi="var(--ff-body)"/>
          <w:color w:val="000000"/>
        </w:rPr>
        <w:t xml:space="preserve"> 1 </w:t>
      </w:r>
      <w:r>
        <w:rPr>
          <w:rFonts w:ascii="var(--ff-body)" w:hAnsi="var(--ff-body)"/>
          <w:color w:val="000000"/>
        </w:rPr>
        <w:t>档案（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34 54 19 37 BE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69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5 </w:t>
      </w:r>
      <w:r>
        <w:t>路物理端口应能产出可区分的字段值，或按设计明确归并规则。</w:t>
      </w:r>
    </w:p>
    <w:p>
      <w:pPr>
        <w:pStyle w:val="ListNumber2"/>
        <w:numPr>
          <w:ilvl w:val="1"/>
          <w:numId w:val="69"/>
        </w:numPr>
        <w:spacing w:after="48"/>
        <w:jc w:val="left"/>
      </w:pPr>
      <w:r>
        <w:rPr>
          <w:rFonts w:ascii="var(--ff-body)" w:hAnsi="var(--ff-body)"/>
          <w:color w:val="000000"/>
        </w:rPr>
        <w:t>字段取值与附录</w:t>
      </w:r>
      <w:r>
        <w:rPr>
          <w:rFonts w:ascii="var(--ff-body)" w:hAnsi="var(--ff-body)"/>
          <w:color w:val="000000"/>
        </w:rPr>
        <w:t xml:space="preserve"> D </w:t>
      </w:r>
      <w:r>
        <w:rPr>
          <w:rFonts w:ascii="var(--ff-body)" w:hAnsi="var(--ff-body)"/>
          <w:color w:val="000000"/>
        </w:rPr>
        <w:t>定义的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mono)" w:hAnsi="var(--ff-mono)"/>
          <w:color w:val="000000"/>
        </w:rPr>
        <w:t>1/2/3/4</w:t>
      </w:r>
      <w:r>
        <w:rPr>
          <w:rFonts w:ascii="var(--ff-body)" w:hAnsi="var(--ff-body)"/>
          <w:color w:val="000000"/>
        </w:rPr>
        <w:t xml:space="preserve"> 的对应关系必须唯一且可复现。</w:t>
      </w:r>
    </w:p>
    <w:p>
      <w:pPr>
        <w:pStyle w:val="ListNumber2"/>
        <w:numPr>
          <w:ilvl w:val="1"/>
          <w:numId w:val="69"/>
        </w:numPr>
        <w:spacing w:after="48"/>
        <w:jc w:val="left"/>
      </w:pPr>
      <w:r>
        <w:rPr>
          <w:rFonts w:ascii="var(--ff-body)" w:hAnsi="var(--ff-body)"/>
          <w:color w:val="000000"/>
        </w:rPr>
        <w:t>本用例结论需与设计确认后写入测试报告，见</w:t>
      </w:r>
      <w:r>
        <w:rPr>
          <w:rFonts w:ascii="var(--ff-body)" w:hAnsi="var(--ff-body)"/>
          <w:color w:val="000000"/>
        </w:rPr>
        <w:t xml:space="preserve"> §1.5 </w:t>
      </w:r>
      <w:r>
        <w:rPr>
          <w:rFonts w:ascii="var(--ff-body)" w:hAnsi="var(--ff-body)"/>
          <w:color w:val="000000"/>
        </w:rPr>
        <w:t>第</w:t>
      </w:r>
      <w:r>
        <w:rPr>
          <w:rFonts w:ascii="var(--ff-body)" w:hAnsi="var(--ff-body)"/>
          <w:color w:val="000000"/>
        </w:rPr>
        <w:t xml:space="preserve"> 1 </w:t>
      </w:r>
      <w:r>
        <w:rPr>
          <w:rFonts w:ascii="var(--ff-body)" w:hAnsi="var(--ff-body)"/>
          <w:color w:val="000000"/>
        </w:rPr>
        <w:t>条。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备注</w:t>
      </w:r>
      <w:r>
        <w:rPr>
          <w:rFonts w:ascii="var(--ff-body)" w:hAnsi="var(--ff-body)"/>
          <w:color w:val="000000"/>
        </w:rPr>
        <w:t>：规范书只定义</w:t>
      </w:r>
      <w:r>
        <w:rPr>
          <w:rFonts w:ascii="var(--ff-body)" w:hAnsi="var(--ff-body)"/>
          <w:color w:val="000000"/>
        </w:rPr>
        <w:t xml:space="preserve"> 4 </w:t>
      </w:r>
      <w:r>
        <w:rPr>
          <w:rFonts w:ascii="var(--ff-body)" w:hAnsi="var(--ff-body)"/>
          <w:color w:val="000000"/>
        </w:rPr>
        <w:t>种取值，实际硬件有</w:t>
      </w:r>
      <w:r>
        <w:rPr>
          <w:rFonts w:ascii="var(--ff-body)" w:hAnsi="var(--ff-body)"/>
          <w:color w:val="000000"/>
        </w:rPr>
        <w:t xml:space="preserve"> 5 </w:t>
      </w:r>
      <w:r>
        <w:rPr>
          <w:rFonts w:ascii="var(--ff-body)" w:hAnsi="var(--ff-body)"/>
          <w:color w:val="000000"/>
        </w:rPr>
        <w:t>路下行串口，是本项目最需提前澄清的接口歧义。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C-13 本机通信地址变更后无线地址列表清空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0824 </w:t>
      </w:r>
      <w:r>
        <w:rPr>
          <w:rFonts w:ascii="var(--ff-body)" w:hAnsi="var(--ff-body)"/>
          <w:color w:val="000000"/>
        </w:rPr>
        <w:t>附录</w:t>
      </w:r>
      <w:r>
        <w:rPr>
          <w:rFonts w:ascii="var(--ff-body)" w:hAnsi="var(--ff-body)"/>
          <w:color w:val="000000"/>
        </w:rPr>
        <w:t xml:space="preserve"> I.1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P1 / </w:t>
      </w:r>
      <w:r>
        <w:rPr>
          <w:rFonts w:ascii="var(--ff-body)" w:hAnsi="var(--ff-body)"/>
          <w:color w:val="000000"/>
        </w:rPr>
        <w:t>异常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 xml:space="preserve">：已通过 </w:t>
      </w:r>
      <w:r>
        <w:rPr>
          <w:rFonts w:ascii="var(--ff-mono)" w:hAnsi="var(--ff-mono)"/>
          <w:color w:val="000000"/>
        </w:rPr>
        <w:t>04E60001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body)" w:hAnsi="var(--ff-body)"/>
          <w:color w:val="000000"/>
        </w:rPr>
        <w:t>写入</w:t>
      </w:r>
      <w:r>
        <w:rPr>
          <w:rFonts w:ascii="var(--ff-body)" w:hAnsi="var(--ff-body)"/>
          <w:color w:val="000000"/>
        </w:rPr>
        <w:t xml:space="preserve"> 2 </w:t>
      </w:r>
      <w:r>
        <w:rPr>
          <w:rFonts w:ascii="var(--ff-body)" w:hAnsi="var(--ff-body)"/>
          <w:color w:val="000000"/>
        </w:rPr>
        <w:t>个无线子节点地址；当前主机通信地址为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mono)" w:hAnsi="var(--ff-mono)"/>
          <w:color w:val="000000"/>
        </w:rPr>
        <w:t>000000000001</w:t>
      </w:r>
      <w:r>
        <w:rPr>
          <w:rFonts w:ascii="var(--ff-body)" w:hAnsi="var(--ff-body)"/>
          <w:color w:val="000000"/>
        </w:rPr>
        <w:t>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70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 </w:t>
      </w:r>
      <w:r>
        <w:rPr>
          <w:rFonts w:ascii="var(--ff-mono)" w:hAnsi="var(--ff-mono)"/>
          <w:color w:val="000000"/>
        </w:rPr>
        <w:t>04E60001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body)" w:hAnsi="var(--ff-body)"/>
          <w:color w:val="000000"/>
        </w:rPr>
        <w:t>确认列表中有</w:t>
      </w:r>
      <w:r>
        <w:rPr>
          <w:rFonts w:ascii="var(--ff-body)" w:hAnsi="var(--ff-body)"/>
          <w:color w:val="000000"/>
        </w:rPr>
        <w:t xml:space="preserve"> 2 </w:t>
      </w:r>
      <w:r>
        <w:rPr>
          <w:rFonts w:ascii="var(--ff-body)" w:hAnsi="var(--ff-body)"/>
          <w:color w:val="000000"/>
        </w:rPr>
        <w:t>个地址。</w:t>
      </w:r>
    </w:p>
    <w:p>
      <w:pPr>
        <w:pStyle w:val="ListNumber2"/>
        <w:numPr>
          <w:ilvl w:val="1"/>
          <w:numId w:val="70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修改主机通信地址（如改为 </w:t>
      </w:r>
      <w:r>
        <w:rPr>
          <w:rFonts w:ascii="var(--ff-mono)" w:hAnsi="var(--ff-mono)"/>
          <w:color w:val="000000"/>
        </w:rPr>
        <w:t>000000000005</w:t>
      </w:r>
      <w:r>
        <w:rPr>
          <w:rFonts w:ascii="var(--ff-body)" w:hAnsi="var(--ff-body)"/>
          <w:color w:val="000000"/>
        </w:rPr>
        <w:t>）。</w:t>
      </w:r>
    </w:p>
    <w:p>
      <w:pPr>
        <w:pStyle w:val="ListNumber2"/>
        <w:numPr>
          <w:ilvl w:val="1"/>
          <w:numId w:val="70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重新读 </w:t>
      </w:r>
      <w:r>
        <w:rPr>
          <w:rFonts w:ascii="var(--ff-mono)" w:hAnsi="var(--ff-mono)"/>
          <w:color w:val="000000"/>
        </w:rPr>
        <w:t>04E60001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70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把主机地址改回 </w:t>
      </w:r>
      <w:r>
        <w:rPr>
          <w:rFonts w:ascii="var(--ff-mono)" w:hAnsi="var(--ff-mono)"/>
          <w:color w:val="000000"/>
        </w:rPr>
        <w:t>000000000001</w:t>
      </w:r>
      <w:r>
        <w:rPr>
          <w:rFonts w:ascii="var(--ff-body)" w:hAnsi="var(--ff-body)"/>
          <w:color w:val="000000"/>
        </w:rPr>
        <w:t>，再次读列表。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 地址列表（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34 33 19 37 9D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71"/>
        </w:numPr>
        <w:spacing w:after="48"/>
        <w:jc w:val="left"/>
      </w:pPr>
      <w:r>
        <w:rPr>
          <w:rFonts w:ascii="var(--ff-body)" w:hAnsi="var(--ff-body)"/>
          <w:color w:val="000000"/>
        </w:rPr>
        <w:t>主机地址变更后，无线接口转换器地址列表</w:t>
      </w:r>
      <w:r>
        <w:rPr>
          <w:rFonts w:ascii="var(--ff-body)" w:hAnsi="var(--ff-body)"/>
          <w:b/>
          <w:color w:val="000000"/>
        </w:rPr>
        <w:t>应被清空</w:t>
      </w:r>
      <w:r>
        <w:rPr>
          <w:rFonts w:ascii="var(--ff-body)" w:hAnsi="var(--ff-body)"/>
          <w:color w:val="000000"/>
        </w:rPr>
        <w:t>（数量为</w:t>
      </w:r>
      <w:r>
        <w:rPr>
          <w:rFonts w:ascii="var(--ff-body)" w:hAnsi="var(--ff-body)"/>
          <w:color w:val="000000"/>
        </w:rPr>
        <w:t xml:space="preserve"> 0</w:t>
      </w:r>
      <w:r>
        <w:rPr>
          <w:rFonts w:ascii="var(--ff-body)" w:hAnsi="var(--ff-body)"/>
          <w:color w:val="000000"/>
        </w:rPr>
        <w:t>）。</w:t>
      </w:r>
    </w:p>
    <w:p>
      <w:pPr>
        <w:pStyle w:val="ListNumber2"/>
        <w:numPr>
          <w:ilvl w:val="1"/>
          <w:numId w:val="71"/>
        </w:numPr>
        <w:spacing w:after="48"/>
        <w:jc w:val="left"/>
      </w:pPr>
      <w:r>
        <w:rPr>
          <w:rFonts w:ascii="var(--ff-body)" w:hAnsi="var(--ff-body)"/>
          <w:color w:val="000000"/>
        </w:rPr>
        <w:t>清空是单向的：即使把地址改回原值，列表也不应自动恢复。</w:t>
      </w:r>
    </w:p>
    <w:p>
      <w:pPr>
        <w:pStyle w:val="ListNumber2"/>
        <w:numPr>
          <w:ilvl w:val="1"/>
          <w:numId w:val="71"/>
        </w:numPr>
        <w:spacing w:after="48"/>
        <w:jc w:val="left"/>
      </w:pPr>
      <w:r>
        <w:rPr>
          <w:rFonts w:ascii="var(--ff-body)" w:hAnsi="var(--ff-body)"/>
          <w:color w:val="000000"/>
        </w:rPr>
        <w:t>清空后组网功能应可重新发起并成功。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C-14 下行链路监测与通信异常判定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>0824 §4.8.10</w:t>
      </w:r>
      <w:r>
        <w:rPr>
          <w:rFonts w:ascii="var(--ff-body)" w:hAnsi="var(--ff-body)"/>
          <w:color w:val="000000"/>
        </w:rPr>
        <w:t>、</w:t>
      </w:r>
      <w:r>
        <w:rPr>
          <w:rFonts w:ascii="var(--ff-body)" w:hAnsi="var(--ff-body)"/>
          <w:color w:val="000000"/>
        </w:rPr>
        <w:t>§4.8.2-6)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P0 / </w:t>
      </w:r>
      <w:r>
        <w:rPr>
          <w:rFonts w:ascii="var(--ff-body)" w:hAnsi="var(--ff-body)"/>
          <w:color w:val="000000"/>
        </w:rPr>
        <w:t>功能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：已识别</w:t>
      </w:r>
      <w:r>
        <w:rPr>
          <w:rFonts w:ascii="var(--ff-body)" w:hAnsi="var(--ff-body)"/>
          <w:color w:val="000000"/>
        </w:rPr>
        <w:t xml:space="preserve"> 1 </w:t>
      </w:r>
      <w:r>
        <w:rPr>
          <w:rFonts w:ascii="var(--ff-body)" w:hAnsi="var(--ff-body)"/>
          <w:color w:val="000000"/>
        </w:rPr>
        <w:t>台逆变器（地址</w:t>
      </w:r>
      <w:r>
        <w:rPr>
          <w:rFonts w:ascii="var(--ff-body)" w:hAnsi="var(--ff-body)"/>
          <w:color w:val="000000"/>
        </w:rPr>
        <w:t xml:space="preserve"> 01</w:t>
      </w:r>
      <w:r>
        <w:rPr>
          <w:rFonts w:ascii="var(--ff-body)" w:hAnsi="var(--ff-body)"/>
          <w:color w:val="000000"/>
        </w:rPr>
        <w:t>），运行正常。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72"/>
        </w:numPr>
        <w:spacing w:after="48"/>
        <w:jc w:val="left"/>
      </w:pPr>
      <w:r>
        <w:rPr>
          <w:rFonts w:ascii="var(--ff-body)" w:hAnsi="var(--ff-body)"/>
          <w:color w:val="000000"/>
        </w:rPr>
        <w:t>断开模拟器与总线的连接（拔线或关闭实例）。</w:t>
      </w:r>
    </w:p>
    <w:p>
      <w:pPr>
        <w:pStyle w:val="ListNumber2"/>
        <w:numPr>
          <w:ilvl w:val="1"/>
          <w:numId w:val="72"/>
        </w:numPr>
        <w:spacing w:after="48"/>
        <w:jc w:val="left"/>
      </w:pPr>
      <w:r>
        <w:rPr>
          <w:rFonts w:ascii="var(--ff-body)" w:hAnsi="var(--ff-body)"/>
          <w:color w:val="000000"/>
        </w:rPr>
        <w:t>持续观察</w:t>
      </w:r>
      <w:r>
        <w:rPr>
          <w:rFonts w:ascii="var(--ff-body)" w:hAnsi="var(--ff-body)"/>
          <w:color w:val="000000"/>
        </w:rPr>
        <w:t xml:space="preserve"> 3 </w:t>
      </w:r>
      <w:r>
        <w:rPr>
          <w:rFonts w:ascii="var(--ff-body)" w:hAnsi="var(--ff-body)"/>
          <w:color w:val="000000"/>
        </w:rPr>
        <w:t>个以上轮询周期。</w:t>
      </w:r>
    </w:p>
    <w:p>
      <w:pPr>
        <w:pStyle w:val="ListNumber2"/>
        <w:numPr>
          <w:ilvl w:val="1"/>
          <w:numId w:val="72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 </w:t>
      </w:r>
      <w:r>
        <w:rPr>
          <w:rFonts w:ascii="var(--ff-mono)" w:hAnsi="var(--ff-mono)"/>
          <w:color w:val="000000"/>
        </w:rPr>
        <w:t>03E61201</w:t>
      </w:r>
      <w:r>
        <w:rPr>
          <w:rFonts w:ascii="var(--ff-body)" w:hAnsi="var(--ff-body)"/>
          <w:color w:val="000000"/>
        </w:rPr>
        <w:t>（通信异常事件总次数）、</w:t>
      </w:r>
      <w:r>
        <w:rPr>
          <w:rFonts w:ascii="var(--ff-mono)" w:hAnsi="var(--ff-mono)"/>
          <w:color w:val="000000"/>
        </w:rPr>
        <w:t>03E61301</w:t>
      </w:r>
      <w:r>
        <w:rPr>
          <w:rFonts w:ascii="var(--ff-body)" w:hAnsi="var(--ff-body)"/>
          <w:color w:val="000000"/>
        </w:rPr>
        <w:t>（最近</w:t>
      </w:r>
      <w:r>
        <w:rPr>
          <w:rFonts w:ascii="var(--ff-body)" w:hAnsi="var(--ff-body)"/>
          <w:color w:val="000000"/>
        </w:rPr>
        <w:t xml:space="preserve"> 1 </w:t>
      </w:r>
      <w:r>
        <w:rPr>
          <w:rFonts w:ascii="var(--ff-body)" w:hAnsi="var(--ff-body)"/>
          <w:color w:val="000000"/>
        </w:rPr>
        <w:t>次记录）。</w:t>
      </w:r>
    </w:p>
    <w:p>
      <w:pPr>
        <w:pStyle w:val="ListNumber2"/>
        <w:numPr>
          <w:ilvl w:val="1"/>
          <w:numId w:val="72"/>
        </w:numPr>
        <w:spacing w:after="48"/>
        <w:jc w:val="left"/>
      </w:pPr>
      <w:r>
        <w:rPr>
          <w:rFonts w:ascii="var(--ff-body)" w:hAnsi="var(--ff-body)"/>
          <w:color w:val="000000"/>
        </w:rPr>
        <w:t>恢复连接，等待</w:t>
      </w:r>
      <w:r>
        <w:rPr>
          <w:rFonts w:ascii="var(--ff-body)" w:hAnsi="var(--ff-body)"/>
          <w:color w:val="000000"/>
        </w:rPr>
        <w:t xml:space="preserve"> 2 </w:t>
      </w:r>
      <w:r>
        <w:rPr>
          <w:rFonts w:ascii="var(--ff-body)" w:hAnsi="var(--ff-body)"/>
          <w:color w:val="000000"/>
        </w:rPr>
        <w:t>个轮询周期。</w:t>
      </w:r>
    </w:p>
    <w:p>
      <w:pPr>
        <w:pStyle w:val="ListNumber2"/>
        <w:numPr>
          <w:ilvl w:val="1"/>
          <w:numId w:val="72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再次读 </w:t>
      </w:r>
      <w:r>
        <w:rPr>
          <w:rFonts w:ascii="var(--ff-mono)" w:hAnsi="var(--ff-mono)"/>
          <w:color w:val="000000"/>
        </w:rPr>
        <w:t>03E61201</w:t>
      </w:r>
      <w:r>
        <w:rPr>
          <w:rFonts w:ascii="var(--ff-body)" w:hAnsi="var(--ff-body)"/>
          <w:color w:val="000000"/>
        </w:rPr>
        <w:t xml:space="preserve"> 与逆变器数据。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 通信异常事件总次数（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34 45 19 36 AE 16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</w:t>
      </w:r>
      <w:r>
        <w:t xml:space="preserve"> </w:t>
      </w:r>
      <w:r>
        <w:rPr>
          <w:rFonts w:ascii="var(--ff-body)" w:hAnsi="var(--ff-body)"/>
          <w:color w:val="000000"/>
        </w:rPr>
        <w:t>最近</w:t>
      </w:r>
      <w:r>
        <w:rPr>
          <w:rFonts w:ascii="var(--ff-body)" w:hAnsi="var(--ff-body)"/>
          <w:color w:val="000000"/>
        </w:rPr>
        <w:t xml:space="preserve"> 1 </w:t>
      </w:r>
      <w:r>
        <w:rPr>
          <w:rFonts w:ascii="var(--ff-body)" w:hAnsi="var(--ff-body)"/>
          <w:color w:val="000000"/>
        </w:rPr>
        <w:t>次通信异常事件（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34 46 19 36 AF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73"/>
        </w:numPr>
        <w:spacing w:after="48"/>
        <w:jc w:val="left"/>
      </w:pPr>
      <w:r>
        <w:rPr>
          <w:rFonts w:ascii="var(--ff-body)" w:hAnsi="var(--ff-body)"/>
          <w:color w:val="000000"/>
        </w:rPr>
        <w:t>断线后通信异常事件总次数</w:t>
      </w:r>
      <w:r>
        <w:rPr>
          <w:rFonts w:ascii="var(--ff-body)" w:hAnsi="var(--ff-body)"/>
          <w:color w:val="000000"/>
        </w:rPr>
        <w:t xml:space="preserve"> +1</w:t>
      </w:r>
      <w:r>
        <w:rPr>
          <w:rFonts w:ascii="var(--ff-body)" w:hAnsi="var(--ff-body)"/>
          <w:color w:val="000000"/>
        </w:rPr>
        <w:t>，记录包含发生时刻、结束时刻、逆变器号（</w:t>
      </w:r>
      <w:r>
        <w:rPr>
          <w:rFonts w:ascii="var(--ff-body)" w:hAnsi="var(--ff-body)"/>
          <w:color w:val="000000"/>
        </w:rPr>
        <w:t>01~0C</w:t>
      </w:r>
      <w:r>
        <w:rPr>
          <w:rFonts w:ascii="var(--ff-body)" w:hAnsi="var(--ff-body)"/>
          <w:color w:val="000000"/>
        </w:rPr>
        <w:t>）。</w:t>
      </w:r>
    </w:p>
    <w:p>
      <w:pPr>
        <w:pStyle w:val="ListNumber2"/>
        <w:numPr>
          <w:ilvl w:val="1"/>
          <w:numId w:val="73"/>
        </w:numPr>
        <w:spacing w:after="48"/>
        <w:jc w:val="left"/>
      </w:pPr>
      <w:r>
        <w:rPr>
          <w:rFonts w:ascii="var(--ff-body)" w:hAnsi="var(--ff-body)"/>
          <w:color w:val="000000"/>
        </w:rPr>
        <w:t>断线期间读该逆变器数据应回</w:t>
      </w:r>
      <w:r>
        <w:rPr>
          <w:rFonts w:ascii="var(--ff-body)" w:hAnsi="var(--ff-body)"/>
          <w:color w:val="000000"/>
        </w:rPr>
        <w:t xml:space="preserve"> FF </w:t>
      </w:r>
      <w:r>
        <w:rPr>
          <w:rFonts w:ascii="var(--ff-body)" w:hAnsi="var(--ff-body)"/>
          <w:color w:val="000000"/>
        </w:rPr>
        <w:t>或约定值，不得返回上一次的陈旧值冒充实时值。</w:t>
      </w:r>
    </w:p>
    <w:p>
      <w:pPr>
        <w:pStyle w:val="ListNumber2"/>
        <w:numPr>
          <w:ilvl w:val="1"/>
          <w:numId w:val="73"/>
        </w:numPr>
        <w:spacing w:after="48"/>
        <w:jc w:val="left"/>
      </w:pPr>
      <w:r>
        <w:rPr>
          <w:rFonts w:ascii="var(--ff-body)" w:hAnsi="var(--ff-body)"/>
          <w:color w:val="000000"/>
        </w:rPr>
        <w:t>下行通信状态指示相应变化。</w:t>
      </w:r>
    </w:p>
    <w:p>
      <w:pPr>
        <w:pStyle w:val="ListNumber2"/>
        <w:numPr>
          <w:ilvl w:val="1"/>
          <w:numId w:val="73"/>
        </w:numPr>
        <w:spacing w:after="48"/>
        <w:jc w:val="left"/>
      </w:pPr>
      <w:r>
        <w:rPr>
          <w:rFonts w:ascii="var(--ff-body)" w:hAnsi="var(--ff-body)"/>
          <w:color w:val="000000"/>
        </w:rPr>
        <w:t>恢复后自动恢复采集，事件记录补齐</w:t>
      </w:r>
      <w:r>
        <w:rPr>
          <w:rFonts w:ascii="var(--ff-body)" w:hAnsi="var(--ff-body)"/>
          <w:color w:val="000000"/>
        </w:rPr>
        <w:t>“</w:t>
      </w:r>
      <w:r>
        <w:rPr>
          <w:rFonts w:ascii="var(--ff-body)" w:hAnsi="var(--ff-body)"/>
          <w:color w:val="000000"/>
        </w:rPr>
        <w:t>结束时刻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73"/>
        </w:numPr>
        <w:spacing w:after="48"/>
        <w:jc w:val="left"/>
      </w:pPr>
      <w:r>
        <w:rPr>
          <w:rFonts w:ascii="var(--ff-body)" w:hAnsi="var(--ff-body)"/>
          <w:color w:val="000000"/>
        </w:rPr>
        <w:t>误报控制：正常在线</w:t>
      </w:r>
      <w:r>
        <w:rPr>
          <w:rFonts w:ascii="var(--ff-body)" w:hAnsi="var(--ff-body)"/>
          <w:color w:val="000000"/>
        </w:rPr>
        <w:t xml:space="preserve"> 30 min </w:t>
      </w:r>
      <w:r>
        <w:rPr>
          <w:rFonts w:ascii="var(--ff-body)" w:hAnsi="var(--ff-body)"/>
          <w:color w:val="000000"/>
        </w:rPr>
        <w:t>内不得产生通信异常事件。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C-15 下行通信成功率（RS-485 &gt; 99%）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0824 §4.8.11 </w:t>
      </w:r>
      <w:r>
        <w:rPr>
          <w:rFonts w:ascii="var(--ff-body)" w:hAnsi="var(--ff-body)"/>
          <w:color w:val="000000"/>
        </w:rPr>
        <w:t>表</w:t>
      </w:r>
      <w:r>
        <w:rPr>
          <w:rFonts w:ascii="var(--ff-body)" w:hAnsi="var(--ff-body)"/>
          <w:color w:val="000000"/>
        </w:rPr>
        <w:t xml:space="preserve"> 7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P1 / </w:t>
      </w:r>
      <w:r>
        <w:rPr>
          <w:rFonts w:ascii="var(--ff-body)" w:hAnsi="var(--ff-body)"/>
          <w:color w:val="000000"/>
        </w:rPr>
        <w:t>性能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1 </w:t>
      </w:r>
      <w:r>
        <w:rPr>
          <w:rFonts w:ascii="var(--ff-body)" w:hAnsi="var(--ff-body)"/>
          <w:color w:val="000000"/>
        </w:rPr>
        <w:t>台逆变器接</w:t>
      </w:r>
      <w:r>
        <w:rPr>
          <w:rFonts w:ascii="var(--ff-body)" w:hAnsi="var(--ff-body)"/>
          <w:color w:val="000000"/>
        </w:rPr>
        <w:t xml:space="preserve"> RS-485 </w:t>
      </w:r>
      <w:r>
        <w:rPr>
          <w:rFonts w:ascii="var(--ff-body)" w:hAnsi="var(--ff-body)"/>
          <w:color w:val="000000"/>
        </w:rPr>
        <w:t>总线，链路质量正常；能统计下行报文（可配合代理监听抓包）。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74"/>
        </w:numPr>
        <w:spacing w:after="48"/>
        <w:jc w:val="left"/>
      </w:pPr>
      <w:r>
        <w:rPr>
          <w:rFonts w:ascii="var(--ff-body)" w:hAnsi="var(--ff-body)"/>
          <w:color w:val="000000"/>
        </w:rPr>
        <w:t>连续运行</w:t>
      </w:r>
      <w:r>
        <w:rPr>
          <w:rFonts w:ascii="var(--ff-body)" w:hAnsi="var(--ff-body)"/>
          <w:color w:val="000000"/>
        </w:rPr>
        <w:t xml:space="preserve"> ≥ 1 h</w:t>
      </w:r>
      <w:r>
        <w:rPr>
          <w:rFonts w:ascii="var(--ff-body)" w:hAnsi="var(--ff-body)"/>
          <w:color w:val="000000"/>
        </w:rPr>
        <w:t>，记录下行请求总帧数与成功应答帧数。</w:t>
      </w:r>
    </w:p>
    <w:p>
      <w:pPr>
        <w:pStyle w:val="ListNumber2"/>
        <w:numPr>
          <w:ilvl w:val="1"/>
          <w:numId w:val="74"/>
        </w:numPr>
        <w:spacing w:after="48"/>
        <w:jc w:val="left"/>
      </w:pPr>
      <w:r>
        <w:rPr>
          <w:rFonts w:ascii="var(--ff-body)" w:hAnsi="var(--ff-body)"/>
          <w:color w:val="000000"/>
        </w:rPr>
        <w:t>计算成功率</w:t>
      </w:r>
      <w:r>
        <w:rPr>
          <w:rFonts w:ascii="var(--ff-body)" w:hAnsi="var(--ff-body)"/>
          <w:color w:val="000000"/>
        </w:rPr>
        <w:t xml:space="preserve"> = </w:t>
      </w:r>
      <w:r>
        <w:rPr>
          <w:rFonts w:ascii="var(--ff-body)" w:hAnsi="var(--ff-body)"/>
          <w:color w:val="000000"/>
        </w:rPr>
        <w:t>成功帧数</w:t>
      </w:r>
      <w:r>
        <w:rPr>
          <w:rFonts w:ascii="var(--ff-body)" w:hAnsi="var(--ff-body)"/>
          <w:color w:val="000000"/>
        </w:rPr>
        <w:t xml:space="preserve"> / </w:t>
      </w:r>
      <w:r>
        <w:rPr>
          <w:rFonts w:ascii="var(--ff-body)" w:hAnsi="var(--ff-body)"/>
          <w:color w:val="000000"/>
        </w:rPr>
        <w:t>总帧数</w:t>
      </w:r>
      <w:r>
        <w:rPr>
          <w:rFonts w:ascii="var(--ff-body)" w:hAnsi="var(--ff-body)"/>
          <w:color w:val="000000"/>
        </w:rPr>
        <w:t xml:space="preserve"> × 100%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74"/>
        </w:numPr>
        <w:spacing w:after="48"/>
        <w:jc w:val="left"/>
      </w:pPr>
      <w:r>
        <w:rPr>
          <w:rFonts w:ascii="var(--ff-body)" w:hAnsi="var(--ff-body)"/>
          <w:color w:val="000000"/>
        </w:rPr>
        <w:t>按</w:t>
      </w:r>
      <w:r>
        <w:rPr>
          <w:rFonts w:ascii="var(--ff-body)" w:hAnsi="var(--ff-body)"/>
          <w:color w:val="000000"/>
        </w:rPr>
        <w:t xml:space="preserve"> 12 </w:t>
      </w:r>
      <w:r>
        <w:rPr>
          <w:rFonts w:ascii="var(--ff-body)" w:hAnsi="var(--ff-body)"/>
          <w:color w:val="000000"/>
        </w:rPr>
        <w:t>台并发场景重复一次（条件允许时）。</w:t>
      </w:r>
    </w:p>
    <w:p>
      <w:pPr>
        <w:pStyle w:val="ListNumber2"/>
        <w:numPr>
          <w:ilvl w:val="1"/>
          <w:numId w:val="74"/>
        </w:numPr>
        <w:spacing w:after="48"/>
        <w:jc w:val="left"/>
      </w:pPr>
      <w:r>
        <w:rPr>
          <w:rFonts w:ascii="var(--ff-body)" w:hAnsi="var(--ff-body)"/>
          <w:color w:val="000000"/>
        </w:rPr>
        <w:t>人为改变终端电阻制造轻微干扰后再统计，观察统计口径是否合理。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75"/>
        </w:numPr>
        <w:spacing w:after="48"/>
        <w:jc w:val="left"/>
      </w:pPr>
      <w:r>
        <w:rPr>
          <w:rFonts w:ascii="var(--ff-body)" w:hAnsi="var(--ff-body)"/>
          <w:color w:val="000000"/>
        </w:rPr>
        <w:t>正常链路下</w:t>
      </w:r>
      <w:r>
        <w:rPr>
          <w:rFonts w:ascii="var(--ff-body)" w:hAnsi="var(--ff-body)"/>
          <w:color w:val="000000"/>
        </w:rPr>
        <w:t xml:space="preserve"> RS-485 </w:t>
      </w:r>
      <w:r>
        <w:rPr>
          <w:rFonts w:ascii="var(--ff-body)" w:hAnsi="var(--ff-body)"/>
          <w:color w:val="000000"/>
        </w:rPr>
        <w:t>通信成功率</w:t>
      </w:r>
      <w:r>
        <w:rPr>
          <w:rFonts w:ascii="var(--ff-body)" w:hAnsi="var(--ff-body)"/>
          <w:color w:val="000000"/>
        </w:rPr>
        <w:t xml:space="preserve"> &gt; 99%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75"/>
        </w:numPr>
        <w:spacing w:after="48"/>
        <w:jc w:val="left"/>
      </w:pPr>
      <w:r>
        <w:rPr>
          <w:rFonts w:ascii="var(--ff-body)" w:hAnsi="var(--ff-body)"/>
          <w:color w:val="000000"/>
        </w:rPr>
        <w:t>失败帧能被计入通信异常事件，不静默丢弃。</w:t>
      </w:r>
    </w:p>
    <w:p>
      <w:pPr>
        <w:pStyle w:val="ListNumber2"/>
        <w:numPr>
          <w:ilvl w:val="1"/>
          <w:numId w:val="75"/>
        </w:numPr>
        <w:spacing w:after="48"/>
        <w:jc w:val="left"/>
      </w:pPr>
      <w:r>
        <w:rPr>
          <w:rFonts w:ascii="var(--ff-body)" w:hAnsi="var(--ff-body)"/>
          <w:color w:val="000000"/>
        </w:rPr>
        <w:t>统计口径需在设计确认后固定，测试报告注明测量时长与样本量（建议不少于</w:t>
      </w:r>
      <w:r>
        <w:rPr>
          <w:rFonts w:ascii="var(--ff-body)" w:hAnsi="var(--ff-body)"/>
          <w:color w:val="000000"/>
        </w:rPr>
        <w:t xml:space="preserve"> 1 </w:t>
      </w:r>
      <w:r>
        <w:rPr>
          <w:rFonts w:ascii="var(--ff-body)" w:hAnsi="var(--ff-body)"/>
          <w:color w:val="000000"/>
        </w:rPr>
        <w:t>万帧）。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C-16 协议库槽位读写与总数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：点表</w:t>
      </w:r>
      <w:r>
        <w:rPr>
          <w:rFonts w:ascii="var(--ff-body)" w:hAnsi="var(--ff-body)"/>
          <w:color w:val="000000"/>
        </w:rPr>
        <w:t>“</w:t>
      </w:r>
      <w:r>
        <w:rPr>
          <w:rFonts w:ascii="var(--ff-body)" w:hAnsi="var(--ff-body)"/>
          <w:color w:val="000000"/>
        </w:rPr>
        <w:t>档案与协议库</w:t>
      </w:r>
      <w:r>
        <w:rPr>
          <w:rFonts w:ascii="var(--ff-body)" w:hAnsi="var(--ff-body)"/>
          <w:color w:val="000000"/>
        </w:rPr>
        <w:t>”</w:t>
      </w:r>
      <w:r>
        <w:rPr>
          <w:rFonts w:ascii="var(--ff-mono)" w:hAnsi="var(--ff-mono)"/>
          <w:color w:val="000000"/>
        </w:rPr>
        <w:t>04 E7 01 xx</w:t>
      </w:r>
      <w:r>
        <w:rPr>
          <w:rFonts w:ascii="var(--ff-body)" w:hAnsi="var(--ff-body)"/>
          <w:color w:val="000000"/>
        </w:rPr>
        <w:t>（</w:t>
      </w:r>
      <w:r>
        <w:rPr>
          <w:rFonts w:ascii="var(--ff-body)" w:hAnsi="var(--ff-body)"/>
          <w:color w:val="000000"/>
        </w:rPr>
        <w:t xml:space="preserve">238 </w:t>
      </w:r>
      <w:r>
        <w:rPr>
          <w:rFonts w:ascii="var(--ff-body)" w:hAnsi="var(--ff-body)"/>
          <w:color w:val="000000"/>
        </w:rPr>
        <w:t>字节）、</w:t>
      </w:r>
      <w:r>
        <w:rPr>
          <w:rFonts w:ascii="var(--ff-mono)" w:hAnsi="var(--ff-mono)"/>
          <w:color w:val="000000"/>
        </w:rPr>
        <w:t>04 E7 01 FE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P2 / </w:t>
      </w:r>
      <w:r>
        <w:rPr>
          <w:rFonts w:ascii="var(--ff-body)" w:hAnsi="var(--ff-body)"/>
          <w:color w:val="000000"/>
        </w:rPr>
        <w:t>确认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：主机上电，</w:t>
      </w:r>
      <w:r>
        <w:rPr>
          <w:rFonts w:ascii="var(--ff-body)" w:hAnsi="var(--ff-body)"/>
          <w:color w:val="000000"/>
        </w:rPr>
        <w:t xml:space="preserve">RS-485Ⅰ </w:t>
      </w:r>
      <w:r>
        <w:rPr>
          <w:rFonts w:ascii="var(--ff-body)" w:hAnsi="var(--ff-body)"/>
          <w:color w:val="000000"/>
        </w:rPr>
        <w:t>连通；已知当前出厂内置协议库数量。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76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 </w:t>
      </w:r>
      <w:r>
        <w:rPr>
          <w:rFonts w:ascii="var(--ff-mono)" w:hAnsi="var(--ff-mono)"/>
          <w:color w:val="000000"/>
        </w:rPr>
        <w:t>04E701FE</w:t>
      </w:r>
      <w:r>
        <w:rPr>
          <w:rFonts w:ascii="var(--ff-body)" w:hAnsi="var(--ff-body)"/>
          <w:color w:val="000000"/>
        </w:rPr>
        <w:t>（协议库总数）。</w:t>
      </w:r>
    </w:p>
    <w:p>
      <w:pPr>
        <w:pStyle w:val="ListNumber2"/>
        <w:numPr>
          <w:ilvl w:val="1"/>
          <w:numId w:val="76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 </w:t>
      </w:r>
      <w:r>
        <w:rPr>
          <w:rFonts w:ascii="var(--ff-mono)" w:hAnsi="var(--ff-mono)"/>
          <w:color w:val="000000"/>
        </w:rPr>
        <w:t>04E70101</w:t>
      </w:r>
      <w:r>
        <w:rPr>
          <w:rFonts w:ascii="var(--ff-body)" w:hAnsi="var(--ff-body)"/>
          <w:color w:val="000000"/>
        </w:rPr>
        <w:t>，解析品牌、规约版本与各寄存器描述（每项</w:t>
      </w:r>
      <w:r>
        <w:rPr>
          <w:rFonts w:ascii="var(--ff-body)" w:hAnsi="var(--ff-body)"/>
          <w:color w:val="000000"/>
        </w:rPr>
        <w:t xml:space="preserve"> 16 </w:t>
      </w:r>
      <w:r>
        <w:rPr>
          <w:rFonts w:ascii="var(--ff-body)" w:hAnsi="var(--ff-body)"/>
          <w:color w:val="000000"/>
        </w:rPr>
        <w:t>字节）。</w:t>
      </w:r>
    </w:p>
    <w:p>
      <w:pPr>
        <w:pStyle w:val="ListNumber2"/>
        <w:numPr>
          <w:ilvl w:val="1"/>
          <w:numId w:val="76"/>
        </w:numPr>
        <w:spacing w:after="48"/>
        <w:jc w:val="left"/>
      </w:pPr>
      <w:r>
        <w:rPr>
          <w:rFonts w:ascii="var(--ff-body)" w:hAnsi="var(--ff-body)"/>
          <w:color w:val="000000"/>
        </w:rPr>
        <w:t>按点表定义修改第</w:t>
      </w:r>
      <w:r>
        <w:rPr>
          <w:rFonts w:ascii="var(--ff-body)" w:hAnsi="var(--ff-body)"/>
          <w:color w:val="000000"/>
        </w:rPr>
        <w:t xml:space="preserve"> 1 </w:t>
      </w:r>
      <w:r>
        <w:rPr>
          <w:rFonts w:ascii="var(--ff-body)" w:hAnsi="var(--ff-body)"/>
          <w:color w:val="000000"/>
        </w:rPr>
        <w:t>项中</w:t>
      </w:r>
      <w:r>
        <w:rPr>
          <w:rFonts w:ascii="var(--ff-body)" w:hAnsi="var(--ff-body)"/>
          <w:color w:val="000000"/>
        </w:rPr>
        <w:t xml:space="preserve">“A </w:t>
      </w:r>
      <w:r>
        <w:rPr>
          <w:rFonts w:ascii="var(--ff-body)" w:hAnsi="var(--ff-body)"/>
          <w:color w:val="000000"/>
        </w:rPr>
        <w:t>相电压寄存器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的地址与倍率，写回。</w:t>
      </w:r>
    </w:p>
    <w:p>
      <w:pPr>
        <w:pStyle w:val="ListNumber2"/>
        <w:numPr>
          <w:ilvl w:val="1"/>
          <w:numId w:val="76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复读确认，并回读 </w:t>
      </w:r>
      <w:r>
        <w:rPr>
          <w:rFonts w:ascii="var(--ff-mono)" w:hAnsi="var(--ff-mono)"/>
          <w:color w:val="000000"/>
        </w:rPr>
        <w:t>02E60101</w:t>
      </w:r>
      <w:r>
        <w:rPr>
          <w:rFonts w:ascii="var(--ff-body)" w:hAnsi="var(--ff-body)"/>
          <w:color w:val="000000"/>
        </w:rPr>
        <w:t xml:space="preserve"> 观察采集值是否随映射变化。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 协议库总数（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31 34 1A 37 9C 16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</w:t>
      </w:r>
      <w:r>
        <w:t xml:space="preserve"> </w:t>
      </w:r>
      <w:r>
        <w:rPr>
          <w:rFonts w:ascii="var(--ff-body)" w:hAnsi="var(--ff-body)"/>
          <w:color w:val="000000"/>
        </w:rPr>
        <w:t>协议库</w:t>
      </w:r>
      <w:r>
        <w:rPr>
          <w:rFonts w:ascii="var(--ff-body)" w:hAnsi="var(--ff-body)"/>
          <w:color w:val="000000"/>
        </w:rPr>
        <w:t xml:space="preserve"> 1</w:t>
      </w:r>
      <w:r>
        <w:rPr>
          <w:rFonts w:ascii="var(--ff-body)" w:hAnsi="var(--ff-body)"/>
          <w:color w:val="000000"/>
        </w:rPr>
        <w:t>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34 34 1A 37 9F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77"/>
        </w:numPr>
        <w:spacing w:after="48"/>
        <w:jc w:val="left"/>
      </w:pPr>
      <w:r>
        <w:rPr>
          <w:rFonts w:ascii="var(--ff-body)" w:hAnsi="var(--ff-body)"/>
          <w:color w:val="000000"/>
        </w:rPr>
        <w:t>协议库总数与出厂内置协议数量一致，且</w:t>
      </w:r>
      <w:r>
        <w:rPr>
          <w:rFonts w:ascii="var(--ff-body)" w:hAnsi="var(--ff-body)"/>
          <w:color w:val="000000"/>
        </w:rPr>
        <w:t xml:space="preserve"> ≤ 253</w:t>
      </w:r>
      <w:r>
        <w:rPr>
          <w:rFonts w:ascii="var(--ff-body)" w:hAnsi="var(--ff-body)"/>
          <w:color w:val="000000"/>
        </w:rPr>
        <w:t>（槽位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mono)" w:hAnsi="var(--ff-mono)"/>
          <w:color w:val="000000"/>
        </w:rPr>
        <w:t>01</w:t>
      </w:r>
      <w:r>
        <w:rPr>
          <w:rFonts w:ascii="var(--ff-body)" w:hAnsi="var(--ff-body)"/>
          <w:color w:val="000000"/>
        </w:rPr>
        <w:t>~</w:t>
      </w:r>
      <w:r>
        <w:rPr>
          <w:rFonts w:ascii="var(--ff-mono)" w:hAnsi="var(--ff-mono)"/>
          <w:color w:val="000000"/>
        </w:rPr>
        <w:t>FD</w:t>
      </w:r>
      <w:r>
        <w:rPr>
          <w:rFonts w:ascii="var(--ff-body)" w:hAnsi="var(--ff-body)"/>
          <w:color w:val="000000"/>
        </w:rPr>
        <w:t>）。</w:t>
      </w:r>
    </w:p>
    <w:p>
      <w:pPr>
        <w:pStyle w:val="ListNumber2"/>
        <w:numPr>
          <w:ilvl w:val="1"/>
          <w:numId w:val="77"/>
        </w:numPr>
        <w:spacing w:after="48"/>
        <w:jc w:val="left"/>
      </w:pPr>
      <w:r>
        <w:rPr>
          <w:rFonts w:ascii="var(--ff-body)" w:hAnsi="var(--ff-body)"/>
          <w:color w:val="000000"/>
        </w:rPr>
        <w:t>单条协议库数据区长度为</w:t>
      </w:r>
      <w:r>
        <w:rPr>
          <w:rFonts w:ascii="var(--ff-body)" w:hAnsi="var(--ff-body)"/>
          <w:color w:val="000000"/>
        </w:rPr>
        <w:t xml:space="preserve"> 238 </w:t>
      </w:r>
      <w:r>
        <w:rPr>
          <w:rFonts w:ascii="var(--ff-body)" w:hAnsi="var(--ff-body)"/>
          <w:color w:val="000000"/>
        </w:rPr>
        <w:t>字节，包含品牌、规约版本与</w:t>
      </w:r>
      <w:r>
        <w:rPr>
          <w:rFonts w:ascii="var(--ff-body)" w:hAnsi="var(--ff-body)"/>
          <w:color w:val="000000"/>
        </w:rPr>
        <w:t xml:space="preserve"> 33 </w:t>
      </w:r>
      <w:r>
        <w:rPr>
          <w:rFonts w:ascii="var(--ff-body)" w:hAnsi="var(--ff-body)"/>
          <w:color w:val="000000"/>
        </w:rPr>
        <w:t>个寄存器描述项。</w:t>
      </w:r>
    </w:p>
    <w:p>
      <w:pPr>
        <w:pStyle w:val="ListNumber2"/>
        <w:numPr>
          <w:ilvl w:val="1"/>
          <w:numId w:val="77"/>
        </w:numPr>
        <w:spacing w:after="48"/>
        <w:jc w:val="left"/>
      </w:pPr>
      <w:r>
        <w:rPr>
          <w:rFonts w:ascii="var(--ff-body)" w:hAnsi="var(--ff-body)"/>
          <w:color w:val="000000"/>
        </w:rPr>
        <w:t>修改映射后采集值随之变化，说明协议库真正生效而非硬编码。</w:t>
      </w:r>
    </w:p>
    <w:p>
      <w:pPr>
        <w:pStyle w:val="ListNumber2"/>
        <w:numPr>
          <w:ilvl w:val="1"/>
          <w:numId w:val="77"/>
        </w:numPr>
        <w:spacing w:after="48"/>
        <w:jc w:val="left"/>
      </w:pPr>
      <w:r>
        <w:rPr>
          <w:rFonts w:ascii="var(--ff-body)" w:hAnsi="var(--ff-body)"/>
          <w:color w:val="000000"/>
        </w:rPr>
        <w:t>写越界槽位（</w:t>
      </w:r>
      <w:r>
        <w:rPr>
          <w:rFonts w:ascii="var(--ff-mono)" w:hAnsi="var(--ff-mono)"/>
          <w:color w:val="000000"/>
        </w:rPr>
        <w:t>FE</w:t>
      </w:r>
      <w:r>
        <w:rPr>
          <w:rFonts w:ascii="var(--ff-body)" w:hAnsi="var(--ff-body)"/>
          <w:color w:val="000000"/>
        </w:rPr>
        <w:t xml:space="preserve"> 之后）应被拒绝。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备注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TTTT </w:t>
      </w:r>
      <w:r>
        <w:rPr>
          <w:rFonts w:ascii="var(--ff-body)" w:hAnsi="var(--ff-body)"/>
          <w:color w:val="000000"/>
        </w:rPr>
        <w:t>描述符规则：低</w:t>
      </w:r>
      <w:r>
        <w:rPr>
          <w:rFonts w:ascii="var(--ff-body)" w:hAnsi="var(--ff-body)"/>
          <w:color w:val="000000"/>
        </w:rPr>
        <w:t xml:space="preserve"> 4 </w:t>
      </w:r>
      <w:r>
        <w:rPr>
          <w:rFonts w:ascii="var(--ff-body)" w:hAnsi="var(--ff-body)"/>
          <w:color w:val="000000"/>
        </w:rPr>
        <w:t>位数据类型、次</w:t>
      </w:r>
      <w:r>
        <w:rPr>
          <w:rFonts w:ascii="var(--ff-body)" w:hAnsi="var(--ff-body)"/>
          <w:color w:val="000000"/>
        </w:rPr>
        <w:t xml:space="preserve"> 4 </w:t>
      </w:r>
      <w:r>
        <w:rPr>
          <w:rFonts w:ascii="var(--ff-body)" w:hAnsi="var(--ff-body)"/>
          <w:color w:val="000000"/>
        </w:rPr>
        <w:t>位字节序、再次</w:t>
      </w:r>
      <w:r>
        <w:rPr>
          <w:rFonts w:ascii="var(--ff-body)" w:hAnsi="var(--ff-body)"/>
          <w:color w:val="000000"/>
        </w:rPr>
        <w:t xml:space="preserve"> 4 </w:t>
      </w:r>
      <w:r>
        <w:rPr>
          <w:rFonts w:ascii="var(--ff-body)" w:hAnsi="var(--ff-body)"/>
          <w:color w:val="000000"/>
        </w:rPr>
        <w:t>位小数位数、高</w:t>
      </w:r>
      <w:r>
        <w:rPr>
          <w:rFonts w:ascii="var(--ff-body)" w:hAnsi="var(--ff-body)"/>
          <w:color w:val="000000"/>
        </w:rPr>
        <w:t xml:space="preserve"> 4 </w:t>
      </w:r>
      <w:r>
        <w:rPr>
          <w:rFonts w:ascii="var(--ff-body)" w:hAnsi="var(--ff-body)"/>
          <w:color w:val="000000"/>
        </w:rPr>
        <w:t>位预留，见点表。</w:t>
      </w:r>
    </w:p>
    <w:p>
      <w:bookmarkStart w:id="30" w:name="_Toc_section_2_4"/>
      <w:bookmarkStart w:id="10" w:name="section-2-4"/>
      <w:pPr>
        <w:pStyle w:val="Heading3"/>
        <w:jc w:val="left"/>
      </w:pPr>
      <w:bookmarkEnd w:id="10"/>
      <w:r>
        <w:rPr>
          <w:rFonts w:ascii="var(--ff-heading)" w:hAnsi="var(--ff-heading)"/>
          <w:color w:val="000000"/>
        </w:rPr>
        <w:t>2.4 D 柔性调节</w:t>
      </w:r>
      <w:bookmarkEnd w:id="30"/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D-01 数值控——有功功率调节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>0824 §4.8.9-1)</w:t>
      </w:r>
      <w:r>
        <w:rPr>
          <w:rFonts w:ascii="var(--ff-body)" w:hAnsi="var(--ff-body)"/>
          <w:color w:val="000000"/>
        </w:rPr>
        <w:t>、附录</w:t>
      </w:r>
      <w:r>
        <w:rPr>
          <w:rFonts w:ascii="var(--ff-body)" w:hAnsi="var(--ff-body)"/>
          <w:color w:val="000000"/>
        </w:rPr>
        <w:t xml:space="preserve"> D</w:t>
      </w:r>
      <w:r>
        <w:rPr>
          <w:rFonts w:ascii="var(--ff-body)" w:hAnsi="var(--ff-body)"/>
          <w:color w:val="000000"/>
        </w:rPr>
        <w:t>（二）</w:t>
      </w:r>
      <w:r>
        <w:rPr>
          <w:rFonts w:ascii="var(--ff-mono)" w:hAnsi="var(--ff-mono)"/>
          <w:color w:val="000000"/>
        </w:rPr>
        <w:t>04 E6 05 xx</w:t>
      </w:r>
      <w:r>
        <w:rPr>
          <w:rFonts w:ascii="var(--ff-body)" w:hAnsi="var(--ff-body)"/>
          <w:color w:val="000000"/>
        </w:rPr>
        <w:t>、附录</w:t>
      </w:r>
      <w:r>
        <w:rPr>
          <w:rFonts w:ascii="var(--ff-body)" w:hAnsi="var(--ff-body)"/>
          <w:color w:val="000000"/>
        </w:rPr>
        <w:t xml:space="preserve"> F(2)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P0 / </w:t>
      </w:r>
      <w:r>
        <w:rPr>
          <w:rFonts w:ascii="var(--ff-body)" w:hAnsi="var(--ff-body)"/>
          <w:color w:val="000000"/>
        </w:rPr>
        <w:t>功能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：已识别</w:t>
      </w:r>
      <w:r>
        <w:rPr>
          <w:rFonts w:ascii="var(--ff-body)" w:hAnsi="var(--ff-body)"/>
          <w:color w:val="000000"/>
        </w:rPr>
        <w:t xml:space="preserve"> 1 </w:t>
      </w:r>
      <w:r>
        <w:rPr>
          <w:rFonts w:ascii="var(--ff-body)" w:hAnsi="var(--ff-body)"/>
          <w:color w:val="000000"/>
        </w:rPr>
        <w:t>台逆变器（额定有功</w:t>
      </w:r>
      <w:r>
        <w:rPr>
          <w:rFonts w:ascii="var(--ff-body)" w:hAnsi="var(--ff-body)"/>
          <w:color w:val="000000"/>
        </w:rPr>
        <w:t xml:space="preserve"> 15 kW</w:t>
      </w:r>
      <w:r>
        <w:rPr>
          <w:rFonts w:ascii="var(--ff-body)" w:hAnsi="var(--ff-body)"/>
          <w:color w:val="000000"/>
        </w:rPr>
        <w:t>）；上位机接</w:t>
      </w:r>
      <w:r>
        <w:t xml:space="preserve"> RS-485Ⅰ</w:t>
      </w:r>
      <w:r>
        <w:rPr>
          <w:rFonts w:ascii="var(--ff-body)" w:hAnsi="var(--ff-body)"/>
          <w:color w:val="000000"/>
        </w:rPr>
        <w:t>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78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 </w:t>
      </w:r>
      <w:r>
        <w:rPr>
          <w:rFonts w:ascii="var(--ff-mono)" w:hAnsi="var(--ff-mono)"/>
          <w:color w:val="000000"/>
        </w:rPr>
        <w:t>04E60501</w:t>
      </w:r>
      <w:r>
        <w:rPr>
          <w:rFonts w:ascii="var(--ff-body)" w:hAnsi="var(--ff-body)"/>
          <w:color w:val="000000"/>
        </w:rPr>
        <w:t xml:space="preserve"> 记录当前有功功率调节值。</w:t>
      </w:r>
    </w:p>
    <w:p>
      <w:pPr>
        <w:pStyle w:val="ListNumber2"/>
        <w:numPr>
          <w:ilvl w:val="1"/>
          <w:numId w:val="78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写 </w:t>
      </w:r>
      <w:r>
        <w:rPr>
          <w:rFonts w:ascii="var(--ff-mono)" w:hAnsi="var(--ff-mono)"/>
          <w:color w:val="000000"/>
        </w:rPr>
        <w:t>04E60501</w:t>
      </w:r>
      <w:r>
        <w:rPr>
          <w:rFonts w:ascii="var(--ff-body)" w:hAnsi="var(--ff-body)"/>
          <w:color w:val="000000"/>
        </w:rPr>
        <w:t xml:space="preserve"> = 5.0000 kW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78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读回 </w:t>
      </w:r>
      <w:r>
        <w:rPr>
          <w:rFonts w:ascii="var(--ff-mono)" w:hAnsi="var(--ff-mono)"/>
          <w:color w:val="000000"/>
        </w:rPr>
        <w:t>04E60501</w:t>
      </w:r>
      <w:r>
        <w:rPr>
          <w:rFonts w:ascii="var(--ff-body)" w:hAnsi="var(--ff-body)"/>
          <w:color w:val="000000"/>
        </w:rPr>
        <w:t>，并用上位机抓取下行</w:t>
      </w:r>
      <w:r>
        <w:rPr>
          <w:rFonts w:ascii="var(--ff-body)" w:hAnsi="var(--ff-body)"/>
          <w:color w:val="000000"/>
        </w:rPr>
        <w:t xml:space="preserve"> Modbus </w:t>
      </w:r>
      <w:r>
        <w:rPr>
          <w:rFonts w:ascii="var(--ff-body)" w:hAnsi="var(--ff-body)"/>
          <w:color w:val="000000"/>
        </w:rPr>
        <w:t>写报文。</w:t>
      </w:r>
    </w:p>
    <w:p>
      <w:pPr>
        <w:pStyle w:val="ListNumber2"/>
        <w:numPr>
          <w:ilvl w:val="1"/>
          <w:numId w:val="78"/>
        </w:numPr>
        <w:spacing w:after="48"/>
        <w:jc w:val="left"/>
      </w:pPr>
      <w:r>
        <w:rPr>
          <w:rFonts w:ascii="var(--ff-body)" w:hAnsi="var(--ff-body)"/>
          <w:color w:val="000000"/>
        </w:rPr>
        <w:t>抄下模拟器</w:t>
      </w:r>
      <w:r>
        <w:rPr>
          <w:rFonts w:ascii="var(--ff-body)" w:hAnsi="var(--ff-body)"/>
          <w:color w:val="000000"/>
        </w:rPr>
        <w:t>“</w:t>
      </w:r>
      <w:r>
        <w:rPr>
          <w:rFonts w:ascii="var(--ff-body)" w:hAnsi="var(--ff-body)"/>
          <w:color w:val="000000"/>
        </w:rPr>
        <w:t>有功功率控制寄存器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的读值并与</w:t>
      </w:r>
      <w:r>
        <w:rPr>
          <w:rFonts w:ascii="var(--ff-body)" w:hAnsi="var(--ff-body)"/>
          <w:color w:val="000000"/>
        </w:rPr>
        <w:t xml:space="preserve"> 5 kW </w:t>
      </w:r>
      <w:r>
        <w:rPr>
          <w:rFonts w:ascii="var(--ff-body)" w:hAnsi="var(--ff-body)"/>
          <w:color w:val="000000"/>
        </w:rPr>
        <w:t>比对。</w:t>
      </w:r>
    </w:p>
    <w:p>
      <w:pPr>
        <w:pStyle w:val="ListNumber2"/>
        <w:numPr>
          <w:ilvl w:val="1"/>
          <w:numId w:val="78"/>
        </w:numPr>
        <w:spacing w:after="48"/>
        <w:jc w:val="left"/>
      </w:pPr>
      <w:r>
        <w:rPr>
          <w:rFonts w:ascii="var(--ff-body)" w:hAnsi="var(--ff-body)"/>
          <w:color w:val="000000"/>
        </w:rPr>
        <w:t>条件允许时用示波器或电能表验证逆变器实际出力变化。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写</w:t>
      </w:r>
      <w:r>
        <w:t xml:space="preserve"> </w:t>
      </w:r>
      <w:r>
        <w:rPr>
          <w:rFonts w:ascii="var(--ff-body)" w:hAnsi="var(--ff-body)"/>
          <w:color w:val="000000"/>
        </w:rPr>
        <w:t>有功功率调节</w:t>
      </w:r>
      <w:r>
        <w:rPr>
          <w:rFonts w:ascii="var(--ff-body)" w:hAnsi="var(--ff-body)"/>
          <w:color w:val="000000"/>
        </w:rPr>
        <w:t xml:space="preserve"> = 5.0000 kW</w:t>
      </w:r>
      <w:r>
        <w:rPr>
          <w:rFonts w:ascii="var(--ff-body)" w:hAnsi="var(--ff-body)"/>
          <w:color w:val="000000"/>
        </w:rPr>
        <w:t>（</w:t>
      </w:r>
      <w:r>
        <w:rPr>
          <w:rFonts w:ascii="var(--ff-mono)" w:hAnsi="var(--ff-mono)"/>
          <w:color w:val="000000"/>
        </w:rPr>
        <w:t>14H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14 10 33 33 33 33 33 33 33 33 34 38 19 37 33 33 38 33 1A 16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 有功功率调节（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34 38 19 37 A2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79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写应答控制码 </w:t>
      </w:r>
      <w:r>
        <w:rPr>
          <w:rFonts w:ascii="var(--ff-mono)" w:hAnsi="var(--ff-mono)"/>
          <w:color w:val="000000"/>
        </w:rPr>
        <w:t>0x94</w:t>
      </w:r>
      <w:r>
        <w:rPr>
          <w:rFonts w:ascii="var(--ff-body)" w:hAnsi="var(--ff-body)"/>
          <w:color w:val="000000"/>
        </w:rPr>
        <w:t>，错误码为</w:t>
      </w:r>
      <w:r>
        <w:rPr>
          <w:rFonts w:ascii="var(--ff-body)" w:hAnsi="var(--ff-body)"/>
          <w:color w:val="000000"/>
        </w:rPr>
        <w:t xml:space="preserve"> 0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79"/>
        </w:numPr>
        <w:spacing w:after="48"/>
        <w:jc w:val="left"/>
      </w:pPr>
      <w:r>
        <w:rPr>
          <w:rFonts w:ascii="var(--ff-body)" w:hAnsi="var(--ff-body)"/>
          <w:color w:val="000000"/>
        </w:rPr>
        <w:t>下行</w:t>
      </w:r>
      <w:r>
        <w:rPr>
          <w:rFonts w:ascii="var(--ff-body)" w:hAnsi="var(--ff-body)"/>
          <w:color w:val="000000"/>
        </w:rPr>
        <w:t xml:space="preserve"> Modbus </w:t>
      </w:r>
      <w:r>
        <w:rPr>
          <w:rFonts w:ascii="var(--ff-body)" w:hAnsi="var(--ff-body)"/>
          <w:color w:val="000000"/>
        </w:rPr>
        <w:t>报文的寄存器地址、数量、功能码与协议库中</w:t>
      </w:r>
      <w:r>
        <w:rPr>
          <w:rFonts w:ascii="var(--ff-body)" w:hAnsi="var(--ff-body)"/>
          <w:color w:val="000000"/>
        </w:rPr>
        <w:t>“</w:t>
      </w:r>
      <w:r>
        <w:rPr>
          <w:rFonts w:ascii="var(--ff-body)" w:hAnsi="var(--ff-body)"/>
          <w:color w:val="000000"/>
        </w:rPr>
        <w:t>有功功率数值控制寄存器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的定义一致。</w:t>
      </w:r>
    </w:p>
    <w:p>
      <w:pPr>
        <w:pStyle w:val="ListNumber2"/>
        <w:numPr>
          <w:ilvl w:val="1"/>
          <w:numId w:val="79"/>
        </w:numPr>
        <w:spacing w:after="48"/>
        <w:jc w:val="left"/>
      </w:pPr>
      <w:r>
        <w:rPr>
          <w:rFonts w:ascii="var(--ff-body)" w:hAnsi="var(--ff-body)"/>
          <w:color w:val="000000"/>
        </w:rPr>
        <w:t>模拟器侧读到的控制值与</w:t>
      </w:r>
      <w:r>
        <w:rPr>
          <w:rFonts w:ascii="var(--ff-body)" w:hAnsi="var(--ff-body)"/>
          <w:color w:val="000000"/>
        </w:rPr>
        <w:t xml:space="preserve"> 5.0000 kW</w:t>
      </w:r>
      <w:r>
        <w:rPr>
          <w:rFonts w:ascii="var(--ff-body)" w:hAnsi="var(--ff-body)"/>
          <w:color w:val="000000"/>
        </w:rPr>
        <w:t>（按倍率换算后）一致。</w:t>
      </w:r>
    </w:p>
    <w:p>
      <w:pPr>
        <w:pStyle w:val="ListNumber2"/>
        <w:numPr>
          <w:ilvl w:val="1"/>
          <w:numId w:val="79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读回 </w:t>
      </w:r>
      <w:r>
        <w:rPr>
          <w:rFonts w:ascii="var(--ff-mono)" w:hAnsi="var(--ff-mono)"/>
          <w:color w:val="000000"/>
        </w:rPr>
        <w:t>04E60501</w:t>
      </w:r>
      <w:r>
        <w:rPr>
          <w:rFonts w:ascii="var(--ff-body)" w:hAnsi="var(--ff-body)"/>
          <w:color w:val="000000"/>
        </w:rPr>
        <w:t xml:space="preserve"> 等于写入值。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备注</w:t>
      </w:r>
      <w:r>
        <w:rPr>
          <w:rFonts w:ascii="var(--ff-body)" w:hAnsi="var(--ff-body)"/>
          <w:color w:val="000000"/>
        </w:rPr>
        <w:t>：转换链路为：</w:t>
      </w:r>
      <w:r>
        <w:rPr>
          <w:rFonts w:ascii="var(--ff-body)" w:hAnsi="var(--ff-body)"/>
          <w:color w:val="000000"/>
        </w:rPr>
        <w:t xml:space="preserve">DL/T 645 </w:t>
      </w:r>
      <w:r>
        <w:rPr>
          <w:rFonts w:ascii="var(--ff-body)" w:hAnsi="var(--ff-body)"/>
          <w:color w:val="000000"/>
        </w:rPr>
        <w:t>写</w:t>
      </w:r>
      <w:r>
        <w:rPr>
          <w:rFonts w:ascii="var(--ff-body)" w:hAnsi="var(--ff-body)"/>
          <w:color w:val="000000"/>
        </w:rPr>
        <w:t xml:space="preserve"> → </w:t>
      </w:r>
      <w:r>
        <w:rPr>
          <w:rFonts w:ascii="var(--ff-body)" w:hAnsi="var(--ff-body)"/>
          <w:color w:val="000000"/>
        </w:rPr>
        <w:t>协议库映射</w:t>
      </w:r>
      <w:r>
        <w:rPr>
          <w:rFonts w:ascii="var(--ff-body)" w:hAnsi="var(--ff-body)"/>
          <w:color w:val="000000"/>
        </w:rPr>
        <w:t xml:space="preserve"> → Modbus </w:t>
      </w:r>
      <w:r>
        <w:rPr>
          <w:rFonts w:ascii="var(--ff-body)" w:hAnsi="var(--ff-body)"/>
          <w:color w:val="000000"/>
        </w:rPr>
        <w:t>写</w:t>
      </w:r>
      <w:r>
        <w:rPr>
          <w:rFonts w:ascii="var(--ff-body)" w:hAnsi="var(--ff-body)"/>
          <w:color w:val="000000"/>
        </w:rPr>
        <w:t xml:space="preserve"> → </w:t>
      </w:r>
      <w:r>
        <w:rPr>
          <w:rFonts w:ascii="var(--ff-body)" w:hAnsi="var(--ff-body)"/>
          <w:color w:val="000000"/>
        </w:rPr>
        <w:t>结果回传；任一环节错误都会在本用例暴露。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D-02 数值控——无功功率调节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>0824 §4.8.9-1)</w:t>
      </w:r>
      <w:r>
        <w:rPr>
          <w:rFonts w:ascii="var(--ff-body)" w:hAnsi="var(--ff-body)"/>
          <w:color w:val="000000"/>
        </w:rPr>
        <w:t>、附录</w:t>
      </w:r>
      <w:r>
        <w:rPr>
          <w:rFonts w:ascii="var(--ff-body)" w:hAnsi="var(--ff-body)"/>
          <w:color w:val="000000"/>
        </w:rPr>
        <w:t xml:space="preserve"> D</w:t>
      </w:r>
      <w:r>
        <w:rPr>
          <w:rFonts w:ascii="var(--ff-body)" w:hAnsi="var(--ff-body)"/>
          <w:color w:val="000000"/>
        </w:rPr>
        <w:t>（二）</w:t>
      </w:r>
      <w:r>
        <w:rPr>
          <w:rFonts w:ascii="var(--ff-mono)" w:hAnsi="var(--ff-mono)"/>
          <w:color w:val="000000"/>
        </w:rPr>
        <w:t>04 E6 06 xx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P0 / </w:t>
      </w:r>
      <w:r>
        <w:rPr>
          <w:rFonts w:ascii="var(--ff-body)" w:hAnsi="var(--ff-body)"/>
          <w:color w:val="000000"/>
        </w:rPr>
        <w:t>功能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：同</w:t>
      </w:r>
      <w:r>
        <w:rPr>
          <w:rFonts w:ascii="var(--ff-body)" w:hAnsi="var(--ff-body)"/>
          <w:color w:val="000000"/>
        </w:rPr>
        <w:t xml:space="preserve"> D-01</w:t>
      </w:r>
      <w:r>
        <w:rPr>
          <w:rFonts w:ascii="var(--ff-body)" w:hAnsi="var(--ff-body)"/>
          <w:color w:val="000000"/>
        </w:rPr>
        <w:t>，额定无功</w:t>
      </w:r>
      <w:r>
        <w:rPr>
          <w:rFonts w:ascii="var(--ff-body)" w:hAnsi="var(--ff-body)"/>
          <w:color w:val="000000"/>
        </w:rPr>
        <w:t xml:space="preserve"> 5 kvar</w:t>
      </w:r>
      <w:r>
        <w:rPr>
          <w:rFonts w:ascii="var(--ff-body)" w:hAnsi="var(--ff-body)"/>
          <w:color w:val="000000"/>
        </w:rPr>
        <w:t>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80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写 </w:t>
      </w:r>
      <w:r>
        <w:rPr>
          <w:rFonts w:ascii="var(--ff-mono)" w:hAnsi="var(--ff-mono)"/>
          <w:color w:val="000000"/>
        </w:rPr>
        <w:t>04E60601</w:t>
      </w:r>
      <w:r>
        <w:rPr>
          <w:rFonts w:ascii="var(--ff-body)" w:hAnsi="var(--ff-body)"/>
          <w:color w:val="000000"/>
        </w:rPr>
        <w:t xml:space="preserve"> = 2.0000 kvar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80"/>
        </w:numPr>
        <w:spacing w:after="48"/>
        <w:jc w:val="left"/>
      </w:pPr>
      <w:r>
        <w:rPr>
          <w:rFonts w:ascii="var(--ff-body)" w:hAnsi="var(--ff-body)"/>
          <w:color w:val="000000"/>
        </w:rPr>
        <w:t>读回并抓下行报文。</w:t>
      </w:r>
    </w:p>
    <w:p>
      <w:pPr>
        <w:pStyle w:val="ListNumber2"/>
        <w:numPr>
          <w:ilvl w:val="1"/>
          <w:numId w:val="80"/>
        </w:numPr>
        <w:spacing w:after="48"/>
        <w:jc w:val="left"/>
      </w:pPr>
      <w:r>
        <w:rPr>
          <w:rFonts w:ascii="var(--ff-body)" w:hAnsi="var(--ff-body)"/>
          <w:color w:val="000000"/>
        </w:rPr>
        <w:t>写</w:t>
      </w:r>
      <w:r>
        <w:rPr>
          <w:rFonts w:ascii="var(--ff-body)" w:hAnsi="var(--ff-body)"/>
          <w:color w:val="000000"/>
        </w:rPr>
        <w:t xml:space="preserve"> 0.0000 kvar</w:t>
      </w:r>
      <w:r>
        <w:rPr>
          <w:rFonts w:ascii="var(--ff-body)" w:hAnsi="var(--ff-body)"/>
          <w:color w:val="000000"/>
        </w:rPr>
        <w:t>，确认可完全退出无功输出。</w:t>
      </w:r>
    </w:p>
    <w:p>
      <w:pPr>
        <w:pStyle w:val="ListNumber2"/>
        <w:numPr>
          <w:ilvl w:val="1"/>
          <w:numId w:val="80"/>
        </w:numPr>
        <w:spacing w:after="48"/>
        <w:jc w:val="left"/>
      </w:pPr>
      <w:r>
        <w:rPr>
          <w:rFonts w:ascii="var(--ff-body)" w:hAnsi="var(--ff-body)"/>
          <w:color w:val="000000"/>
        </w:rPr>
        <w:t>写负值（如</w:t>
      </w:r>
      <w:r>
        <w:rPr>
          <w:rFonts w:ascii="var(--ff-body)" w:hAnsi="var(--ff-body)"/>
          <w:color w:val="000000"/>
        </w:rPr>
        <w:t xml:space="preserve"> -2.0000 kvar</w:t>
      </w:r>
      <w:r>
        <w:rPr>
          <w:rFonts w:ascii="var(--ff-body)" w:hAnsi="var(--ff-body)"/>
          <w:color w:val="000000"/>
        </w:rPr>
        <w:t>）确认符号处理。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写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body)" w:hAnsi="var(--ff-body)"/>
          <w:color w:val="000000"/>
        </w:rPr>
        <w:t>无功功率调节</w:t>
      </w:r>
      <w:r>
        <w:rPr>
          <w:rFonts w:ascii="var(--ff-body)" w:hAnsi="var(--ff-body)"/>
          <w:color w:val="000000"/>
        </w:rPr>
        <w:t xml:space="preserve"> = 2.0000 kvar</w:t>
      </w:r>
      <w:r>
        <w:rPr>
          <w:rFonts w:ascii="var(--ff-body)" w:hAnsi="var(--ff-body)"/>
          <w:color w:val="000000"/>
        </w:rPr>
        <w:t>：</w:t>
      </w:r>
      <w:r>
        <w:rPr>
          <w:rFonts w:ascii="var(--ff-mono)" w:hAnsi="var(--ff-mono)"/>
          <w:color w:val="000000"/>
        </w:rPr>
        <w:t>FE FE FE FE 68 01 00 00 00 00 00 68 14 10 33 33 33 33 33 33 33 33 34 39 19 37 33 33 35 33 18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81"/>
        </w:numPr>
        <w:spacing w:after="48"/>
        <w:jc w:val="left"/>
      </w:pPr>
      <w:r>
        <w:rPr>
          <w:rFonts w:ascii="var(--ff-body)" w:hAnsi="var(--ff-body)"/>
          <w:color w:val="000000"/>
        </w:rPr>
        <w:t>写入生效，下行</w:t>
      </w:r>
      <w:r>
        <w:rPr>
          <w:rFonts w:ascii="var(--ff-body)" w:hAnsi="var(--ff-body)"/>
          <w:color w:val="000000"/>
        </w:rPr>
        <w:t xml:space="preserve"> Modbus </w:t>
      </w:r>
      <w:r>
        <w:rPr>
          <w:rFonts w:ascii="var(--ff-body)" w:hAnsi="var(--ff-body)"/>
          <w:color w:val="000000"/>
        </w:rPr>
        <w:t>控制值与设定一致。</w:t>
      </w:r>
    </w:p>
    <w:p>
      <w:pPr>
        <w:pStyle w:val="ListNumber2"/>
        <w:numPr>
          <w:ilvl w:val="1"/>
          <w:numId w:val="81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0 </w:t>
      </w:r>
      <w:r>
        <w:t>值与负值均能正确下发，符号位不丢失。</w:t>
      </w:r>
    </w:p>
    <w:p>
      <w:pPr>
        <w:pStyle w:val="ListNumber2"/>
        <w:numPr>
          <w:ilvl w:val="1"/>
          <w:numId w:val="81"/>
        </w:numPr>
        <w:spacing w:after="48"/>
        <w:jc w:val="left"/>
      </w:pPr>
      <w:r>
        <w:rPr>
          <w:rFonts w:ascii="var(--ff-body)" w:hAnsi="var(--ff-body)"/>
          <w:color w:val="000000"/>
        </w:rPr>
        <w:t>无功调节与有功调节互不干扰（交替下发后各自读回正确）。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D-03 数值控——功率因数调节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>0824 §4.8.9-1)</w:t>
      </w:r>
      <w:r>
        <w:rPr>
          <w:rFonts w:ascii="var(--ff-body)" w:hAnsi="var(--ff-body)"/>
          <w:color w:val="000000"/>
        </w:rPr>
        <w:t>、附录</w:t>
      </w:r>
      <w:r>
        <w:rPr>
          <w:rFonts w:ascii="var(--ff-body)" w:hAnsi="var(--ff-body)"/>
          <w:color w:val="000000"/>
        </w:rPr>
        <w:t xml:space="preserve"> D</w:t>
      </w:r>
      <w:r>
        <w:rPr>
          <w:rFonts w:ascii="var(--ff-body)" w:hAnsi="var(--ff-body)"/>
          <w:color w:val="000000"/>
        </w:rPr>
        <w:t>（二）</w:t>
      </w:r>
      <w:r>
        <w:rPr>
          <w:rFonts w:ascii="var(--ff-mono)" w:hAnsi="var(--ff-mono)"/>
          <w:color w:val="000000"/>
        </w:rPr>
        <w:t>04 E6 07 xx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P1 / </w:t>
      </w:r>
      <w:r>
        <w:rPr>
          <w:rFonts w:ascii="var(--ff-body)" w:hAnsi="var(--ff-body)"/>
          <w:color w:val="000000"/>
        </w:rPr>
        <w:t>功能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：已识别</w:t>
      </w:r>
      <w:r>
        <w:rPr>
          <w:rFonts w:ascii="var(--ff-body)" w:hAnsi="var(--ff-body)"/>
          <w:color w:val="000000"/>
        </w:rPr>
        <w:t xml:space="preserve"> 1 </w:t>
      </w:r>
      <w:r>
        <w:rPr>
          <w:rFonts w:ascii="var(--ff-body)" w:hAnsi="var(--ff-body)"/>
          <w:color w:val="000000"/>
        </w:rPr>
        <w:t>台逆变器；模拟器支持功率因数控制寄存器。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82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写 </w:t>
      </w:r>
      <w:r>
        <w:rPr>
          <w:rFonts w:ascii="var(--ff-mono)" w:hAnsi="var(--ff-mono)"/>
          <w:color w:val="000000"/>
        </w:rPr>
        <w:t>04E60701</w:t>
      </w:r>
      <w:r>
        <w:rPr>
          <w:rFonts w:ascii="var(--ff-body)" w:hAnsi="var(--ff-body)"/>
          <w:color w:val="000000"/>
        </w:rPr>
        <w:t xml:space="preserve"> = 1.000</w:t>
      </w:r>
      <w:r>
        <w:rPr>
          <w:rFonts w:ascii="var(--ff-body)" w:hAnsi="var(--ff-body)"/>
          <w:color w:val="000000"/>
        </w:rPr>
        <w:t>（超前</w:t>
      </w:r>
      <w:r>
        <w:rPr>
          <w:rFonts w:ascii="var(--ff-body)" w:hAnsi="var(--ff-body)"/>
          <w:color w:val="000000"/>
        </w:rPr>
        <w:t>/</w:t>
      </w:r>
      <w:r>
        <w:rPr>
          <w:rFonts w:ascii="var(--ff-body)" w:hAnsi="var(--ff-body)"/>
          <w:color w:val="000000"/>
        </w:rPr>
        <w:t>滞后按逆变器约定）。</w:t>
      </w:r>
    </w:p>
    <w:p>
      <w:pPr>
        <w:pStyle w:val="ListNumber2"/>
        <w:numPr>
          <w:ilvl w:val="1"/>
          <w:numId w:val="82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写 </w:t>
      </w:r>
      <w:r>
        <w:rPr>
          <w:rFonts w:ascii="var(--ff-mono)" w:hAnsi="var(--ff-mono)"/>
          <w:color w:val="000000"/>
        </w:rPr>
        <w:t>04E60701</w:t>
      </w:r>
      <w:r>
        <w:rPr>
          <w:rFonts w:ascii="var(--ff-body)" w:hAnsi="var(--ff-body)"/>
          <w:color w:val="000000"/>
        </w:rPr>
        <w:t xml:space="preserve"> = 0.950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82"/>
        </w:numPr>
        <w:spacing w:after="48"/>
        <w:jc w:val="left"/>
      </w:pPr>
      <w:r>
        <w:rPr>
          <w:rFonts w:ascii="var(--ff-body)" w:hAnsi="var(--ff-body)"/>
          <w:color w:val="000000"/>
        </w:rPr>
        <w:t>写边界值</w:t>
      </w:r>
      <w:r>
        <w:rPr>
          <w:rFonts w:ascii="var(--ff-body)" w:hAnsi="var(--ff-body)"/>
          <w:color w:val="000000"/>
        </w:rPr>
        <w:t xml:space="preserve"> 0.000 </w:t>
      </w:r>
      <w:r>
        <w:rPr>
          <w:rFonts w:ascii="var(--ff-body)" w:hAnsi="var(--ff-body)"/>
          <w:color w:val="000000"/>
        </w:rPr>
        <w:t>与</w:t>
      </w:r>
      <w:r>
        <w:rPr>
          <w:rFonts w:ascii="var(--ff-body)" w:hAnsi="var(--ff-body)"/>
          <w:color w:val="000000"/>
        </w:rPr>
        <w:t xml:space="preserve"> 1.000</w:t>
      </w:r>
      <w:r>
        <w:rPr>
          <w:rFonts w:ascii="var(--ff-body)" w:hAnsi="var(--ff-body)"/>
          <w:color w:val="000000"/>
        </w:rPr>
        <w:t>，读回。</w:t>
      </w:r>
    </w:p>
    <w:p>
      <w:pPr>
        <w:pStyle w:val="ListNumber2"/>
        <w:numPr>
          <w:ilvl w:val="1"/>
          <w:numId w:val="82"/>
        </w:numPr>
        <w:spacing w:after="48"/>
        <w:jc w:val="left"/>
      </w:pPr>
      <w:r>
        <w:rPr>
          <w:rFonts w:ascii="var(--ff-body)" w:hAnsi="var(--ff-body)"/>
          <w:color w:val="000000"/>
        </w:rPr>
        <w:t>抓取下行报文核对写入的寄存器与换算。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写</w:t>
      </w:r>
      <w:r>
        <w:t xml:space="preserve"> </w:t>
      </w:r>
      <w:r>
        <w:rPr>
          <w:rFonts w:ascii="var(--ff-body)" w:hAnsi="var(--ff-body)"/>
          <w:color w:val="000000"/>
        </w:rPr>
        <w:t>功率因数调节</w:t>
      </w:r>
      <w:r>
        <w:rPr>
          <w:rFonts w:ascii="var(--ff-body)" w:hAnsi="var(--ff-body)"/>
          <w:color w:val="000000"/>
        </w:rPr>
        <w:t xml:space="preserve"> = 1.000</w:t>
      </w:r>
      <w:r>
        <w:rPr>
          <w:rFonts w:ascii="var(--ff-body)" w:hAnsi="var(--ff-body)"/>
          <w:color w:val="000000"/>
        </w:rPr>
        <w:t>：</w:t>
      </w:r>
      <w:r>
        <w:rPr>
          <w:rFonts w:ascii="var(--ff-mono)" w:hAnsi="var(--ff-mono)"/>
          <w:color w:val="000000"/>
        </w:rPr>
        <w:t>FE FE FE FE 68 01 00 00 00 00 00 68 14 0E 33 33 33 33 33 33 33 33 34 3A 19 37 33 43 BF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83"/>
        </w:numPr>
        <w:spacing w:after="48"/>
        <w:jc w:val="left"/>
      </w:pPr>
      <w:r>
        <w:rPr>
          <w:rFonts w:ascii="var(--ff-body)" w:hAnsi="var(--ff-body)"/>
          <w:color w:val="000000"/>
        </w:rPr>
        <w:t>写入生效，下行</w:t>
      </w:r>
      <w:r>
        <w:rPr>
          <w:rFonts w:ascii="var(--ff-body)" w:hAnsi="var(--ff-body)"/>
          <w:color w:val="000000"/>
        </w:rPr>
        <w:t xml:space="preserve"> Modbus </w:t>
      </w:r>
      <w:r>
        <w:rPr>
          <w:rFonts w:ascii="var(--ff-body)" w:hAnsi="var(--ff-body)"/>
          <w:color w:val="000000"/>
        </w:rPr>
        <w:t>值按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mono)" w:hAnsi="var(--ff-mono)"/>
          <w:color w:val="000000"/>
        </w:rPr>
        <w:t>X.XXX</w:t>
      </w:r>
      <w:r>
        <w:rPr>
          <w:rFonts w:ascii="var(--ff-body)" w:hAnsi="var(--ff-body)"/>
          <w:color w:val="000000"/>
        </w:rPr>
        <w:t>（</w:t>
      </w:r>
      <w:r>
        <w:rPr>
          <w:rFonts w:ascii="var(--ff-body)" w:hAnsi="var(--ff-body)"/>
          <w:color w:val="000000"/>
        </w:rPr>
        <w:t xml:space="preserve">3 </w:t>
      </w:r>
      <w:r>
        <w:rPr>
          <w:rFonts w:ascii="var(--ff-body)" w:hAnsi="var(--ff-body)"/>
          <w:color w:val="000000"/>
        </w:rPr>
        <w:t>位小数）换算正确。</w:t>
      </w:r>
    </w:p>
    <w:p>
      <w:pPr>
        <w:pStyle w:val="ListNumber2"/>
        <w:numPr>
          <w:ilvl w:val="1"/>
          <w:numId w:val="83"/>
        </w:numPr>
        <w:spacing w:after="48"/>
        <w:jc w:val="left"/>
      </w:pPr>
      <w:r>
        <w:rPr>
          <w:rFonts w:ascii="var(--ff-body)" w:hAnsi="var(--ff-body)"/>
          <w:color w:val="000000"/>
        </w:rPr>
        <w:t>边界值</w:t>
      </w:r>
      <w:r>
        <w:rPr>
          <w:rFonts w:ascii="var(--ff-body)" w:hAnsi="var(--ff-body)"/>
          <w:color w:val="000000"/>
        </w:rPr>
        <w:t xml:space="preserve"> 0.000 </w:t>
      </w:r>
      <w:r>
        <w:rPr>
          <w:rFonts w:ascii="var(--ff-body)" w:hAnsi="var(--ff-body)"/>
          <w:color w:val="000000"/>
        </w:rPr>
        <w:t>的行为需与设计确认（部分逆变器不接受</w:t>
      </w:r>
      <w:r>
        <w:rPr>
          <w:rFonts w:ascii="var(--ff-body)" w:hAnsi="var(--ff-body)"/>
          <w:color w:val="000000"/>
        </w:rPr>
        <w:t xml:space="preserve"> 0</w:t>
      </w:r>
      <w:r>
        <w:rPr>
          <w:rFonts w:ascii="var(--ff-body)" w:hAnsi="var(--ff-body)"/>
          <w:color w:val="000000"/>
        </w:rPr>
        <w:t>）。</w:t>
      </w:r>
    </w:p>
    <w:p>
      <w:pPr>
        <w:pStyle w:val="ListNumber2"/>
        <w:numPr>
          <w:ilvl w:val="1"/>
          <w:numId w:val="83"/>
        </w:numPr>
        <w:spacing w:after="48"/>
        <w:jc w:val="left"/>
      </w:pPr>
      <w:r>
        <w:rPr>
          <w:rFonts w:ascii="var(--ff-body)" w:hAnsi="var(--ff-body)"/>
          <w:color w:val="000000"/>
        </w:rPr>
        <w:t>功率因数调节不破坏电压</w:t>
      </w:r>
      <w:r>
        <w:rPr>
          <w:rFonts w:ascii="var(--ff-body)" w:hAnsi="var(--ff-body)"/>
          <w:color w:val="000000"/>
        </w:rPr>
        <w:t>/</w:t>
      </w:r>
      <w:r>
        <w:rPr>
          <w:rFonts w:ascii="var(--ff-body)" w:hAnsi="var(--ff-body)"/>
          <w:color w:val="000000"/>
        </w:rPr>
        <w:t>电流采集。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D-04 逆变器开关机控制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>0824 §4.8.9</w:t>
      </w:r>
      <w:r>
        <w:rPr>
          <w:rFonts w:ascii="var(--ff-body)" w:hAnsi="var(--ff-body)"/>
          <w:color w:val="000000"/>
        </w:rPr>
        <w:t>、附录</w:t>
      </w:r>
      <w:r>
        <w:rPr>
          <w:rFonts w:ascii="var(--ff-body)" w:hAnsi="var(--ff-body)"/>
          <w:color w:val="000000"/>
        </w:rPr>
        <w:t xml:space="preserve"> E </w:t>
      </w:r>
      <w:r>
        <w:rPr>
          <w:rFonts w:ascii="var(--ff-body)" w:hAnsi="var(--ff-body)"/>
          <w:color w:val="000000"/>
        </w:rPr>
        <w:t>表</w:t>
      </w:r>
      <w:r>
        <w:rPr>
          <w:rFonts w:ascii="var(--ff-body)" w:hAnsi="var(--ff-body)"/>
          <w:color w:val="000000"/>
        </w:rPr>
        <w:t xml:space="preserve"> E.1 </w:t>
      </w:r>
      <w:r>
        <w:rPr>
          <w:rFonts w:ascii="var(--ff-body)" w:hAnsi="var(--ff-body)"/>
          <w:color w:val="000000"/>
        </w:rPr>
        <w:t>控制类、附录</w:t>
      </w:r>
      <w:r>
        <w:rPr>
          <w:rFonts w:ascii="var(--ff-body)" w:hAnsi="var(--ff-body)"/>
          <w:color w:val="000000"/>
        </w:rPr>
        <w:t xml:space="preserve"> D</w:t>
      </w:r>
      <w:r>
        <w:rPr>
          <w:rFonts w:ascii="var(--ff-body)" w:hAnsi="var(--ff-body)"/>
          <w:color w:val="000000"/>
        </w:rPr>
        <w:t>（二）</w:t>
      </w:r>
      <w:r>
        <w:rPr>
          <w:rFonts w:ascii="var(--ff-mono)" w:hAnsi="var(--ff-mono)"/>
          <w:color w:val="000000"/>
        </w:rPr>
        <w:t>04 E6 04 xx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P0 / </w:t>
      </w:r>
      <w:r>
        <w:rPr>
          <w:rFonts w:ascii="var(--ff-body)" w:hAnsi="var(--ff-body)"/>
          <w:color w:val="000000"/>
        </w:rPr>
        <w:t>功能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：已识别</w:t>
      </w:r>
      <w:r>
        <w:rPr>
          <w:rFonts w:ascii="var(--ff-body)" w:hAnsi="var(--ff-body)"/>
          <w:color w:val="000000"/>
        </w:rPr>
        <w:t xml:space="preserve"> 1 </w:t>
      </w:r>
      <w:r>
        <w:rPr>
          <w:rFonts w:ascii="var(--ff-body)" w:hAnsi="var(--ff-body)"/>
          <w:color w:val="000000"/>
        </w:rPr>
        <w:t>台逆变器，当前处于开机状态。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84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 </w:t>
      </w:r>
      <w:r>
        <w:rPr>
          <w:rFonts w:ascii="var(--ff-mono)" w:hAnsi="var(--ff-mono)"/>
          <w:color w:val="000000"/>
        </w:rPr>
        <w:t>04E60401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body)" w:hAnsi="var(--ff-body)"/>
          <w:color w:val="000000"/>
        </w:rPr>
        <w:t>确认为</w:t>
      </w:r>
      <w:r>
        <w:rPr>
          <w:rFonts w:ascii="var(--ff-body)" w:hAnsi="var(--ff-body)"/>
          <w:color w:val="000000"/>
        </w:rPr>
        <w:t xml:space="preserve"> 0</w:t>
      </w:r>
      <w:r>
        <w:rPr>
          <w:rFonts w:ascii="var(--ff-body)" w:hAnsi="var(--ff-body)"/>
          <w:color w:val="000000"/>
        </w:rPr>
        <w:t>（开机）。</w:t>
      </w:r>
    </w:p>
    <w:p>
      <w:pPr>
        <w:pStyle w:val="ListNumber2"/>
        <w:numPr>
          <w:ilvl w:val="1"/>
          <w:numId w:val="84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写 </w:t>
      </w:r>
      <w:r>
        <w:rPr>
          <w:rFonts w:ascii="var(--ff-mono)" w:hAnsi="var(--ff-mono)"/>
          <w:color w:val="000000"/>
        </w:rPr>
        <w:t>04E60401</w:t>
      </w:r>
      <w:r>
        <w:rPr>
          <w:rFonts w:ascii="var(--ff-body)" w:hAnsi="var(--ff-body)"/>
          <w:color w:val="000000"/>
        </w:rPr>
        <w:t xml:space="preserve"> = 1</w:t>
      </w:r>
      <w:r>
        <w:rPr>
          <w:rFonts w:ascii="var(--ff-body)" w:hAnsi="var(--ff-body)"/>
          <w:color w:val="000000"/>
        </w:rPr>
        <w:t>（关机），读回。</w:t>
      </w:r>
    </w:p>
    <w:p>
      <w:pPr>
        <w:pStyle w:val="ListNumber2"/>
        <w:numPr>
          <w:ilvl w:val="1"/>
          <w:numId w:val="84"/>
        </w:numPr>
        <w:spacing w:after="48"/>
        <w:jc w:val="left"/>
      </w:pPr>
      <w:r>
        <w:rPr>
          <w:rFonts w:ascii="var(--ff-body)" w:hAnsi="var(--ff-body)"/>
          <w:color w:val="000000"/>
        </w:rPr>
        <w:t>抓下行报文确认写的是关机控制寄存器。</w:t>
      </w:r>
    </w:p>
    <w:p>
      <w:pPr>
        <w:pStyle w:val="ListNumber2"/>
        <w:numPr>
          <w:ilvl w:val="1"/>
          <w:numId w:val="84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写 </w:t>
      </w:r>
      <w:r>
        <w:rPr>
          <w:rFonts w:ascii="var(--ff-mono)" w:hAnsi="var(--ff-mono)"/>
          <w:color w:val="000000"/>
        </w:rPr>
        <w:t>04E60401</w:t>
      </w:r>
      <w:r>
        <w:rPr>
          <w:rFonts w:ascii="var(--ff-body)" w:hAnsi="var(--ff-body)"/>
          <w:color w:val="000000"/>
        </w:rPr>
        <w:t xml:space="preserve"> = 0</w:t>
      </w:r>
      <w:r>
        <w:rPr>
          <w:rFonts w:ascii="var(--ff-body)" w:hAnsi="var(--ff-body)"/>
          <w:color w:val="000000"/>
        </w:rPr>
        <w:t>（开机），读回。</w:t>
      </w:r>
    </w:p>
    <w:p>
      <w:pPr>
        <w:pStyle w:val="ListNumber2"/>
        <w:numPr>
          <w:ilvl w:val="1"/>
          <w:numId w:val="84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 </w:t>
      </w:r>
      <w:r>
        <w:rPr>
          <w:rFonts w:ascii="var(--ff-mono)" w:hAnsi="var(--ff-mono)"/>
          <w:color w:val="000000"/>
        </w:rPr>
        <w:t>03E60001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body)" w:hAnsi="var(--ff-body)"/>
          <w:color w:val="000000"/>
        </w:rPr>
        <w:t>确认开关机控制事件次数</w:t>
      </w:r>
      <w:r>
        <w:rPr>
          <w:rFonts w:ascii="var(--ff-body)" w:hAnsi="var(--ff-body)"/>
          <w:color w:val="000000"/>
        </w:rPr>
        <w:t xml:space="preserve"> +2</w:t>
      </w:r>
      <w:r>
        <w:rPr>
          <w:rFonts w:ascii="var(--ff-body)" w:hAnsi="var(--ff-body)"/>
          <w:color w:val="000000"/>
        </w:rPr>
        <w:t>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 运行状态（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34 37 19 37 A1 16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写 关机（</w:t>
      </w:r>
      <w:r>
        <w:rPr>
          <w:rFonts w:ascii="var(--ff-mono)" w:hAnsi="var(--ff-mono)"/>
          <w:color w:val="000000"/>
        </w:rPr>
        <w:t>14H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14 0D 33 33 33 33 33 33 33 33 34 37 19 37 34 79 16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写 开机（</w:t>
      </w:r>
      <w:r>
        <w:rPr>
          <w:rFonts w:ascii="var(--ff-mono)" w:hAnsi="var(--ff-mono)"/>
          <w:color w:val="000000"/>
        </w:rPr>
        <w:t>14H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14 0D 33 33 33 33 33 33 33 33 34 37 19 37 33 78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85"/>
        </w:numPr>
        <w:spacing w:after="48"/>
        <w:jc w:val="left"/>
      </w:pPr>
      <w:r>
        <w:rPr>
          <w:rFonts w:ascii="var(--ff-body)" w:hAnsi="var(--ff-body)"/>
          <w:color w:val="000000"/>
        </w:rPr>
        <w:t>状态写入即时生效，读回值与写入值一致。</w:t>
      </w:r>
    </w:p>
    <w:p>
      <w:pPr>
        <w:pStyle w:val="ListNumber2"/>
        <w:numPr>
          <w:ilvl w:val="1"/>
          <w:numId w:val="85"/>
        </w:numPr>
        <w:spacing w:after="48"/>
        <w:jc w:val="left"/>
      </w:pPr>
      <w:r>
        <w:rPr>
          <w:rFonts w:ascii="var(--ff-body)" w:hAnsi="var(--ff-body)"/>
          <w:color w:val="000000"/>
        </w:rPr>
        <w:t>下行报文指向协议库中</w:t>
      </w:r>
      <w:r>
        <w:t>“</w:t>
      </w:r>
      <w:r>
        <w:rPr>
          <w:rFonts w:ascii="var(--ff-body)" w:hAnsi="var(--ff-body)"/>
          <w:color w:val="000000"/>
        </w:rPr>
        <w:t>开机控制寄存器</w:t>
      </w:r>
      <w:r>
        <w:rPr>
          <w:rFonts w:ascii="var(--ff-body)" w:hAnsi="var(--ff-body)"/>
          <w:color w:val="000000"/>
        </w:rPr>
        <w:t xml:space="preserve"> / </w:t>
      </w:r>
      <w:r>
        <w:rPr>
          <w:rFonts w:ascii="var(--ff-body)" w:hAnsi="var(--ff-body)"/>
          <w:color w:val="000000"/>
        </w:rPr>
        <w:t>关机控制寄存器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85"/>
        </w:numPr>
        <w:spacing w:after="48"/>
        <w:jc w:val="left"/>
      </w:pPr>
      <w:r>
        <w:rPr>
          <w:rFonts w:ascii="var(--ff-body)" w:hAnsi="var(--ff-body)"/>
          <w:color w:val="000000"/>
        </w:rPr>
        <w:t>每次控制均产生一条开关机控制事件，事件类型字段</w:t>
      </w:r>
      <w:r>
        <w:rPr>
          <w:rFonts w:ascii="var(--ff-body)" w:hAnsi="var(--ff-body)"/>
          <w:color w:val="000000"/>
        </w:rPr>
        <w:t xml:space="preserve"> 00 </w:t>
      </w:r>
      <w:r>
        <w:rPr>
          <w:rFonts w:ascii="var(--ff-body)" w:hAnsi="var(--ff-body)"/>
          <w:color w:val="000000"/>
        </w:rPr>
        <w:t>为开机、</w:t>
      </w:r>
      <w:r>
        <w:rPr>
          <w:rFonts w:ascii="var(--ff-body)" w:hAnsi="var(--ff-body)"/>
          <w:color w:val="000000"/>
        </w:rPr>
        <w:t xml:space="preserve">01 </w:t>
      </w:r>
      <w:r>
        <w:rPr>
          <w:rFonts w:ascii="var(--ff-body)" w:hAnsi="var(--ff-body)"/>
          <w:color w:val="000000"/>
        </w:rPr>
        <w:t>为关机。</w:t>
      </w:r>
    </w:p>
    <w:p>
      <w:pPr>
        <w:pStyle w:val="ListNumber2"/>
        <w:numPr>
          <w:ilvl w:val="1"/>
          <w:numId w:val="85"/>
        </w:numPr>
        <w:spacing w:after="48"/>
        <w:jc w:val="left"/>
      </w:pPr>
      <w:r>
        <w:rPr>
          <w:rFonts w:ascii="var(--ff-body)" w:hAnsi="var(--ff-body)"/>
          <w:color w:val="000000"/>
        </w:rPr>
        <w:t>控制结果字段能反映真实结果（</w:t>
      </w:r>
      <w:r>
        <w:t xml:space="preserve">00 </w:t>
      </w:r>
      <w:r>
        <w:rPr>
          <w:rFonts w:ascii="var(--ff-body)" w:hAnsi="var(--ff-body)"/>
          <w:color w:val="000000"/>
        </w:rPr>
        <w:t>成功</w:t>
      </w:r>
      <w:r>
        <w:rPr>
          <w:rFonts w:ascii="var(--ff-body)" w:hAnsi="var(--ff-body)"/>
          <w:color w:val="000000"/>
        </w:rPr>
        <w:t xml:space="preserve"> / 01 </w:t>
      </w:r>
      <w:r>
        <w:rPr>
          <w:rFonts w:ascii="var(--ff-body)" w:hAnsi="var(--ff-body)"/>
          <w:color w:val="000000"/>
        </w:rPr>
        <w:t>未调</w:t>
      </w:r>
      <w:r>
        <w:rPr>
          <w:rFonts w:ascii="var(--ff-body)" w:hAnsi="var(--ff-body)"/>
          <w:color w:val="000000"/>
        </w:rPr>
        <w:t xml:space="preserve"> / 02 </w:t>
      </w:r>
      <w:r>
        <w:rPr>
          <w:rFonts w:ascii="var(--ff-body)" w:hAnsi="var(--ff-body)"/>
          <w:color w:val="000000"/>
        </w:rPr>
        <w:t>失败</w:t>
      </w:r>
      <w:r>
        <w:rPr>
          <w:rFonts w:ascii="var(--ff-body)" w:hAnsi="var(--ff-body)"/>
          <w:color w:val="000000"/>
        </w:rPr>
        <w:t xml:space="preserve"> / 03 </w:t>
      </w:r>
      <w:r>
        <w:rPr>
          <w:rFonts w:ascii="var(--ff-body)" w:hAnsi="var(--ff-body)"/>
          <w:color w:val="000000"/>
        </w:rPr>
        <w:t>不支持</w:t>
      </w:r>
      <w:r>
        <w:rPr>
          <w:rFonts w:ascii="var(--ff-body)" w:hAnsi="var(--ff-body)"/>
          <w:color w:val="000000"/>
        </w:rPr>
        <w:t xml:space="preserve"> / 04 </w:t>
      </w:r>
      <w:r>
        <w:rPr>
          <w:rFonts w:ascii="var(--ff-body)" w:hAnsi="var(--ff-body)"/>
          <w:color w:val="000000"/>
        </w:rPr>
        <w:t>其他）。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D-05 比例控——有功功率百分比 0% / 50% / 100%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>0824 §4.8.9-2)</w:t>
      </w:r>
      <w:r>
        <w:rPr>
          <w:rFonts w:ascii="var(--ff-body)" w:hAnsi="var(--ff-body)"/>
          <w:color w:val="000000"/>
        </w:rPr>
        <w:t>、附录</w:t>
      </w:r>
      <w:r>
        <w:rPr>
          <w:rFonts w:ascii="var(--ff-body)" w:hAnsi="var(--ff-body)"/>
          <w:color w:val="000000"/>
        </w:rPr>
        <w:t xml:space="preserve"> F(1)</w:t>
      </w:r>
      <w:r>
        <w:rPr>
          <w:rFonts w:ascii="var(--ff-body)" w:hAnsi="var(--ff-body)"/>
          <w:color w:val="000000"/>
        </w:rPr>
        <w:t>、附录</w:t>
      </w:r>
      <w:r>
        <w:rPr>
          <w:rFonts w:ascii="var(--ff-body)" w:hAnsi="var(--ff-body)"/>
          <w:color w:val="000000"/>
        </w:rPr>
        <w:t xml:space="preserve"> D</w:t>
      </w:r>
      <w:r>
        <w:rPr>
          <w:rFonts w:ascii="var(--ff-body)" w:hAnsi="var(--ff-body)"/>
          <w:color w:val="000000"/>
        </w:rPr>
        <w:t>（二）</w:t>
      </w:r>
      <w:r>
        <w:rPr>
          <w:rFonts w:ascii="var(--ff-mono)" w:hAnsi="var(--ff-mono)"/>
          <w:color w:val="000000"/>
        </w:rPr>
        <w:t>04 E6 08 xx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P0 / </w:t>
      </w:r>
      <w:r>
        <w:rPr>
          <w:rFonts w:ascii="var(--ff-body)" w:hAnsi="var(--ff-body)"/>
          <w:color w:val="000000"/>
        </w:rPr>
        <w:t>功能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：已识别</w:t>
      </w:r>
      <w:r>
        <w:rPr>
          <w:rFonts w:ascii="var(--ff-body)" w:hAnsi="var(--ff-body)"/>
          <w:color w:val="000000"/>
        </w:rPr>
        <w:t xml:space="preserve"> 1 </w:t>
      </w:r>
      <w:r>
        <w:rPr>
          <w:rFonts w:ascii="var(--ff-body)" w:hAnsi="var(--ff-body)"/>
          <w:color w:val="000000"/>
        </w:rPr>
        <w:t>台逆变器，额定有功</w:t>
      </w:r>
      <w:r>
        <w:rPr>
          <w:rFonts w:ascii="var(--ff-body)" w:hAnsi="var(--ff-body)"/>
          <w:color w:val="000000"/>
        </w:rPr>
        <w:t xml:space="preserve"> 15 kW</w:t>
      </w:r>
      <w:r>
        <w:rPr>
          <w:rFonts w:ascii="var(--ff-body)" w:hAnsi="var(--ff-body)"/>
          <w:color w:val="000000"/>
        </w:rPr>
        <w:t>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86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写 </w:t>
      </w:r>
      <w:r>
        <w:rPr>
          <w:rFonts w:ascii="var(--ff-mono)" w:hAnsi="var(--ff-mono)"/>
          <w:color w:val="000000"/>
        </w:rPr>
        <w:t>04E60801</w:t>
      </w:r>
      <w:r>
        <w:rPr>
          <w:rFonts w:ascii="var(--ff-body)" w:hAnsi="var(--ff-body)"/>
          <w:color w:val="000000"/>
        </w:rPr>
        <w:t xml:space="preserve"> = 0.0%</w:t>
      </w:r>
      <w:r>
        <w:rPr>
          <w:rFonts w:ascii="var(--ff-body)" w:hAnsi="var(--ff-body)"/>
          <w:color w:val="000000"/>
        </w:rPr>
        <w:t>，读回并抓下行报文。</w:t>
      </w:r>
    </w:p>
    <w:p>
      <w:pPr>
        <w:pStyle w:val="ListNumber2"/>
        <w:numPr>
          <w:ilvl w:val="1"/>
          <w:numId w:val="86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写 </w:t>
      </w:r>
      <w:r>
        <w:rPr>
          <w:rFonts w:ascii="var(--ff-mono)" w:hAnsi="var(--ff-mono)"/>
          <w:color w:val="000000"/>
        </w:rPr>
        <w:t>04E60801</w:t>
      </w:r>
      <w:r>
        <w:rPr>
          <w:rFonts w:ascii="var(--ff-body)" w:hAnsi="var(--ff-body)"/>
          <w:color w:val="000000"/>
        </w:rPr>
        <w:t xml:space="preserve"> = 50.0%</w:t>
      </w:r>
      <w:r>
        <w:rPr>
          <w:rFonts w:ascii="var(--ff-body)" w:hAnsi="var(--ff-body)"/>
          <w:color w:val="000000"/>
        </w:rPr>
        <w:t>，读回并抓下行报文。</w:t>
      </w:r>
    </w:p>
    <w:p>
      <w:pPr>
        <w:pStyle w:val="ListNumber2"/>
        <w:numPr>
          <w:ilvl w:val="1"/>
          <w:numId w:val="86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写 </w:t>
      </w:r>
      <w:r>
        <w:rPr>
          <w:rFonts w:ascii="var(--ff-mono)" w:hAnsi="var(--ff-mono)"/>
          <w:color w:val="000000"/>
        </w:rPr>
        <w:t>04E60801</w:t>
      </w:r>
      <w:r>
        <w:rPr>
          <w:rFonts w:ascii="var(--ff-body)" w:hAnsi="var(--ff-body)"/>
          <w:color w:val="000000"/>
        </w:rPr>
        <w:t xml:space="preserve"> = 100.0%</w:t>
      </w:r>
      <w:r>
        <w:rPr>
          <w:rFonts w:ascii="var(--ff-body)" w:hAnsi="var(--ff-body)"/>
          <w:color w:val="000000"/>
        </w:rPr>
        <w:t>，读回并抓下行报文。</w:t>
      </w:r>
    </w:p>
    <w:p>
      <w:pPr>
        <w:pStyle w:val="ListNumber2"/>
        <w:numPr>
          <w:ilvl w:val="1"/>
          <w:numId w:val="86"/>
        </w:numPr>
        <w:spacing w:after="48"/>
        <w:jc w:val="left"/>
      </w:pPr>
      <w:r>
        <w:rPr>
          <w:rFonts w:ascii="var(--ff-body)" w:hAnsi="var(--ff-body)"/>
          <w:color w:val="000000"/>
        </w:rPr>
        <w:t>核对三档下行值是否分别等于</w:t>
      </w:r>
      <w:r>
        <w:t xml:space="preserve"> 0</w:t>
      </w:r>
      <w:r>
        <w:rPr>
          <w:rFonts w:ascii="var(--ff-body)" w:hAnsi="var(--ff-body)"/>
          <w:color w:val="000000"/>
        </w:rPr>
        <w:t>、</w:t>
      </w:r>
      <w:r>
        <w:rPr>
          <w:rFonts w:ascii="var(--ff-body)" w:hAnsi="var(--ff-body)"/>
          <w:color w:val="000000"/>
        </w:rPr>
        <w:t>7.5 kW</w:t>
      </w:r>
      <w:r>
        <w:rPr>
          <w:rFonts w:ascii="var(--ff-body)" w:hAnsi="var(--ff-body)"/>
          <w:color w:val="000000"/>
        </w:rPr>
        <w:t>、</w:t>
      </w:r>
      <w:r>
        <w:rPr>
          <w:rFonts w:ascii="var(--ff-body)" w:hAnsi="var(--ff-body)"/>
          <w:color w:val="000000"/>
        </w:rPr>
        <w:t>15 kW</w:t>
      </w:r>
      <w:r>
        <w:rPr>
          <w:rFonts w:ascii="var(--ff-body)" w:hAnsi="var(--ff-body)"/>
          <w:color w:val="000000"/>
        </w:rPr>
        <w:t>（按额定有功换算）。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写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body)" w:hAnsi="var(--ff-body)"/>
          <w:color w:val="000000"/>
        </w:rPr>
        <w:t>有功百分比</w:t>
      </w:r>
      <w:r>
        <w:rPr>
          <w:rFonts w:ascii="var(--ff-body)" w:hAnsi="var(--ff-body)"/>
          <w:color w:val="000000"/>
        </w:rPr>
        <w:t xml:space="preserve"> = 0.0%</w:t>
      </w:r>
      <w:r>
        <w:rPr>
          <w:rFonts w:ascii="var(--ff-body)" w:hAnsi="var(--ff-body)"/>
          <w:color w:val="000000"/>
        </w:rPr>
        <w:t>：</w:t>
      </w:r>
      <w:r>
        <w:rPr>
          <w:rFonts w:ascii="var(--ff-mono)" w:hAnsi="var(--ff-mono)"/>
          <w:color w:val="000000"/>
        </w:rPr>
        <w:t>FE FE FE FE 68 01 00 00 00 00 00 68 14 0E 33 33 33 33 33 33 33 33 34 3B 19 37 33 33 B0 16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写</w:t>
      </w:r>
      <w:r>
        <w:t xml:space="preserve"> </w:t>
      </w:r>
      <w:r>
        <w:rPr>
          <w:rFonts w:ascii="var(--ff-body)" w:hAnsi="var(--ff-body)"/>
          <w:color w:val="000000"/>
        </w:rPr>
        <w:t>有功百分比</w:t>
      </w:r>
      <w:r>
        <w:rPr>
          <w:rFonts w:ascii="var(--ff-body)" w:hAnsi="var(--ff-body)"/>
          <w:color w:val="000000"/>
        </w:rPr>
        <w:t xml:space="preserve"> = 50.0%</w:t>
      </w:r>
      <w:r>
        <w:rPr>
          <w:rFonts w:ascii="var(--ff-body)" w:hAnsi="var(--ff-body)"/>
          <w:color w:val="000000"/>
        </w:rPr>
        <w:t>：</w:t>
      </w:r>
      <w:r>
        <w:rPr>
          <w:rFonts w:ascii="var(--ff-mono)" w:hAnsi="var(--ff-mono)"/>
          <w:color w:val="000000"/>
        </w:rPr>
        <w:t>FE FE FE FE 68 01 00 00 00 00 00 68 14 0E 33 33 33 33 33 33 33 33 34 3B 19 37 33 38 B5 16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写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body)" w:hAnsi="var(--ff-body)"/>
          <w:color w:val="000000"/>
        </w:rPr>
        <w:t>有功百分比</w:t>
      </w:r>
      <w:r>
        <w:rPr>
          <w:rFonts w:ascii="var(--ff-body)" w:hAnsi="var(--ff-body)"/>
          <w:color w:val="000000"/>
        </w:rPr>
        <w:t xml:space="preserve"> = 100.0%</w:t>
      </w:r>
      <w:r>
        <w:rPr>
          <w:rFonts w:ascii="var(--ff-body)" w:hAnsi="var(--ff-body)"/>
          <w:color w:val="000000"/>
        </w:rPr>
        <w:t>：</w:t>
      </w:r>
      <w:r>
        <w:rPr>
          <w:rFonts w:ascii="var(--ff-mono)" w:hAnsi="var(--ff-mono)"/>
          <w:color w:val="000000"/>
        </w:rPr>
        <w:t>FE FE FE FE 68 01 00 00 00 00 00 68 14 0E 33 33 33 33 33 33 33 33 34 3B 19 37 33 43 C0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87"/>
        </w:numPr>
        <w:spacing w:after="48"/>
        <w:jc w:val="left"/>
      </w:pPr>
      <w:r>
        <w:rPr>
          <w:rFonts w:ascii="var(--ff-body)" w:hAnsi="var(--ff-body)"/>
          <w:color w:val="000000"/>
        </w:rPr>
        <w:t>三档均正常生效，下行值</w:t>
      </w:r>
      <w:r>
        <w:t xml:space="preserve"> = </w:t>
      </w:r>
      <w:r>
        <w:rPr>
          <w:rFonts w:ascii="var(--ff-body)" w:hAnsi="var(--ff-body)"/>
          <w:color w:val="000000"/>
        </w:rPr>
        <w:t>额定有功</w:t>
      </w:r>
      <w:r>
        <w:rPr>
          <w:rFonts w:ascii="var(--ff-body)" w:hAnsi="var(--ff-body)"/>
          <w:color w:val="000000"/>
        </w:rPr>
        <w:t xml:space="preserve"> × </w:t>
      </w:r>
      <w:r>
        <w:rPr>
          <w:rFonts w:ascii="var(--ff-body)" w:hAnsi="var(--ff-body)"/>
          <w:color w:val="000000"/>
        </w:rPr>
        <w:t>百分比，误差不超过</w:t>
      </w:r>
      <w:r>
        <w:t xml:space="preserve"> 1 </w:t>
      </w:r>
      <w:r>
        <w:rPr>
          <w:rFonts w:ascii="var(--ff-body)" w:hAnsi="var(--ff-body)"/>
          <w:color w:val="000000"/>
        </w:rPr>
        <w:t>个最小分辨率。</w:t>
      </w:r>
    </w:p>
    <w:p>
      <w:pPr>
        <w:pStyle w:val="ListNumber2"/>
        <w:numPr>
          <w:ilvl w:val="1"/>
          <w:numId w:val="87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0.0% </w:t>
      </w:r>
      <w:r>
        <w:rPr>
          <w:rFonts w:ascii="var(--ff-body)" w:hAnsi="var(--ff-body)"/>
          <w:color w:val="000000"/>
        </w:rPr>
        <w:t>时逆变器出力降为</w:t>
      </w:r>
      <w:r>
        <w:rPr>
          <w:rFonts w:ascii="var(--ff-body)" w:hAnsi="var(--ff-body)"/>
          <w:color w:val="000000"/>
        </w:rPr>
        <w:t xml:space="preserve"> 0 </w:t>
      </w:r>
      <w:r>
        <w:rPr>
          <w:rFonts w:ascii="var(--ff-body)" w:hAnsi="var(--ff-body)"/>
          <w:color w:val="000000"/>
        </w:rPr>
        <w:t>但不关机（与</w:t>
      </w:r>
      <w:r>
        <w:rPr>
          <w:rFonts w:ascii="var(--ff-body)" w:hAnsi="var(--ff-body)"/>
          <w:color w:val="000000"/>
        </w:rPr>
        <w:t xml:space="preserve"> D-04 </w:t>
      </w:r>
      <w:r>
        <w:rPr>
          <w:rFonts w:ascii="var(--ff-body)" w:hAnsi="var(--ff-body)"/>
          <w:color w:val="000000"/>
        </w:rPr>
        <w:t>的关机区分）。</w:t>
      </w:r>
    </w:p>
    <w:p>
      <w:pPr>
        <w:pStyle w:val="ListNumber2"/>
        <w:numPr>
          <w:ilvl w:val="1"/>
          <w:numId w:val="87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100.0% </w:t>
      </w:r>
      <w:r>
        <w:rPr>
          <w:rFonts w:ascii="var(--ff-body)" w:hAnsi="var(--ff-body)"/>
          <w:color w:val="000000"/>
        </w:rPr>
        <w:t>时可恢复满发。</w:t>
      </w:r>
    </w:p>
    <w:p>
      <w:pPr>
        <w:pStyle w:val="ListNumber2"/>
        <w:numPr>
          <w:ilvl w:val="1"/>
          <w:numId w:val="87"/>
        </w:numPr>
        <w:spacing w:after="48"/>
        <w:jc w:val="left"/>
      </w:pPr>
      <w:r>
        <w:rPr>
          <w:rFonts w:ascii="var(--ff-body)" w:hAnsi="var(--ff-body)"/>
          <w:color w:val="000000"/>
        </w:rPr>
        <w:t>所有写入均产生有功功率控制事件，事件类型字段为</w:t>
      </w:r>
      <w:r>
        <w:rPr>
          <w:rFonts w:ascii="var(--ff-body)" w:hAnsi="var(--ff-body)"/>
          <w:color w:val="000000"/>
        </w:rPr>
        <w:t xml:space="preserve"> 1</w:t>
      </w:r>
      <w:r>
        <w:rPr>
          <w:rFonts w:ascii="var(--ff-body)" w:hAnsi="var(--ff-body)"/>
          <w:color w:val="000000"/>
        </w:rPr>
        <w:t>（百分比调节）。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备注</w:t>
      </w:r>
      <w:r>
        <w:rPr>
          <w:rFonts w:ascii="var(--ff-body)" w:hAnsi="var(--ff-body)"/>
          <w:color w:val="000000"/>
        </w:rPr>
        <w:t xml:space="preserve">：先读 </w:t>
      </w:r>
      <w:r>
        <w:rPr>
          <w:rFonts w:ascii="var(--ff-mono)" w:hAnsi="var(--ff-mono)"/>
          <w:color w:val="000000"/>
        </w:rPr>
        <w:t>04E60101</w:t>
      </w:r>
      <w:r>
        <w:rPr>
          <w:rFonts w:ascii="var(--ff-body)" w:hAnsi="var(--ff-body)"/>
          <w:color w:val="000000"/>
        </w:rPr>
        <w:t xml:space="preserve"> 取得额定有功，再做百分比换算校验。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D-06 比例控——无功功率百分比 0% / 100%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>0824 §4.8.9-2)</w:t>
      </w:r>
      <w:r>
        <w:rPr>
          <w:rFonts w:ascii="var(--ff-body)" w:hAnsi="var(--ff-body)"/>
          <w:color w:val="000000"/>
        </w:rPr>
        <w:t>、附录</w:t>
      </w:r>
      <w:r>
        <w:rPr>
          <w:rFonts w:ascii="var(--ff-body)" w:hAnsi="var(--ff-body)"/>
          <w:color w:val="000000"/>
        </w:rPr>
        <w:t xml:space="preserve"> D</w:t>
      </w:r>
      <w:r>
        <w:rPr>
          <w:rFonts w:ascii="var(--ff-body)" w:hAnsi="var(--ff-body)"/>
          <w:color w:val="000000"/>
        </w:rPr>
        <w:t>（二）</w:t>
      </w:r>
      <w:r>
        <w:rPr>
          <w:rFonts w:ascii="var(--ff-mono)" w:hAnsi="var(--ff-mono)"/>
          <w:color w:val="000000"/>
        </w:rPr>
        <w:t>04 E6 09 xx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P1 / </w:t>
      </w:r>
      <w:r>
        <w:rPr>
          <w:rFonts w:ascii="var(--ff-body)" w:hAnsi="var(--ff-body)"/>
          <w:color w:val="000000"/>
        </w:rPr>
        <w:t>功能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：已识别</w:t>
      </w:r>
      <w:r>
        <w:rPr>
          <w:rFonts w:ascii="var(--ff-body)" w:hAnsi="var(--ff-body)"/>
          <w:color w:val="000000"/>
        </w:rPr>
        <w:t xml:space="preserve"> 1 </w:t>
      </w:r>
      <w:r>
        <w:rPr>
          <w:rFonts w:ascii="var(--ff-body)" w:hAnsi="var(--ff-body)"/>
          <w:color w:val="000000"/>
        </w:rPr>
        <w:t>台逆变器，额定无功</w:t>
      </w:r>
      <w:r>
        <w:rPr>
          <w:rFonts w:ascii="var(--ff-body)" w:hAnsi="var(--ff-body)"/>
          <w:color w:val="000000"/>
        </w:rPr>
        <w:t xml:space="preserve"> 5 kvar</w:t>
      </w:r>
      <w:r>
        <w:rPr>
          <w:rFonts w:ascii="var(--ff-body)" w:hAnsi="var(--ff-body)"/>
          <w:color w:val="000000"/>
        </w:rPr>
        <w:t>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88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写 </w:t>
      </w:r>
      <w:r>
        <w:rPr>
          <w:rFonts w:ascii="var(--ff-mono)" w:hAnsi="var(--ff-mono)"/>
          <w:color w:val="000000"/>
        </w:rPr>
        <w:t>04E60901</w:t>
      </w:r>
      <w:r>
        <w:rPr>
          <w:rFonts w:ascii="var(--ff-body)" w:hAnsi="var(--ff-body)"/>
          <w:color w:val="000000"/>
        </w:rPr>
        <w:t xml:space="preserve"> = 0.0%</w:t>
      </w:r>
      <w:r>
        <w:rPr>
          <w:rFonts w:ascii="var(--ff-body)" w:hAnsi="var(--ff-body)"/>
          <w:color w:val="000000"/>
        </w:rPr>
        <w:t>，读回并抓下行报文。</w:t>
      </w:r>
    </w:p>
    <w:p>
      <w:pPr>
        <w:pStyle w:val="ListNumber2"/>
        <w:numPr>
          <w:ilvl w:val="1"/>
          <w:numId w:val="88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写 </w:t>
      </w:r>
      <w:r>
        <w:rPr>
          <w:rFonts w:ascii="var(--ff-mono)" w:hAnsi="var(--ff-mono)"/>
          <w:color w:val="000000"/>
        </w:rPr>
        <w:t>04E60901</w:t>
      </w:r>
      <w:r>
        <w:rPr>
          <w:rFonts w:ascii="var(--ff-body)" w:hAnsi="var(--ff-body)"/>
          <w:color w:val="000000"/>
        </w:rPr>
        <w:t xml:space="preserve"> = 100.0%</w:t>
      </w:r>
      <w:r>
        <w:rPr>
          <w:rFonts w:ascii="var(--ff-body)" w:hAnsi="var(--ff-body)"/>
          <w:color w:val="000000"/>
        </w:rPr>
        <w:t>，读回并抓下行报文。</w:t>
      </w:r>
    </w:p>
    <w:p>
      <w:pPr>
        <w:pStyle w:val="ListNumber2"/>
        <w:numPr>
          <w:ilvl w:val="1"/>
          <w:numId w:val="88"/>
        </w:numPr>
        <w:spacing w:after="48"/>
        <w:jc w:val="left"/>
      </w:pPr>
      <w:r>
        <w:rPr>
          <w:rFonts w:ascii="var(--ff-body)" w:hAnsi="var(--ff-body)"/>
          <w:color w:val="000000"/>
        </w:rPr>
        <w:t>核对下行值是否为</w:t>
      </w:r>
      <w:r>
        <w:rPr>
          <w:rFonts w:ascii="var(--ff-body)" w:hAnsi="var(--ff-body)"/>
          <w:color w:val="000000"/>
        </w:rPr>
        <w:t xml:space="preserve"> 0 </w:t>
      </w:r>
      <w:r>
        <w:rPr>
          <w:rFonts w:ascii="var(--ff-body)" w:hAnsi="var(--ff-body)"/>
          <w:color w:val="000000"/>
        </w:rPr>
        <w:t>与</w:t>
      </w:r>
      <w:r>
        <w:rPr>
          <w:rFonts w:ascii="var(--ff-body)" w:hAnsi="var(--ff-body)"/>
          <w:color w:val="000000"/>
        </w:rPr>
        <w:t xml:space="preserve"> 5 kvar</w:t>
      </w:r>
      <w:r>
        <w:rPr>
          <w:rFonts w:ascii="var(--ff-body)" w:hAnsi="var(--ff-body)"/>
          <w:color w:val="000000"/>
        </w:rPr>
        <w:t>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写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body)" w:hAnsi="var(--ff-body)"/>
          <w:color w:val="000000"/>
        </w:rPr>
        <w:t>无功百分比</w:t>
      </w:r>
      <w:r>
        <w:rPr>
          <w:rFonts w:ascii="var(--ff-body)" w:hAnsi="var(--ff-body)"/>
          <w:color w:val="000000"/>
        </w:rPr>
        <w:t xml:space="preserve"> = 100.0%</w:t>
      </w:r>
      <w:r>
        <w:rPr>
          <w:rFonts w:ascii="var(--ff-body)" w:hAnsi="var(--ff-body)"/>
          <w:color w:val="000000"/>
        </w:rPr>
        <w:t>：</w:t>
      </w:r>
      <w:r>
        <w:rPr>
          <w:rFonts w:ascii="var(--ff-mono)" w:hAnsi="var(--ff-mono)"/>
          <w:color w:val="000000"/>
        </w:rPr>
        <w:t>FE FE FE FE 68 01 00 00 00 00 00 68 14 0E 33 33 33 33 33 33 33 33 34 3C 19 37 33 43 C1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89"/>
        </w:numPr>
        <w:spacing w:after="48"/>
        <w:jc w:val="left"/>
      </w:pPr>
      <w:r>
        <w:rPr>
          <w:rFonts w:ascii="var(--ff-body)" w:hAnsi="var(--ff-body)"/>
          <w:color w:val="000000"/>
        </w:rPr>
        <w:t>写入生效，换算正确。</w:t>
      </w:r>
    </w:p>
    <w:p>
      <w:pPr>
        <w:pStyle w:val="ListNumber2"/>
        <w:numPr>
          <w:ilvl w:val="1"/>
          <w:numId w:val="89"/>
        </w:numPr>
        <w:spacing w:after="48"/>
        <w:jc w:val="left"/>
      </w:pPr>
      <w:r>
        <w:rPr>
          <w:rFonts w:ascii="var(--ff-body)" w:hAnsi="var(--ff-body)"/>
          <w:color w:val="000000"/>
        </w:rPr>
        <w:t>无功百分比与有功百分比互不串扰（交替写入后各自读回正确）。</w:t>
      </w:r>
    </w:p>
    <w:p>
      <w:pPr>
        <w:pStyle w:val="ListNumber2"/>
        <w:numPr>
          <w:ilvl w:val="1"/>
          <w:numId w:val="89"/>
        </w:numPr>
        <w:spacing w:after="48"/>
        <w:jc w:val="left"/>
      </w:pPr>
      <w:r>
        <w:rPr>
          <w:rFonts w:ascii="var(--ff-body)" w:hAnsi="var(--ff-body)"/>
          <w:color w:val="000000"/>
        </w:rPr>
        <w:t>事件类型字段为</w:t>
      </w:r>
      <w:r>
        <w:rPr>
          <w:rFonts w:ascii="var(--ff-body)" w:hAnsi="var(--ff-body)"/>
          <w:color w:val="000000"/>
        </w:rPr>
        <w:t xml:space="preserve"> 1</w:t>
      </w:r>
      <w:r>
        <w:rPr>
          <w:rFonts w:ascii="var(--ff-body)" w:hAnsi="var(--ff-body)"/>
          <w:color w:val="000000"/>
        </w:rPr>
        <w:t>（百分比调节），单位与数值匹配。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D-07 边界——百分比越界 101.0%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>0824 §4.8.9-2)</w:t>
      </w:r>
      <w:r>
        <w:rPr>
          <w:rFonts w:ascii="var(--ff-body)" w:hAnsi="var(--ff-body)"/>
          <w:color w:val="000000"/>
        </w:rPr>
        <w:t>、附录</w:t>
      </w:r>
      <w:r>
        <w:rPr>
          <w:rFonts w:ascii="var(--ff-body)" w:hAnsi="var(--ff-body)"/>
          <w:color w:val="000000"/>
        </w:rPr>
        <w:t xml:space="preserve"> D</w:t>
      </w:r>
      <w:r>
        <w:rPr>
          <w:rFonts w:ascii="var(--ff-body)" w:hAnsi="var(--ff-body)"/>
          <w:color w:val="000000"/>
        </w:rPr>
        <w:t>（二）</w:t>
      </w:r>
      <w:r>
        <w:rPr>
          <w:rFonts w:ascii="var(--ff-mono)" w:hAnsi="var(--ff-mono)"/>
          <w:color w:val="000000"/>
        </w:rPr>
        <w:t>04 E6 08 xx</w:t>
      </w:r>
      <w:r>
        <w:rPr>
          <w:rFonts w:ascii="var(--ff-body)" w:hAnsi="var(--ff-body)"/>
          <w:color w:val="000000"/>
        </w:rPr>
        <w:t>（</w:t>
      </w:r>
      <w:r>
        <w:rPr>
          <w:rFonts w:ascii="var(--ff-mono)" w:hAnsi="var(--ff-mono)"/>
          <w:color w:val="000000"/>
        </w:rPr>
        <w:t>XXX.X</w:t>
      </w:r>
      <w:r>
        <w:rPr>
          <w:rFonts w:ascii="var(--ff-body)" w:hAnsi="var(--ff-body)"/>
          <w:color w:val="000000"/>
        </w:rPr>
        <w:t xml:space="preserve"> %</w:t>
      </w:r>
      <w:r>
        <w:rPr>
          <w:rFonts w:ascii="var(--ff-body)" w:hAnsi="var(--ff-body)"/>
          <w:color w:val="000000"/>
        </w:rPr>
        <w:t>）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P1 / </w:t>
      </w:r>
      <w:r>
        <w:rPr>
          <w:rFonts w:ascii="var(--ff-body)" w:hAnsi="var(--ff-body)"/>
          <w:color w:val="000000"/>
        </w:rPr>
        <w:t>边界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：已识别</w:t>
      </w:r>
      <w:r>
        <w:rPr>
          <w:rFonts w:ascii="var(--ff-body)" w:hAnsi="var(--ff-body)"/>
          <w:color w:val="000000"/>
        </w:rPr>
        <w:t xml:space="preserve"> 1 </w:t>
      </w:r>
      <w:r>
        <w:rPr>
          <w:rFonts w:ascii="var(--ff-body)" w:hAnsi="var(--ff-body)"/>
          <w:color w:val="000000"/>
        </w:rPr>
        <w:t>台逆变器，额定有功</w:t>
      </w:r>
      <w:r>
        <w:rPr>
          <w:rFonts w:ascii="var(--ff-body)" w:hAnsi="var(--ff-body)"/>
          <w:color w:val="000000"/>
        </w:rPr>
        <w:t xml:space="preserve"> 15 kW</w:t>
      </w:r>
      <w:r>
        <w:rPr>
          <w:rFonts w:ascii="var(--ff-body)" w:hAnsi="var(--ff-body)"/>
          <w:color w:val="000000"/>
        </w:rPr>
        <w:t>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90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写 </w:t>
      </w:r>
      <w:r>
        <w:rPr>
          <w:rFonts w:ascii="var(--ff-mono)" w:hAnsi="var(--ff-mono)"/>
          <w:color w:val="000000"/>
        </w:rPr>
        <w:t>04E60801</w:t>
      </w:r>
      <w:r>
        <w:rPr>
          <w:rFonts w:ascii="var(--ff-body)" w:hAnsi="var(--ff-body)"/>
          <w:color w:val="000000"/>
        </w:rPr>
        <w:t xml:space="preserve"> = 101.0%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90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读回 </w:t>
      </w:r>
      <w:r>
        <w:rPr>
          <w:rFonts w:ascii="var(--ff-mono)" w:hAnsi="var(--ff-mono)"/>
          <w:color w:val="000000"/>
        </w:rPr>
        <w:t>04E60801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90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 </w:t>
      </w:r>
      <w:r>
        <w:rPr>
          <w:rFonts w:ascii="var(--ff-mono)" w:hAnsi="var(--ff-mono)"/>
          <w:color w:val="000000"/>
        </w:rPr>
        <w:t>03E60201</w:t>
      </w:r>
      <w:r>
        <w:rPr>
          <w:rFonts w:ascii="var(--ff-body)" w:hAnsi="var(--ff-body)"/>
          <w:color w:val="000000"/>
        </w:rPr>
        <w:t xml:space="preserve"> 有功功率控制事件，查看调控结果码。</w:t>
      </w:r>
    </w:p>
    <w:p>
      <w:pPr>
        <w:pStyle w:val="ListNumber2"/>
        <w:numPr>
          <w:ilvl w:val="1"/>
          <w:numId w:val="90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写 </w:t>
      </w:r>
      <w:r>
        <w:rPr>
          <w:rFonts w:ascii="var(--ff-mono)" w:hAnsi="var(--ff-mono)"/>
          <w:color w:val="000000"/>
        </w:rPr>
        <w:t>04E60801</w:t>
      </w:r>
      <w:r>
        <w:rPr>
          <w:rFonts w:ascii="var(--ff-body)" w:hAnsi="var(--ff-body)"/>
          <w:color w:val="000000"/>
        </w:rPr>
        <w:t xml:space="preserve"> = 100.0% </w:t>
      </w:r>
      <w:r>
        <w:rPr>
          <w:rFonts w:ascii="var(--ff-body)" w:hAnsi="var(--ff-body)"/>
          <w:color w:val="000000"/>
        </w:rPr>
        <w:t>恢复。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写</w:t>
      </w:r>
      <w:r>
        <w:t xml:space="preserve"> </w:t>
      </w:r>
      <w:r>
        <w:rPr>
          <w:rFonts w:ascii="var(--ff-body)" w:hAnsi="var(--ff-body)"/>
          <w:color w:val="000000"/>
        </w:rPr>
        <w:t>有功百分比</w:t>
      </w:r>
      <w:r>
        <w:rPr>
          <w:rFonts w:ascii="var(--ff-body)" w:hAnsi="var(--ff-body)"/>
          <w:color w:val="000000"/>
        </w:rPr>
        <w:t xml:space="preserve"> = 101.0%</w:t>
      </w:r>
      <w:r>
        <w:rPr>
          <w:rFonts w:ascii="var(--ff-body)" w:hAnsi="var(--ff-body)"/>
          <w:color w:val="000000"/>
        </w:rPr>
        <w:t>（越界）：</w:t>
      </w:r>
      <w:r>
        <w:rPr>
          <w:rFonts w:ascii="var(--ff-mono)" w:hAnsi="var(--ff-mono)"/>
          <w:color w:val="000000"/>
        </w:rPr>
        <w:t>FE FE FE FE 68 01 00 00 00 00 00 68 14 0E 33 33 33 33 33 33 33 33 34 3B 19 37 43 43 D0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91"/>
        </w:numPr>
        <w:spacing w:after="48"/>
        <w:jc w:val="left"/>
      </w:pPr>
      <w:r>
        <w:rPr>
          <w:rFonts w:ascii="var(--ff-body)" w:hAnsi="var(--ff-body)"/>
          <w:color w:val="000000"/>
        </w:rPr>
        <w:t>越界值应被拒绝：或返回异常应答，或返回正常应答但下发给逆变器的值被限制为</w:t>
      </w:r>
      <w:r>
        <w:rPr>
          <w:rFonts w:ascii="var(--ff-body)" w:hAnsi="var(--ff-body)"/>
          <w:color w:val="000000"/>
        </w:rPr>
        <w:t xml:space="preserve"> 100%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91"/>
        </w:numPr>
        <w:spacing w:after="48"/>
        <w:jc w:val="left"/>
      </w:pPr>
      <w:r>
        <w:rPr>
          <w:rFonts w:ascii="var(--ff-body)" w:hAnsi="var(--ff-body)"/>
          <w:color w:val="000000"/>
        </w:rPr>
        <w:t>不得把</w:t>
      </w:r>
      <w:r>
        <w:t xml:space="preserve"> 101.0% </w:t>
      </w:r>
      <w:r>
        <w:rPr>
          <w:rFonts w:ascii="var(--ff-body)" w:hAnsi="var(--ff-body)"/>
          <w:color w:val="000000"/>
        </w:rPr>
        <w:t>原样下发（逆变器侧可能异常）。</w:t>
      </w:r>
    </w:p>
    <w:p>
      <w:pPr>
        <w:pStyle w:val="ListNumber2"/>
        <w:numPr>
          <w:ilvl w:val="1"/>
          <w:numId w:val="91"/>
        </w:numPr>
        <w:spacing w:after="48"/>
        <w:jc w:val="left"/>
      </w:pPr>
      <w:r>
        <w:rPr>
          <w:rFonts w:ascii="var(--ff-body)" w:hAnsi="var(--ff-body)"/>
          <w:color w:val="000000"/>
        </w:rPr>
        <w:t>事件记录中该次调控结果应明确标记（如</w:t>
      </w:r>
      <w:r>
        <w:rPr>
          <w:rFonts w:ascii="var(--ff-body)" w:hAnsi="var(--ff-body)"/>
          <w:color w:val="000000"/>
        </w:rPr>
        <w:t xml:space="preserve"> 03 </w:t>
      </w:r>
      <w:r>
        <w:rPr>
          <w:rFonts w:ascii="var(--ff-body)" w:hAnsi="var(--ff-body)"/>
          <w:color w:val="000000"/>
        </w:rPr>
        <w:t>不支持</w:t>
      </w:r>
      <w:r>
        <w:rPr>
          <w:rFonts w:ascii="var(--ff-body)" w:hAnsi="var(--ff-body)"/>
          <w:color w:val="000000"/>
        </w:rPr>
        <w:t xml:space="preserve"> / 04 </w:t>
      </w:r>
      <w:r>
        <w:rPr>
          <w:rFonts w:ascii="var(--ff-body)" w:hAnsi="var(--ff-body)"/>
          <w:color w:val="000000"/>
        </w:rPr>
        <w:t>其他问题），不记为</w:t>
      </w:r>
      <w:r>
        <w:rPr>
          <w:rFonts w:ascii="var(--ff-body)" w:hAnsi="var(--ff-body)"/>
          <w:color w:val="000000"/>
        </w:rPr>
        <w:t>“</w:t>
      </w:r>
      <w:r>
        <w:rPr>
          <w:rFonts w:ascii="var(--ff-body)" w:hAnsi="var(--ff-body)"/>
          <w:color w:val="000000"/>
        </w:rPr>
        <w:t>成功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91"/>
        </w:numPr>
        <w:spacing w:after="48"/>
        <w:jc w:val="left"/>
      </w:pPr>
      <w:r>
        <w:rPr>
          <w:rFonts w:ascii="var(--ff-body)" w:hAnsi="var(--ff-body)"/>
          <w:color w:val="000000"/>
        </w:rPr>
        <w:t>参数区保持上一次有效值。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D-08 边界——数值控超过额定有功功率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>0824 §4.8.9-1)</w:t>
      </w:r>
      <w:r>
        <w:rPr>
          <w:rFonts w:ascii="var(--ff-body)" w:hAnsi="var(--ff-body)"/>
          <w:color w:val="000000"/>
        </w:rPr>
        <w:t>、附录</w:t>
      </w:r>
      <w:r>
        <w:rPr>
          <w:rFonts w:ascii="var(--ff-body)" w:hAnsi="var(--ff-body)"/>
          <w:color w:val="000000"/>
        </w:rPr>
        <w:t xml:space="preserve"> D</w:t>
      </w:r>
      <w:r>
        <w:rPr>
          <w:rFonts w:ascii="var(--ff-body)" w:hAnsi="var(--ff-body)"/>
          <w:color w:val="000000"/>
        </w:rPr>
        <w:t>（二）</w:t>
      </w:r>
      <w:r>
        <w:rPr>
          <w:rFonts w:ascii="var(--ff-mono)" w:hAnsi="var(--ff-mono)"/>
          <w:color w:val="000000"/>
        </w:rPr>
        <w:t>04 E6 05 xx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P1 / </w:t>
      </w:r>
      <w:r>
        <w:rPr>
          <w:rFonts w:ascii="var(--ff-body)" w:hAnsi="var(--ff-body)"/>
          <w:color w:val="000000"/>
        </w:rPr>
        <w:t>边界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：已识别</w:t>
      </w:r>
      <w:r>
        <w:rPr>
          <w:rFonts w:ascii="var(--ff-body)" w:hAnsi="var(--ff-body)"/>
          <w:color w:val="000000"/>
        </w:rPr>
        <w:t xml:space="preserve"> 1 </w:t>
      </w:r>
      <w:r>
        <w:rPr>
          <w:rFonts w:ascii="var(--ff-body)" w:hAnsi="var(--ff-body)"/>
          <w:color w:val="000000"/>
        </w:rPr>
        <w:t>台逆变器，额定有功</w:t>
      </w:r>
      <w:r>
        <w:rPr>
          <w:rFonts w:ascii="var(--ff-body)" w:hAnsi="var(--ff-body)"/>
          <w:color w:val="000000"/>
        </w:rPr>
        <w:t xml:space="preserve"> 15 kW</w:t>
      </w:r>
      <w:r>
        <w:rPr>
          <w:rFonts w:ascii="var(--ff-body)" w:hAnsi="var(--ff-body)"/>
          <w:color w:val="000000"/>
        </w:rPr>
        <w:t>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92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写 </w:t>
      </w:r>
      <w:r>
        <w:rPr>
          <w:rFonts w:ascii="var(--ff-mono)" w:hAnsi="var(--ff-mono)"/>
          <w:color w:val="000000"/>
        </w:rPr>
        <w:t>04E60501</w:t>
      </w:r>
      <w:r>
        <w:rPr>
          <w:rFonts w:ascii="var(--ff-body)" w:hAnsi="var(--ff-body)"/>
          <w:color w:val="000000"/>
        </w:rPr>
        <w:t xml:space="preserve"> = 20.0000 kW</w:t>
      </w:r>
      <w:r>
        <w:rPr>
          <w:rFonts w:ascii="var(--ff-body)" w:hAnsi="var(--ff-body)"/>
          <w:color w:val="000000"/>
        </w:rPr>
        <w:t>（超额定）。</w:t>
      </w:r>
    </w:p>
    <w:p>
      <w:pPr>
        <w:pStyle w:val="ListNumber2"/>
        <w:numPr>
          <w:ilvl w:val="1"/>
          <w:numId w:val="92"/>
        </w:numPr>
        <w:spacing w:after="48"/>
        <w:jc w:val="left"/>
      </w:pPr>
      <w:r>
        <w:rPr>
          <w:rFonts w:ascii="var(--ff-body)" w:hAnsi="var(--ff-body)"/>
          <w:color w:val="000000"/>
        </w:rPr>
        <w:t>读回并抓下行报文。</w:t>
      </w:r>
    </w:p>
    <w:p>
      <w:pPr>
        <w:pStyle w:val="ListNumber2"/>
        <w:numPr>
          <w:ilvl w:val="1"/>
          <w:numId w:val="92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写 </w:t>
      </w:r>
      <w:r>
        <w:rPr>
          <w:rFonts w:ascii="var(--ff-mono)" w:hAnsi="var(--ff-mono)"/>
          <w:color w:val="000000"/>
        </w:rPr>
        <w:t>04E60501</w:t>
      </w:r>
      <w:r>
        <w:rPr>
          <w:rFonts w:ascii="var(--ff-body)" w:hAnsi="var(--ff-body)"/>
          <w:color w:val="000000"/>
        </w:rPr>
        <w:t xml:space="preserve"> = 0.0000 kW</w:t>
      </w:r>
      <w:r>
        <w:rPr>
          <w:rFonts w:ascii="var(--ff-body)" w:hAnsi="var(--ff-body)"/>
          <w:color w:val="000000"/>
        </w:rPr>
        <w:t>（零值）。</w:t>
      </w:r>
    </w:p>
    <w:p>
      <w:pPr>
        <w:pStyle w:val="ListNumber2"/>
        <w:numPr>
          <w:ilvl w:val="1"/>
          <w:numId w:val="92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写 </w:t>
      </w:r>
      <w:r>
        <w:rPr>
          <w:rFonts w:ascii="var(--ff-mono)" w:hAnsi="var(--ff-mono)"/>
          <w:color w:val="000000"/>
        </w:rPr>
        <w:t>04E60501</w:t>
      </w:r>
      <w:r>
        <w:rPr>
          <w:rFonts w:ascii="var(--ff-body)" w:hAnsi="var(--ff-body)"/>
          <w:color w:val="000000"/>
        </w:rPr>
        <w:t xml:space="preserve"> = 15.0000 kW</w:t>
      </w:r>
      <w:r>
        <w:rPr>
          <w:rFonts w:ascii="var(--ff-body)" w:hAnsi="var(--ff-body)"/>
          <w:color w:val="000000"/>
        </w:rPr>
        <w:t>（等于额定）。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 额定有功（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34 34 19 37 9E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93"/>
        </w:numPr>
        <w:spacing w:after="48"/>
        <w:jc w:val="left"/>
      </w:pPr>
      <w:r>
        <w:rPr>
          <w:rFonts w:ascii="var(--ff-body)" w:hAnsi="var(--ff-body)"/>
          <w:color w:val="000000"/>
        </w:rPr>
        <w:t>超额定值是否被限制为额定值，需与设计确认并在报告中记录实际行为。</w:t>
      </w:r>
    </w:p>
    <w:p>
      <w:pPr>
        <w:pStyle w:val="ListNumber2"/>
        <w:numPr>
          <w:ilvl w:val="1"/>
          <w:numId w:val="93"/>
        </w:numPr>
        <w:spacing w:after="48"/>
        <w:jc w:val="left"/>
      </w:pPr>
      <w:r>
        <w:rPr>
          <w:rFonts w:ascii="var(--ff-body)" w:hAnsi="var(--ff-body)"/>
          <w:color w:val="000000"/>
        </w:rPr>
        <w:t>零值可正常下发。</w:t>
      </w:r>
    </w:p>
    <w:p>
      <w:pPr>
        <w:pStyle w:val="ListNumber2"/>
        <w:numPr>
          <w:ilvl w:val="1"/>
          <w:numId w:val="93"/>
        </w:numPr>
        <w:spacing w:after="48"/>
        <w:jc w:val="left"/>
      </w:pPr>
      <w:r>
        <w:rPr>
          <w:rFonts w:ascii="var(--ff-body)" w:hAnsi="var(--ff-body)"/>
          <w:color w:val="000000"/>
        </w:rPr>
        <w:t>等于额定值时逆变器恢复满发。</w:t>
      </w:r>
    </w:p>
    <w:p>
      <w:pPr>
        <w:pStyle w:val="ListNumber2"/>
        <w:numPr>
          <w:ilvl w:val="1"/>
          <w:numId w:val="93"/>
        </w:numPr>
        <w:spacing w:after="48"/>
        <w:jc w:val="left"/>
      </w:pPr>
      <w:r>
        <w:rPr>
          <w:rFonts w:ascii="var(--ff-body)" w:hAnsi="var(--ff-body)"/>
          <w:color w:val="000000"/>
        </w:rPr>
        <w:t>任何情况下不得下发超过额定值导致逆变器保护动作。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D-09 时段控——有功功率时段调节与结束自动恢复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>0824 §4.8.9-3)</w:t>
      </w:r>
      <w:r>
        <w:rPr>
          <w:rFonts w:ascii="var(--ff-body)" w:hAnsi="var(--ff-body)"/>
          <w:color w:val="000000"/>
        </w:rPr>
        <w:t>、附录</w:t>
      </w:r>
      <w:r>
        <w:rPr>
          <w:rFonts w:ascii="var(--ff-body)" w:hAnsi="var(--ff-body)"/>
          <w:color w:val="000000"/>
        </w:rPr>
        <w:t xml:space="preserve"> D</w:t>
      </w:r>
      <w:r>
        <w:rPr>
          <w:rFonts w:ascii="var(--ff-body)" w:hAnsi="var(--ff-body)"/>
          <w:color w:val="000000"/>
        </w:rPr>
        <w:t>（二）</w:t>
      </w:r>
      <w:r>
        <w:rPr>
          <w:rFonts w:ascii="var(--ff-mono)" w:hAnsi="var(--ff-mono)"/>
          <w:color w:val="000000"/>
        </w:rPr>
        <w:t>04 E6 0B xx</w:t>
      </w:r>
      <w:r>
        <w:rPr>
          <w:rFonts w:ascii="var(--ff-body)" w:hAnsi="var(--ff-body)"/>
          <w:color w:val="000000"/>
        </w:rPr>
        <w:t xml:space="preserve"> 备注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P0 / </w:t>
      </w:r>
      <w:r>
        <w:rPr>
          <w:rFonts w:ascii="var(--ff-body)" w:hAnsi="var(--ff-body)"/>
          <w:color w:val="000000"/>
        </w:rPr>
        <w:t>功能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：已识别</w:t>
      </w:r>
      <w:r>
        <w:rPr>
          <w:rFonts w:ascii="var(--ff-body)" w:hAnsi="var(--ff-body)"/>
          <w:color w:val="000000"/>
        </w:rPr>
        <w:t xml:space="preserve"> 1 </w:t>
      </w:r>
      <w:r>
        <w:rPr>
          <w:rFonts w:ascii="var(--ff-body)" w:hAnsi="var(--ff-body)"/>
          <w:color w:val="000000"/>
        </w:rPr>
        <w:t>台逆变器，额定有功</w:t>
      </w:r>
      <w:r>
        <w:rPr>
          <w:rFonts w:ascii="var(--ff-body)" w:hAnsi="var(--ff-body)"/>
          <w:color w:val="000000"/>
        </w:rPr>
        <w:t xml:space="preserve"> 15 kW</w:t>
      </w:r>
      <w:r>
        <w:rPr>
          <w:rFonts w:ascii="var(--ff-body)" w:hAnsi="var(--ff-body)"/>
          <w:color w:val="000000"/>
        </w:rPr>
        <w:t>；当前系统时间为</w:t>
      </w:r>
      <w:r>
        <w:t xml:space="preserve"> 07:50</w:t>
      </w:r>
      <w:r>
        <w:rPr>
          <w:rFonts w:ascii="var(--ff-body)" w:hAnsi="var(--ff-body)"/>
          <w:color w:val="000000"/>
        </w:rPr>
        <w:t>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94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写 </w:t>
      </w:r>
      <w:r>
        <w:rPr>
          <w:rFonts w:ascii="var(--ff-mono)" w:hAnsi="var(--ff-mono)"/>
          <w:color w:val="000000"/>
        </w:rPr>
        <w:t>04E60B01</w:t>
      </w:r>
      <w:r>
        <w:rPr>
          <w:rFonts w:ascii="var(--ff-body)" w:hAnsi="var(--ff-body)"/>
          <w:color w:val="000000"/>
        </w:rPr>
        <w:t>：时段</w:t>
      </w:r>
      <w:r>
        <w:rPr>
          <w:rFonts w:ascii="var(--ff-body)" w:hAnsi="var(--ff-body)"/>
          <w:color w:val="000000"/>
        </w:rPr>
        <w:t xml:space="preserve"> 1 = 08:00-12:00 </w:t>
      </w:r>
      <w:r>
        <w:rPr>
          <w:rFonts w:ascii="var(--ff-body)" w:hAnsi="var(--ff-body)"/>
          <w:color w:val="000000"/>
        </w:rPr>
        <w:t>值</w:t>
      </w:r>
      <w:r>
        <w:rPr>
          <w:rFonts w:ascii="var(--ff-body)" w:hAnsi="var(--ff-body)"/>
          <w:color w:val="000000"/>
        </w:rPr>
        <w:t xml:space="preserve"> 3.0000 kW</w:t>
      </w:r>
      <w:r>
        <w:rPr>
          <w:rFonts w:ascii="var(--ff-body)" w:hAnsi="var(--ff-body)"/>
          <w:color w:val="000000"/>
        </w:rPr>
        <w:t>；时段</w:t>
      </w:r>
      <w:r>
        <w:rPr>
          <w:rFonts w:ascii="var(--ff-body)" w:hAnsi="var(--ff-body)"/>
          <w:color w:val="000000"/>
        </w:rPr>
        <w:t xml:space="preserve"> 2 = 14:00-18:00 </w:t>
      </w:r>
      <w:r>
        <w:rPr>
          <w:rFonts w:ascii="var(--ff-body)" w:hAnsi="var(--ff-body)"/>
          <w:color w:val="000000"/>
        </w:rPr>
        <w:t>值</w:t>
      </w:r>
      <w:r>
        <w:rPr>
          <w:rFonts w:ascii="var(--ff-body)" w:hAnsi="var(--ff-body)"/>
          <w:color w:val="000000"/>
        </w:rPr>
        <w:t xml:space="preserve"> 5.0000 kW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94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读回 </w:t>
      </w:r>
      <w:r>
        <w:rPr>
          <w:rFonts w:ascii="var(--ff-mono)" w:hAnsi="var(--ff-mono)"/>
          <w:color w:val="000000"/>
        </w:rPr>
        <w:t>04E60B01</w:t>
      </w:r>
      <w:r>
        <w:rPr>
          <w:rFonts w:ascii="var(--ff-body)" w:hAnsi="var(--ff-body)"/>
          <w:color w:val="000000"/>
        </w:rPr>
        <w:t xml:space="preserve"> 确认存入。</w:t>
      </w:r>
    </w:p>
    <w:p>
      <w:pPr>
        <w:pStyle w:val="ListNumber2"/>
        <w:numPr>
          <w:ilvl w:val="1"/>
          <w:numId w:val="94"/>
        </w:numPr>
        <w:spacing w:after="48"/>
        <w:jc w:val="left"/>
      </w:pPr>
      <w:r>
        <w:rPr>
          <w:rFonts w:ascii="var(--ff-body)" w:hAnsi="var(--ff-body)"/>
          <w:color w:val="000000"/>
        </w:rPr>
        <w:t>把系统时间调到</w:t>
      </w:r>
      <w:r>
        <w:rPr>
          <w:rFonts w:ascii="var(--ff-body)" w:hAnsi="var(--ff-body)"/>
          <w:color w:val="000000"/>
        </w:rPr>
        <w:t xml:space="preserve"> 08:00</w:t>
      </w:r>
      <w:r>
        <w:rPr>
          <w:rFonts w:ascii="var(--ff-body)" w:hAnsi="var(--ff-body)"/>
          <w:color w:val="000000"/>
        </w:rPr>
        <w:t>，观察下行控制是否按</w:t>
      </w:r>
      <w:r>
        <w:rPr>
          <w:rFonts w:ascii="var(--ff-body)" w:hAnsi="var(--ff-body)"/>
          <w:color w:val="000000"/>
        </w:rPr>
        <w:t xml:space="preserve"> 3 kW </w:t>
      </w:r>
      <w:r>
        <w:rPr>
          <w:rFonts w:ascii="var(--ff-body)" w:hAnsi="var(--ff-body)"/>
          <w:color w:val="000000"/>
        </w:rPr>
        <w:t>下发。</w:t>
      </w:r>
    </w:p>
    <w:p>
      <w:pPr>
        <w:pStyle w:val="ListNumber2"/>
        <w:numPr>
          <w:ilvl w:val="1"/>
          <w:numId w:val="94"/>
        </w:numPr>
        <w:spacing w:after="48"/>
        <w:jc w:val="left"/>
      </w:pPr>
      <w:r>
        <w:rPr>
          <w:rFonts w:ascii="var(--ff-body)" w:hAnsi="var(--ff-body)"/>
          <w:color w:val="000000"/>
        </w:rPr>
        <w:t>把时间调到</w:t>
      </w:r>
      <w:r>
        <w:rPr>
          <w:rFonts w:ascii="var(--ff-body)" w:hAnsi="var(--ff-body)"/>
          <w:color w:val="000000"/>
        </w:rPr>
        <w:t xml:space="preserve"> 12:00 </w:t>
      </w:r>
      <w:r>
        <w:rPr>
          <w:rFonts w:ascii="var(--ff-body)" w:hAnsi="var(--ff-body)"/>
          <w:color w:val="000000"/>
        </w:rPr>
        <w:t>之后，观察是否恢复到额定有功</w:t>
      </w:r>
      <w:r>
        <w:rPr>
          <w:rFonts w:ascii="var(--ff-body)" w:hAnsi="var(--ff-body)"/>
          <w:color w:val="000000"/>
        </w:rPr>
        <w:t xml:space="preserve"> 15 kW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94"/>
        </w:numPr>
        <w:spacing w:after="48"/>
        <w:jc w:val="left"/>
      </w:pPr>
      <w:r>
        <w:rPr>
          <w:rFonts w:ascii="var(--ff-body)" w:hAnsi="var(--ff-body)"/>
          <w:color w:val="000000"/>
        </w:rPr>
        <w:t>把时间调到</w:t>
      </w:r>
      <w:r>
        <w:rPr>
          <w:rFonts w:ascii="var(--ff-body)" w:hAnsi="var(--ff-body)"/>
          <w:color w:val="000000"/>
        </w:rPr>
        <w:t xml:space="preserve"> 14:00</w:t>
      </w:r>
      <w:r>
        <w:rPr>
          <w:rFonts w:ascii="var(--ff-body)" w:hAnsi="var(--ff-body)"/>
          <w:color w:val="000000"/>
        </w:rPr>
        <w:t>，观察是否按</w:t>
      </w:r>
      <w:r>
        <w:rPr>
          <w:rFonts w:ascii="var(--ff-body)" w:hAnsi="var(--ff-body)"/>
          <w:color w:val="000000"/>
        </w:rPr>
        <w:t xml:space="preserve"> 5 kW </w:t>
      </w:r>
      <w:r>
        <w:rPr>
          <w:rFonts w:ascii="var(--ff-body)" w:hAnsi="var(--ff-body)"/>
          <w:color w:val="000000"/>
        </w:rPr>
        <w:t>下发。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写 有功功率时段调节（两时段）：</w:t>
      </w:r>
      <w:r>
        <w:rPr>
          <w:rFonts w:ascii="var(--ff-mono)" w:hAnsi="var(--ff-mono)"/>
          <w:color w:val="000000"/>
        </w:rPr>
        <w:t>FE FE FE FE 68 01 00 00 00 00 00 68 14 2C 33 33 33 33 33 33 33 33 34 3E 19 37 33 33 38 33 33 33 36 33 33 33 4B 55 3C 59 33 33 47 55 3C 59 33 33 45 55 3C 59 33 33 3B 55 3C 59 5D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95"/>
        </w:numPr>
        <w:spacing w:after="48"/>
        <w:jc w:val="left"/>
      </w:pPr>
      <w:r>
        <w:rPr>
          <w:rFonts w:ascii="var(--ff-body)" w:hAnsi="var(--ff-body)"/>
          <w:color w:val="000000"/>
        </w:rPr>
        <w:t>写入成功，读回内容与写入一致（含开始</w:t>
      </w:r>
      <w:r>
        <w:rPr>
          <w:rFonts w:ascii="var(--ff-body)" w:hAnsi="var(--ff-body)"/>
          <w:color w:val="000000"/>
        </w:rPr>
        <w:t>/</w:t>
      </w:r>
      <w:r>
        <w:rPr>
          <w:rFonts w:ascii="var(--ff-body)" w:hAnsi="var(--ff-body)"/>
          <w:color w:val="000000"/>
        </w:rPr>
        <w:t>结束时刻与调控值）。</w:t>
      </w:r>
    </w:p>
    <w:p>
      <w:pPr>
        <w:pStyle w:val="ListNumber2"/>
        <w:numPr>
          <w:ilvl w:val="1"/>
          <w:numId w:val="95"/>
        </w:numPr>
        <w:spacing w:after="48"/>
        <w:jc w:val="left"/>
      </w:pPr>
      <w:r>
        <w:rPr>
          <w:rFonts w:ascii="var(--ff-body)" w:hAnsi="var(--ff-body)"/>
          <w:color w:val="000000"/>
        </w:rPr>
        <w:t>进入时段后自动按调控值下发控制，无需主站再次干预。</w:t>
      </w:r>
    </w:p>
    <w:p>
      <w:pPr>
        <w:pStyle w:val="ListNumber2"/>
        <w:numPr>
          <w:ilvl w:val="1"/>
          <w:numId w:val="95"/>
        </w:numPr>
        <w:spacing w:after="48"/>
        <w:jc w:val="left"/>
      </w:pPr>
      <w:r>
        <w:rPr>
          <w:rFonts w:ascii="var(--ff-body)" w:hAnsi="var(--ff-body)"/>
          <w:b/>
          <w:color w:val="000000"/>
        </w:rPr>
        <w:t>时段结束后自动恢复到额定有功功率输出状态</w:t>
      </w:r>
      <w:r>
        <w:rPr>
          <w:rFonts w:ascii="var(--ff-body)" w:hAnsi="var(--ff-body)"/>
          <w:color w:val="000000"/>
        </w:rPr>
        <w:t>（附录</w:t>
      </w:r>
      <w:r>
        <w:rPr>
          <w:rFonts w:ascii="var(--ff-body)" w:hAnsi="var(--ff-body)"/>
          <w:color w:val="000000"/>
        </w:rPr>
        <w:t xml:space="preserve"> D </w:t>
      </w:r>
      <w:r>
        <w:rPr>
          <w:rFonts w:ascii="var(--ff-body)" w:hAnsi="var(--ff-body)"/>
          <w:color w:val="000000"/>
        </w:rPr>
        <w:t>备注明确要求）。</w:t>
      </w:r>
    </w:p>
    <w:p>
      <w:pPr>
        <w:pStyle w:val="ListNumber2"/>
        <w:numPr>
          <w:ilvl w:val="1"/>
          <w:numId w:val="95"/>
        </w:numPr>
        <w:spacing w:after="48"/>
        <w:jc w:val="left"/>
      </w:pPr>
      <w:r>
        <w:rPr>
          <w:rFonts w:ascii="var(--ff-body)" w:hAnsi="var(--ff-body)"/>
          <w:color w:val="000000"/>
        </w:rPr>
        <w:t>每次进入</w:t>
      </w:r>
      <w:r>
        <w:rPr>
          <w:rFonts w:ascii="var(--ff-body)" w:hAnsi="var(--ff-body)"/>
          <w:color w:val="000000"/>
        </w:rPr>
        <w:t>/</w:t>
      </w:r>
      <w:r>
        <w:rPr>
          <w:rFonts w:ascii="var(--ff-body)" w:hAnsi="var(--ff-body)"/>
          <w:color w:val="000000"/>
        </w:rPr>
        <w:t>退出时段产生有功功率时段控制事件（</w:t>
      </w:r>
      <w:r>
        <w:rPr>
          <w:rFonts w:ascii="var(--ff-mono)" w:hAnsi="var(--ff-mono)"/>
          <w:color w:val="000000"/>
        </w:rPr>
        <w:t>03E608xx</w:t>
      </w:r>
      <w:r>
        <w:rPr>
          <w:rFonts w:ascii="var(--ff-body)" w:hAnsi="var(--ff-body)"/>
          <w:color w:val="000000"/>
        </w:rPr>
        <w:t>/</w:t>
      </w:r>
      <w:r>
        <w:rPr>
          <w:rFonts w:ascii="var(--ff-mono)" w:hAnsi="var(--ff-mono)"/>
          <w:color w:val="000000"/>
        </w:rPr>
        <w:t>03E609xx</w:t>
      </w:r>
      <w:r>
        <w:rPr>
          <w:rFonts w:ascii="var(--ff-body)" w:hAnsi="var(--ff-body)"/>
          <w:color w:val="000000"/>
        </w:rPr>
        <w:t>，事件类型</w:t>
      </w:r>
      <w:r>
        <w:rPr>
          <w:rFonts w:ascii="var(--ff-body)" w:hAnsi="var(--ff-body)"/>
          <w:color w:val="000000"/>
        </w:rPr>
        <w:t xml:space="preserve"> 0=</w:t>
      </w:r>
      <w:r>
        <w:rPr>
          <w:rFonts w:ascii="var(--ff-body)" w:hAnsi="var(--ff-body)"/>
          <w:color w:val="000000"/>
        </w:rPr>
        <w:t>功率值、</w:t>
      </w:r>
      <w:r>
        <w:rPr>
          <w:rFonts w:ascii="var(--ff-body)" w:hAnsi="var(--ff-body)"/>
          <w:color w:val="000000"/>
        </w:rPr>
        <w:t>1=</w:t>
      </w:r>
      <w:r>
        <w:rPr>
          <w:rFonts w:ascii="var(--ff-body)" w:hAnsi="var(--ff-body)"/>
          <w:color w:val="000000"/>
        </w:rPr>
        <w:t>百分比）。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D-10 时段控——百分比时段调节与 FF 表示不调节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>0824 §4.8.9-3)</w:t>
      </w:r>
      <w:r>
        <w:rPr>
          <w:rFonts w:ascii="var(--ff-body)" w:hAnsi="var(--ff-body)"/>
          <w:color w:val="000000"/>
        </w:rPr>
        <w:t>、附录</w:t>
      </w:r>
      <w:r>
        <w:rPr>
          <w:rFonts w:ascii="var(--ff-body)" w:hAnsi="var(--ff-body)"/>
          <w:color w:val="000000"/>
        </w:rPr>
        <w:t xml:space="preserve"> D</w:t>
      </w:r>
      <w:r>
        <w:rPr>
          <w:rFonts w:ascii="var(--ff-body)" w:hAnsi="var(--ff-body)"/>
          <w:color w:val="000000"/>
        </w:rPr>
        <w:t>（二）</w:t>
      </w:r>
      <w:r>
        <w:rPr>
          <w:rFonts w:ascii="var(--ff-mono)" w:hAnsi="var(--ff-mono)"/>
          <w:color w:val="000000"/>
        </w:rPr>
        <w:t>04 E6 0C xx</w:t>
      </w:r>
      <w:r>
        <w:rPr>
          <w:rFonts w:ascii="var(--ff-body)" w:hAnsi="var(--ff-body)"/>
          <w:color w:val="000000"/>
        </w:rPr>
        <w:t xml:space="preserve"> 备注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P1 / </w:t>
      </w:r>
      <w:r>
        <w:rPr>
          <w:rFonts w:ascii="var(--ff-body)" w:hAnsi="var(--ff-body)"/>
          <w:color w:val="000000"/>
        </w:rPr>
        <w:t>边界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：已识别</w:t>
      </w:r>
      <w:r>
        <w:rPr>
          <w:rFonts w:ascii="var(--ff-body)" w:hAnsi="var(--ff-body)"/>
          <w:color w:val="000000"/>
        </w:rPr>
        <w:t xml:space="preserve"> 1 </w:t>
      </w:r>
      <w:r>
        <w:rPr>
          <w:rFonts w:ascii="var(--ff-body)" w:hAnsi="var(--ff-body)"/>
          <w:color w:val="000000"/>
        </w:rPr>
        <w:t>台逆变器。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96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写 </w:t>
      </w:r>
      <w:r>
        <w:rPr>
          <w:rFonts w:ascii="var(--ff-mono)" w:hAnsi="var(--ff-mono)"/>
          <w:color w:val="000000"/>
        </w:rPr>
        <w:t>04E60C01</w:t>
      </w:r>
      <w:r>
        <w:rPr>
          <w:rFonts w:ascii="var(--ff-body)" w:hAnsi="var(--ff-body)"/>
          <w:color w:val="000000"/>
        </w:rPr>
        <w:t>：时段</w:t>
      </w:r>
      <w:r>
        <w:rPr>
          <w:rFonts w:ascii="var(--ff-body)" w:hAnsi="var(--ff-body)"/>
          <w:color w:val="000000"/>
        </w:rPr>
        <w:t xml:space="preserve"> 1 = 08:00-12:00 </w:t>
      </w:r>
      <w:r>
        <w:rPr>
          <w:rFonts w:ascii="var(--ff-body)" w:hAnsi="var(--ff-body)"/>
          <w:color w:val="000000"/>
        </w:rPr>
        <w:t>值</w:t>
      </w:r>
      <w:r>
        <w:rPr>
          <w:rFonts w:ascii="var(--ff-body)" w:hAnsi="var(--ff-body)"/>
          <w:color w:val="000000"/>
        </w:rPr>
        <w:t xml:space="preserve"> 50.0%</w:t>
      </w:r>
      <w:r>
        <w:rPr>
          <w:rFonts w:ascii="var(--ff-body)" w:hAnsi="var(--ff-body)"/>
          <w:color w:val="000000"/>
        </w:rPr>
        <w:t>；第</w:t>
      </w:r>
      <w:r>
        <w:rPr>
          <w:rFonts w:ascii="var(--ff-body)" w:hAnsi="var(--ff-body)"/>
          <w:color w:val="000000"/>
        </w:rPr>
        <w:t xml:space="preserve"> 2 </w:t>
      </w:r>
      <w:r>
        <w:rPr>
          <w:rFonts w:ascii="var(--ff-body)" w:hAnsi="var(--ff-body)"/>
          <w:color w:val="000000"/>
        </w:rPr>
        <w:t>个时段的开始</w:t>
      </w:r>
      <w:r>
        <w:rPr>
          <w:rFonts w:ascii="var(--ff-body)" w:hAnsi="var(--ff-body)"/>
          <w:color w:val="000000"/>
        </w:rPr>
        <w:t>/</w:t>
      </w:r>
      <w:r>
        <w:rPr>
          <w:rFonts w:ascii="var(--ff-body)" w:hAnsi="var(--ff-body)"/>
          <w:color w:val="000000"/>
        </w:rPr>
        <w:t>结束均填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mono)" w:hAnsi="var(--ff-mono)"/>
          <w:color w:val="000000"/>
        </w:rPr>
        <w:t>FF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96"/>
        </w:numPr>
        <w:spacing w:after="48"/>
        <w:jc w:val="left"/>
      </w:pPr>
      <w:r>
        <w:rPr>
          <w:rFonts w:ascii="var(--ff-body)" w:hAnsi="var(--ff-body)"/>
          <w:color w:val="000000"/>
        </w:rPr>
        <w:t>读回确认第</w:t>
      </w:r>
      <w:r>
        <w:rPr>
          <w:rFonts w:ascii="var(--ff-body)" w:hAnsi="var(--ff-body)"/>
          <w:color w:val="000000"/>
        </w:rPr>
        <w:t xml:space="preserve"> 2 </w:t>
      </w:r>
      <w:r>
        <w:rPr>
          <w:rFonts w:ascii="var(--ff-body)" w:hAnsi="var(--ff-body)"/>
          <w:color w:val="000000"/>
        </w:rPr>
        <w:t>时段为</w:t>
      </w:r>
      <w:r>
        <w:rPr>
          <w:rFonts w:ascii="var(--ff-body)" w:hAnsi="var(--ff-body)"/>
          <w:color w:val="000000"/>
        </w:rPr>
        <w:t xml:space="preserve"> FF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96"/>
        </w:numPr>
        <w:spacing w:after="48"/>
        <w:jc w:val="left"/>
      </w:pPr>
      <w:r>
        <w:rPr>
          <w:rFonts w:ascii="var(--ff-body)" w:hAnsi="var(--ff-body)"/>
          <w:color w:val="000000"/>
        </w:rPr>
        <w:t>进入</w:t>
      </w:r>
      <w:r>
        <w:rPr>
          <w:rFonts w:ascii="var(--ff-body)" w:hAnsi="var(--ff-body)"/>
          <w:color w:val="000000"/>
        </w:rPr>
        <w:t xml:space="preserve"> 08:00 </w:t>
      </w:r>
      <w:r>
        <w:rPr>
          <w:rFonts w:ascii="var(--ff-body)" w:hAnsi="var(--ff-body)"/>
          <w:color w:val="000000"/>
        </w:rPr>
        <w:t>后观察是否按</w:t>
      </w:r>
      <w:r>
        <w:rPr>
          <w:rFonts w:ascii="var(--ff-body)" w:hAnsi="var(--ff-body)"/>
          <w:color w:val="000000"/>
        </w:rPr>
        <w:t xml:space="preserve"> 50% </w:t>
      </w:r>
      <w:r>
        <w:rPr>
          <w:rFonts w:ascii="var(--ff-body)" w:hAnsi="var(--ff-body)"/>
          <w:color w:val="000000"/>
        </w:rPr>
        <w:t>控制。</w:t>
      </w:r>
    </w:p>
    <w:p>
      <w:pPr>
        <w:pStyle w:val="ListNumber2"/>
        <w:numPr>
          <w:ilvl w:val="1"/>
          <w:numId w:val="96"/>
        </w:numPr>
        <w:spacing w:after="48"/>
        <w:jc w:val="left"/>
      </w:pPr>
      <w:r>
        <w:rPr>
          <w:rFonts w:ascii="var(--ff-body)" w:hAnsi="var(--ff-body)"/>
          <w:color w:val="000000"/>
        </w:rPr>
        <w:t>把两个时段都填</w:t>
      </w:r>
      <w:r>
        <w:rPr>
          <w:rFonts w:ascii="var(--ff-body)" w:hAnsi="var(--ff-body)"/>
          <w:color w:val="000000"/>
        </w:rPr>
        <w:t xml:space="preserve"> FF </w:t>
      </w:r>
      <w:r>
        <w:rPr>
          <w:rFonts w:ascii="var(--ff-body)" w:hAnsi="var(--ff-body)"/>
          <w:color w:val="000000"/>
        </w:rPr>
        <w:t>后写入，确认设备接受。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写 有功百分比时段调节：</w:t>
      </w:r>
      <w:r>
        <w:rPr>
          <w:rFonts w:ascii="var(--ff-mono)" w:hAnsi="var(--ff-mono)"/>
          <w:color w:val="000000"/>
        </w:rPr>
        <w:t>FE FE FE FE 68 01 00 00 00 00 00 68 14 28 33 33 33 33 33 33 33 33 34 3F 19 37 33 3B 33 38 33 33 4B 55 3C 59 33 33 47 55 3C 59 33 33 45 55 3C 59 33 33 3B 55 3C 59 93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97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某一时段填 </w:t>
      </w:r>
      <w:r>
        <w:rPr>
          <w:rFonts w:ascii="var(--ff-mono)" w:hAnsi="var(--ff-mono)"/>
          <w:color w:val="000000"/>
        </w:rPr>
        <w:t>FF</w:t>
      </w:r>
      <w:r>
        <w:rPr>
          <w:rFonts w:ascii="var(--ff-body)" w:hAnsi="var(--ff-body)"/>
          <w:color w:val="000000"/>
        </w:rPr>
        <w:t xml:space="preserve"> 表示该时段不做调节，设备应接受该写入。</w:t>
      </w:r>
    </w:p>
    <w:p>
      <w:pPr>
        <w:pStyle w:val="ListNumber2"/>
        <w:numPr>
          <w:ilvl w:val="1"/>
          <w:numId w:val="97"/>
        </w:numPr>
        <w:spacing w:after="48"/>
        <w:jc w:val="left"/>
      </w:pPr>
      <w:r>
        <w:rPr>
          <w:rFonts w:ascii="var(--ff-body)" w:hAnsi="var(--ff-body)"/>
          <w:color w:val="000000"/>
        </w:rPr>
        <w:t>未填时段的时刻不产生控制动作，也不产生对应事件。</w:t>
      </w:r>
    </w:p>
    <w:p>
      <w:pPr>
        <w:pStyle w:val="ListNumber2"/>
        <w:numPr>
          <w:ilvl w:val="1"/>
          <w:numId w:val="97"/>
        </w:numPr>
        <w:spacing w:after="48"/>
        <w:jc w:val="left"/>
      </w:pPr>
      <w:r>
        <w:rPr>
          <w:rFonts w:ascii="var(--ff-body)" w:hAnsi="var(--ff-body)"/>
          <w:color w:val="000000"/>
        </w:rPr>
        <w:t>时段</w:t>
      </w:r>
      <w:r>
        <w:t xml:space="preserve"> 1 </w:t>
      </w:r>
      <w:r>
        <w:rPr>
          <w:rFonts w:ascii="var(--ff-body)" w:hAnsi="var(--ff-body)"/>
          <w:color w:val="000000"/>
        </w:rPr>
        <w:t>结束后自动恢复额定输出。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D-11 时段控边界——两时段重叠 / 跨天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0824 </w:t>
      </w:r>
      <w:r>
        <w:rPr>
          <w:rFonts w:ascii="var(--ff-body)" w:hAnsi="var(--ff-body)"/>
          <w:color w:val="000000"/>
        </w:rPr>
        <w:t>附录</w:t>
      </w:r>
      <w:r>
        <w:rPr>
          <w:rFonts w:ascii="var(--ff-body)" w:hAnsi="var(--ff-body)"/>
          <w:color w:val="000000"/>
        </w:rPr>
        <w:t xml:space="preserve"> D</w:t>
      </w:r>
      <w:r>
        <w:rPr>
          <w:rFonts w:ascii="var(--ff-body)" w:hAnsi="var(--ff-body)"/>
          <w:color w:val="000000"/>
        </w:rPr>
        <w:t>（二）</w:t>
      </w:r>
      <w:r>
        <w:rPr>
          <w:rFonts w:ascii="var(--ff-mono)" w:hAnsi="var(--ff-mono)"/>
          <w:color w:val="000000"/>
        </w:rPr>
        <w:t>04 E6 0B xx</w:t>
      </w:r>
      <w:r>
        <w:rPr>
          <w:rFonts w:ascii="var(--ff-body)" w:hAnsi="var(--ff-body)"/>
          <w:color w:val="000000"/>
        </w:rPr>
        <w:t xml:space="preserve"> 备注（不能重叠、不能跨天）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P1 / </w:t>
      </w:r>
      <w:r>
        <w:rPr>
          <w:rFonts w:ascii="var(--ff-body)" w:hAnsi="var(--ff-body)"/>
          <w:color w:val="000000"/>
        </w:rPr>
        <w:t>边界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：已识别</w:t>
      </w:r>
      <w:r>
        <w:rPr>
          <w:rFonts w:ascii="var(--ff-body)" w:hAnsi="var(--ff-body)"/>
          <w:color w:val="000000"/>
        </w:rPr>
        <w:t xml:space="preserve"> 1 </w:t>
      </w:r>
      <w:r>
        <w:rPr>
          <w:rFonts w:ascii="var(--ff-body)" w:hAnsi="var(--ff-body)"/>
          <w:color w:val="000000"/>
        </w:rPr>
        <w:t>台逆变器。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98"/>
        </w:numPr>
        <w:spacing w:after="48"/>
        <w:jc w:val="left"/>
      </w:pPr>
      <w:r>
        <w:rPr>
          <w:rFonts w:ascii="var(--ff-body)" w:hAnsi="var(--ff-body)"/>
          <w:color w:val="000000"/>
        </w:rPr>
        <w:t>写时段</w:t>
      </w:r>
      <w:r>
        <w:rPr>
          <w:rFonts w:ascii="var(--ff-body)" w:hAnsi="var(--ff-body)"/>
          <w:color w:val="000000"/>
        </w:rPr>
        <w:t xml:space="preserve"> 1 = 08:00-12:00</w:t>
      </w:r>
      <w:r>
        <w:rPr>
          <w:rFonts w:ascii="var(--ff-body)" w:hAnsi="var(--ff-body)"/>
          <w:color w:val="000000"/>
        </w:rPr>
        <w:t>、时段</w:t>
      </w:r>
      <w:r>
        <w:rPr>
          <w:rFonts w:ascii="var(--ff-body)" w:hAnsi="var(--ff-body)"/>
          <w:color w:val="000000"/>
        </w:rPr>
        <w:t xml:space="preserve"> 2 = 11:00-15:00</w:t>
      </w:r>
      <w:r>
        <w:rPr>
          <w:rFonts w:ascii="var(--ff-body)" w:hAnsi="var(--ff-body)"/>
          <w:color w:val="000000"/>
        </w:rPr>
        <w:t>（重叠），观察应答与读回。</w:t>
      </w:r>
    </w:p>
    <w:p>
      <w:pPr>
        <w:pStyle w:val="ListNumber2"/>
        <w:numPr>
          <w:ilvl w:val="1"/>
          <w:numId w:val="98"/>
        </w:numPr>
        <w:spacing w:after="48"/>
        <w:jc w:val="left"/>
      </w:pPr>
      <w:r>
        <w:rPr>
          <w:rFonts w:ascii="var(--ff-body)" w:hAnsi="var(--ff-body)"/>
          <w:color w:val="000000"/>
        </w:rPr>
        <w:t>写时段</w:t>
      </w:r>
      <w:r>
        <w:rPr>
          <w:rFonts w:ascii="var(--ff-body)" w:hAnsi="var(--ff-body)"/>
          <w:color w:val="000000"/>
        </w:rPr>
        <w:t xml:space="preserve"> 1 = 22:00-02:00</w:t>
      </w:r>
      <w:r>
        <w:rPr>
          <w:rFonts w:ascii="var(--ff-body)" w:hAnsi="var(--ff-body)"/>
          <w:color w:val="000000"/>
        </w:rPr>
        <w:t>（跨天），观察应答与读回。</w:t>
      </w:r>
    </w:p>
    <w:p>
      <w:pPr>
        <w:pStyle w:val="ListNumber2"/>
        <w:numPr>
          <w:ilvl w:val="1"/>
          <w:numId w:val="98"/>
        </w:numPr>
        <w:spacing w:after="48"/>
        <w:jc w:val="left"/>
      </w:pPr>
      <w:r>
        <w:rPr>
          <w:rFonts w:ascii="var(--ff-body)" w:hAnsi="var(--ff-body)"/>
          <w:color w:val="000000"/>
        </w:rPr>
        <w:t>写两个完全相同的时段，观察处理。</w:t>
      </w:r>
    </w:p>
    <w:p>
      <w:pPr>
        <w:pStyle w:val="ListNumber2"/>
        <w:numPr>
          <w:ilvl w:val="1"/>
          <w:numId w:val="98"/>
        </w:numPr>
        <w:spacing w:after="48"/>
        <w:jc w:val="left"/>
      </w:pPr>
      <w:r>
        <w:rPr>
          <w:rFonts w:ascii="var(--ff-body)" w:hAnsi="var(--ff-body)"/>
          <w:color w:val="000000"/>
        </w:rPr>
        <w:t>写合法的两时段，确认仍可正常写入。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写 时段重叠（应拒绝）：</w:t>
      </w:r>
      <w:r>
        <w:rPr>
          <w:rFonts w:ascii="var(--ff-mono)" w:hAnsi="var(--ff-mono)"/>
          <w:color w:val="000000"/>
        </w:rPr>
        <w:t>FE FE FE FE 68 01 00 00 00 00 00 68 14 2C 33 33 33 33 33 33 33 33 34 3E 19 37 33 33 38 33 33 33 36 33 33 33 48 55 3C 59 33 33 44 55 3C 59 33 33 45 55 3C 59 33 33 3B 55 3C 59 57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99"/>
        </w:numPr>
        <w:spacing w:after="48"/>
        <w:jc w:val="left"/>
      </w:pPr>
      <w:r>
        <w:rPr>
          <w:rFonts w:ascii="var(--ff-body)" w:hAnsi="var(--ff-body)"/>
          <w:color w:val="000000"/>
        </w:rPr>
        <w:t>重叠与跨天均应被拒绝（异常应答，或应答正常但参数不生效），不得出现</w:t>
      </w:r>
      <w:r>
        <w:rPr>
          <w:rFonts w:ascii="var(--ff-body)" w:hAnsi="var(--ff-body)"/>
          <w:color w:val="000000"/>
        </w:rPr>
        <w:t>“</w:t>
      </w:r>
      <w:r>
        <w:rPr>
          <w:rFonts w:ascii="var(--ff-body)" w:hAnsi="var(--ff-body)"/>
          <w:color w:val="000000"/>
        </w:rPr>
        <w:t>接受但执行异常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99"/>
        </w:numPr>
        <w:spacing w:after="48"/>
        <w:jc w:val="left"/>
      </w:pPr>
      <w:r>
        <w:rPr>
          <w:rFonts w:ascii="var(--ff-body)" w:hAnsi="var(--ff-body)"/>
          <w:color w:val="000000"/>
        </w:rPr>
        <w:t>被拒绝后原有时段表保持不变，不出现部分写入。</w:t>
      </w:r>
    </w:p>
    <w:p>
      <w:pPr>
        <w:pStyle w:val="ListNumber2"/>
        <w:numPr>
          <w:ilvl w:val="1"/>
          <w:numId w:val="99"/>
        </w:numPr>
        <w:spacing w:after="48"/>
        <w:jc w:val="left"/>
      </w:pPr>
      <w:r>
        <w:rPr>
          <w:rFonts w:ascii="var(--ff-body)" w:hAnsi="var(--ff-body)"/>
          <w:color w:val="000000"/>
        </w:rPr>
        <w:t>合法时段仍可正常写入。</w:t>
      </w:r>
    </w:p>
    <w:p>
      <w:pPr>
        <w:pStyle w:val="ListNumber2"/>
        <w:numPr>
          <w:ilvl w:val="1"/>
          <w:numId w:val="99"/>
        </w:numPr>
        <w:spacing w:after="48"/>
        <w:jc w:val="left"/>
      </w:pPr>
      <w:r>
        <w:rPr>
          <w:rFonts w:ascii="var(--ff-body)" w:hAnsi="var(--ff-body)"/>
          <w:color w:val="000000"/>
        </w:rPr>
        <w:t>实际行为需与设计确认后固化到测试报告。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D-12 广播（多播）调节对全部下挂生效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>0824 §4.8.9-4)</w:t>
      </w:r>
      <w:r>
        <w:rPr>
          <w:rFonts w:ascii="var(--ff-body)" w:hAnsi="var(--ff-body)"/>
          <w:color w:val="000000"/>
        </w:rPr>
        <w:t>、附录</w:t>
      </w:r>
      <w:r>
        <w:rPr>
          <w:rFonts w:ascii="var(--ff-body)" w:hAnsi="var(--ff-body)"/>
          <w:color w:val="000000"/>
        </w:rPr>
        <w:t xml:space="preserve"> D</w:t>
      </w:r>
      <w:r>
        <w:rPr>
          <w:rFonts w:ascii="var(--ff-body)" w:hAnsi="var(--ff-body)"/>
          <w:color w:val="000000"/>
        </w:rPr>
        <w:t>（二）</w:t>
      </w:r>
      <w:r>
        <w:rPr>
          <w:rFonts w:ascii="var(--ff-mono)" w:hAnsi="var(--ff-mono)"/>
          <w:color w:val="000000"/>
        </w:rPr>
        <w:t>04 E6 08 xx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P0 / </w:t>
      </w:r>
      <w:r>
        <w:rPr>
          <w:rFonts w:ascii="var(--ff-body)" w:hAnsi="var(--ff-body)"/>
          <w:color w:val="000000"/>
        </w:rPr>
        <w:t>功能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：总线上挂</w:t>
      </w:r>
      <w:r>
        <w:rPr>
          <w:rFonts w:ascii="var(--ff-body)" w:hAnsi="var(--ff-body)"/>
          <w:color w:val="000000"/>
        </w:rPr>
        <w:t xml:space="preserve"> 3 </w:t>
      </w:r>
      <w:r>
        <w:rPr>
          <w:rFonts w:ascii="var(--ff-body)" w:hAnsi="var(--ff-body)"/>
          <w:color w:val="000000"/>
        </w:rPr>
        <w:t>台逆变器（地址</w:t>
      </w:r>
      <w:r>
        <w:rPr>
          <w:rFonts w:ascii="var(--ff-body)" w:hAnsi="var(--ff-body)"/>
          <w:color w:val="000000"/>
        </w:rPr>
        <w:t xml:space="preserve"> 01</w:t>
      </w:r>
      <w:r>
        <w:rPr>
          <w:rFonts w:ascii="var(--ff-body)" w:hAnsi="var(--ff-body)"/>
          <w:color w:val="000000"/>
        </w:rPr>
        <w:t>、</w:t>
      </w:r>
      <w:r>
        <w:t>02</w:t>
      </w:r>
      <w:r>
        <w:rPr>
          <w:rFonts w:ascii="var(--ff-body)" w:hAnsi="var(--ff-body)"/>
          <w:color w:val="000000"/>
        </w:rPr>
        <w:t>、</w:t>
      </w:r>
      <w:r>
        <w:rPr>
          <w:rFonts w:ascii="var(--ff-body)" w:hAnsi="var(--ff-body)"/>
          <w:color w:val="000000"/>
        </w:rPr>
        <w:t>03</w:t>
      </w:r>
      <w:r>
        <w:rPr>
          <w:rFonts w:ascii="var(--ff-body)" w:hAnsi="var(--ff-body)"/>
          <w:color w:val="000000"/>
        </w:rPr>
        <w:t>），额定有功均为</w:t>
      </w:r>
      <w:r>
        <w:rPr>
          <w:rFonts w:ascii="var(--ff-body)" w:hAnsi="var(--ff-body)"/>
          <w:color w:val="000000"/>
        </w:rPr>
        <w:t xml:space="preserve"> 10 kW</w:t>
      </w:r>
      <w:r>
        <w:rPr>
          <w:rFonts w:ascii="var(--ff-body)" w:hAnsi="var(--ff-body)"/>
          <w:color w:val="000000"/>
        </w:rPr>
        <w:t>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100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用广播地址 </w:t>
      </w:r>
      <w:r>
        <w:rPr>
          <w:rFonts w:ascii="var(--ff-mono)" w:hAnsi="var(--ff-mono)"/>
          <w:color w:val="000000"/>
        </w:rPr>
        <w:t>AAAAAAAAAAAA</w:t>
      </w:r>
      <w:r>
        <w:rPr>
          <w:rFonts w:ascii="var(--ff-body)" w:hAnsi="var(--ff-body)"/>
          <w:color w:val="000000"/>
        </w:rPr>
        <w:t xml:space="preserve"> 下发 </w:t>
      </w:r>
      <w:r>
        <w:rPr>
          <w:rFonts w:ascii="var(--ff-mono)" w:hAnsi="var(--ff-mono)"/>
          <w:color w:val="000000"/>
        </w:rPr>
        <w:t>04E608FF</w:t>
      </w:r>
      <w:r>
        <w:rPr>
          <w:rFonts w:ascii="var(--ff-body)" w:hAnsi="var(--ff-body)"/>
          <w:color w:val="000000"/>
        </w:rPr>
        <w:t xml:space="preserve"> = 30.0%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100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分别读 </w:t>
      </w:r>
      <w:r>
        <w:rPr>
          <w:rFonts w:ascii="var(--ff-mono)" w:hAnsi="var(--ff-mono)"/>
          <w:color w:val="000000"/>
        </w:rPr>
        <w:t>04E60801</w:t>
      </w:r>
      <w:r>
        <w:rPr>
          <w:rFonts w:ascii="var(--ff-body)" w:hAnsi="var(--ff-body)"/>
          <w:color w:val="000000"/>
        </w:rPr>
        <w:t>、</w:t>
      </w:r>
      <w:r>
        <w:rPr>
          <w:rFonts w:ascii="var(--ff-mono)" w:hAnsi="var(--ff-mono)"/>
          <w:color w:val="000000"/>
        </w:rPr>
        <w:t>04E60802</w:t>
      </w:r>
      <w:r>
        <w:rPr>
          <w:rFonts w:ascii="var(--ff-body)" w:hAnsi="var(--ff-body)"/>
          <w:color w:val="000000"/>
        </w:rPr>
        <w:t>、</w:t>
      </w:r>
      <w:r>
        <w:rPr>
          <w:rFonts w:ascii="var(--ff-mono)" w:hAnsi="var(--ff-mono)"/>
          <w:color w:val="000000"/>
        </w:rPr>
        <w:t>04E60803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100"/>
        </w:numPr>
        <w:spacing w:after="48"/>
        <w:jc w:val="left"/>
      </w:pPr>
      <w:r>
        <w:rPr>
          <w:rFonts w:ascii="var(--ff-body)" w:hAnsi="var(--ff-body)"/>
          <w:color w:val="000000"/>
        </w:rPr>
        <w:t>抓下行报文，确认对</w:t>
      </w:r>
      <w:r>
        <w:rPr>
          <w:rFonts w:ascii="var(--ff-body)" w:hAnsi="var(--ff-body)"/>
          <w:color w:val="000000"/>
        </w:rPr>
        <w:t xml:space="preserve"> 3 </w:t>
      </w:r>
      <w:r>
        <w:rPr>
          <w:rFonts w:ascii="var(--ff-body)" w:hAnsi="var(--ff-body)"/>
          <w:color w:val="000000"/>
        </w:rPr>
        <w:t>台逆变器分别下发了</w:t>
      </w:r>
      <w:r>
        <w:rPr>
          <w:rFonts w:ascii="var(--ff-body)" w:hAnsi="var(--ff-body)"/>
          <w:color w:val="000000"/>
        </w:rPr>
        <w:t xml:space="preserve"> 3 kW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100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 </w:t>
      </w:r>
      <w:r>
        <w:rPr>
          <w:rFonts w:ascii="var(--ff-mono)" w:hAnsi="var(--ff-mono)"/>
          <w:color w:val="000000"/>
        </w:rPr>
        <w:t>03E603xx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body)" w:hAnsi="var(--ff-body)"/>
          <w:color w:val="000000"/>
        </w:rPr>
        <w:t>有功功率控制事件，确认</w:t>
      </w:r>
      <w:r>
        <w:rPr>
          <w:rFonts w:ascii="var(--ff-body)" w:hAnsi="var(--ff-body)"/>
          <w:color w:val="000000"/>
        </w:rPr>
        <w:t xml:space="preserve"> 3 </w:t>
      </w:r>
      <w:r>
        <w:rPr>
          <w:rFonts w:ascii="var(--ff-body)" w:hAnsi="var(--ff-body)"/>
          <w:color w:val="000000"/>
        </w:rPr>
        <w:t>台的控制结果字段。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广播写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body)" w:hAnsi="var(--ff-body)"/>
          <w:color w:val="000000"/>
        </w:rPr>
        <w:t>有功百分比</w:t>
      </w:r>
      <w:r>
        <w:rPr>
          <w:rFonts w:ascii="var(--ff-body)" w:hAnsi="var(--ff-body)"/>
          <w:color w:val="000000"/>
        </w:rPr>
        <w:t xml:space="preserve"> = 30.0%</w:t>
      </w:r>
      <w:r>
        <w:rPr>
          <w:rFonts w:ascii="var(--ff-body)" w:hAnsi="var(--ff-body)"/>
          <w:color w:val="000000"/>
        </w:rPr>
        <w:t>（</w:t>
      </w:r>
      <w:r>
        <w:rPr>
          <w:rFonts w:ascii="var(--ff-body)" w:hAnsi="var(--ff-body)"/>
          <w:color w:val="000000"/>
        </w:rPr>
        <w:t>AAAAAAAAAAAA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AA AA AA AA AA AA 68 14 0E 33 33 33 33 33 33 33 33 32 3B 19 37 33 36 AC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101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3 </w:t>
      </w:r>
      <w:r>
        <w:t>台全部生效，且互不影响。</w:t>
      </w:r>
    </w:p>
    <w:p>
      <w:pPr>
        <w:pStyle w:val="ListNumber2"/>
        <w:numPr>
          <w:ilvl w:val="1"/>
          <w:numId w:val="101"/>
        </w:numPr>
        <w:spacing w:after="48"/>
        <w:jc w:val="left"/>
      </w:pPr>
      <w:r>
        <w:rPr>
          <w:rFonts w:ascii="var(--ff-body)" w:hAnsi="var(--ff-body)"/>
          <w:color w:val="000000"/>
        </w:rPr>
        <w:t>控制结果字段按字节位图表示各台结果（</w:t>
      </w:r>
      <w:r>
        <w:rPr>
          <w:rFonts w:ascii="var(--ff-body)" w:hAnsi="var(--ff-body)"/>
          <w:color w:val="000000"/>
        </w:rPr>
        <w:t xml:space="preserve">00 </w:t>
      </w:r>
      <w:r>
        <w:rPr>
          <w:rFonts w:ascii="var(--ff-body)" w:hAnsi="var(--ff-body)"/>
          <w:color w:val="000000"/>
        </w:rPr>
        <w:t>成功、</w:t>
      </w:r>
      <w:r>
        <w:rPr>
          <w:rFonts w:ascii="var(--ff-body)" w:hAnsi="var(--ff-body)"/>
          <w:color w:val="000000"/>
        </w:rPr>
        <w:t xml:space="preserve">01 </w:t>
      </w:r>
      <w:r>
        <w:rPr>
          <w:rFonts w:ascii="var(--ff-body)" w:hAnsi="var(--ff-body)"/>
          <w:color w:val="000000"/>
        </w:rPr>
        <w:t>未调、</w:t>
      </w:r>
      <w:r>
        <w:rPr>
          <w:rFonts w:ascii="var(--ff-body)" w:hAnsi="var(--ff-body)"/>
          <w:color w:val="000000"/>
        </w:rPr>
        <w:t xml:space="preserve">02 </w:t>
      </w:r>
      <w:r>
        <w:rPr>
          <w:rFonts w:ascii="var(--ff-body)" w:hAnsi="var(--ff-body)"/>
          <w:color w:val="000000"/>
        </w:rPr>
        <w:t>失败、</w:t>
      </w:r>
      <w:r>
        <w:rPr>
          <w:rFonts w:ascii="var(--ff-body)" w:hAnsi="var(--ff-body)"/>
          <w:color w:val="000000"/>
        </w:rPr>
        <w:t xml:space="preserve">03 </w:t>
      </w:r>
      <w:r>
        <w:rPr>
          <w:rFonts w:ascii="var(--ff-body)" w:hAnsi="var(--ff-body)"/>
          <w:color w:val="000000"/>
        </w:rPr>
        <w:t>不支持、</w:t>
      </w:r>
      <w:r>
        <w:rPr>
          <w:rFonts w:ascii="var(--ff-body)" w:hAnsi="var(--ff-body)"/>
          <w:color w:val="000000"/>
        </w:rPr>
        <w:t xml:space="preserve">04 </w:t>
      </w:r>
      <w:r>
        <w:rPr>
          <w:rFonts w:ascii="var(--ff-body)" w:hAnsi="var(--ff-body)"/>
          <w:color w:val="000000"/>
        </w:rPr>
        <w:t>其他）。</w:t>
      </w:r>
    </w:p>
    <w:p>
      <w:pPr>
        <w:pStyle w:val="ListNumber2"/>
        <w:numPr>
          <w:ilvl w:val="1"/>
          <w:numId w:val="101"/>
        </w:numPr>
        <w:spacing w:after="48"/>
        <w:jc w:val="left"/>
      </w:pPr>
      <w:r>
        <w:rPr>
          <w:rFonts w:ascii="var(--ff-body)" w:hAnsi="var(--ff-body)"/>
          <w:color w:val="000000"/>
        </w:rPr>
        <w:t>其中若有一台离线，其余两台仍应成功，事件中该台记为失败或未调。</w:t>
      </w:r>
    </w:p>
    <w:p>
      <w:pPr>
        <w:pStyle w:val="ListNumber2"/>
        <w:numPr>
          <w:ilvl w:val="1"/>
          <w:numId w:val="101"/>
        </w:numPr>
        <w:spacing w:after="48"/>
        <w:jc w:val="left"/>
      </w:pPr>
      <w:r>
        <w:rPr>
          <w:rFonts w:ascii="var(--ff-body)" w:hAnsi="var(--ff-body)"/>
          <w:color w:val="000000"/>
        </w:rPr>
        <w:t>广播帧的控制结果应完整回传全部台位，不得只回第一台。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备注</w:t>
      </w:r>
      <w:r>
        <w:t>：广播地址按</w:t>
      </w:r>
      <w:r>
        <w:rPr>
          <w:rFonts w:ascii="var(--ff-body)" w:hAnsi="var(--ff-body)"/>
          <w:color w:val="000000"/>
        </w:rPr>
        <w:t xml:space="preserve"> DL/T 645 </w:t>
      </w:r>
      <w:r>
        <w:t>惯例用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mono)" w:hAnsi="var(--ff-mono)"/>
          <w:color w:val="000000"/>
        </w:rPr>
        <w:t>AAAAAAAAAAAA</w:t>
      </w:r>
      <w:r>
        <w:rPr>
          <w:rFonts w:ascii="var(--ff-body)" w:hAnsi="var(--ff-body)"/>
          <w:color w:val="000000"/>
        </w:rPr>
        <w:t>；规范书写</w:t>
      </w:r>
      <w:r>
        <w:rPr>
          <w:rFonts w:ascii="var(--ff-body)" w:hAnsi="var(--ff-body)"/>
          <w:color w:val="000000"/>
        </w:rPr>
        <w:t>“</w:t>
      </w:r>
      <w:r>
        <w:rPr>
          <w:rFonts w:ascii="var(--ff-body)" w:hAnsi="var(--ff-body)"/>
          <w:color w:val="000000"/>
        </w:rPr>
        <w:t>广播或多播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，多播可用</w:t>
      </w:r>
      <w:r>
        <w:rPr>
          <w:rFonts w:ascii="var(--ff-body)" w:hAnsi="var(--ff-body)"/>
          <w:color w:val="000000"/>
        </w:rPr>
        <w:t xml:space="preserve"> FF </w:t>
      </w:r>
      <w:r>
        <w:rPr>
          <w:rFonts w:ascii="var(--ff-body)" w:hAnsi="var(--ff-body)"/>
          <w:color w:val="000000"/>
        </w:rPr>
        <w:t>通配，两种寻址方式的实际支持情况需一并验证。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D-13 调控失败回传与事件记录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0824 </w:t>
      </w:r>
      <w:r>
        <w:rPr>
          <w:rFonts w:ascii="var(--ff-body)" w:hAnsi="var(--ff-body)"/>
          <w:color w:val="000000"/>
        </w:rPr>
        <w:t>附录</w:t>
      </w:r>
      <w:r>
        <w:rPr>
          <w:rFonts w:ascii="var(--ff-body)" w:hAnsi="var(--ff-body)"/>
          <w:color w:val="000000"/>
        </w:rPr>
        <w:t xml:space="preserve"> D</w:t>
      </w:r>
      <w:r>
        <w:rPr>
          <w:rFonts w:ascii="var(--ff-body)" w:hAnsi="var(--ff-body)"/>
          <w:color w:val="000000"/>
        </w:rPr>
        <w:t>（三）调控结果码、</w:t>
      </w:r>
      <w:r>
        <w:rPr>
          <w:rFonts w:ascii="var(--ff-body)" w:hAnsi="var(--ff-body)"/>
          <w:color w:val="000000"/>
        </w:rPr>
        <w:t>§4.8.9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P1 / </w:t>
      </w:r>
      <w:r>
        <w:rPr>
          <w:rFonts w:ascii="var(--ff-body)" w:hAnsi="var(--ff-body)"/>
          <w:color w:val="000000"/>
        </w:rPr>
        <w:t>异常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：已识别</w:t>
      </w:r>
      <w:r>
        <w:rPr>
          <w:rFonts w:ascii="var(--ff-body)" w:hAnsi="var(--ff-body)"/>
          <w:color w:val="000000"/>
        </w:rPr>
        <w:t xml:space="preserve"> 2 </w:t>
      </w:r>
      <w:r>
        <w:rPr>
          <w:rFonts w:ascii="var(--ff-body)" w:hAnsi="var(--ff-body)"/>
          <w:color w:val="000000"/>
        </w:rPr>
        <w:t>台逆变器（</w:t>
      </w:r>
      <w:r>
        <w:rPr>
          <w:rFonts w:ascii="var(--ff-body)" w:hAnsi="var(--ff-body)"/>
          <w:color w:val="000000"/>
        </w:rPr>
        <w:t xml:space="preserve">01 </w:t>
      </w:r>
      <w:r>
        <w:rPr>
          <w:rFonts w:ascii="var(--ff-body)" w:hAnsi="var(--ff-body)"/>
          <w:color w:val="000000"/>
        </w:rPr>
        <w:t>在线、</w:t>
      </w:r>
      <w:r>
        <w:rPr>
          <w:rFonts w:ascii="var(--ff-body)" w:hAnsi="var(--ff-body)"/>
          <w:color w:val="000000"/>
        </w:rPr>
        <w:t xml:space="preserve">02 </w:t>
      </w:r>
      <w:r>
        <w:rPr>
          <w:rFonts w:ascii="var(--ff-body)" w:hAnsi="var(--ff-body)"/>
          <w:color w:val="000000"/>
        </w:rPr>
        <w:t>离线）。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102"/>
        </w:numPr>
        <w:spacing w:after="48"/>
        <w:jc w:val="left"/>
      </w:pPr>
      <w:r>
        <w:rPr>
          <w:rFonts w:ascii="var(--ff-body)" w:hAnsi="var(--ff-body)"/>
          <w:color w:val="000000"/>
        </w:rPr>
        <w:t>对</w:t>
      </w:r>
      <w:r>
        <w:rPr>
          <w:rFonts w:ascii="var(--ff-body)" w:hAnsi="var(--ff-body)"/>
          <w:color w:val="000000"/>
        </w:rPr>
        <w:t xml:space="preserve"> 01</w:t>
      </w:r>
      <w:r>
        <w:rPr>
          <w:rFonts w:ascii="var(--ff-body)" w:hAnsi="var(--ff-body)"/>
          <w:color w:val="000000"/>
        </w:rPr>
        <w:t>、</w:t>
      </w:r>
      <w:r>
        <w:rPr>
          <w:rFonts w:ascii="var(--ff-body)" w:hAnsi="var(--ff-body)"/>
          <w:color w:val="000000"/>
        </w:rPr>
        <w:t xml:space="preserve">02 </w:t>
      </w:r>
      <w:r>
        <w:rPr>
          <w:rFonts w:ascii="var(--ff-body)" w:hAnsi="var(--ff-body)"/>
          <w:color w:val="000000"/>
        </w:rPr>
        <w:t>分别下发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mono)" w:hAnsi="var(--ff-mono)"/>
          <w:color w:val="000000"/>
        </w:rPr>
        <w:t>04E608xx</w:t>
      </w:r>
      <w:r>
        <w:rPr>
          <w:rFonts w:ascii="var(--ff-body)" w:hAnsi="var(--ff-body)"/>
          <w:color w:val="000000"/>
        </w:rPr>
        <w:t xml:space="preserve"> = 50.0%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102"/>
        </w:numPr>
        <w:spacing w:after="48"/>
        <w:jc w:val="left"/>
      </w:pPr>
      <w:r>
        <w:rPr>
          <w:rFonts w:ascii="var(--ff-body)" w:hAnsi="var(--ff-body)"/>
          <w:color w:val="000000"/>
        </w:rPr>
        <w:t>记录两次写应答的错误码。</w:t>
      </w:r>
    </w:p>
    <w:p>
      <w:pPr>
        <w:pStyle w:val="ListNumber2"/>
        <w:numPr>
          <w:ilvl w:val="1"/>
          <w:numId w:val="102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 </w:t>
      </w:r>
      <w:r>
        <w:rPr>
          <w:rFonts w:ascii="var(--ff-mono)" w:hAnsi="var(--ff-mono)"/>
          <w:color w:val="000000"/>
        </w:rPr>
        <w:t>03E60301</w:t>
      </w:r>
      <w:r>
        <w:rPr>
          <w:rFonts w:ascii="var(--ff-body)" w:hAnsi="var(--ff-body)"/>
          <w:color w:val="000000"/>
        </w:rPr>
        <w:t>、</w:t>
      </w:r>
      <w:r>
        <w:rPr>
          <w:rFonts w:ascii="var(--ff-mono)" w:hAnsi="var(--ff-mono)"/>
          <w:color w:val="000000"/>
        </w:rPr>
        <w:t>03E60302</w:t>
      </w:r>
      <w:r>
        <w:rPr>
          <w:rFonts w:ascii="var(--ff-body)" w:hAnsi="var(--ff-body)"/>
          <w:color w:val="000000"/>
        </w:rPr>
        <w:t xml:space="preserve"> 有功功率控制事件。</w:t>
      </w:r>
    </w:p>
    <w:p>
      <w:pPr>
        <w:pStyle w:val="ListNumber2"/>
        <w:numPr>
          <w:ilvl w:val="1"/>
          <w:numId w:val="102"/>
        </w:numPr>
        <w:spacing w:after="48"/>
        <w:jc w:val="left"/>
      </w:pPr>
      <w:r>
        <w:rPr>
          <w:rFonts w:ascii="var(--ff-body)" w:hAnsi="var(--ff-body)"/>
          <w:color w:val="000000"/>
        </w:rPr>
        <w:t>查看调控结果字段与调控值。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写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body)" w:hAnsi="var(--ff-body)"/>
          <w:color w:val="000000"/>
        </w:rPr>
        <w:t>有功百分比</w:t>
      </w:r>
      <w:r>
        <w:rPr>
          <w:rFonts w:ascii="var(--ff-body)" w:hAnsi="var(--ff-body)"/>
          <w:color w:val="000000"/>
        </w:rPr>
        <w:t xml:space="preserve"> 50.0%</w:t>
      </w:r>
      <w:r>
        <w:rPr>
          <w:rFonts w:ascii="var(--ff-body)" w:hAnsi="var(--ff-body)"/>
          <w:color w:val="000000"/>
        </w:rPr>
        <w:t>：</w:t>
      </w:r>
      <w:r>
        <w:rPr>
          <w:rFonts w:ascii="var(--ff-mono)" w:hAnsi="var(--ff-mono)"/>
          <w:color w:val="000000"/>
        </w:rPr>
        <w:t>FE FE FE FE 68 01 00 00 00 00 00 68 14 0E 33 33 33 33 33 33 33 33 34 3B 19 37 33 38 B5 16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body)" w:hAnsi="var(--ff-body)"/>
          <w:color w:val="000000"/>
        </w:rPr>
        <w:t>最近</w:t>
      </w:r>
      <w:r>
        <w:rPr>
          <w:rFonts w:ascii="var(--ff-body)" w:hAnsi="var(--ff-body)"/>
          <w:color w:val="000000"/>
        </w:rPr>
        <w:t xml:space="preserve"> 1 </w:t>
      </w:r>
      <w:r>
        <w:rPr>
          <w:rFonts w:ascii="var(--ff-body)" w:hAnsi="var(--ff-body)"/>
          <w:color w:val="000000"/>
        </w:rPr>
        <w:t>次有功功率控制事件（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34 36 19 36 9F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103"/>
        </w:numPr>
        <w:spacing w:after="48"/>
        <w:jc w:val="left"/>
      </w:pPr>
      <w:r>
        <w:rPr>
          <w:rFonts w:ascii="var(--ff-body)" w:hAnsi="var(--ff-body)"/>
          <w:color w:val="000000"/>
        </w:rPr>
        <w:t>在线台回传成功（</w:t>
      </w:r>
      <w:r>
        <w:rPr>
          <w:rFonts w:ascii="var(--ff-body)" w:hAnsi="var(--ff-body)"/>
          <w:color w:val="000000"/>
        </w:rPr>
        <w:t>00</w:t>
      </w:r>
      <w:r>
        <w:rPr>
          <w:rFonts w:ascii="var(--ff-body)" w:hAnsi="var(--ff-body)"/>
          <w:color w:val="000000"/>
        </w:rPr>
        <w:t>），离线台回传失败（</w:t>
      </w:r>
      <w:r>
        <w:rPr>
          <w:rFonts w:ascii="var(--ff-body)" w:hAnsi="var(--ff-body)"/>
          <w:color w:val="000000"/>
        </w:rPr>
        <w:t>02</w:t>
      </w:r>
      <w:r>
        <w:rPr>
          <w:rFonts w:ascii="var(--ff-body)" w:hAnsi="var(--ff-body)"/>
          <w:color w:val="000000"/>
        </w:rPr>
        <w:t>）或未调（</w:t>
      </w:r>
      <w:r>
        <w:rPr>
          <w:rFonts w:ascii="var(--ff-body)" w:hAnsi="var(--ff-body)"/>
          <w:color w:val="000000"/>
        </w:rPr>
        <w:t>01</w:t>
      </w:r>
      <w:r>
        <w:rPr>
          <w:rFonts w:ascii="var(--ff-body)" w:hAnsi="var(--ff-body)"/>
          <w:color w:val="000000"/>
        </w:rPr>
        <w:t>），不得谎报成功。</w:t>
      </w:r>
    </w:p>
    <w:p>
      <w:pPr>
        <w:pStyle w:val="ListNumber2"/>
        <w:numPr>
          <w:ilvl w:val="1"/>
          <w:numId w:val="103"/>
        </w:numPr>
        <w:spacing w:after="48"/>
        <w:jc w:val="left"/>
      </w:pPr>
      <w:r>
        <w:rPr>
          <w:rFonts w:ascii="var(--ff-body)" w:hAnsi="var(--ff-body)"/>
          <w:color w:val="000000"/>
        </w:rPr>
        <w:t>事件记录中发生时刻、结束时刻、事件类型、调控结果、各台调控值齐全。</w:t>
      </w:r>
    </w:p>
    <w:p>
      <w:pPr>
        <w:pStyle w:val="ListNumber2"/>
        <w:numPr>
          <w:ilvl w:val="1"/>
          <w:numId w:val="103"/>
        </w:numPr>
        <w:spacing w:after="48"/>
        <w:jc w:val="left"/>
      </w:pPr>
      <w:r>
        <w:rPr>
          <w:rFonts w:ascii="var(--ff-body)" w:hAnsi="var(--ff-body)"/>
          <w:color w:val="000000"/>
        </w:rPr>
        <w:t>调控结果字节图与逆变器编号的对应关系正确（从左往右为</w:t>
      </w:r>
      <w:r>
        <w:rPr>
          <w:rFonts w:ascii="var(--ff-body)" w:hAnsi="var(--ff-body)"/>
          <w:color w:val="000000"/>
        </w:rPr>
        <w:t xml:space="preserve"> 12</w:t>
      </w:r>
      <w:r>
        <w:rPr>
          <w:rFonts w:ascii="var(--ff-body)" w:hAnsi="var(--ff-body)"/>
          <w:color w:val="000000"/>
        </w:rPr>
        <w:t>、</w:t>
      </w:r>
      <w:r>
        <w:rPr>
          <w:rFonts w:ascii="var(--ff-body)" w:hAnsi="var(--ff-body)"/>
          <w:color w:val="000000"/>
        </w:rPr>
        <w:t>11…2</w:t>
      </w:r>
      <w:r>
        <w:rPr>
          <w:rFonts w:ascii="var(--ff-body)" w:hAnsi="var(--ff-body)"/>
          <w:color w:val="000000"/>
        </w:rPr>
        <w:t>、</w:t>
      </w:r>
      <w:r>
        <w:rPr>
          <w:rFonts w:ascii="var(--ff-body)" w:hAnsi="var(--ff-body)"/>
          <w:color w:val="000000"/>
        </w:rPr>
        <w:t>1</w:t>
      </w:r>
      <w:r>
        <w:rPr>
          <w:rFonts w:ascii="var(--ff-body)" w:hAnsi="var(--ff-body)"/>
          <w:color w:val="000000"/>
        </w:rPr>
        <w:t>）。</w:t>
      </w:r>
    </w:p>
    <w:p>
      <w:pPr>
        <w:pStyle w:val="ListNumber2"/>
        <w:numPr>
          <w:ilvl w:val="1"/>
          <w:numId w:val="103"/>
        </w:numPr>
        <w:spacing w:after="48"/>
        <w:jc w:val="left"/>
      </w:pPr>
      <w:r>
        <w:rPr>
          <w:rFonts w:ascii="var(--ff-body)" w:hAnsi="var(--ff-body)"/>
          <w:color w:val="000000"/>
        </w:rPr>
        <w:t>离线台同时产生通信异常事件。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D-14 调控响应时延 ≤ 5 s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0824 </w:t>
      </w:r>
      <w:r>
        <w:rPr>
          <w:rFonts w:ascii="var(--ff-body)" w:hAnsi="var(--ff-body)"/>
          <w:color w:val="000000"/>
        </w:rPr>
        <w:t>附录</w:t>
      </w:r>
      <w:r>
        <w:rPr>
          <w:rFonts w:ascii="var(--ff-body)" w:hAnsi="var(--ff-body)"/>
          <w:color w:val="000000"/>
        </w:rPr>
        <w:t xml:space="preserve"> F(3)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P0 / </w:t>
      </w:r>
      <w:r>
        <w:rPr>
          <w:rFonts w:ascii="var(--ff-body)" w:hAnsi="var(--ff-body)"/>
          <w:color w:val="000000"/>
        </w:rPr>
        <w:t>性能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1 </w:t>
      </w:r>
      <w:r>
        <w:rPr>
          <w:rFonts w:ascii="var(--ff-body)" w:hAnsi="var(--ff-body)"/>
          <w:color w:val="000000"/>
        </w:rPr>
        <w:t>台逆变器在线；使用代理监听抓取上行请求与回应的时间戳。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104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下发 </w:t>
      </w:r>
      <w:r>
        <w:rPr>
          <w:rFonts w:ascii="var(--ff-mono)" w:hAnsi="var(--ff-mono)"/>
          <w:color w:val="000000"/>
        </w:rPr>
        <w:t>04E60801</w:t>
      </w:r>
      <w:r>
        <w:rPr>
          <w:rFonts w:ascii="var(--ff-body)" w:hAnsi="var(--ff-body)"/>
          <w:color w:val="000000"/>
        </w:rPr>
        <w:t xml:space="preserve"> = 50.0%</w:t>
      </w:r>
      <w:r>
        <w:rPr>
          <w:rFonts w:ascii="var(--ff-body)" w:hAnsi="var(--ff-body)"/>
          <w:color w:val="000000"/>
        </w:rPr>
        <w:t>，记录发送时刻。</w:t>
      </w:r>
    </w:p>
    <w:p>
      <w:pPr>
        <w:pStyle w:val="ListNumber2"/>
        <w:numPr>
          <w:ilvl w:val="1"/>
          <w:numId w:val="104"/>
        </w:numPr>
        <w:spacing w:after="48"/>
        <w:jc w:val="left"/>
      </w:pPr>
      <w:r>
        <w:rPr>
          <w:rFonts w:ascii="var(--ff-body)" w:hAnsi="var(--ff-body)"/>
          <w:color w:val="000000"/>
        </w:rPr>
        <w:t>记录设备回应的时刻，计算差值。</w:t>
      </w:r>
    </w:p>
    <w:p>
      <w:pPr>
        <w:pStyle w:val="ListNumber2"/>
        <w:numPr>
          <w:ilvl w:val="1"/>
          <w:numId w:val="104"/>
        </w:numPr>
        <w:spacing w:after="48"/>
        <w:jc w:val="left"/>
      </w:pPr>
      <w:r>
        <w:rPr>
          <w:rFonts w:ascii="var(--ff-body)" w:hAnsi="var(--ff-body)"/>
          <w:color w:val="000000"/>
        </w:rPr>
        <w:t>连续执行</w:t>
      </w:r>
      <w:r>
        <w:rPr>
          <w:rFonts w:ascii="var(--ff-body)" w:hAnsi="var(--ff-body)"/>
          <w:color w:val="000000"/>
        </w:rPr>
        <w:t xml:space="preserve"> 20 </w:t>
      </w:r>
      <w:r>
        <w:rPr>
          <w:rFonts w:ascii="var(--ff-body)" w:hAnsi="var(--ff-body)"/>
          <w:color w:val="000000"/>
        </w:rPr>
        <w:t>次，统计最大、最小、平均时延。</w:t>
      </w:r>
    </w:p>
    <w:p>
      <w:pPr>
        <w:pStyle w:val="ListNumber2"/>
        <w:numPr>
          <w:ilvl w:val="1"/>
          <w:numId w:val="104"/>
        </w:numPr>
        <w:spacing w:after="48"/>
        <w:jc w:val="left"/>
      </w:pPr>
      <w:r>
        <w:rPr>
          <w:rFonts w:ascii="var(--ff-body)" w:hAnsi="var(--ff-body)"/>
          <w:color w:val="000000"/>
        </w:rPr>
        <w:t>把逆变器响应人为拖慢（模拟器加大延时）后重测，观察是否仍满足</w:t>
      </w:r>
      <w:r>
        <w:rPr>
          <w:rFonts w:ascii="var(--ff-body)" w:hAnsi="var(--ff-body)"/>
          <w:color w:val="000000"/>
        </w:rPr>
        <w:t xml:space="preserve"> 5 s</w:t>
      </w:r>
      <w:r>
        <w:rPr>
          <w:rFonts w:ascii="var(--ff-body)" w:hAnsi="var(--ff-body)"/>
          <w:color w:val="000000"/>
        </w:rPr>
        <w:t>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写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body)" w:hAnsi="var(--ff-body)"/>
          <w:color w:val="000000"/>
        </w:rPr>
        <w:t>有功百分比</w:t>
      </w:r>
      <w:r>
        <w:rPr>
          <w:rFonts w:ascii="var(--ff-body)" w:hAnsi="var(--ff-body)"/>
          <w:color w:val="000000"/>
        </w:rPr>
        <w:t xml:space="preserve"> 50.0%</w:t>
      </w:r>
      <w:r>
        <w:rPr>
          <w:rFonts w:ascii="var(--ff-body)" w:hAnsi="var(--ff-body)"/>
          <w:color w:val="000000"/>
        </w:rPr>
        <w:t>：</w:t>
      </w:r>
      <w:r>
        <w:rPr>
          <w:rFonts w:ascii="var(--ff-mono)" w:hAnsi="var(--ff-mono)"/>
          <w:color w:val="000000"/>
        </w:rPr>
        <w:t>FE FE FE FE 68 01 00 00 00 00 00 68 14 0E 33 33 33 33 33 33 33 33 34 3B 19 37 33 38 B5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105"/>
        </w:numPr>
        <w:spacing w:after="48"/>
        <w:jc w:val="left"/>
      </w:pPr>
      <w:r>
        <w:rPr>
          <w:rFonts w:ascii="var(--ff-body)" w:hAnsi="var(--ff-body)"/>
          <w:color w:val="000000"/>
        </w:rPr>
        <w:t>正常链路下</w:t>
      </w:r>
      <w:r>
        <w:rPr>
          <w:rFonts w:ascii="var(--ff-body)" w:hAnsi="var(--ff-body)"/>
          <w:color w:val="000000"/>
        </w:rPr>
        <w:t xml:space="preserve"> 20 </w:t>
      </w:r>
      <w:r>
        <w:rPr>
          <w:rFonts w:ascii="var(--ff-body)" w:hAnsi="var(--ff-body)"/>
          <w:color w:val="000000"/>
        </w:rPr>
        <w:t>次均</w:t>
      </w:r>
      <w:r>
        <w:rPr>
          <w:rFonts w:ascii="var(--ff-body)" w:hAnsi="var(--ff-body)"/>
          <w:color w:val="000000"/>
        </w:rPr>
        <w:t xml:space="preserve"> ≤ 5 s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105"/>
        </w:numPr>
        <w:spacing w:after="48"/>
        <w:jc w:val="left"/>
      </w:pPr>
      <w:r>
        <w:rPr>
          <w:rFonts w:ascii="var(--ff-body)" w:hAnsi="var(--ff-body)"/>
          <w:color w:val="000000"/>
        </w:rPr>
        <w:t>逆变器响应慢时应尽快回传</w:t>
      </w:r>
      <w:r>
        <w:rPr>
          <w:rFonts w:ascii="var(--ff-body)" w:hAnsi="var(--ff-body)"/>
          <w:color w:val="000000"/>
        </w:rPr>
        <w:t>“</w:t>
      </w:r>
      <w:r>
        <w:rPr>
          <w:rFonts w:ascii="var(--ff-body)" w:hAnsi="var(--ff-body)"/>
          <w:color w:val="000000"/>
        </w:rPr>
        <w:t>失败</w:t>
      </w:r>
      <w:r>
        <w:rPr>
          <w:rFonts w:ascii="var(--ff-body)" w:hAnsi="var(--ff-body)"/>
          <w:color w:val="000000"/>
        </w:rPr>
        <w:t>/</w:t>
      </w:r>
      <w:r>
        <w:rPr>
          <w:rFonts w:ascii="var(--ff-body)" w:hAnsi="var(--ff-body)"/>
          <w:color w:val="000000"/>
        </w:rPr>
        <w:t>未调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，不得静默超时。</w:t>
      </w:r>
    </w:p>
    <w:p>
      <w:pPr>
        <w:pStyle w:val="ListNumber2"/>
        <w:numPr>
          <w:ilvl w:val="1"/>
          <w:numId w:val="105"/>
        </w:numPr>
        <w:spacing w:after="48"/>
        <w:jc w:val="left"/>
      </w:pPr>
      <w:r>
        <w:rPr>
          <w:rFonts w:ascii="var(--ff-body)" w:hAnsi="var(--ff-body)"/>
          <w:color w:val="000000"/>
        </w:rPr>
        <w:t>测量口径以上行请求首字节到回应帧首字节为准。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备注</w:t>
      </w:r>
      <w:r>
        <w:rPr>
          <w:rFonts w:ascii="var(--ff-body)" w:hAnsi="var(--ff-body)"/>
          <w:color w:val="000000"/>
        </w:rPr>
        <w:t>：附录</w:t>
      </w:r>
      <w:r>
        <w:rPr>
          <w:rFonts w:ascii="var(--ff-body)" w:hAnsi="var(--ff-body)"/>
          <w:color w:val="000000"/>
        </w:rPr>
        <w:t xml:space="preserve"> F </w:t>
      </w:r>
      <w:r>
        <w:rPr>
          <w:rFonts w:ascii="var(--ff-body)" w:hAnsi="var(--ff-body)"/>
          <w:color w:val="000000"/>
        </w:rPr>
        <w:t>注：上级系统侧延时要求为</w:t>
      </w:r>
      <w:r>
        <w:rPr>
          <w:rFonts w:ascii="var(--ff-body)" w:hAnsi="var(--ff-body)"/>
          <w:color w:val="000000"/>
        </w:rPr>
        <w:t xml:space="preserve"> RS-485 ≤ 6 s</w:t>
      </w:r>
      <w:r>
        <w:rPr>
          <w:rFonts w:ascii="var(--ff-body)" w:hAnsi="var(--ff-body)"/>
          <w:color w:val="000000"/>
        </w:rPr>
        <w:t>、载波</w:t>
      </w:r>
      <w:r>
        <w:rPr>
          <w:rFonts w:ascii="var(--ff-body)" w:hAnsi="var(--ff-body)"/>
          <w:color w:val="000000"/>
        </w:rPr>
        <w:t xml:space="preserve"> ≤ 60 s</w:t>
      </w:r>
      <w:r>
        <w:rPr>
          <w:rFonts w:ascii="var(--ff-body)" w:hAnsi="var(--ff-body)"/>
          <w:color w:val="000000"/>
        </w:rPr>
        <w:t>，设备侧</w:t>
      </w:r>
      <w:r>
        <w:rPr>
          <w:rFonts w:ascii="var(--ff-body)" w:hAnsi="var(--ff-body)"/>
          <w:color w:val="000000"/>
        </w:rPr>
        <w:t xml:space="preserve"> 5 s </w:t>
      </w:r>
      <w:r>
        <w:rPr>
          <w:rFonts w:ascii="var(--ff-body)" w:hAnsi="var(--ff-body)"/>
          <w:color w:val="000000"/>
        </w:rPr>
        <w:t>留有余量。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D-15 多台逆变器并发调节一致性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>0824 §4.8.9-4)</w:t>
      </w:r>
      <w:r>
        <w:rPr>
          <w:rFonts w:ascii="var(--ff-body)" w:hAnsi="var(--ff-body)"/>
          <w:color w:val="000000"/>
        </w:rPr>
        <w:t>、附录</w:t>
      </w:r>
      <w:r>
        <w:rPr>
          <w:rFonts w:ascii="var(--ff-body)" w:hAnsi="var(--ff-body)"/>
          <w:color w:val="000000"/>
        </w:rPr>
        <w:t xml:space="preserve"> D</w:t>
      </w:r>
      <w:r>
        <w:rPr>
          <w:rFonts w:ascii="var(--ff-body)" w:hAnsi="var(--ff-body)"/>
          <w:color w:val="000000"/>
        </w:rPr>
        <w:t>（二）（三）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P1 / </w:t>
      </w:r>
      <w:r>
        <w:rPr>
          <w:rFonts w:ascii="var(--ff-body)" w:hAnsi="var(--ff-body)"/>
          <w:color w:val="000000"/>
        </w:rPr>
        <w:t>功能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3 </w:t>
      </w:r>
      <w:r>
        <w:rPr>
          <w:rFonts w:ascii="var(--ff-body)" w:hAnsi="var(--ff-body)"/>
          <w:color w:val="000000"/>
        </w:rPr>
        <w:t>台逆变器在线（</w:t>
      </w:r>
      <w:r>
        <w:rPr>
          <w:rFonts w:ascii="var(--ff-body)" w:hAnsi="var(--ff-body)"/>
          <w:color w:val="000000"/>
        </w:rPr>
        <w:t>01/02/03</w:t>
      </w:r>
      <w:r>
        <w:rPr>
          <w:rFonts w:ascii="var(--ff-body)" w:hAnsi="var(--ff-body)"/>
          <w:color w:val="000000"/>
        </w:rPr>
        <w:t>），额定有功分别为</w:t>
      </w:r>
      <w:r>
        <w:rPr>
          <w:rFonts w:ascii="var(--ff-body)" w:hAnsi="var(--ff-body)"/>
          <w:color w:val="000000"/>
        </w:rPr>
        <w:t xml:space="preserve"> 10/15/20 kW</w:t>
      </w:r>
      <w:r>
        <w:rPr>
          <w:rFonts w:ascii="var(--ff-body)" w:hAnsi="var(--ff-body)"/>
          <w:color w:val="000000"/>
        </w:rPr>
        <w:t>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106"/>
        </w:numPr>
        <w:spacing w:after="48"/>
        <w:jc w:val="left"/>
      </w:pPr>
      <w:r>
        <w:rPr>
          <w:rFonts w:ascii="var(--ff-body)" w:hAnsi="var(--ff-body)"/>
          <w:color w:val="000000"/>
        </w:rPr>
        <w:t>依次对</w:t>
      </w:r>
      <w:r>
        <w:rPr>
          <w:rFonts w:ascii="var(--ff-body)" w:hAnsi="var(--ff-body)"/>
          <w:color w:val="000000"/>
        </w:rPr>
        <w:t xml:space="preserve"> 3 </w:t>
      </w:r>
      <w:r>
        <w:rPr>
          <w:rFonts w:ascii="var(--ff-body)" w:hAnsi="var(--ff-body)"/>
          <w:color w:val="000000"/>
        </w:rPr>
        <w:t>台写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mono)" w:hAnsi="var(--ff-mono)"/>
          <w:color w:val="000000"/>
        </w:rPr>
        <w:t>04E608xx</w:t>
      </w:r>
      <w:r>
        <w:rPr>
          <w:rFonts w:ascii="var(--ff-body)" w:hAnsi="var(--ff-body)"/>
          <w:color w:val="000000"/>
        </w:rPr>
        <w:t xml:space="preserve"> = 40.0%</w:t>
      </w:r>
      <w:r>
        <w:rPr>
          <w:rFonts w:ascii="var(--ff-body)" w:hAnsi="var(--ff-body)"/>
          <w:color w:val="000000"/>
        </w:rPr>
        <w:t>，间隔</w:t>
      </w:r>
      <w:r>
        <w:rPr>
          <w:rFonts w:ascii="var(--ff-body)" w:hAnsi="var(--ff-body)"/>
          <w:color w:val="000000"/>
        </w:rPr>
        <w:t xml:space="preserve"> 1 s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106"/>
        </w:numPr>
        <w:spacing w:after="48"/>
        <w:jc w:val="left"/>
      </w:pPr>
      <w:r>
        <w:rPr>
          <w:rFonts w:ascii="var(--ff-body)" w:hAnsi="var(--ff-body)"/>
          <w:color w:val="000000"/>
        </w:rPr>
        <w:t>同时抓下行报文，核对每台的下行值是否为</w:t>
      </w:r>
      <w:r>
        <w:rPr>
          <w:rFonts w:ascii="var(--ff-body)" w:hAnsi="var(--ff-body)"/>
          <w:color w:val="000000"/>
        </w:rPr>
        <w:t xml:space="preserve"> 4/6/8 kW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106"/>
        </w:numPr>
        <w:spacing w:after="48"/>
        <w:jc w:val="left"/>
      </w:pPr>
      <w:r>
        <w:rPr>
          <w:rFonts w:ascii="var(--ff-body)" w:hAnsi="var(--ff-body)"/>
          <w:color w:val="000000"/>
        </w:rPr>
        <w:t>读</w:t>
      </w:r>
      <w:r>
        <w:rPr>
          <w:rFonts w:ascii="var(--ff-body)" w:hAnsi="var(--ff-body)"/>
          <w:color w:val="000000"/>
        </w:rPr>
        <w:t xml:space="preserve"> 3 </w:t>
      </w:r>
      <w:r>
        <w:rPr>
          <w:rFonts w:ascii="var(--ff-body)" w:hAnsi="var(--ff-body)"/>
          <w:color w:val="000000"/>
        </w:rPr>
        <w:t>台的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mono)" w:hAnsi="var(--ff-mono)"/>
          <w:color w:val="000000"/>
        </w:rPr>
        <w:t>04E608xx</w:t>
      </w:r>
      <w:r>
        <w:rPr>
          <w:rFonts w:ascii="var(--ff-body)" w:hAnsi="var(--ff-body)"/>
          <w:color w:val="000000"/>
        </w:rPr>
        <w:t xml:space="preserve"> 与 </w:t>
      </w:r>
      <w:r>
        <w:rPr>
          <w:rFonts w:ascii="var(--ff-mono)" w:hAnsi="var(--ff-mono)"/>
          <w:color w:val="000000"/>
        </w:rPr>
        <w:t>03E603xx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106"/>
        </w:numPr>
        <w:spacing w:after="48"/>
        <w:jc w:val="left"/>
      </w:pPr>
      <w:r>
        <w:rPr>
          <w:rFonts w:ascii="var(--ff-body)" w:hAnsi="var(--ff-body)"/>
          <w:color w:val="000000"/>
        </w:rPr>
        <w:t>把其中一台的百分比改为</w:t>
      </w:r>
      <w:r>
        <w:rPr>
          <w:rFonts w:ascii="var(--ff-body)" w:hAnsi="var(--ff-body)"/>
          <w:color w:val="000000"/>
        </w:rPr>
        <w:t xml:space="preserve"> 60%</w:t>
      </w:r>
      <w:r>
        <w:rPr>
          <w:rFonts w:ascii="var(--ff-body)" w:hAnsi="var(--ff-body)"/>
          <w:color w:val="000000"/>
        </w:rPr>
        <w:t>，确认不影响另外两台。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 有效下挂数量与地址列表：</w:t>
      </w:r>
      <w:r>
        <w:rPr>
          <w:rFonts w:ascii="var(--ff-mono)" w:hAnsi="var(--ff-mono)"/>
          <w:color w:val="000000"/>
        </w:rPr>
        <w:t>FE FE FE FE 68 01 00 00 00 00 00 68 11 04 34 33 19 37 9D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107"/>
        </w:numPr>
        <w:spacing w:after="48"/>
        <w:jc w:val="left"/>
      </w:pPr>
      <w:r>
        <w:rPr>
          <w:rFonts w:ascii="var(--ff-body)" w:hAnsi="var(--ff-body)"/>
          <w:color w:val="000000"/>
        </w:rPr>
        <w:t>各台按自身额定值换算，无串台、无错位。</w:t>
      </w:r>
    </w:p>
    <w:p>
      <w:pPr>
        <w:pStyle w:val="ListNumber2"/>
        <w:numPr>
          <w:ilvl w:val="1"/>
          <w:numId w:val="107"/>
        </w:numPr>
        <w:spacing w:after="48"/>
        <w:jc w:val="left"/>
      </w:pPr>
      <w:r>
        <w:rPr>
          <w:rFonts w:ascii="var(--ff-body)" w:hAnsi="var(--ff-body)"/>
          <w:color w:val="000000"/>
        </w:rPr>
        <w:t>事件记录按逆变器号正确归档。</w:t>
      </w:r>
    </w:p>
    <w:p>
      <w:pPr>
        <w:pStyle w:val="ListNumber2"/>
        <w:numPr>
          <w:ilvl w:val="1"/>
          <w:numId w:val="107"/>
        </w:numPr>
        <w:spacing w:after="48"/>
        <w:jc w:val="left"/>
      </w:pPr>
      <w:r>
        <w:rPr>
          <w:rFonts w:ascii="var(--ff-body)" w:hAnsi="var(--ff-body)"/>
          <w:color w:val="000000"/>
        </w:rPr>
        <w:t>单台参数变更不影响其他台的当前调控状态。</w:t>
      </w:r>
    </w:p>
    <w:p>
      <w:pPr>
        <w:pStyle w:val="ListNumber2"/>
        <w:numPr>
          <w:ilvl w:val="1"/>
          <w:numId w:val="107"/>
        </w:numPr>
        <w:spacing w:after="48"/>
        <w:jc w:val="left"/>
      </w:pPr>
      <w:r>
        <w:rPr>
          <w:rFonts w:ascii="var(--ff-body)" w:hAnsi="var(--ff-body)"/>
          <w:color w:val="000000"/>
        </w:rPr>
        <w:t>并发期间上行应答不丢帧、不粘连。</w:t>
      </w:r>
    </w:p>
    <w:p>
      <w:bookmarkStart w:id="31" w:name="_Toc_section_2_5"/>
      <w:bookmarkStart w:id="11" w:name="section-2-5"/>
      <w:pPr>
        <w:pStyle w:val="Heading3"/>
        <w:jc w:val="left"/>
      </w:pPr>
      <w:bookmarkEnd w:id="11"/>
      <w:r>
        <w:rPr>
          <w:rFonts w:ascii="var(--ff-heading)" w:hAnsi="var(--ff-heading)"/>
          <w:color w:val="000000"/>
        </w:rPr>
        <w:t>2.5 E 事件记录</w:t>
      </w:r>
      <w:bookmarkEnd w:id="31"/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E-01 开关机控制事件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>0824 §4.8.2-2)</w:t>
      </w:r>
      <w:r>
        <w:rPr>
          <w:rFonts w:ascii="var(--ff-body)" w:hAnsi="var(--ff-body)"/>
          <w:color w:val="000000"/>
        </w:rPr>
        <w:t>、附录</w:t>
      </w:r>
      <w:r>
        <w:rPr>
          <w:rFonts w:ascii="var(--ff-body)" w:hAnsi="var(--ff-body)"/>
          <w:color w:val="000000"/>
        </w:rPr>
        <w:t xml:space="preserve"> D</w:t>
      </w:r>
      <w:r>
        <w:rPr>
          <w:rFonts w:ascii="var(--ff-body)" w:hAnsi="var(--ff-body)"/>
          <w:color w:val="000000"/>
        </w:rPr>
        <w:t>（三）</w:t>
      </w:r>
      <w:r>
        <w:rPr>
          <w:rFonts w:ascii="var(--ff-mono)" w:hAnsi="var(--ff-mono)"/>
          <w:color w:val="000000"/>
        </w:rPr>
        <w:t>03 E6 00 xx</w:t>
      </w:r>
      <w:r>
        <w:rPr>
          <w:rFonts w:ascii="var(--ff-body)" w:hAnsi="var(--ff-body)"/>
          <w:color w:val="000000"/>
        </w:rPr>
        <w:t>、</w:t>
      </w:r>
      <w:r>
        <w:rPr>
          <w:rFonts w:ascii="var(--ff-mono)" w:hAnsi="var(--ff-mono)"/>
          <w:color w:val="000000"/>
        </w:rPr>
        <w:t>03 E6 01 xx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P0 / </w:t>
      </w:r>
      <w:r>
        <w:rPr>
          <w:rFonts w:ascii="var(--ff-body)" w:hAnsi="var(--ff-body)"/>
          <w:color w:val="000000"/>
        </w:rPr>
        <w:t>功能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1 </w:t>
      </w:r>
      <w:r>
        <w:rPr>
          <w:rFonts w:ascii="var(--ff-body)" w:hAnsi="var(--ff-body)"/>
          <w:color w:val="000000"/>
        </w:rPr>
        <w:t>台逆变器在线；事件区已清零。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108"/>
        </w:numPr>
        <w:spacing w:after="48"/>
        <w:jc w:val="left"/>
      </w:pPr>
      <w:r>
        <w:rPr>
          <w:rFonts w:ascii="var(--ff-body)" w:hAnsi="var(--ff-body)"/>
          <w:color w:val="000000"/>
        </w:rPr>
        <w:t>连续执行</w:t>
      </w:r>
      <w:r>
        <w:rPr>
          <w:rFonts w:ascii="var(--ff-body)" w:hAnsi="var(--ff-body)"/>
          <w:color w:val="000000"/>
        </w:rPr>
        <w:t>“</w:t>
      </w:r>
      <w:r>
        <w:rPr>
          <w:rFonts w:ascii="var(--ff-body)" w:hAnsi="var(--ff-body)"/>
          <w:color w:val="000000"/>
        </w:rPr>
        <w:t>关机</w:t>
      </w:r>
      <w:r>
        <w:rPr>
          <w:rFonts w:ascii="var(--ff-body)" w:hAnsi="var(--ff-body)"/>
          <w:color w:val="000000"/>
        </w:rPr>
        <w:t>—</w:t>
      </w:r>
      <w:r>
        <w:rPr>
          <w:rFonts w:ascii="var(--ff-body)" w:hAnsi="var(--ff-body)"/>
          <w:color w:val="000000"/>
        </w:rPr>
        <w:t>开机</w:t>
      </w:r>
      <w:r>
        <w:rPr>
          <w:rFonts w:ascii="var(--ff-body)" w:hAnsi="var(--ff-body)"/>
          <w:color w:val="000000"/>
        </w:rPr>
        <w:t>—</w:t>
      </w:r>
      <w:r>
        <w:rPr>
          <w:rFonts w:ascii="var(--ff-body)" w:hAnsi="var(--ff-body)"/>
          <w:color w:val="000000"/>
        </w:rPr>
        <w:t>关机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共</w:t>
      </w:r>
      <w:r>
        <w:rPr>
          <w:rFonts w:ascii="var(--ff-body)" w:hAnsi="var(--ff-body)"/>
          <w:color w:val="000000"/>
        </w:rPr>
        <w:t xml:space="preserve"> 3 </w:t>
      </w:r>
      <w:r>
        <w:rPr>
          <w:rFonts w:ascii="var(--ff-body)" w:hAnsi="var(--ff-body)"/>
          <w:color w:val="000000"/>
        </w:rPr>
        <w:t>次控制。</w:t>
      </w:r>
    </w:p>
    <w:p>
      <w:pPr>
        <w:pStyle w:val="ListNumber2"/>
        <w:numPr>
          <w:ilvl w:val="1"/>
          <w:numId w:val="108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 </w:t>
      </w:r>
      <w:r>
        <w:rPr>
          <w:rFonts w:ascii="var(--ff-mono)" w:hAnsi="var(--ff-mono)"/>
          <w:color w:val="000000"/>
        </w:rPr>
        <w:t>03E60001</w:t>
      </w:r>
      <w:r>
        <w:rPr>
          <w:rFonts w:ascii="var(--ff-body)" w:hAnsi="var(--ff-body)"/>
          <w:color w:val="000000"/>
        </w:rPr>
        <w:t xml:space="preserve"> 开关机控制事件总次数。</w:t>
      </w:r>
    </w:p>
    <w:p>
      <w:pPr>
        <w:pStyle w:val="ListNumber2"/>
        <w:numPr>
          <w:ilvl w:val="1"/>
          <w:numId w:val="108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依次读 </w:t>
      </w:r>
      <w:r>
        <w:rPr>
          <w:rFonts w:ascii="var(--ff-mono)" w:hAnsi="var(--ff-mono)"/>
          <w:color w:val="000000"/>
        </w:rPr>
        <w:t>03E60101</w:t>
      </w:r>
      <w:r>
        <w:rPr>
          <w:rFonts w:ascii="var(--ff-body)" w:hAnsi="var(--ff-body)"/>
          <w:color w:val="000000"/>
        </w:rPr>
        <w:t>（最近</w:t>
      </w:r>
      <w:r>
        <w:rPr>
          <w:rFonts w:ascii="var(--ff-body)" w:hAnsi="var(--ff-body)"/>
          <w:color w:val="000000"/>
        </w:rPr>
        <w:t xml:space="preserve"> 1 </w:t>
      </w:r>
      <w:r>
        <w:rPr>
          <w:rFonts w:ascii="var(--ff-body)" w:hAnsi="var(--ff-body)"/>
          <w:color w:val="000000"/>
        </w:rPr>
        <w:t>次）、</w:t>
      </w:r>
      <w:r>
        <w:rPr>
          <w:rFonts w:ascii="var(--ff-mono)" w:hAnsi="var(--ff-mono)"/>
          <w:color w:val="000000"/>
        </w:rPr>
        <w:t>03E60102</w:t>
      </w:r>
      <w:r>
        <w:rPr>
          <w:rFonts w:ascii="var(--ff-body)" w:hAnsi="var(--ff-body)"/>
          <w:color w:val="000000"/>
        </w:rPr>
        <w:t>（上</w:t>
      </w:r>
      <w:r>
        <w:rPr>
          <w:rFonts w:ascii="var(--ff-body)" w:hAnsi="var(--ff-body)"/>
          <w:color w:val="000000"/>
        </w:rPr>
        <w:t xml:space="preserve"> 2 </w:t>
      </w:r>
      <w:r>
        <w:rPr>
          <w:rFonts w:ascii="var(--ff-body)" w:hAnsi="var(--ff-body)"/>
          <w:color w:val="000000"/>
        </w:rPr>
        <w:t>次）、</w:t>
      </w:r>
      <w:r>
        <w:rPr>
          <w:rFonts w:ascii="var(--ff-mono)" w:hAnsi="var(--ff-mono)"/>
          <w:color w:val="000000"/>
        </w:rPr>
        <w:t>03E60103</w:t>
      </w:r>
      <w:r>
        <w:rPr>
          <w:rFonts w:ascii="var(--ff-body)" w:hAnsi="var(--ff-body)"/>
          <w:color w:val="000000"/>
        </w:rPr>
        <w:t>（上</w:t>
      </w:r>
      <w:r>
        <w:rPr>
          <w:rFonts w:ascii="var(--ff-body)" w:hAnsi="var(--ff-body)"/>
          <w:color w:val="000000"/>
        </w:rPr>
        <w:t xml:space="preserve"> 3 </w:t>
      </w:r>
      <w:r>
        <w:rPr>
          <w:rFonts w:ascii="var(--ff-body)" w:hAnsi="var(--ff-body)"/>
          <w:color w:val="000000"/>
        </w:rPr>
        <w:t>次）。</w:t>
      </w:r>
    </w:p>
    <w:p>
      <w:pPr>
        <w:pStyle w:val="ListNumber2"/>
        <w:numPr>
          <w:ilvl w:val="1"/>
          <w:numId w:val="108"/>
        </w:numPr>
        <w:spacing w:after="48"/>
        <w:jc w:val="left"/>
      </w:pPr>
      <w:r>
        <w:rPr>
          <w:rFonts w:ascii="var(--ff-body)" w:hAnsi="var(--ff-body)"/>
          <w:color w:val="000000"/>
        </w:rPr>
        <w:t>核对每次的发生时刻、结束时刻、事件类型、调控结果。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 总次数（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34 33 19 36 9C 16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body)" w:hAnsi="var(--ff-body)"/>
          <w:color w:val="000000"/>
        </w:rPr>
        <w:t>最近</w:t>
      </w:r>
      <w:r>
        <w:rPr>
          <w:rFonts w:ascii="var(--ff-body)" w:hAnsi="var(--ff-body)"/>
          <w:color w:val="000000"/>
        </w:rPr>
        <w:t xml:space="preserve"> 1 </w:t>
      </w:r>
      <w:r>
        <w:rPr>
          <w:rFonts w:ascii="var(--ff-body)" w:hAnsi="var(--ff-body)"/>
          <w:color w:val="000000"/>
        </w:rPr>
        <w:t>次（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34 34 19 36 9D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109"/>
        </w:numPr>
        <w:spacing w:after="48"/>
        <w:jc w:val="left"/>
      </w:pPr>
      <w:r>
        <w:rPr>
          <w:rFonts w:ascii="var(--ff-body)" w:hAnsi="var(--ff-body)"/>
          <w:color w:val="000000"/>
        </w:rPr>
        <w:t>总次数为</w:t>
      </w:r>
      <w:r>
        <w:rPr>
          <w:rFonts w:ascii="var(--ff-body)" w:hAnsi="var(--ff-body)"/>
          <w:color w:val="000000"/>
        </w:rPr>
        <w:t xml:space="preserve"> 3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109"/>
        </w:numPr>
        <w:spacing w:after="48"/>
        <w:jc w:val="left"/>
      </w:pPr>
      <w:r>
        <w:rPr>
          <w:rFonts w:ascii="var(--ff-body)" w:hAnsi="var(--ff-body)"/>
          <w:color w:val="000000"/>
        </w:rPr>
        <w:t>每次记录中：事件类型</w:t>
      </w:r>
      <w:r>
        <w:rPr>
          <w:rFonts w:ascii="var(--ff-body)" w:hAnsi="var(--ff-body)"/>
          <w:color w:val="000000"/>
        </w:rPr>
        <w:t xml:space="preserve"> 00 = </w:t>
      </w:r>
      <w:r>
        <w:rPr>
          <w:rFonts w:ascii="var(--ff-body)" w:hAnsi="var(--ff-body)"/>
          <w:color w:val="000000"/>
        </w:rPr>
        <w:t>开机、</w:t>
      </w:r>
      <w:r>
        <w:rPr>
          <w:rFonts w:ascii="var(--ff-body)" w:hAnsi="var(--ff-body)"/>
          <w:color w:val="000000"/>
        </w:rPr>
        <w:t xml:space="preserve">01 = </w:t>
      </w:r>
      <w:r>
        <w:rPr>
          <w:rFonts w:ascii="var(--ff-body)" w:hAnsi="var(--ff-body)"/>
          <w:color w:val="000000"/>
        </w:rPr>
        <w:t>关机；调控结果按字节图对应各台逆变器。</w:t>
      </w:r>
    </w:p>
    <w:p>
      <w:pPr>
        <w:pStyle w:val="ListNumber2"/>
        <w:numPr>
          <w:ilvl w:val="1"/>
          <w:numId w:val="109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发生时刻与结束时刻格式为 </w:t>
      </w:r>
      <w:r>
        <w:rPr>
          <w:rFonts w:ascii="var(--ff-mono)" w:hAnsi="var(--ff-mono)"/>
          <w:color w:val="000000"/>
        </w:rPr>
        <w:t>YYMMDDhhmmss</w:t>
      </w:r>
      <w:r>
        <w:rPr>
          <w:rFonts w:ascii="var(--ff-body)" w:hAnsi="var(--ff-body)"/>
          <w:color w:val="000000"/>
        </w:rPr>
        <w:t>，与实际操作时间一致。</w:t>
      </w:r>
    </w:p>
    <w:p>
      <w:pPr>
        <w:pStyle w:val="ListNumber2"/>
        <w:numPr>
          <w:ilvl w:val="1"/>
          <w:numId w:val="109"/>
        </w:numPr>
        <w:spacing w:after="48"/>
        <w:jc w:val="left"/>
      </w:pPr>
      <w:r>
        <w:rPr>
          <w:rFonts w:ascii="var(--ff-body)" w:hAnsi="var(--ff-body)"/>
          <w:color w:val="000000"/>
        </w:rPr>
        <w:t>记录条数上限</w:t>
      </w:r>
      <w:r>
        <w:rPr>
          <w:rFonts w:ascii="var(--ff-body)" w:hAnsi="var(--ff-body)"/>
          <w:color w:val="000000"/>
        </w:rPr>
        <w:t xml:space="preserve"> 50 </w:t>
      </w:r>
      <w:r>
        <w:rPr>
          <w:rFonts w:ascii="var(--ff-body)" w:hAnsi="var(--ff-body)"/>
          <w:color w:val="000000"/>
        </w:rPr>
        <w:t>次（</w:t>
      </w:r>
      <w:r>
        <w:rPr>
          <w:rFonts w:ascii="var(--ff-mono)" w:hAnsi="var(--ff-mono)"/>
          <w:color w:val="000000"/>
        </w:rPr>
        <w:t>03E60101</w:t>
      </w:r>
      <w:r>
        <w:rPr>
          <w:rFonts w:ascii="var(--ff-body)" w:hAnsi="var(--ff-body)"/>
          <w:color w:val="000000"/>
        </w:rPr>
        <w:t>~</w:t>
      </w:r>
      <w:r>
        <w:rPr>
          <w:rFonts w:ascii="var(--ff-mono)" w:hAnsi="var(--ff-mono)"/>
          <w:color w:val="000000"/>
        </w:rPr>
        <w:t>03E60132</w:t>
      </w:r>
      <w:r>
        <w:rPr>
          <w:rFonts w:ascii="var(--ff-body)" w:hAnsi="var(--ff-body)"/>
          <w:color w:val="000000"/>
        </w:rPr>
        <w:t>），超出后按</w:t>
      </w:r>
      <w:r>
        <w:rPr>
          <w:rFonts w:ascii="var(--ff-body)" w:hAnsi="var(--ff-body)"/>
          <w:color w:val="000000"/>
        </w:rPr>
        <w:t xml:space="preserve"> FIFO </w:t>
      </w:r>
      <w:r>
        <w:rPr>
          <w:rFonts w:ascii="var(--ff-body)" w:hAnsi="var(--ff-body)"/>
          <w:color w:val="000000"/>
        </w:rPr>
        <w:t>覆盖。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E-02 有功功率控制事件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>0824 §4.8.2-3)</w:t>
      </w:r>
      <w:r>
        <w:rPr>
          <w:rFonts w:ascii="var(--ff-body)" w:hAnsi="var(--ff-body)"/>
          <w:color w:val="000000"/>
        </w:rPr>
        <w:t>、附录</w:t>
      </w:r>
      <w:r>
        <w:rPr>
          <w:rFonts w:ascii="var(--ff-body)" w:hAnsi="var(--ff-body)"/>
          <w:color w:val="000000"/>
        </w:rPr>
        <w:t xml:space="preserve"> D</w:t>
      </w:r>
      <w:r>
        <w:rPr>
          <w:rFonts w:ascii="var(--ff-body)" w:hAnsi="var(--ff-body)"/>
          <w:color w:val="000000"/>
        </w:rPr>
        <w:t>（三）</w:t>
      </w:r>
      <w:r>
        <w:rPr>
          <w:rFonts w:ascii="var(--ff-mono)" w:hAnsi="var(--ff-mono)"/>
          <w:color w:val="000000"/>
        </w:rPr>
        <w:t>03 E6 02 xx</w:t>
      </w:r>
      <w:r>
        <w:rPr>
          <w:rFonts w:ascii="var(--ff-body)" w:hAnsi="var(--ff-body)"/>
          <w:color w:val="000000"/>
        </w:rPr>
        <w:t>、</w:t>
      </w:r>
      <w:r>
        <w:rPr>
          <w:rFonts w:ascii="var(--ff-mono)" w:hAnsi="var(--ff-mono)"/>
          <w:color w:val="000000"/>
        </w:rPr>
        <w:t>03 E6 03 xx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P0 / </w:t>
      </w:r>
      <w:r>
        <w:rPr>
          <w:rFonts w:ascii="var(--ff-body)" w:hAnsi="var(--ff-body)"/>
          <w:color w:val="000000"/>
        </w:rPr>
        <w:t>功能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1 </w:t>
      </w:r>
      <w:r>
        <w:rPr>
          <w:rFonts w:ascii="var(--ff-body)" w:hAnsi="var(--ff-body)"/>
          <w:color w:val="000000"/>
        </w:rPr>
        <w:t>台逆变器在线，额定有功</w:t>
      </w:r>
      <w:r>
        <w:rPr>
          <w:rFonts w:ascii="var(--ff-body)" w:hAnsi="var(--ff-body)"/>
          <w:color w:val="000000"/>
        </w:rPr>
        <w:t xml:space="preserve"> 15 kW</w:t>
      </w:r>
      <w:r>
        <w:rPr>
          <w:rFonts w:ascii="var(--ff-body)" w:hAnsi="var(--ff-body)"/>
          <w:color w:val="000000"/>
        </w:rPr>
        <w:t>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110"/>
        </w:numPr>
        <w:spacing w:after="48"/>
        <w:jc w:val="left"/>
      </w:pPr>
      <w:r>
        <w:rPr>
          <w:rFonts w:ascii="var(--ff-body)" w:hAnsi="var(--ff-body)"/>
          <w:color w:val="000000"/>
        </w:rPr>
        <w:t>写数值控</w:t>
      </w:r>
      <w:r>
        <w:rPr>
          <w:rFonts w:ascii="var(--ff-body)" w:hAnsi="var(--ff-body)"/>
          <w:color w:val="000000"/>
        </w:rPr>
        <w:t xml:space="preserve"> 5.0000 kW</w:t>
      </w:r>
      <w:r>
        <w:rPr>
          <w:rFonts w:ascii="var(--ff-body)" w:hAnsi="var(--ff-body)"/>
          <w:color w:val="000000"/>
        </w:rPr>
        <w:t>，再写百分比控</w:t>
      </w:r>
      <w:r>
        <w:rPr>
          <w:rFonts w:ascii="var(--ff-body)" w:hAnsi="var(--ff-body)"/>
          <w:color w:val="000000"/>
        </w:rPr>
        <w:t xml:space="preserve"> 50.0%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110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 </w:t>
      </w:r>
      <w:r>
        <w:rPr>
          <w:rFonts w:ascii="var(--ff-mono)" w:hAnsi="var(--ff-mono)"/>
          <w:color w:val="000000"/>
        </w:rPr>
        <w:t>03E60201</w:t>
      </w:r>
      <w:r>
        <w:rPr>
          <w:rFonts w:ascii="var(--ff-body)" w:hAnsi="var(--ff-body)"/>
          <w:color w:val="000000"/>
        </w:rPr>
        <w:t xml:space="preserve"> 总次数。</w:t>
      </w:r>
    </w:p>
    <w:p>
      <w:pPr>
        <w:pStyle w:val="ListNumber2"/>
        <w:numPr>
          <w:ilvl w:val="1"/>
          <w:numId w:val="110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 </w:t>
      </w:r>
      <w:r>
        <w:rPr>
          <w:rFonts w:ascii="var(--ff-mono)" w:hAnsi="var(--ff-mono)"/>
          <w:color w:val="000000"/>
        </w:rPr>
        <w:t>03E60301</w:t>
      </w:r>
      <w:r>
        <w:rPr>
          <w:rFonts w:ascii="var(--ff-body)" w:hAnsi="var(--ff-body)"/>
          <w:color w:val="000000"/>
        </w:rPr>
        <w:t>、</w:t>
      </w:r>
      <w:r>
        <w:rPr>
          <w:rFonts w:ascii="var(--ff-mono)" w:hAnsi="var(--ff-mono)"/>
          <w:color w:val="000000"/>
        </w:rPr>
        <w:t>03E60302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110"/>
        </w:numPr>
        <w:spacing w:after="48"/>
        <w:jc w:val="left"/>
      </w:pPr>
      <w:r>
        <w:rPr>
          <w:rFonts w:ascii="var(--ff-body)" w:hAnsi="var(--ff-body)"/>
          <w:color w:val="000000"/>
        </w:rPr>
        <w:t>核对事件类型（</w:t>
      </w:r>
      <w:r>
        <w:rPr>
          <w:rFonts w:ascii="var(--ff-body)" w:hAnsi="var(--ff-body)"/>
          <w:color w:val="000000"/>
        </w:rPr>
        <w:t xml:space="preserve">0 = </w:t>
      </w:r>
      <w:r>
        <w:rPr>
          <w:rFonts w:ascii="var(--ff-body)" w:hAnsi="var(--ff-body)"/>
          <w:color w:val="000000"/>
        </w:rPr>
        <w:t>功率值调节、</w:t>
      </w:r>
      <w:r>
        <w:rPr>
          <w:rFonts w:ascii="var(--ff-body)" w:hAnsi="var(--ff-body)"/>
          <w:color w:val="000000"/>
        </w:rPr>
        <w:t xml:space="preserve">1 = </w:t>
      </w:r>
      <w:r>
        <w:rPr>
          <w:rFonts w:ascii="var(--ff-body)" w:hAnsi="var(--ff-body)"/>
          <w:color w:val="000000"/>
        </w:rPr>
        <w:t>百分比调节）与调控值单位（</w:t>
      </w:r>
      <w:r>
        <w:rPr>
          <w:rFonts w:ascii="var(--ff-body)" w:hAnsi="var(--ff-body)"/>
          <w:color w:val="000000"/>
        </w:rPr>
        <w:t>kW / %</w:t>
      </w:r>
      <w:r>
        <w:rPr>
          <w:rFonts w:ascii="var(--ff-body)" w:hAnsi="var(--ff-body)"/>
          <w:color w:val="000000"/>
        </w:rPr>
        <w:t>）。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 总次数（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34 35 19 36 9E 16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body)" w:hAnsi="var(--ff-body)"/>
          <w:color w:val="000000"/>
        </w:rPr>
        <w:t>最近</w:t>
      </w:r>
      <w:r>
        <w:rPr>
          <w:rFonts w:ascii="var(--ff-body)" w:hAnsi="var(--ff-body)"/>
          <w:color w:val="000000"/>
        </w:rPr>
        <w:t xml:space="preserve"> 1 </w:t>
      </w:r>
      <w:r>
        <w:rPr>
          <w:rFonts w:ascii="var(--ff-body)" w:hAnsi="var(--ff-body)"/>
          <w:color w:val="000000"/>
        </w:rPr>
        <w:t>次（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34 36 19 36 9F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111"/>
        </w:numPr>
        <w:spacing w:after="48"/>
        <w:jc w:val="left"/>
      </w:pPr>
      <w:r>
        <w:rPr>
          <w:rFonts w:ascii="var(--ff-body)" w:hAnsi="var(--ff-body)"/>
          <w:color w:val="000000"/>
        </w:rPr>
        <w:t>总次数为</w:t>
      </w:r>
      <w:r>
        <w:rPr>
          <w:rFonts w:ascii="var(--ff-body)" w:hAnsi="var(--ff-body)"/>
          <w:color w:val="000000"/>
        </w:rPr>
        <w:t xml:space="preserve"> 2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111"/>
        </w:numPr>
        <w:spacing w:after="48"/>
        <w:jc w:val="left"/>
      </w:pPr>
      <w:r>
        <w:rPr>
          <w:rFonts w:ascii="var(--ff-body)" w:hAnsi="var(--ff-body)"/>
          <w:color w:val="000000"/>
        </w:rPr>
        <w:t>两条记录的</w:t>
      </w:r>
      <w:r>
        <w:rPr>
          <w:rFonts w:ascii="var(--ff-body)" w:hAnsi="var(--ff-body)"/>
          <w:color w:val="000000"/>
        </w:rPr>
        <w:t>“</w:t>
      </w:r>
      <w:r>
        <w:rPr>
          <w:rFonts w:ascii="var(--ff-body)" w:hAnsi="var(--ff-body)"/>
          <w:color w:val="000000"/>
        </w:rPr>
        <w:t>事件类型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分别为</w:t>
      </w:r>
      <w:r>
        <w:rPr>
          <w:rFonts w:ascii="var(--ff-body)" w:hAnsi="var(--ff-body)"/>
          <w:color w:val="000000"/>
        </w:rPr>
        <w:t xml:space="preserve"> 0 </w:t>
      </w:r>
      <w:r>
        <w:rPr>
          <w:rFonts w:ascii="var(--ff-body)" w:hAnsi="var(--ff-body)"/>
          <w:color w:val="000000"/>
        </w:rPr>
        <w:t>与</w:t>
      </w:r>
      <w:r>
        <w:rPr>
          <w:rFonts w:ascii="var(--ff-body)" w:hAnsi="var(--ff-body)"/>
          <w:color w:val="000000"/>
        </w:rPr>
        <w:t xml:space="preserve"> 1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111"/>
        </w:numPr>
        <w:spacing w:after="48"/>
        <w:jc w:val="left"/>
      </w:pPr>
      <w:r>
        <w:rPr>
          <w:rFonts w:ascii="var(--ff-body)" w:hAnsi="var(--ff-body)"/>
          <w:color w:val="000000"/>
        </w:rPr>
        <w:t>调控值字段按事件类型分别以</w:t>
      </w:r>
      <w:r>
        <w:rPr>
          <w:rFonts w:ascii="var(--ff-body)" w:hAnsi="var(--ff-body)"/>
          <w:color w:val="000000"/>
        </w:rPr>
        <w:t xml:space="preserve"> kW </w:t>
      </w:r>
      <w:r>
        <w:rPr>
          <w:rFonts w:ascii="var(--ff-body)" w:hAnsi="var(--ff-body)"/>
          <w:color w:val="000000"/>
        </w:rPr>
        <w:t>与</w:t>
      </w:r>
      <w:r>
        <w:rPr>
          <w:rFonts w:ascii="var(--ff-body)" w:hAnsi="var(--ff-body)"/>
          <w:color w:val="000000"/>
        </w:rPr>
        <w:t xml:space="preserve"> % </w:t>
      </w:r>
      <w:r>
        <w:rPr>
          <w:rFonts w:ascii="var(--ff-body)" w:hAnsi="var(--ff-body)"/>
          <w:color w:val="000000"/>
        </w:rPr>
        <w:t>解释，数值正确。</w:t>
      </w:r>
    </w:p>
    <w:p>
      <w:pPr>
        <w:pStyle w:val="ListNumber2"/>
        <w:numPr>
          <w:ilvl w:val="1"/>
          <w:numId w:val="111"/>
        </w:numPr>
        <w:spacing w:after="48"/>
        <w:jc w:val="left"/>
      </w:pPr>
      <w:r>
        <w:rPr>
          <w:rFonts w:ascii="var(--ff-body)" w:hAnsi="var(--ff-body)"/>
          <w:color w:val="000000"/>
        </w:rPr>
        <w:t>一次控制对应一条记录，不因多台而去重丢失。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E-03 无功功率控制事件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>0824 §4.8.2-4)</w:t>
      </w:r>
      <w:r>
        <w:rPr>
          <w:rFonts w:ascii="var(--ff-body)" w:hAnsi="var(--ff-body)"/>
          <w:color w:val="000000"/>
        </w:rPr>
        <w:t>、附录</w:t>
      </w:r>
      <w:r>
        <w:rPr>
          <w:rFonts w:ascii="var(--ff-body)" w:hAnsi="var(--ff-body)"/>
          <w:color w:val="000000"/>
        </w:rPr>
        <w:t xml:space="preserve"> D</w:t>
      </w:r>
      <w:r>
        <w:rPr>
          <w:rFonts w:ascii="var(--ff-body)" w:hAnsi="var(--ff-body)"/>
          <w:color w:val="000000"/>
        </w:rPr>
        <w:t>（三）</w:t>
      </w:r>
      <w:r>
        <w:rPr>
          <w:rFonts w:ascii="var(--ff-mono)" w:hAnsi="var(--ff-mono)"/>
          <w:color w:val="000000"/>
        </w:rPr>
        <w:t>03 E6 04 xx</w:t>
      </w:r>
      <w:r>
        <w:rPr>
          <w:rFonts w:ascii="var(--ff-body)" w:hAnsi="var(--ff-body)"/>
          <w:color w:val="000000"/>
        </w:rPr>
        <w:t>、</w:t>
      </w:r>
      <w:r>
        <w:rPr>
          <w:rFonts w:ascii="var(--ff-mono)" w:hAnsi="var(--ff-mono)"/>
          <w:color w:val="000000"/>
        </w:rPr>
        <w:t>03 E6 05 xx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P1 / </w:t>
      </w:r>
      <w:r>
        <w:rPr>
          <w:rFonts w:ascii="var(--ff-body)" w:hAnsi="var(--ff-body)"/>
          <w:color w:val="000000"/>
        </w:rPr>
        <w:t>功能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1 </w:t>
      </w:r>
      <w:r>
        <w:rPr>
          <w:rFonts w:ascii="var(--ff-body)" w:hAnsi="var(--ff-body)"/>
          <w:color w:val="000000"/>
        </w:rPr>
        <w:t>台逆变器在线。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112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写 </w:t>
      </w:r>
      <w:r>
        <w:rPr>
          <w:rFonts w:ascii="var(--ff-mono)" w:hAnsi="var(--ff-mono)"/>
          <w:color w:val="000000"/>
        </w:rPr>
        <w:t>04E60601</w:t>
      </w:r>
      <w:r>
        <w:rPr>
          <w:rFonts w:ascii="var(--ff-body)" w:hAnsi="var(--ff-body)"/>
          <w:color w:val="000000"/>
        </w:rPr>
        <w:t xml:space="preserve"> = 2.0000 kvar</w:t>
      </w:r>
      <w:r>
        <w:rPr>
          <w:rFonts w:ascii="var(--ff-body)" w:hAnsi="var(--ff-body)"/>
          <w:color w:val="000000"/>
        </w:rPr>
        <w:t>，再写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mono)" w:hAnsi="var(--ff-mono)"/>
          <w:color w:val="000000"/>
        </w:rPr>
        <w:t>04E60901</w:t>
      </w:r>
      <w:r>
        <w:rPr>
          <w:rFonts w:ascii="var(--ff-body)" w:hAnsi="var(--ff-body)"/>
          <w:color w:val="000000"/>
        </w:rPr>
        <w:t xml:space="preserve"> = 50.0%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112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 </w:t>
      </w:r>
      <w:r>
        <w:rPr>
          <w:rFonts w:ascii="var(--ff-mono)" w:hAnsi="var(--ff-mono)"/>
          <w:color w:val="000000"/>
        </w:rPr>
        <w:t>03E60401</w:t>
      </w:r>
      <w:r>
        <w:rPr>
          <w:rFonts w:ascii="var(--ff-body)" w:hAnsi="var(--ff-body)"/>
          <w:color w:val="000000"/>
        </w:rPr>
        <w:t xml:space="preserve"> 与 </w:t>
      </w:r>
      <w:r>
        <w:rPr>
          <w:rFonts w:ascii="var(--ff-mono)" w:hAnsi="var(--ff-mono)"/>
          <w:color w:val="000000"/>
        </w:rPr>
        <w:t>03E60501</w:t>
      </w:r>
      <w:r>
        <w:rPr>
          <w:rFonts w:ascii="var(--ff-body)" w:hAnsi="var(--ff-body)"/>
          <w:color w:val="000000"/>
        </w:rPr>
        <w:t>、</w:t>
      </w:r>
      <w:r>
        <w:rPr>
          <w:rFonts w:ascii="var(--ff-mono)" w:hAnsi="var(--ff-mono)"/>
          <w:color w:val="000000"/>
        </w:rPr>
        <w:t>03E60502</w:t>
      </w:r>
      <w:r>
        <w:rPr>
          <w:rFonts w:ascii="var(--ff-body)" w:hAnsi="var(--ff-body)"/>
          <w:color w:val="000000"/>
        </w:rPr>
        <w:t>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 总次数（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34 37 19 36 A0 16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</w:t>
      </w:r>
      <w:r>
        <w:t xml:space="preserve"> </w:t>
      </w:r>
      <w:r>
        <w:rPr>
          <w:rFonts w:ascii="var(--ff-body)" w:hAnsi="var(--ff-body)"/>
          <w:color w:val="000000"/>
        </w:rPr>
        <w:t>最近</w:t>
      </w:r>
      <w:r>
        <w:t xml:space="preserve"> 1 </w:t>
      </w:r>
      <w:r>
        <w:rPr>
          <w:rFonts w:ascii="var(--ff-body)" w:hAnsi="var(--ff-body)"/>
          <w:color w:val="000000"/>
        </w:rPr>
        <w:t>次（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34 38 19 36 A1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113"/>
        </w:numPr>
        <w:spacing w:after="48"/>
        <w:jc w:val="left"/>
      </w:pPr>
      <w:r>
        <w:rPr>
          <w:rFonts w:ascii="var(--ff-body)" w:hAnsi="var(--ff-body)"/>
          <w:color w:val="000000"/>
        </w:rPr>
        <w:t>总次数为</w:t>
      </w:r>
      <w:r>
        <w:rPr>
          <w:rFonts w:ascii="var(--ff-body)" w:hAnsi="var(--ff-body)"/>
          <w:color w:val="000000"/>
        </w:rPr>
        <w:t xml:space="preserve"> 2</w:t>
      </w:r>
      <w:r>
        <w:rPr>
          <w:rFonts w:ascii="var(--ff-body)" w:hAnsi="var(--ff-body)"/>
          <w:color w:val="000000"/>
        </w:rPr>
        <w:t>，事件类型分别为</w:t>
      </w:r>
      <w:r>
        <w:rPr>
          <w:rFonts w:ascii="var(--ff-body)" w:hAnsi="var(--ff-body)"/>
          <w:color w:val="000000"/>
        </w:rPr>
        <w:t xml:space="preserve"> 0</w:t>
      </w:r>
      <w:r>
        <w:rPr>
          <w:rFonts w:ascii="var(--ff-body)" w:hAnsi="var(--ff-body)"/>
          <w:color w:val="000000"/>
        </w:rPr>
        <w:t>（</w:t>
      </w:r>
      <w:r>
        <w:rPr>
          <w:rFonts w:ascii="var(--ff-body)" w:hAnsi="var(--ff-body)"/>
          <w:color w:val="000000"/>
        </w:rPr>
        <w:t>kvar</w:t>
      </w:r>
      <w:r>
        <w:rPr>
          <w:rFonts w:ascii="var(--ff-body)" w:hAnsi="var(--ff-body)"/>
          <w:color w:val="000000"/>
        </w:rPr>
        <w:t>）与</w:t>
      </w:r>
      <w:r>
        <w:rPr>
          <w:rFonts w:ascii="var(--ff-body)" w:hAnsi="var(--ff-body)"/>
          <w:color w:val="000000"/>
        </w:rPr>
        <w:t xml:space="preserve"> 1</w:t>
      </w:r>
      <w:r>
        <w:rPr>
          <w:rFonts w:ascii="var(--ff-body)" w:hAnsi="var(--ff-body)"/>
          <w:color w:val="000000"/>
        </w:rPr>
        <w:t>（</w:t>
      </w:r>
      <w:r>
        <w:rPr>
          <w:rFonts w:ascii="var(--ff-body)" w:hAnsi="var(--ff-body)"/>
          <w:color w:val="000000"/>
        </w:rPr>
        <w:t>%</w:t>
      </w:r>
      <w:r>
        <w:rPr>
          <w:rFonts w:ascii="var(--ff-body)" w:hAnsi="var(--ff-body)"/>
          <w:color w:val="000000"/>
        </w:rPr>
        <w:t>）。</w:t>
      </w:r>
    </w:p>
    <w:p>
      <w:pPr>
        <w:pStyle w:val="ListNumber2"/>
        <w:numPr>
          <w:ilvl w:val="1"/>
          <w:numId w:val="113"/>
        </w:numPr>
        <w:spacing w:after="48"/>
        <w:jc w:val="left"/>
      </w:pPr>
      <w:r>
        <w:rPr>
          <w:rFonts w:ascii="var(--ff-body)" w:hAnsi="var(--ff-body)"/>
          <w:color w:val="000000"/>
        </w:rPr>
        <w:t>调控值单位与事件类型匹配。</w:t>
      </w:r>
    </w:p>
    <w:p>
      <w:pPr>
        <w:pStyle w:val="ListNumber2"/>
        <w:numPr>
          <w:ilvl w:val="1"/>
          <w:numId w:val="113"/>
        </w:numPr>
        <w:spacing w:after="48"/>
        <w:jc w:val="left"/>
      </w:pPr>
      <w:r>
        <w:rPr>
          <w:rFonts w:ascii="var(--ff-body)" w:hAnsi="var(--ff-body)"/>
          <w:color w:val="000000"/>
        </w:rPr>
        <w:t>无功事件与有功事件互不合并。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E-04 功率因数控制事件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>0824 §4.8.2-5)</w:t>
      </w:r>
      <w:r>
        <w:rPr>
          <w:rFonts w:ascii="var(--ff-body)" w:hAnsi="var(--ff-body)"/>
          <w:color w:val="000000"/>
        </w:rPr>
        <w:t>、附录</w:t>
      </w:r>
      <w:r>
        <w:rPr>
          <w:rFonts w:ascii="var(--ff-body)" w:hAnsi="var(--ff-body)"/>
          <w:color w:val="000000"/>
        </w:rPr>
        <w:t xml:space="preserve"> D</w:t>
      </w:r>
      <w:r>
        <w:rPr>
          <w:rFonts w:ascii="var(--ff-body)" w:hAnsi="var(--ff-body)"/>
          <w:color w:val="000000"/>
        </w:rPr>
        <w:t>（三）</w:t>
      </w:r>
      <w:r>
        <w:rPr>
          <w:rFonts w:ascii="var(--ff-mono)" w:hAnsi="var(--ff-mono)"/>
          <w:color w:val="000000"/>
        </w:rPr>
        <w:t>03 E6 06 xx</w:t>
      </w:r>
      <w:r>
        <w:rPr>
          <w:rFonts w:ascii="var(--ff-body)" w:hAnsi="var(--ff-body)"/>
          <w:color w:val="000000"/>
        </w:rPr>
        <w:t>、</w:t>
      </w:r>
      <w:r>
        <w:rPr>
          <w:rFonts w:ascii="var(--ff-mono)" w:hAnsi="var(--ff-mono)"/>
          <w:color w:val="000000"/>
        </w:rPr>
        <w:t>03 E6 07 xx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P1 / </w:t>
      </w:r>
      <w:r>
        <w:rPr>
          <w:rFonts w:ascii="var(--ff-body)" w:hAnsi="var(--ff-body)"/>
          <w:color w:val="000000"/>
        </w:rPr>
        <w:t>功能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1 </w:t>
      </w:r>
      <w:r>
        <w:rPr>
          <w:rFonts w:ascii="var(--ff-body)" w:hAnsi="var(--ff-body)"/>
          <w:color w:val="000000"/>
        </w:rPr>
        <w:t>台逆变器在线。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114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写 </w:t>
      </w:r>
      <w:r>
        <w:rPr>
          <w:rFonts w:ascii="var(--ff-mono)" w:hAnsi="var(--ff-mono)"/>
          <w:color w:val="000000"/>
        </w:rPr>
        <w:t>04E60701</w:t>
      </w:r>
      <w:r>
        <w:rPr>
          <w:rFonts w:ascii="var(--ff-body)" w:hAnsi="var(--ff-body)"/>
          <w:color w:val="000000"/>
        </w:rPr>
        <w:t xml:space="preserve"> = 0.950</w:t>
      </w:r>
      <w:r>
        <w:rPr>
          <w:rFonts w:ascii="var(--ff-body)" w:hAnsi="var(--ff-body)"/>
          <w:color w:val="000000"/>
        </w:rPr>
        <w:t>，再写</w:t>
      </w:r>
      <w:r>
        <w:rPr>
          <w:rFonts w:ascii="var(--ff-body)" w:hAnsi="var(--ff-body)"/>
          <w:color w:val="000000"/>
        </w:rPr>
        <w:t xml:space="preserve"> 1.000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114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 </w:t>
      </w:r>
      <w:r>
        <w:rPr>
          <w:rFonts w:ascii="var(--ff-mono)" w:hAnsi="var(--ff-mono)"/>
          <w:color w:val="000000"/>
        </w:rPr>
        <w:t>03E60601</w:t>
      </w:r>
      <w:r>
        <w:rPr>
          <w:rFonts w:ascii="var(--ff-body)" w:hAnsi="var(--ff-body)"/>
          <w:color w:val="000000"/>
        </w:rPr>
        <w:t>、</w:t>
      </w:r>
      <w:r>
        <w:rPr>
          <w:rFonts w:ascii="var(--ff-mono)" w:hAnsi="var(--ff-mono)"/>
          <w:color w:val="000000"/>
        </w:rPr>
        <w:t>03E60701</w:t>
      </w:r>
      <w:r>
        <w:rPr>
          <w:rFonts w:ascii="var(--ff-body)" w:hAnsi="var(--ff-body)"/>
          <w:color w:val="000000"/>
        </w:rPr>
        <w:t>、</w:t>
      </w:r>
      <w:r>
        <w:rPr>
          <w:rFonts w:ascii="var(--ff-mono)" w:hAnsi="var(--ff-mono)"/>
          <w:color w:val="000000"/>
        </w:rPr>
        <w:t>03E60702</w:t>
      </w:r>
      <w:r>
        <w:rPr>
          <w:rFonts w:ascii="var(--ff-body)" w:hAnsi="var(--ff-body)"/>
          <w:color w:val="000000"/>
        </w:rPr>
        <w:t>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 总次数（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34 39 19 36 A2 16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</w:t>
      </w:r>
      <w:r>
        <w:t xml:space="preserve"> </w:t>
      </w:r>
      <w:r>
        <w:rPr>
          <w:rFonts w:ascii="var(--ff-body)" w:hAnsi="var(--ff-body)"/>
          <w:color w:val="000000"/>
        </w:rPr>
        <w:t>最近</w:t>
      </w:r>
      <w:r>
        <w:t xml:space="preserve"> 1 </w:t>
      </w:r>
      <w:r>
        <w:rPr>
          <w:rFonts w:ascii="var(--ff-body)" w:hAnsi="var(--ff-body)"/>
          <w:color w:val="000000"/>
        </w:rPr>
        <w:t>次（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34 3A 19 36 A3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115"/>
        </w:numPr>
        <w:spacing w:after="48"/>
        <w:jc w:val="left"/>
      </w:pPr>
      <w:r>
        <w:rPr>
          <w:rFonts w:ascii="var(--ff-body)" w:hAnsi="var(--ff-body)"/>
          <w:color w:val="000000"/>
        </w:rPr>
        <w:t>总次数为</w:t>
      </w:r>
      <w:r>
        <w:rPr>
          <w:rFonts w:ascii="var(--ff-body)" w:hAnsi="var(--ff-body)"/>
          <w:color w:val="000000"/>
        </w:rPr>
        <w:t xml:space="preserve"> 2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115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调控值以 </w:t>
      </w:r>
      <w:r>
        <w:rPr>
          <w:rFonts w:ascii="var(--ff-mono)" w:hAnsi="var(--ff-mono)"/>
          <w:color w:val="000000"/>
        </w:rPr>
        <w:t>X.XXX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body)" w:hAnsi="var(--ff-body)"/>
          <w:color w:val="000000"/>
        </w:rPr>
        <w:t>格式（</w:t>
      </w:r>
      <w:r>
        <w:rPr>
          <w:rFonts w:ascii="var(--ff-body)" w:hAnsi="var(--ff-body)"/>
          <w:color w:val="000000"/>
        </w:rPr>
        <w:t xml:space="preserve">2 </w:t>
      </w:r>
      <w:r>
        <w:rPr>
          <w:rFonts w:ascii="var(--ff-body)" w:hAnsi="var(--ff-body)"/>
          <w:color w:val="000000"/>
        </w:rPr>
        <w:t>字节）记录，数值正确。</w:t>
      </w:r>
    </w:p>
    <w:p>
      <w:pPr>
        <w:pStyle w:val="ListNumber2"/>
        <w:numPr>
          <w:ilvl w:val="1"/>
          <w:numId w:val="115"/>
        </w:numPr>
        <w:spacing w:after="48"/>
        <w:jc w:val="left"/>
      </w:pPr>
      <w:r>
        <w:rPr>
          <w:rFonts w:ascii="var(--ff-body)" w:hAnsi="var(--ff-body)"/>
          <w:color w:val="000000"/>
        </w:rPr>
        <w:t>记录中不含</w:t>
      </w:r>
      <w:r>
        <w:rPr>
          <w:rFonts w:ascii="var(--ff-body)" w:hAnsi="var(--ff-body)"/>
          <w:color w:val="000000"/>
        </w:rPr>
        <w:t>“</w:t>
      </w:r>
      <w:r>
        <w:rPr>
          <w:rFonts w:ascii="var(--ff-body)" w:hAnsi="var(--ff-body)"/>
          <w:color w:val="000000"/>
        </w:rPr>
        <w:t>事件类型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字段（功率因数只有数值型），与附录</w:t>
      </w:r>
      <w:r>
        <w:rPr>
          <w:rFonts w:ascii="var(--ff-body)" w:hAnsi="var(--ff-body)"/>
          <w:color w:val="000000"/>
        </w:rPr>
        <w:t xml:space="preserve"> D </w:t>
      </w:r>
      <w:r>
        <w:rPr>
          <w:rFonts w:ascii="var(--ff-body)" w:hAnsi="var(--ff-body)"/>
          <w:color w:val="000000"/>
        </w:rPr>
        <w:t>表结构一致。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E-05 有功功率时段控制事件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>0824 §4.8.2</w:t>
      </w:r>
      <w:r>
        <w:rPr>
          <w:rFonts w:ascii="var(--ff-body)" w:hAnsi="var(--ff-body)"/>
          <w:color w:val="000000"/>
        </w:rPr>
        <w:t>、附录</w:t>
      </w:r>
      <w:r>
        <w:rPr>
          <w:rFonts w:ascii="var(--ff-body)" w:hAnsi="var(--ff-body)"/>
          <w:color w:val="000000"/>
        </w:rPr>
        <w:t xml:space="preserve"> D</w:t>
      </w:r>
      <w:r>
        <w:rPr>
          <w:rFonts w:ascii="var(--ff-body)" w:hAnsi="var(--ff-body)"/>
          <w:color w:val="000000"/>
        </w:rPr>
        <w:t>（三）</w:t>
      </w:r>
      <w:r>
        <w:rPr>
          <w:rFonts w:ascii="var(--ff-mono)" w:hAnsi="var(--ff-mono)"/>
          <w:color w:val="000000"/>
        </w:rPr>
        <w:t>03 E6 08 xx</w:t>
      </w:r>
      <w:r>
        <w:rPr>
          <w:rFonts w:ascii="var(--ff-body)" w:hAnsi="var(--ff-body)"/>
          <w:color w:val="000000"/>
        </w:rPr>
        <w:t>、</w:t>
      </w:r>
      <w:r>
        <w:rPr>
          <w:rFonts w:ascii="var(--ff-mono)" w:hAnsi="var(--ff-mono)"/>
          <w:color w:val="000000"/>
        </w:rPr>
        <w:t>03 E6 09 xx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P1 / </w:t>
      </w:r>
      <w:r>
        <w:rPr>
          <w:rFonts w:ascii="var(--ff-body)" w:hAnsi="var(--ff-body)"/>
          <w:color w:val="000000"/>
        </w:rPr>
        <w:t>功能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1 </w:t>
      </w:r>
      <w:r>
        <w:rPr>
          <w:rFonts w:ascii="var(--ff-body)" w:hAnsi="var(--ff-body)"/>
          <w:color w:val="000000"/>
        </w:rPr>
        <w:t>台逆变器在线；已写入合法时段表。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116"/>
        </w:numPr>
        <w:spacing w:after="48"/>
        <w:jc w:val="left"/>
      </w:pPr>
      <w:r>
        <w:rPr>
          <w:rFonts w:ascii="var(--ff-body)" w:hAnsi="var(--ff-body)"/>
          <w:color w:val="000000"/>
        </w:rPr>
        <w:t>等待跨过时段</w:t>
      </w:r>
      <w:r>
        <w:rPr>
          <w:rFonts w:ascii="var(--ff-body)" w:hAnsi="var(--ff-body)"/>
          <w:color w:val="000000"/>
        </w:rPr>
        <w:t xml:space="preserve"> 1 </w:t>
      </w:r>
      <w:r>
        <w:rPr>
          <w:rFonts w:ascii="var(--ff-body)" w:hAnsi="var(--ff-body)"/>
          <w:color w:val="000000"/>
        </w:rPr>
        <w:t>的开始时刻。</w:t>
      </w:r>
    </w:p>
    <w:p>
      <w:pPr>
        <w:pStyle w:val="ListNumber2"/>
        <w:numPr>
          <w:ilvl w:val="1"/>
          <w:numId w:val="116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 </w:t>
      </w:r>
      <w:r>
        <w:rPr>
          <w:rFonts w:ascii="var(--ff-mono)" w:hAnsi="var(--ff-mono)"/>
          <w:color w:val="000000"/>
        </w:rPr>
        <w:t>03E60801</w:t>
      </w:r>
      <w:r>
        <w:rPr>
          <w:rFonts w:ascii="var(--ff-body)" w:hAnsi="var(--ff-body)"/>
          <w:color w:val="000000"/>
        </w:rPr>
        <w:t xml:space="preserve"> 时段控制事件总次数。</w:t>
      </w:r>
    </w:p>
    <w:p>
      <w:pPr>
        <w:pStyle w:val="ListNumber2"/>
        <w:numPr>
          <w:ilvl w:val="1"/>
          <w:numId w:val="116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 </w:t>
      </w:r>
      <w:r>
        <w:rPr>
          <w:rFonts w:ascii="var(--ff-mono)" w:hAnsi="var(--ff-mono)"/>
          <w:color w:val="000000"/>
        </w:rPr>
        <w:t>03E60901</w:t>
      </w:r>
      <w:r>
        <w:rPr>
          <w:rFonts w:ascii="var(--ff-body)" w:hAnsi="var(--ff-body)"/>
          <w:color w:val="000000"/>
        </w:rPr>
        <w:t xml:space="preserve"> 记录内容。</w:t>
      </w:r>
    </w:p>
    <w:p>
      <w:pPr>
        <w:pStyle w:val="ListNumber2"/>
        <w:numPr>
          <w:ilvl w:val="1"/>
          <w:numId w:val="116"/>
        </w:numPr>
        <w:spacing w:after="48"/>
        <w:jc w:val="left"/>
      </w:pPr>
      <w:r>
        <w:rPr>
          <w:rFonts w:ascii="var(--ff-body)" w:hAnsi="var(--ff-body)"/>
          <w:color w:val="000000"/>
        </w:rPr>
        <w:t>把系统时间跨过时段结束时刻，再读一次。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 总次数（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34 3B 19 36 A4 16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body)" w:hAnsi="var(--ff-body)"/>
          <w:color w:val="000000"/>
        </w:rPr>
        <w:t>最近</w:t>
      </w:r>
      <w:r>
        <w:rPr>
          <w:rFonts w:ascii="var(--ff-body)" w:hAnsi="var(--ff-body)"/>
          <w:color w:val="000000"/>
        </w:rPr>
        <w:t xml:space="preserve"> 1 </w:t>
      </w:r>
      <w:r>
        <w:rPr>
          <w:rFonts w:ascii="var(--ff-body)" w:hAnsi="var(--ff-body)"/>
          <w:color w:val="000000"/>
        </w:rPr>
        <w:t>次（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34 3C 19 36 A5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117"/>
        </w:numPr>
        <w:spacing w:after="48"/>
        <w:jc w:val="left"/>
      </w:pPr>
      <w:r>
        <w:rPr>
          <w:rFonts w:ascii="var(--ff-body)" w:hAnsi="var(--ff-body)"/>
          <w:color w:val="000000"/>
        </w:rPr>
        <w:t>进入时段与退出时段各产生一条记录，总次数累计正确。</w:t>
      </w:r>
    </w:p>
    <w:p>
      <w:pPr>
        <w:pStyle w:val="ListNumber2"/>
        <w:numPr>
          <w:ilvl w:val="1"/>
          <w:numId w:val="117"/>
        </w:numPr>
        <w:spacing w:after="48"/>
        <w:jc w:val="left"/>
      </w:pPr>
      <w:r>
        <w:rPr>
          <w:rFonts w:ascii="var(--ff-body)" w:hAnsi="var(--ff-body)"/>
          <w:color w:val="000000"/>
        </w:rPr>
        <w:t>事件类型</w:t>
      </w:r>
      <w:r>
        <w:rPr>
          <w:rFonts w:ascii="var(--ff-body)" w:hAnsi="var(--ff-body)"/>
          <w:color w:val="000000"/>
        </w:rPr>
        <w:t xml:space="preserve"> 0 = </w:t>
      </w:r>
      <w:r>
        <w:rPr>
          <w:rFonts w:ascii="var(--ff-body)" w:hAnsi="var(--ff-body)"/>
          <w:color w:val="000000"/>
        </w:rPr>
        <w:t>功率值、</w:t>
      </w:r>
      <w:r>
        <w:rPr>
          <w:rFonts w:ascii="var(--ff-body)" w:hAnsi="var(--ff-body)"/>
          <w:color w:val="000000"/>
        </w:rPr>
        <w:t xml:space="preserve">1 = </w:t>
      </w:r>
      <w:r>
        <w:rPr>
          <w:rFonts w:ascii="var(--ff-body)" w:hAnsi="var(--ff-body)"/>
          <w:color w:val="000000"/>
        </w:rPr>
        <w:t>百分比；调控值为时段表中的设定值。</w:t>
      </w:r>
    </w:p>
    <w:p>
      <w:pPr>
        <w:pStyle w:val="ListNumber2"/>
        <w:numPr>
          <w:ilvl w:val="1"/>
          <w:numId w:val="117"/>
        </w:numPr>
        <w:spacing w:after="48"/>
        <w:jc w:val="left"/>
      </w:pPr>
      <w:r>
        <w:rPr>
          <w:rFonts w:ascii="var(--ff-body)" w:hAnsi="var(--ff-body)"/>
          <w:color w:val="000000"/>
        </w:rPr>
        <w:t>结束时记录</w:t>
      </w:r>
      <w:r>
        <w:rPr>
          <w:rFonts w:ascii="var(--ff-body)" w:hAnsi="var(--ff-body)"/>
          <w:color w:val="000000"/>
        </w:rPr>
        <w:t>“</w:t>
      </w:r>
      <w:r>
        <w:rPr>
          <w:rFonts w:ascii="var(--ff-body)" w:hAnsi="var(--ff-body)"/>
          <w:color w:val="000000"/>
        </w:rPr>
        <w:t>结束时刻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，并体现恢复到额定输出的动作。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E-06 电压越限事件与恢复电压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>0824 §4.8.2-1)</w:t>
      </w:r>
      <w:r>
        <w:rPr>
          <w:rFonts w:ascii="var(--ff-body)" w:hAnsi="var(--ff-body)"/>
          <w:color w:val="000000"/>
        </w:rPr>
        <w:t>、附录</w:t>
      </w:r>
      <w:r>
        <w:rPr>
          <w:rFonts w:ascii="var(--ff-body)" w:hAnsi="var(--ff-body)"/>
          <w:color w:val="000000"/>
        </w:rPr>
        <w:t xml:space="preserve"> D</w:t>
      </w:r>
      <w:r>
        <w:rPr>
          <w:rFonts w:ascii="var(--ff-body)" w:hAnsi="var(--ff-body)"/>
          <w:color w:val="000000"/>
        </w:rPr>
        <w:t>（三）</w:t>
      </w:r>
      <w:r>
        <w:rPr>
          <w:rFonts w:ascii="var(--ff-mono)" w:hAnsi="var(--ff-mono)"/>
          <w:color w:val="000000"/>
        </w:rPr>
        <w:t>03 E6 11 00</w:t>
      </w:r>
      <w:r>
        <w:rPr>
          <w:rFonts w:ascii="var(--ff-body)" w:hAnsi="var(--ff-body)"/>
          <w:color w:val="000000"/>
        </w:rPr>
        <w:t>、</w:t>
      </w:r>
      <w:r>
        <w:rPr>
          <w:rFonts w:ascii="var(--ff-mono)" w:hAnsi="var(--ff-mono)"/>
          <w:color w:val="000000"/>
        </w:rPr>
        <w:t>03 E6 11 01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P0 / </w:t>
      </w:r>
      <w:r>
        <w:rPr>
          <w:rFonts w:ascii="var(--ff-body)" w:hAnsi="var(--ff-body)"/>
          <w:color w:val="000000"/>
        </w:rPr>
        <w:t>功能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 xml:space="preserve">：主机已加电压回路；已配置 </w:t>
      </w:r>
      <w:r>
        <w:rPr>
          <w:rFonts w:ascii="var(--ff-mono)" w:hAnsi="var(--ff-mono)"/>
          <w:color w:val="000000"/>
        </w:rPr>
        <w:t>04E63002</w:t>
      </w:r>
      <w:r>
        <w:rPr>
          <w:rFonts w:ascii="var(--ff-body)" w:hAnsi="var(--ff-body)"/>
          <w:color w:val="000000"/>
        </w:rPr>
        <w:t xml:space="preserve"> 越限限值与判定持续时间；事件区已清零。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118"/>
        </w:numPr>
        <w:spacing w:after="48"/>
        <w:jc w:val="left"/>
      </w:pPr>
      <w:r>
        <w:rPr>
          <w:rFonts w:ascii="var(--ff-body)" w:hAnsi="var(--ff-body)"/>
          <w:color w:val="000000"/>
        </w:rPr>
        <w:t>把电压升至越限限值以上并保持超过判定时间。</w:t>
      </w:r>
    </w:p>
    <w:p>
      <w:pPr>
        <w:pStyle w:val="ListNumber2"/>
        <w:numPr>
          <w:ilvl w:val="1"/>
          <w:numId w:val="118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 </w:t>
      </w:r>
      <w:r>
        <w:rPr>
          <w:rFonts w:ascii="var(--ff-mono)" w:hAnsi="var(--ff-mono)"/>
          <w:color w:val="000000"/>
        </w:rPr>
        <w:t>03E61100</w:t>
      </w:r>
      <w:r>
        <w:rPr>
          <w:rFonts w:ascii="var(--ff-body)" w:hAnsi="var(--ff-body)"/>
          <w:color w:val="000000"/>
        </w:rPr>
        <w:t xml:space="preserve"> 越限事件总次数。</w:t>
      </w:r>
    </w:p>
    <w:p>
      <w:pPr>
        <w:pStyle w:val="ListNumber2"/>
        <w:numPr>
          <w:ilvl w:val="1"/>
          <w:numId w:val="118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 </w:t>
      </w:r>
      <w:r>
        <w:rPr>
          <w:rFonts w:ascii="var(--ff-mono)" w:hAnsi="var(--ff-mono)"/>
          <w:color w:val="000000"/>
        </w:rPr>
        <w:t>03E61101</w:t>
      </w:r>
      <w:r>
        <w:rPr>
          <w:rFonts w:ascii="var(--ff-body)" w:hAnsi="var(--ff-body)"/>
          <w:color w:val="000000"/>
        </w:rPr>
        <w:t xml:space="preserve"> 记录内容。</w:t>
      </w:r>
    </w:p>
    <w:p>
      <w:pPr>
        <w:pStyle w:val="ListNumber2"/>
        <w:numPr>
          <w:ilvl w:val="1"/>
          <w:numId w:val="118"/>
        </w:numPr>
        <w:spacing w:after="48"/>
        <w:jc w:val="left"/>
      </w:pPr>
      <w:r>
        <w:rPr>
          <w:rFonts w:ascii="var(--ff-body)" w:hAnsi="var(--ff-body)"/>
          <w:color w:val="000000"/>
        </w:rPr>
        <w:t>把电压恢复到限值以内。</w:t>
      </w:r>
    </w:p>
    <w:p>
      <w:pPr>
        <w:pStyle w:val="ListNumber2"/>
        <w:numPr>
          <w:ilvl w:val="1"/>
          <w:numId w:val="118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再读 </w:t>
      </w:r>
      <w:r>
        <w:rPr>
          <w:rFonts w:ascii="var(--ff-mono)" w:hAnsi="var(--ff-mono)"/>
          <w:color w:val="000000"/>
        </w:rPr>
        <w:t>03E61101</w:t>
      </w:r>
      <w:r>
        <w:rPr>
          <w:rFonts w:ascii="var(--ff-body)" w:hAnsi="var(--ff-body)"/>
          <w:color w:val="000000"/>
        </w:rPr>
        <w:t>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 总次数（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33 44 19 36 AC 16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</w:t>
      </w:r>
      <w:r>
        <w:t xml:space="preserve"> </w:t>
      </w:r>
      <w:r>
        <w:rPr>
          <w:rFonts w:ascii="var(--ff-body)" w:hAnsi="var(--ff-body)"/>
          <w:color w:val="000000"/>
        </w:rPr>
        <w:t>最近</w:t>
      </w:r>
      <w:r>
        <w:rPr>
          <w:rFonts w:ascii="var(--ff-body)" w:hAnsi="var(--ff-body)"/>
          <w:color w:val="000000"/>
        </w:rPr>
        <w:t xml:space="preserve"> 1 </w:t>
      </w:r>
      <w:r>
        <w:rPr>
          <w:rFonts w:ascii="var(--ff-body)" w:hAnsi="var(--ff-body)"/>
          <w:color w:val="000000"/>
        </w:rPr>
        <w:t>次（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34 44 19 36 AD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119"/>
        </w:numPr>
        <w:spacing w:after="48"/>
        <w:jc w:val="left"/>
      </w:pPr>
      <w:r>
        <w:rPr>
          <w:rFonts w:ascii="var(--ff-body)" w:hAnsi="var(--ff-body)"/>
          <w:color w:val="000000"/>
        </w:rPr>
        <w:t>越限后总次数</w:t>
      </w:r>
      <w:r>
        <w:rPr>
          <w:rFonts w:ascii="var(--ff-body)" w:hAnsi="var(--ff-body)"/>
          <w:color w:val="000000"/>
        </w:rPr>
        <w:t xml:space="preserve"> +1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119"/>
        </w:numPr>
        <w:spacing w:after="48"/>
        <w:jc w:val="left"/>
      </w:pPr>
      <w:r>
        <w:rPr>
          <w:rFonts w:ascii="var(--ff-body)" w:hAnsi="var(--ff-body)"/>
          <w:color w:val="000000"/>
        </w:rPr>
        <w:t>记录包含：发生时刻、结束时刻、越限</w:t>
      </w:r>
      <w:r>
        <w:rPr>
          <w:rFonts w:ascii="var(--ff-body)" w:hAnsi="var(--ff-body)"/>
          <w:color w:val="000000"/>
        </w:rPr>
        <w:t xml:space="preserve"> A/B/C </w:t>
      </w:r>
      <w:r>
        <w:rPr>
          <w:rFonts w:ascii="var(--ff-body)" w:hAnsi="var(--ff-body)"/>
          <w:color w:val="000000"/>
        </w:rPr>
        <w:t>相电压、恢复</w:t>
      </w:r>
      <w:r>
        <w:rPr>
          <w:rFonts w:ascii="var(--ff-body)" w:hAnsi="var(--ff-body)"/>
          <w:color w:val="000000"/>
        </w:rPr>
        <w:t xml:space="preserve"> A/B/C </w:t>
      </w:r>
      <w:r>
        <w:rPr>
          <w:rFonts w:ascii="var(--ff-body)" w:hAnsi="var(--ff-body)"/>
          <w:color w:val="000000"/>
        </w:rPr>
        <w:t>相电压。</w:t>
      </w:r>
    </w:p>
    <w:p>
      <w:pPr>
        <w:pStyle w:val="ListNumber2"/>
        <w:numPr>
          <w:ilvl w:val="1"/>
          <w:numId w:val="119"/>
        </w:numPr>
        <w:spacing w:after="48"/>
        <w:jc w:val="left"/>
      </w:pPr>
      <w:r>
        <w:rPr>
          <w:rFonts w:ascii="var(--ff-body)" w:hAnsi="var(--ff-body)"/>
          <w:color w:val="000000"/>
        </w:rPr>
        <w:t>仅采单相时，另外两相回</w:t>
      </w:r>
      <w:r>
        <w:rPr>
          <w:rFonts w:ascii="var(--ff-body)" w:hAnsi="var(--ff-body)"/>
          <w:color w:val="000000"/>
        </w:rPr>
        <w:t xml:space="preserve"> FF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119"/>
        </w:numPr>
        <w:spacing w:after="48"/>
        <w:jc w:val="left"/>
      </w:pPr>
      <w:r>
        <w:rPr>
          <w:rFonts w:ascii="var(--ff-body)" w:hAnsi="var(--ff-body)"/>
          <w:color w:val="000000"/>
        </w:rPr>
        <w:t>电压恢复后</w:t>
      </w:r>
      <w:r>
        <w:rPr>
          <w:rFonts w:ascii="var(--ff-body)" w:hAnsi="var(--ff-body)"/>
          <w:color w:val="000000"/>
        </w:rPr>
        <w:t>“</w:t>
      </w:r>
      <w:r>
        <w:rPr>
          <w:rFonts w:ascii="var(--ff-body)" w:hAnsi="var(--ff-body)"/>
          <w:color w:val="000000"/>
        </w:rPr>
        <w:t>结束时刻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与</w:t>
      </w:r>
      <w:r>
        <w:rPr>
          <w:rFonts w:ascii="var(--ff-body)" w:hAnsi="var(--ff-body)"/>
          <w:color w:val="000000"/>
        </w:rPr>
        <w:t>“</w:t>
      </w:r>
      <w:r>
        <w:rPr>
          <w:rFonts w:ascii="var(--ff-body)" w:hAnsi="var(--ff-body)"/>
          <w:color w:val="000000"/>
        </w:rPr>
        <w:t>恢复相电压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被补齐；未恢复前结束时刻应为</w:t>
      </w:r>
      <w:r>
        <w:rPr>
          <w:rFonts w:ascii="var(--ff-body)" w:hAnsi="var(--ff-body)"/>
          <w:color w:val="000000"/>
        </w:rPr>
        <w:t xml:space="preserve"> FF </w:t>
      </w:r>
      <w:r>
        <w:rPr>
          <w:rFonts w:ascii="var(--ff-body)" w:hAnsi="var(--ff-body)"/>
          <w:color w:val="000000"/>
        </w:rPr>
        <w:t>或约定的未结束值。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备注</w:t>
      </w:r>
      <w:r>
        <w:rPr>
          <w:rFonts w:ascii="var(--ff-body)" w:hAnsi="var(--ff-body)"/>
          <w:color w:val="000000"/>
        </w:rPr>
        <w:t>：这是</w:t>
      </w:r>
      <w:r>
        <w:rPr>
          <w:rFonts w:ascii="var(--ff-body)" w:hAnsi="var(--ff-body)"/>
          <w:color w:val="000000"/>
        </w:rPr>
        <w:t xml:space="preserve"> §4.8.2 </w:t>
      </w:r>
      <w:r>
        <w:rPr>
          <w:rFonts w:ascii="var(--ff-body)" w:hAnsi="var(--ff-body)"/>
          <w:color w:val="000000"/>
        </w:rPr>
        <w:t>中唯一要求记录</w:t>
      </w:r>
      <w:r>
        <w:rPr>
          <w:rFonts w:ascii="var(--ff-body)" w:hAnsi="var(--ff-body)"/>
          <w:color w:val="000000"/>
        </w:rPr>
        <w:t>“</w:t>
      </w:r>
      <w:r>
        <w:rPr>
          <w:rFonts w:ascii="var(--ff-body)" w:hAnsi="var(--ff-body)"/>
          <w:color w:val="000000"/>
        </w:rPr>
        <w:t>恢复值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的事件，字段较多，容易实现不全。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E-07 逆变器通信异常事件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>0824 §4.8.2-6)</w:t>
      </w:r>
      <w:r>
        <w:rPr>
          <w:rFonts w:ascii="var(--ff-body)" w:hAnsi="var(--ff-body)"/>
          <w:color w:val="000000"/>
        </w:rPr>
        <w:t>、附录</w:t>
      </w:r>
      <w:r>
        <w:rPr>
          <w:rFonts w:ascii="var(--ff-body)" w:hAnsi="var(--ff-body)"/>
          <w:color w:val="000000"/>
        </w:rPr>
        <w:t xml:space="preserve"> D</w:t>
      </w:r>
      <w:r>
        <w:rPr>
          <w:rFonts w:ascii="var(--ff-body)" w:hAnsi="var(--ff-body)"/>
          <w:color w:val="000000"/>
        </w:rPr>
        <w:t>（三）</w:t>
      </w:r>
      <w:r>
        <w:rPr>
          <w:rFonts w:ascii="var(--ff-mono)" w:hAnsi="var(--ff-mono)"/>
          <w:color w:val="000000"/>
        </w:rPr>
        <w:t>03 E6 12 xx</w:t>
      </w:r>
      <w:r>
        <w:rPr>
          <w:rFonts w:ascii="var(--ff-body)" w:hAnsi="var(--ff-body)"/>
          <w:color w:val="000000"/>
        </w:rPr>
        <w:t>、</w:t>
      </w:r>
      <w:r>
        <w:rPr>
          <w:rFonts w:ascii="var(--ff-mono)" w:hAnsi="var(--ff-mono)"/>
          <w:color w:val="000000"/>
        </w:rPr>
        <w:t>03 E6 13 xx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P0 / </w:t>
      </w:r>
      <w:r>
        <w:rPr>
          <w:rFonts w:ascii="var(--ff-body)" w:hAnsi="var(--ff-body)"/>
          <w:color w:val="000000"/>
        </w:rPr>
        <w:t>功能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2 </w:t>
      </w:r>
      <w:r>
        <w:rPr>
          <w:rFonts w:ascii="var(--ff-body)" w:hAnsi="var(--ff-body)"/>
          <w:color w:val="000000"/>
        </w:rPr>
        <w:t>台逆变器在线；已配置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mono)" w:hAnsi="var(--ff-mono)"/>
          <w:color w:val="000000"/>
        </w:rPr>
        <w:t>04E63001</w:t>
      </w:r>
      <w:r>
        <w:t xml:space="preserve"> 通信异常触发限值。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120"/>
        </w:numPr>
        <w:spacing w:after="48"/>
        <w:jc w:val="left"/>
      </w:pPr>
      <w:r>
        <w:rPr>
          <w:rFonts w:ascii="var(--ff-body)" w:hAnsi="var(--ff-body)"/>
          <w:color w:val="000000"/>
        </w:rPr>
        <w:t>断开</w:t>
      </w:r>
      <w:r>
        <w:rPr>
          <w:rFonts w:ascii="var(--ff-body)" w:hAnsi="var(--ff-body)"/>
          <w:color w:val="000000"/>
        </w:rPr>
        <w:t xml:space="preserve"> 1 </w:t>
      </w:r>
      <w:r>
        <w:rPr>
          <w:rFonts w:ascii="var(--ff-body)" w:hAnsi="var(--ff-body)"/>
          <w:color w:val="000000"/>
        </w:rPr>
        <w:t>号逆变器并保持。</w:t>
      </w:r>
    </w:p>
    <w:p>
      <w:pPr>
        <w:pStyle w:val="ListNumber2"/>
        <w:numPr>
          <w:ilvl w:val="1"/>
          <w:numId w:val="120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 </w:t>
      </w:r>
      <w:r>
        <w:rPr>
          <w:rFonts w:ascii="var(--ff-mono)" w:hAnsi="var(--ff-mono)"/>
          <w:color w:val="000000"/>
        </w:rPr>
        <w:t>03E61201</w:t>
      </w:r>
      <w:r>
        <w:rPr>
          <w:rFonts w:ascii="var(--ff-body)" w:hAnsi="var(--ff-body)"/>
          <w:color w:val="000000"/>
        </w:rPr>
        <w:t xml:space="preserve"> 总次数与 </w:t>
      </w:r>
      <w:r>
        <w:rPr>
          <w:rFonts w:ascii="var(--ff-mono)" w:hAnsi="var(--ff-mono)"/>
          <w:color w:val="000000"/>
        </w:rPr>
        <w:t>03E61301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body)" w:hAnsi="var(--ff-body)"/>
          <w:color w:val="000000"/>
        </w:rPr>
        <w:t>最近</w:t>
      </w:r>
      <w:r>
        <w:rPr>
          <w:rFonts w:ascii="var(--ff-body)" w:hAnsi="var(--ff-body)"/>
          <w:color w:val="000000"/>
        </w:rPr>
        <w:t xml:space="preserve"> 1 </w:t>
      </w:r>
      <w:r>
        <w:rPr>
          <w:rFonts w:ascii="var(--ff-body)" w:hAnsi="var(--ff-body)"/>
          <w:color w:val="000000"/>
        </w:rPr>
        <w:t>次记录。</w:t>
      </w:r>
    </w:p>
    <w:p>
      <w:pPr>
        <w:pStyle w:val="ListNumber2"/>
        <w:numPr>
          <w:ilvl w:val="1"/>
          <w:numId w:val="120"/>
        </w:numPr>
        <w:spacing w:after="48"/>
        <w:jc w:val="left"/>
      </w:pPr>
      <w:r>
        <w:rPr>
          <w:rFonts w:ascii="var(--ff-body)" w:hAnsi="var(--ff-body)"/>
          <w:color w:val="000000"/>
        </w:rPr>
        <w:t>恢复</w:t>
      </w:r>
      <w:r>
        <w:rPr>
          <w:rFonts w:ascii="var(--ff-body)" w:hAnsi="var(--ff-body)"/>
          <w:color w:val="000000"/>
        </w:rPr>
        <w:t xml:space="preserve"> 1 </w:t>
      </w:r>
      <w:r>
        <w:rPr>
          <w:rFonts w:ascii="var(--ff-body)" w:hAnsi="var(--ff-body)"/>
          <w:color w:val="000000"/>
        </w:rPr>
        <w:t>号逆变器。</w:t>
      </w:r>
    </w:p>
    <w:p>
      <w:pPr>
        <w:pStyle w:val="ListNumber2"/>
        <w:numPr>
          <w:ilvl w:val="1"/>
          <w:numId w:val="120"/>
        </w:numPr>
        <w:spacing w:after="48"/>
        <w:jc w:val="left"/>
      </w:pPr>
      <w:r>
        <w:rPr>
          <w:rFonts w:ascii="var(--ff-body)" w:hAnsi="var(--ff-body)"/>
          <w:color w:val="000000"/>
        </w:rPr>
        <w:t>重复断开</w:t>
      </w:r>
      <w:r>
        <w:rPr>
          <w:rFonts w:ascii="var(--ff-body)" w:hAnsi="var(--ff-body)"/>
          <w:color w:val="000000"/>
        </w:rPr>
        <w:t>/</w:t>
      </w:r>
      <w:r>
        <w:rPr>
          <w:rFonts w:ascii="var(--ff-body)" w:hAnsi="var(--ff-body)"/>
          <w:color w:val="000000"/>
        </w:rPr>
        <w:t>恢复</w:t>
      </w:r>
      <w:r>
        <w:rPr>
          <w:rFonts w:ascii="var(--ff-body)" w:hAnsi="var(--ff-body)"/>
          <w:color w:val="000000"/>
        </w:rPr>
        <w:t xml:space="preserve"> 3 </w:t>
      </w:r>
      <w:r>
        <w:rPr>
          <w:rFonts w:ascii="var(--ff-body)" w:hAnsi="var(--ff-body)"/>
          <w:color w:val="000000"/>
        </w:rPr>
        <w:t>次，检查记录条数与去重逻辑。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 总次数（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34 45 19 36 AE 16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body)" w:hAnsi="var(--ff-body)"/>
          <w:color w:val="000000"/>
        </w:rPr>
        <w:t>最近</w:t>
      </w:r>
      <w:r>
        <w:rPr>
          <w:rFonts w:ascii="var(--ff-body)" w:hAnsi="var(--ff-body)"/>
          <w:color w:val="000000"/>
        </w:rPr>
        <w:t xml:space="preserve"> 1 </w:t>
      </w:r>
      <w:r>
        <w:rPr>
          <w:rFonts w:ascii="var(--ff-body)" w:hAnsi="var(--ff-body)"/>
          <w:color w:val="000000"/>
        </w:rPr>
        <w:t>次（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34 46 19 36 AF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121"/>
        </w:numPr>
        <w:spacing w:after="48"/>
        <w:jc w:val="left"/>
      </w:pPr>
      <w:r>
        <w:rPr>
          <w:rFonts w:ascii="var(--ff-body)" w:hAnsi="var(--ff-body)"/>
          <w:color w:val="000000"/>
        </w:rPr>
        <w:t>每次断开计</w:t>
      </w:r>
      <w:r>
        <w:rPr>
          <w:rFonts w:ascii="var(--ff-body)" w:hAnsi="var(--ff-body)"/>
          <w:color w:val="000000"/>
        </w:rPr>
        <w:t xml:space="preserve"> 1 </w:t>
      </w:r>
      <w:r>
        <w:rPr>
          <w:rFonts w:ascii="var(--ff-body)" w:hAnsi="var(--ff-body)"/>
          <w:color w:val="000000"/>
        </w:rPr>
        <w:t>条记录，记录含发生时刻、结束时刻、逆变器号（</w:t>
      </w:r>
      <w:r>
        <w:rPr>
          <w:rFonts w:ascii="var(--ff-body)" w:hAnsi="var(--ff-body)"/>
          <w:color w:val="000000"/>
        </w:rPr>
        <w:t>01~0C</w:t>
      </w:r>
      <w:r>
        <w:rPr>
          <w:rFonts w:ascii="var(--ff-body)" w:hAnsi="var(--ff-body)"/>
          <w:color w:val="000000"/>
        </w:rPr>
        <w:t>）。</w:t>
      </w:r>
    </w:p>
    <w:p>
      <w:pPr>
        <w:pStyle w:val="ListNumber2"/>
        <w:numPr>
          <w:ilvl w:val="1"/>
          <w:numId w:val="121"/>
        </w:numPr>
        <w:spacing w:after="48"/>
        <w:jc w:val="left"/>
      </w:pPr>
      <w:r>
        <w:rPr>
          <w:rFonts w:ascii="var(--ff-body)" w:hAnsi="var(--ff-body)"/>
          <w:color w:val="000000"/>
        </w:rPr>
        <w:t>短时抖动（小于判定持续时间）不应产生事件。</w:t>
      </w:r>
    </w:p>
    <w:p>
      <w:pPr>
        <w:pStyle w:val="ListNumber2"/>
        <w:numPr>
          <w:ilvl w:val="1"/>
          <w:numId w:val="121"/>
        </w:numPr>
        <w:spacing w:after="48"/>
        <w:jc w:val="left"/>
      </w:pPr>
      <w:r>
        <w:rPr>
          <w:rFonts w:ascii="var(--ff-body)" w:hAnsi="var(--ff-body)"/>
          <w:color w:val="000000"/>
        </w:rPr>
        <w:t>同一次断开期间不重复计数。</w:t>
      </w:r>
    </w:p>
    <w:p>
      <w:pPr>
        <w:pStyle w:val="ListNumber2"/>
        <w:numPr>
          <w:ilvl w:val="1"/>
          <w:numId w:val="121"/>
        </w:numPr>
        <w:spacing w:after="48"/>
        <w:jc w:val="left"/>
      </w:pPr>
      <w:r>
        <w:rPr>
          <w:rFonts w:ascii="var(--ff-body)" w:hAnsi="var(--ff-body)"/>
          <w:color w:val="000000"/>
        </w:rPr>
        <w:t>记录上限</w:t>
      </w:r>
      <w:r>
        <w:rPr>
          <w:rFonts w:ascii="var(--ff-body)" w:hAnsi="var(--ff-body)"/>
          <w:color w:val="000000"/>
        </w:rPr>
        <w:t xml:space="preserve"> 50 </w:t>
      </w:r>
      <w:r>
        <w:rPr>
          <w:rFonts w:ascii="var(--ff-body)" w:hAnsi="var(--ff-body)"/>
          <w:color w:val="000000"/>
        </w:rPr>
        <w:t>次（</w:t>
      </w:r>
      <w:r>
        <w:rPr>
          <w:rFonts w:ascii="var(--ff-mono)" w:hAnsi="var(--ff-mono)"/>
          <w:color w:val="000000"/>
        </w:rPr>
        <w:t>03E61301</w:t>
      </w:r>
      <w:r>
        <w:rPr>
          <w:rFonts w:ascii="var(--ff-body)" w:hAnsi="var(--ff-body)"/>
          <w:color w:val="000000"/>
        </w:rPr>
        <w:t>~</w:t>
      </w:r>
      <w:r>
        <w:rPr>
          <w:rFonts w:ascii="var(--ff-mono)" w:hAnsi="var(--ff-mono)"/>
          <w:color w:val="000000"/>
        </w:rPr>
        <w:t>03E61332</w:t>
      </w:r>
      <w:r>
        <w:rPr>
          <w:rFonts w:ascii="var(--ff-body)" w:hAnsi="var(--ff-body)"/>
          <w:color w:val="000000"/>
        </w:rPr>
        <w:t>），超出后</w:t>
      </w:r>
      <w:r>
        <w:rPr>
          <w:rFonts w:ascii="var(--ff-body)" w:hAnsi="var(--ff-body)"/>
          <w:color w:val="000000"/>
        </w:rPr>
        <w:t xml:space="preserve"> FIFO </w:t>
      </w:r>
      <w:r>
        <w:rPr>
          <w:rFonts w:ascii="var(--ff-body)" w:hAnsi="var(--ff-body)"/>
          <w:color w:val="000000"/>
        </w:rPr>
        <w:t>覆盖。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E-08 事件记录容量边界（最近 100 次 / 50 次）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>0824 §4.8.2-1)~9)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P1 / </w:t>
      </w:r>
      <w:r>
        <w:rPr>
          <w:rFonts w:ascii="var(--ff-body)" w:hAnsi="var(--ff-body)"/>
          <w:color w:val="000000"/>
        </w:rPr>
        <w:t>边界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1 </w:t>
      </w:r>
      <w:r>
        <w:rPr>
          <w:rFonts w:ascii="var(--ff-body)" w:hAnsi="var(--ff-body)"/>
          <w:color w:val="000000"/>
        </w:rPr>
        <w:t>台逆变器在线，可脚本化重复下发控制命令。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122"/>
        </w:numPr>
        <w:spacing w:after="48"/>
        <w:jc w:val="left"/>
      </w:pPr>
      <w:r>
        <w:rPr>
          <w:rFonts w:ascii="var(--ff-body)" w:hAnsi="var(--ff-body)"/>
          <w:color w:val="000000"/>
        </w:rPr>
        <w:t>连续下发</w:t>
      </w:r>
      <w:r>
        <w:rPr>
          <w:rFonts w:ascii="var(--ff-body)" w:hAnsi="var(--ff-body)"/>
          <w:color w:val="000000"/>
        </w:rPr>
        <w:t xml:space="preserve"> 105 </w:t>
      </w:r>
      <w:r>
        <w:rPr>
          <w:rFonts w:ascii="var(--ff-body)" w:hAnsi="var(--ff-body)"/>
          <w:color w:val="000000"/>
        </w:rPr>
        <w:t>次有功功率调节命令（可自动化）。</w:t>
      </w:r>
    </w:p>
    <w:p>
      <w:pPr>
        <w:pStyle w:val="ListNumber2"/>
        <w:numPr>
          <w:ilvl w:val="1"/>
          <w:numId w:val="122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 </w:t>
      </w:r>
      <w:r>
        <w:rPr>
          <w:rFonts w:ascii="var(--ff-mono)" w:hAnsi="var(--ff-mono)"/>
          <w:color w:val="000000"/>
        </w:rPr>
        <w:t>03E60201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body)" w:hAnsi="var(--ff-body)"/>
          <w:color w:val="000000"/>
        </w:rPr>
        <w:t>总次数（应为</w:t>
      </w:r>
      <w:r>
        <w:rPr>
          <w:rFonts w:ascii="var(--ff-body)" w:hAnsi="var(--ff-body)"/>
          <w:color w:val="000000"/>
        </w:rPr>
        <w:t xml:space="preserve"> 105</w:t>
      </w:r>
      <w:r>
        <w:rPr>
          <w:rFonts w:ascii="var(--ff-body)" w:hAnsi="var(--ff-body)"/>
          <w:color w:val="000000"/>
        </w:rPr>
        <w:t>）。</w:t>
      </w:r>
    </w:p>
    <w:p>
      <w:pPr>
        <w:pStyle w:val="ListNumber2"/>
        <w:numPr>
          <w:ilvl w:val="1"/>
          <w:numId w:val="122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 </w:t>
      </w:r>
      <w:r>
        <w:rPr>
          <w:rFonts w:ascii="var(--ff-mono)" w:hAnsi="var(--ff-mono)"/>
          <w:color w:val="000000"/>
        </w:rPr>
        <w:t>03E60332</w:t>
      </w:r>
      <w:r>
        <w:rPr>
          <w:rFonts w:ascii="var(--ff-body)" w:hAnsi="var(--ff-body)"/>
          <w:color w:val="000000"/>
        </w:rPr>
        <w:t>（上</w:t>
      </w:r>
      <w:r>
        <w:rPr>
          <w:rFonts w:ascii="var(--ff-body)" w:hAnsi="var(--ff-body)"/>
          <w:color w:val="000000"/>
        </w:rPr>
        <w:t xml:space="preserve"> 50 </w:t>
      </w:r>
      <w:r>
        <w:rPr>
          <w:rFonts w:ascii="var(--ff-body)" w:hAnsi="var(--ff-body)"/>
          <w:color w:val="000000"/>
        </w:rPr>
        <w:t>次）与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mono)" w:hAnsi="var(--ff-mono)"/>
          <w:color w:val="000000"/>
        </w:rPr>
        <w:t>03E60301</w:t>
      </w:r>
      <w:r>
        <w:rPr>
          <w:rFonts w:ascii="var(--ff-body)" w:hAnsi="var(--ff-body)"/>
          <w:color w:val="000000"/>
        </w:rPr>
        <w:t>（最近</w:t>
      </w:r>
      <w:r>
        <w:rPr>
          <w:rFonts w:ascii="var(--ff-body)" w:hAnsi="var(--ff-body)"/>
          <w:color w:val="000000"/>
        </w:rPr>
        <w:t xml:space="preserve"> 1 </w:t>
      </w:r>
      <w:r>
        <w:rPr>
          <w:rFonts w:ascii="var(--ff-body)" w:hAnsi="var(--ff-body)"/>
          <w:color w:val="000000"/>
        </w:rPr>
        <w:t>次）。</w:t>
      </w:r>
    </w:p>
    <w:p>
      <w:pPr>
        <w:pStyle w:val="ListNumber2"/>
        <w:numPr>
          <w:ilvl w:val="1"/>
          <w:numId w:val="122"/>
        </w:numPr>
        <w:spacing w:after="48"/>
        <w:jc w:val="left"/>
      </w:pPr>
      <w:r>
        <w:rPr>
          <w:rFonts w:ascii="var(--ff-body)" w:hAnsi="var(--ff-body)"/>
          <w:color w:val="000000"/>
        </w:rPr>
        <w:t>对控制类事件（最近</w:t>
      </w:r>
      <w:r>
        <w:rPr>
          <w:rFonts w:ascii="var(--ff-body)" w:hAnsi="var(--ff-body)"/>
          <w:color w:val="000000"/>
        </w:rPr>
        <w:t xml:space="preserve"> 50 </w:t>
      </w:r>
      <w:r>
        <w:rPr>
          <w:rFonts w:ascii="var(--ff-body)" w:hAnsi="var(--ff-body)"/>
          <w:color w:val="000000"/>
        </w:rPr>
        <w:t>次）与电压越限类（最近</w:t>
      </w:r>
      <w:r>
        <w:rPr>
          <w:rFonts w:ascii="var(--ff-body)" w:hAnsi="var(--ff-body)"/>
          <w:color w:val="000000"/>
        </w:rPr>
        <w:t xml:space="preserve"> 100 </w:t>
      </w:r>
      <w:r>
        <w:rPr>
          <w:rFonts w:ascii="var(--ff-body)" w:hAnsi="var(--ff-body)"/>
          <w:color w:val="000000"/>
        </w:rPr>
        <w:t>次）分别核对上限。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 总次数（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34 35 19 36 9E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123"/>
        </w:numPr>
        <w:spacing w:after="48"/>
        <w:jc w:val="left"/>
      </w:pPr>
      <w:r>
        <w:rPr>
          <w:rFonts w:ascii="var(--ff-body)" w:hAnsi="var(--ff-body)"/>
          <w:color w:val="000000"/>
        </w:rPr>
        <w:t>总次数持续累加，不受记录条数上限影响。</w:t>
      </w:r>
    </w:p>
    <w:p>
      <w:pPr>
        <w:pStyle w:val="ListNumber2"/>
        <w:numPr>
          <w:ilvl w:val="1"/>
          <w:numId w:val="123"/>
        </w:numPr>
        <w:spacing w:after="48"/>
        <w:jc w:val="left"/>
      </w:pPr>
      <w:r>
        <w:rPr>
          <w:rFonts w:ascii="var(--ff-body)" w:hAnsi="var(--ff-body)"/>
          <w:color w:val="000000"/>
        </w:rPr>
        <w:t>控制类事件只保留最近</w:t>
      </w:r>
      <w:r>
        <w:rPr>
          <w:rFonts w:ascii="var(--ff-body)" w:hAnsi="var(--ff-body)"/>
          <w:color w:val="000000"/>
        </w:rPr>
        <w:t xml:space="preserve"> 50 </w:t>
      </w:r>
      <w:r>
        <w:rPr>
          <w:rFonts w:ascii="var(--ff-body)" w:hAnsi="var(--ff-body)"/>
          <w:color w:val="000000"/>
        </w:rPr>
        <w:t>次，并按</w:t>
      </w:r>
      <w:r>
        <w:rPr>
          <w:rFonts w:ascii="var(--ff-body)" w:hAnsi="var(--ff-body)"/>
          <w:color w:val="000000"/>
        </w:rPr>
        <w:t>“</w:t>
      </w:r>
      <w:r>
        <w:rPr>
          <w:rFonts w:ascii="var(--ff-body)" w:hAnsi="var(--ff-body)"/>
          <w:color w:val="000000"/>
        </w:rPr>
        <w:t>先入先出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覆盖，最新一条恒在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mono)" w:hAnsi="var(--ff-mono)"/>
          <w:color w:val="000000"/>
        </w:rPr>
        <w:t>01</w:t>
      </w:r>
      <w:r>
        <w:rPr>
          <w:rFonts w:ascii="var(--ff-body)" w:hAnsi="var(--ff-body)"/>
          <w:color w:val="000000"/>
        </w:rPr>
        <w:t xml:space="preserve"> 位置。</w:t>
      </w:r>
    </w:p>
    <w:p>
      <w:pPr>
        <w:pStyle w:val="ListNumber2"/>
        <w:numPr>
          <w:ilvl w:val="1"/>
          <w:numId w:val="123"/>
        </w:numPr>
        <w:spacing w:after="48"/>
        <w:jc w:val="left"/>
      </w:pPr>
      <w:r>
        <w:rPr>
          <w:rFonts w:ascii="var(--ff-body)" w:hAnsi="var(--ff-body)"/>
          <w:color w:val="000000"/>
        </w:rPr>
        <w:t>电压越限与控制类事件的容量分别按</w:t>
      </w:r>
      <w:r>
        <w:rPr>
          <w:rFonts w:ascii="var(--ff-body)" w:hAnsi="var(--ff-body)"/>
          <w:color w:val="000000"/>
        </w:rPr>
        <w:t xml:space="preserve"> 100 / 50 </w:t>
      </w:r>
      <w:r>
        <w:rPr>
          <w:rFonts w:ascii="var(--ff-body)" w:hAnsi="var(--ff-body)"/>
          <w:color w:val="000000"/>
        </w:rPr>
        <w:t>执行，需逐类核对。</w:t>
      </w:r>
    </w:p>
    <w:p>
      <w:pPr>
        <w:pStyle w:val="ListNumber2"/>
        <w:numPr>
          <w:ilvl w:val="1"/>
          <w:numId w:val="123"/>
        </w:numPr>
        <w:spacing w:after="48"/>
        <w:jc w:val="left"/>
      </w:pPr>
      <w:r>
        <w:rPr>
          <w:rFonts w:ascii="var(--ff-body)" w:hAnsi="var(--ff-body)"/>
          <w:color w:val="000000"/>
        </w:rPr>
        <w:t>事件区写满后不得影响实时采集与调控功能。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E-09 事件清零与清零次数记录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>0824 §4.8.2-7)</w:t>
      </w:r>
      <w:r>
        <w:rPr>
          <w:rFonts w:ascii="var(--ff-body)" w:hAnsi="var(--ff-body)"/>
          <w:color w:val="000000"/>
        </w:rPr>
        <w:t>、附录</w:t>
      </w:r>
      <w:r>
        <w:rPr>
          <w:rFonts w:ascii="var(--ff-body)" w:hAnsi="var(--ff-body)"/>
          <w:color w:val="000000"/>
        </w:rPr>
        <w:t xml:space="preserve"> D</w:t>
      </w:r>
      <w:r>
        <w:rPr>
          <w:rFonts w:ascii="var(--ff-body)" w:hAnsi="var(--ff-body)"/>
          <w:color w:val="000000"/>
        </w:rPr>
        <w:t>（三）</w:t>
      </w:r>
      <w:r>
        <w:rPr>
          <w:rFonts w:ascii="var(--ff-mono)" w:hAnsi="var(--ff-mono)"/>
          <w:color w:val="000000"/>
        </w:rPr>
        <w:t>03 E6 14 02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P1 / </w:t>
      </w:r>
      <w:r>
        <w:rPr>
          <w:rFonts w:ascii="var(--ff-body)" w:hAnsi="var(--ff-body)"/>
          <w:color w:val="000000"/>
        </w:rPr>
        <w:t>功能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：已有若干事件记录。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124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 </w:t>
      </w:r>
      <w:r>
        <w:rPr>
          <w:rFonts w:ascii="var(--ff-mono)" w:hAnsi="var(--ff-mono)"/>
          <w:color w:val="000000"/>
        </w:rPr>
        <w:t>03E61402</w:t>
      </w:r>
      <w:r>
        <w:rPr>
          <w:rFonts w:ascii="var(--ff-body)" w:hAnsi="var(--ff-body)"/>
          <w:color w:val="000000"/>
        </w:rPr>
        <w:t xml:space="preserve"> 记录当前清零总次数与最近一次清零时刻。</w:t>
      </w:r>
    </w:p>
    <w:p>
      <w:pPr>
        <w:pStyle w:val="ListNumber2"/>
        <w:numPr>
          <w:ilvl w:val="1"/>
          <w:numId w:val="124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写 </w:t>
      </w:r>
      <w:r>
        <w:rPr>
          <w:rFonts w:ascii="var(--ff-mono)" w:hAnsi="var(--ff-mono)"/>
          <w:color w:val="000000"/>
        </w:rPr>
        <w:t>04000B00</w:t>
      </w:r>
      <w:r>
        <w:rPr>
          <w:rFonts w:ascii="var(--ff-body)" w:hAnsi="var(--ff-body)"/>
          <w:color w:val="000000"/>
        </w:rPr>
        <w:t xml:space="preserve"> = 1 </w:t>
      </w:r>
      <w:r>
        <w:rPr>
          <w:rFonts w:ascii="var(--ff-body)" w:hAnsi="var(--ff-body)"/>
          <w:color w:val="000000"/>
        </w:rPr>
        <w:t>清除全部事件。</w:t>
      </w:r>
    </w:p>
    <w:p>
      <w:pPr>
        <w:pStyle w:val="ListNumber2"/>
        <w:numPr>
          <w:ilvl w:val="1"/>
          <w:numId w:val="124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复读 </w:t>
      </w:r>
      <w:r>
        <w:rPr>
          <w:rFonts w:ascii="var(--ff-mono)" w:hAnsi="var(--ff-mono)"/>
          <w:color w:val="000000"/>
        </w:rPr>
        <w:t>03E61402</w:t>
      </w:r>
      <w:r>
        <w:rPr>
          <w:rFonts w:ascii="var(--ff-body)" w:hAnsi="var(--ff-body)"/>
          <w:color w:val="000000"/>
        </w:rPr>
        <w:t xml:space="preserve"> 与各事件总次数标识。</w:t>
      </w:r>
    </w:p>
    <w:p>
      <w:pPr>
        <w:pStyle w:val="ListNumber2"/>
        <w:numPr>
          <w:ilvl w:val="1"/>
          <w:numId w:val="124"/>
        </w:numPr>
        <w:spacing w:after="48"/>
        <w:jc w:val="left"/>
      </w:pPr>
      <w:r>
        <w:rPr>
          <w:rFonts w:ascii="var(--ff-body)" w:hAnsi="var(--ff-body)"/>
          <w:color w:val="000000"/>
        </w:rPr>
        <w:t>连续清零</w:t>
      </w:r>
      <w:r>
        <w:rPr>
          <w:rFonts w:ascii="var(--ff-body)" w:hAnsi="var(--ff-body)"/>
          <w:color w:val="000000"/>
        </w:rPr>
        <w:t xml:space="preserve"> 3 </w:t>
      </w:r>
      <w:r>
        <w:rPr>
          <w:rFonts w:ascii="var(--ff-body)" w:hAnsi="var(--ff-body)"/>
          <w:color w:val="000000"/>
        </w:rPr>
        <w:t>次，检查清零事件本身是否也会被清零。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 事件清零总次数（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35 47 19 36 B1 16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写 清除全部事件（</w:t>
      </w:r>
      <w:r>
        <w:rPr>
          <w:rFonts w:ascii="var(--ff-mono)" w:hAnsi="var(--ff-mono)"/>
          <w:color w:val="000000"/>
        </w:rPr>
        <w:t>14H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14 0D 33 33 33 33 33 33 33 33 33 3E 33 37 34 99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125"/>
        </w:numPr>
        <w:spacing w:after="48"/>
        <w:jc w:val="left"/>
      </w:pPr>
      <w:r>
        <w:rPr>
          <w:rFonts w:ascii="var(--ff-body)" w:hAnsi="var(--ff-body)"/>
          <w:color w:val="000000"/>
        </w:rPr>
        <w:t>清零后各类事件总次数归</w:t>
      </w:r>
      <w:r>
        <w:rPr>
          <w:rFonts w:ascii="var(--ff-body)" w:hAnsi="var(--ff-body)"/>
          <w:color w:val="000000"/>
        </w:rPr>
        <w:t xml:space="preserve"> 0</w:t>
      </w:r>
      <w:r>
        <w:rPr>
          <w:rFonts w:ascii="var(--ff-body)" w:hAnsi="var(--ff-body)"/>
          <w:color w:val="000000"/>
        </w:rPr>
        <w:t>，但</w:t>
      </w:r>
      <w:r>
        <w:rPr>
          <w:rFonts w:ascii="var(--ff-body)" w:hAnsi="var(--ff-body)"/>
          <w:color w:val="000000"/>
        </w:rPr>
        <w:t>“</w:t>
      </w:r>
      <w:r>
        <w:rPr>
          <w:rFonts w:ascii="var(--ff-body)" w:hAnsi="var(--ff-body)"/>
          <w:color w:val="000000"/>
        </w:rPr>
        <w:t>事件清零总次数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应保留并</w:t>
      </w:r>
      <w:r>
        <w:rPr>
          <w:rFonts w:ascii="var(--ff-body)" w:hAnsi="var(--ff-body)"/>
          <w:color w:val="000000"/>
        </w:rPr>
        <w:t xml:space="preserve"> +1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125"/>
        </w:numPr>
        <w:spacing w:after="48"/>
        <w:jc w:val="left"/>
      </w:pPr>
      <w:r>
        <w:rPr>
          <w:rFonts w:ascii="var(--ff-body)" w:hAnsi="var(--ff-body)"/>
          <w:color w:val="000000"/>
        </w:rPr>
        <w:t>最近一次清零时刻正确记录。</w:t>
      </w:r>
    </w:p>
    <w:p>
      <w:pPr>
        <w:pStyle w:val="ListNumber2"/>
        <w:numPr>
          <w:ilvl w:val="1"/>
          <w:numId w:val="125"/>
        </w:numPr>
        <w:spacing w:after="48"/>
        <w:jc w:val="left"/>
      </w:pPr>
      <w:r>
        <w:rPr>
          <w:rFonts w:ascii="var(--ff-body)" w:hAnsi="var(--ff-body)"/>
          <w:color w:val="000000"/>
        </w:rPr>
        <w:t>清零操作本身不被自身的清零动作抹掉（否则无法追溯）。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E-10 事件触发限值配置与判定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0824 </w:t>
      </w:r>
      <w:r>
        <w:rPr>
          <w:rFonts w:ascii="var(--ff-body)" w:hAnsi="var(--ff-body)"/>
          <w:color w:val="000000"/>
        </w:rPr>
        <w:t>附录</w:t>
      </w:r>
      <w:r>
        <w:rPr>
          <w:rFonts w:ascii="var(--ff-body)" w:hAnsi="var(--ff-body)"/>
          <w:color w:val="000000"/>
        </w:rPr>
        <w:t xml:space="preserve"> D</w:t>
      </w:r>
      <w:r>
        <w:rPr>
          <w:rFonts w:ascii="var(--ff-body)" w:hAnsi="var(--ff-body)"/>
          <w:color w:val="000000"/>
        </w:rPr>
        <w:t>（二）</w:t>
      </w:r>
      <w:r>
        <w:rPr>
          <w:rFonts w:ascii="var(--ff-mono)" w:hAnsi="var(--ff-mono)"/>
          <w:color w:val="000000"/>
        </w:rPr>
        <w:t>04 E6 30 01</w:t>
      </w:r>
      <w:r>
        <w:rPr>
          <w:rFonts w:ascii="var(--ff-body)" w:hAnsi="var(--ff-body)"/>
          <w:color w:val="000000"/>
        </w:rPr>
        <w:t>、</w:t>
      </w:r>
      <w:r>
        <w:rPr>
          <w:rFonts w:ascii="var(--ff-mono)" w:hAnsi="var(--ff-mono)"/>
          <w:color w:val="000000"/>
        </w:rPr>
        <w:t>04 E6 30 02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P2 / </w:t>
      </w:r>
      <w:r>
        <w:rPr>
          <w:rFonts w:ascii="var(--ff-body)" w:hAnsi="var(--ff-body)"/>
          <w:color w:val="000000"/>
        </w:rPr>
        <w:t>边界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：主机上电，</w:t>
      </w:r>
      <w:r>
        <w:rPr>
          <w:rFonts w:ascii="var(--ff-body)" w:hAnsi="var(--ff-body)"/>
          <w:color w:val="000000"/>
        </w:rPr>
        <w:t xml:space="preserve">RS-485Ⅰ </w:t>
      </w:r>
      <w:r>
        <w:rPr>
          <w:rFonts w:ascii="var(--ff-body)" w:hAnsi="var(--ff-body)"/>
          <w:color w:val="000000"/>
        </w:rPr>
        <w:t>连通，可制造电压越限与逆变器断线。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126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 </w:t>
      </w:r>
      <w:r>
        <w:rPr>
          <w:rFonts w:ascii="var(--ff-mono)" w:hAnsi="var(--ff-mono)"/>
          <w:color w:val="000000"/>
        </w:rPr>
        <w:t>04E63001</w:t>
      </w:r>
      <w:r>
        <w:rPr>
          <w:rFonts w:ascii="var(--ff-body)" w:hAnsi="var(--ff-body)"/>
          <w:color w:val="000000"/>
        </w:rPr>
        <w:t>（通信异常：监测起止时间、监测间隔、日发生最大次数）。</w:t>
      </w:r>
    </w:p>
    <w:p>
      <w:pPr>
        <w:pStyle w:val="ListNumber2"/>
        <w:numPr>
          <w:ilvl w:val="1"/>
          <w:numId w:val="126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写 </w:t>
      </w:r>
      <w:r>
        <w:rPr>
          <w:rFonts w:ascii="var(--ff-mono)" w:hAnsi="var(--ff-mono)"/>
          <w:color w:val="000000"/>
        </w:rPr>
        <w:t>04E63001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body)" w:hAnsi="var(--ff-body)"/>
          <w:color w:val="000000"/>
        </w:rPr>
        <w:t>把</w:t>
      </w:r>
      <w:r>
        <w:rPr>
          <w:rFonts w:ascii="var(--ff-body)" w:hAnsi="var(--ff-body)"/>
          <w:color w:val="000000"/>
        </w:rPr>
        <w:t>“</w:t>
      </w:r>
      <w:r>
        <w:rPr>
          <w:rFonts w:ascii="var(--ff-body)" w:hAnsi="var(--ff-body)"/>
          <w:color w:val="000000"/>
        </w:rPr>
        <w:t>日发生最大次数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设为</w:t>
      </w:r>
      <w:r>
        <w:rPr>
          <w:rFonts w:ascii="var(--ff-body)" w:hAnsi="var(--ff-body)"/>
          <w:color w:val="000000"/>
        </w:rPr>
        <w:t xml:space="preserve"> 1</w:t>
      </w:r>
      <w:r>
        <w:rPr>
          <w:rFonts w:ascii="var(--ff-body)" w:hAnsi="var(--ff-body)"/>
          <w:color w:val="000000"/>
        </w:rPr>
        <w:t>，制造</w:t>
      </w:r>
      <w:r>
        <w:rPr>
          <w:rFonts w:ascii="var(--ff-body)" w:hAnsi="var(--ff-body)"/>
          <w:color w:val="000000"/>
        </w:rPr>
        <w:t xml:space="preserve"> 3 </w:t>
      </w:r>
      <w:r>
        <w:rPr>
          <w:rFonts w:ascii="var(--ff-body)" w:hAnsi="var(--ff-body)"/>
          <w:color w:val="000000"/>
        </w:rPr>
        <w:t>次断线。</w:t>
      </w:r>
    </w:p>
    <w:p>
      <w:pPr>
        <w:pStyle w:val="ListNumber2"/>
        <w:numPr>
          <w:ilvl w:val="1"/>
          <w:numId w:val="126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 </w:t>
      </w:r>
      <w:r>
        <w:rPr>
          <w:rFonts w:ascii="var(--ff-mono)" w:hAnsi="var(--ff-mono)"/>
          <w:color w:val="000000"/>
        </w:rPr>
        <w:t>04E63002</w:t>
      </w:r>
      <w:r>
        <w:rPr>
          <w:rFonts w:ascii="var(--ff-body)" w:hAnsi="var(--ff-body)"/>
          <w:color w:val="000000"/>
        </w:rPr>
        <w:t>（电压越限限值与判定持续时间）。</w:t>
      </w:r>
    </w:p>
    <w:p>
      <w:pPr>
        <w:pStyle w:val="ListNumber2"/>
        <w:numPr>
          <w:ilvl w:val="1"/>
          <w:numId w:val="126"/>
        </w:numPr>
        <w:spacing w:after="48"/>
        <w:jc w:val="left"/>
      </w:pPr>
      <w:r>
        <w:rPr>
          <w:rFonts w:ascii="var(--ff-body)" w:hAnsi="var(--ff-body)"/>
          <w:color w:val="000000"/>
        </w:rPr>
        <w:t>把判定持续时间设为较长值（如</w:t>
      </w:r>
      <w:r>
        <w:rPr>
          <w:rFonts w:ascii="var(--ff-body)" w:hAnsi="var(--ff-body)"/>
          <w:color w:val="000000"/>
        </w:rPr>
        <w:t xml:space="preserve"> 60 s</w:t>
      </w:r>
      <w:r>
        <w:rPr>
          <w:rFonts w:ascii="var(--ff-body)" w:hAnsi="var(--ff-body)"/>
          <w:color w:val="000000"/>
        </w:rPr>
        <w:t>），制造一次</w:t>
      </w:r>
      <w:r>
        <w:rPr>
          <w:rFonts w:ascii="var(--ff-body)" w:hAnsi="var(--ff-body)"/>
          <w:color w:val="000000"/>
        </w:rPr>
        <w:t xml:space="preserve"> 30 s </w:t>
      </w:r>
      <w:r>
        <w:rPr>
          <w:rFonts w:ascii="var(--ff-body)" w:hAnsi="var(--ff-body)"/>
          <w:color w:val="000000"/>
        </w:rPr>
        <w:t>的短时越限。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 通信异常触发限值（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34 63 19 37 CD 16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 电压越限触发限值（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35 63 19 37 CE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127"/>
        </w:numPr>
        <w:spacing w:after="48"/>
        <w:jc w:val="left"/>
      </w:pPr>
      <w:r>
        <w:rPr>
          <w:rFonts w:ascii="var(--ff-body)" w:hAnsi="var(--ff-body)"/>
          <w:color w:val="000000"/>
        </w:rPr>
        <w:t>限值参数可读写，读回一致。</w:t>
      </w:r>
    </w:p>
    <w:p>
      <w:pPr>
        <w:pStyle w:val="ListNumber2"/>
        <w:numPr>
          <w:ilvl w:val="1"/>
          <w:numId w:val="127"/>
        </w:numPr>
        <w:spacing w:after="48"/>
        <w:jc w:val="left"/>
      </w:pPr>
      <w:r>
        <w:rPr>
          <w:rFonts w:ascii="var(--ff-body)" w:hAnsi="var(--ff-body)"/>
          <w:color w:val="000000"/>
        </w:rPr>
        <w:t>“</w:t>
      </w:r>
      <w:r>
        <w:t>日发生最大次数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生效：超过设定次数后当日不再记录。</w:t>
      </w:r>
    </w:p>
    <w:p>
      <w:pPr>
        <w:pStyle w:val="ListNumber2"/>
        <w:numPr>
          <w:ilvl w:val="1"/>
          <w:numId w:val="127"/>
        </w:numPr>
        <w:spacing w:after="48"/>
        <w:jc w:val="left"/>
      </w:pPr>
      <w:r>
        <w:rPr>
          <w:rFonts w:ascii="var(--ff-body)" w:hAnsi="var(--ff-body)"/>
          <w:color w:val="000000"/>
        </w:rPr>
        <w:t>判定持续时间生效：短于该时长的越限不产生事件。</w:t>
      </w:r>
    </w:p>
    <w:p>
      <w:pPr>
        <w:pStyle w:val="ListNumber2"/>
        <w:numPr>
          <w:ilvl w:val="1"/>
          <w:numId w:val="127"/>
        </w:numPr>
        <w:spacing w:after="48"/>
        <w:jc w:val="left"/>
      </w:pPr>
      <w:r>
        <w:rPr>
          <w:rFonts w:ascii="var(--ff-body)" w:hAnsi="var(--ff-body)"/>
          <w:color w:val="000000"/>
        </w:rPr>
        <w:t>限值字段填</w:t>
      </w:r>
      <w:r>
        <w:rPr>
          <w:rFonts w:ascii="var(--ff-body)" w:hAnsi="var(--ff-body)"/>
          <w:color w:val="000000"/>
        </w:rPr>
        <w:t xml:space="preserve"> FF </w:t>
      </w:r>
      <w:r>
        <w:rPr>
          <w:rFonts w:ascii="var(--ff-body)" w:hAnsi="var(--ff-body)"/>
          <w:color w:val="000000"/>
        </w:rPr>
        <w:t>表示不判断该限值，此时不应产生对应事件。</w:t>
      </w:r>
    </w:p>
    <w:p>
      <w:bookmarkStart w:id="32" w:name="_Toc_section_2_6"/>
      <w:bookmarkStart w:id="12" w:name="section-2-6"/>
      <w:pPr>
        <w:pStyle w:val="Heading3"/>
        <w:jc w:val="left"/>
      </w:pPr>
      <w:bookmarkEnd w:id="12"/>
      <w:r>
        <w:rPr>
          <w:rFonts w:ascii="var(--ff-heading)" w:hAnsi="var(--ff-heading)"/>
          <w:color w:val="000000"/>
        </w:rPr>
        <w:t>2.6 F 数据存储与保持</w:t>
      </w:r>
      <w:bookmarkEnd w:id="32"/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F-01 掉电后数据保存（10 年指标的工程验证）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>0824 §4.4.3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P0 / </w:t>
      </w:r>
      <w:r>
        <w:rPr>
          <w:rFonts w:ascii="var(--ff-body)" w:hAnsi="var(--ff-body)"/>
          <w:color w:val="000000"/>
        </w:rPr>
        <w:t>功能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：主机上电并已有档案、事件记录、参数写入；具备断电条件。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128"/>
        </w:numPr>
        <w:spacing w:after="48"/>
        <w:jc w:val="left"/>
      </w:pPr>
      <w:r>
        <w:rPr>
          <w:rFonts w:ascii="var(--ff-body)" w:hAnsi="var(--ff-body)"/>
          <w:color w:val="000000"/>
        </w:rPr>
        <w:t>记录当前档案数、事件总次数、轮询时间、位置信息。</w:t>
      </w:r>
    </w:p>
    <w:p>
      <w:pPr>
        <w:pStyle w:val="ListNumber2"/>
        <w:numPr>
          <w:ilvl w:val="1"/>
          <w:numId w:val="128"/>
        </w:numPr>
        <w:spacing w:after="48"/>
        <w:jc w:val="left"/>
      </w:pPr>
      <w:r>
        <w:rPr>
          <w:rFonts w:ascii="var(--ff-body)" w:hAnsi="var(--ff-body)"/>
          <w:color w:val="000000"/>
        </w:rPr>
        <w:t>断开电源并保持</w:t>
      </w:r>
      <w:r>
        <w:rPr>
          <w:rFonts w:ascii="var(--ff-body)" w:hAnsi="var(--ff-body)"/>
          <w:color w:val="000000"/>
        </w:rPr>
        <w:t xml:space="preserve"> 5 min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128"/>
        </w:numPr>
        <w:spacing w:after="48"/>
        <w:jc w:val="left"/>
      </w:pPr>
      <w:r>
        <w:rPr>
          <w:rFonts w:ascii="var(--ff-body)" w:hAnsi="var(--ff-body)"/>
          <w:color w:val="000000"/>
        </w:rPr>
        <w:t>重新上电，逐项读回比对。</w:t>
      </w:r>
    </w:p>
    <w:p>
      <w:pPr>
        <w:pStyle w:val="ListNumber2"/>
        <w:numPr>
          <w:ilvl w:val="1"/>
          <w:numId w:val="128"/>
        </w:numPr>
        <w:spacing w:after="48"/>
        <w:jc w:val="left"/>
      </w:pPr>
      <w:r>
        <w:rPr>
          <w:rFonts w:ascii="var(--ff-body)" w:hAnsi="var(--ff-body)"/>
          <w:color w:val="000000"/>
        </w:rPr>
        <w:t>重复</w:t>
      </w:r>
      <w:r>
        <w:rPr>
          <w:rFonts w:ascii="var(--ff-body)" w:hAnsi="var(--ff-body)"/>
          <w:color w:val="000000"/>
        </w:rPr>
        <w:t xml:space="preserve"> 3 </w:t>
      </w:r>
      <w:r>
        <w:rPr>
          <w:rFonts w:ascii="var(--ff-body)" w:hAnsi="var(--ff-body)"/>
          <w:color w:val="000000"/>
        </w:rPr>
        <w:t>次上电循环，检查有无随机丢失。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 档案数（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33 54 19 37 BD 16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 事件清零总次数（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35 47 19 36 B1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129"/>
        </w:numPr>
        <w:spacing w:after="48"/>
        <w:jc w:val="left"/>
      </w:pPr>
      <w:r>
        <w:rPr>
          <w:rFonts w:ascii="var(--ff-body)" w:hAnsi="var(--ff-body)"/>
          <w:color w:val="000000"/>
        </w:rPr>
        <w:t>重新上电后档案、事件记录、参数、位置信息均与掉电前一致。</w:t>
      </w:r>
    </w:p>
    <w:p>
      <w:pPr>
        <w:pStyle w:val="ListNumber2"/>
        <w:numPr>
          <w:ilvl w:val="1"/>
          <w:numId w:val="129"/>
        </w:numPr>
        <w:spacing w:after="48"/>
        <w:jc w:val="left"/>
      </w:pPr>
      <w:r>
        <w:rPr>
          <w:rFonts w:ascii="var(--ff-body)" w:hAnsi="var(--ff-body)"/>
          <w:color w:val="000000"/>
        </w:rPr>
        <w:t>不出现部分丢失或数据错乱。</w:t>
      </w:r>
    </w:p>
    <w:p>
      <w:pPr>
        <w:pStyle w:val="ListNumber2"/>
        <w:numPr>
          <w:ilvl w:val="1"/>
          <w:numId w:val="129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10 </w:t>
      </w:r>
      <w:r>
        <w:rPr>
          <w:rFonts w:ascii="var(--ff-body)" w:hAnsi="var(--ff-body)"/>
          <w:color w:val="000000"/>
        </w:rPr>
        <w:t>年保持时长以</w:t>
      </w:r>
      <w:r>
        <w:rPr>
          <w:rFonts w:ascii="var(--ff-body)" w:hAnsi="var(--ff-body)"/>
          <w:color w:val="000000"/>
        </w:rPr>
        <w:t xml:space="preserve"> E2PROM / Flash </w:t>
      </w:r>
      <w:r>
        <w:rPr>
          <w:rFonts w:ascii="var(--ff-body)" w:hAnsi="var(--ff-body)"/>
          <w:color w:val="000000"/>
        </w:rPr>
        <w:t>器件规格与设计分析作为佐证，本用例做</w:t>
      </w:r>
      <w:r>
        <w:rPr>
          <w:rFonts w:ascii="var(--ff-body)" w:hAnsi="var(--ff-body)"/>
          <w:color w:val="000000"/>
        </w:rPr>
        <w:t xml:space="preserve"> 3 </w:t>
      </w:r>
      <w:r>
        <w:rPr>
          <w:rFonts w:ascii="var(--ff-body)" w:hAnsi="var(--ff-body)"/>
          <w:color w:val="000000"/>
        </w:rPr>
        <w:t>次上电循环验证。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备注</w:t>
      </w:r>
      <w:r>
        <w:rPr>
          <w:rFonts w:ascii="var(--ff-body)" w:hAnsi="var(--ff-body)"/>
          <w:color w:val="000000"/>
        </w:rPr>
        <w:t>：本条按</w:t>
      </w:r>
      <w:r>
        <w:rPr>
          <w:rFonts w:ascii="var(--ff-body)" w:hAnsi="var(--ff-body)"/>
          <w:color w:val="000000"/>
        </w:rPr>
        <w:t xml:space="preserve"> 0625 </w:t>
      </w:r>
      <w:r>
        <w:rPr>
          <w:rFonts w:ascii="var(--ff-body)" w:hAnsi="var(--ff-body)"/>
          <w:color w:val="000000"/>
        </w:rPr>
        <w:t>与</w:t>
      </w:r>
      <w:r>
        <w:rPr>
          <w:rFonts w:ascii="var(--ff-body)" w:hAnsi="var(--ff-body)"/>
          <w:color w:val="000000"/>
        </w:rPr>
        <w:t xml:space="preserve"> 0824 </w:t>
      </w:r>
      <w:r>
        <w:rPr>
          <w:rFonts w:ascii="var(--ff-body)" w:hAnsi="var(--ff-body)"/>
          <w:color w:val="000000"/>
        </w:rPr>
        <w:t>一致的</w:t>
      </w:r>
      <w:r>
        <w:rPr>
          <w:rFonts w:ascii="var(--ff-body)" w:hAnsi="var(--ff-body)"/>
          <w:color w:val="000000"/>
        </w:rPr>
        <w:t>“</w:t>
      </w:r>
      <w:r>
        <w:rPr>
          <w:rFonts w:ascii="var(--ff-body)" w:hAnsi="var(--ff-body)"/>
          <w:color w:val="000000"/>
        </w:rPr>
        <w:t>数据至少保存</w:t>
      </w:r>
      <w:r>
        <w:rPr>
          <w:rFonts w:ascii="var(--ff-body)" w:hAnsi="var(--ff-body)"/>
          <w:color w:val="000000"/>
        </w:rPr>
        <w:t xml:space="preserve"> 10 </w:t>
      </w:r>
      <w:r>
        <w:rPr>
          <w:rFonts w:ascii="var(--ff-body)" w:hAnsi="var(--ff-body)"/>
          <w:color w:val="000000"/>
        </w:rPr>
        <w:t>年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执行。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F-02 掉电后时钟保持（0824 变更：5 年 → 48 h）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>0824 §4.4.3</w:t>
      </w:r>
      <w:r>
        <w:rPr>
          <w:rFonts w:ascii="var(--ff-body)" w:hAnsi="var(--ff-body)"/>
          <w:color w:val="000000"/>
        </w:rPr>
        <w:t>（</w:t>
      </w:r>
      <w:r>
        <w:rPr>
          <w:rFonts w:ascii="var(--ff-body)" w:hAnsi="var(--ff-body)"/>
          <w:color w:val="000000"/>
        </w:rPr>
        <w:t xml:space="preserve">0824 </w:t>
      </w:r>
      <w:r>
        <w:rPr>
          <w:rFonts w:ascii="var(--ff-body)" w:hAnsi="var(--ff-body)"/>
          <w:color w:val="000000"/>
        </w:rPr>
        <w:t>变更）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P0 / </w:t>
      </w:r>
      <w:r>
        <w:rPr>
          <w:rFonts w:ascii="var(--ff-body)" w:hAnsi="var(--ff-body)"/>
          <w:color w:val="000000"/>
        </w:rPr>
        <w:t>功能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：主机上电并已对时；具备断电条件。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130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 </w:t>
      </w:r>
      <w:r>
        <w:rPr>
          <w:rFonts w:ascii="var(--ff-mono)" w:hAnsi="var(--ff-mono)"/>
          <w:color w:val="000000"/>
        </w:rPr>
        <w:t>04000102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body)" w:hAnsi="var(--ff-body)"/>
          <w:color w:val="000000"/>
        </w:rPr>
        <w:t>记录时间</w:t>
      </w:r>
      <w:r>
        <w:rPr>
          <w:rFonts w:ascii="var(--ff-body)" w:hAnsi="var(--ff-body)"/>
          <w:color w:val="000000"/>
        </w:rPr>
        <w:t xml:space="preserve"> T0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130"/>
        </w:numPr>
        <w:spacing w:after="48"/>
        <w:jc w:val="left"/>
      </w:pPr>
      <w:r>
        <w:rPr>
          <w:rFonts w:ascii="var(--ff-body)" w:hAnsi="var(--ff-body)"/>
          <w:color w:val="000000"/>
        </w:rPr>
        <w:t>断电并保持</w:t>
      </w:r>
      <w:r>
        <w:rPr>
          <w:rFonts w:ascii="var(--ff-body)" w:hAnsi="var(--ff-body)"/>
          <w:color w:val="000000"/>
        </w:rPr>
        <w:t xml:space="preserve"> 24 h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130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上电后读 </w:t>
      </w:r>
      <w:r>
        <w:rPr>
          <w:rFonts w:ascii="var(--ff-mono)" w:hAnsi="var(--ff-mono)"/>
          <w:color w:val="000000"/>
        </w:rPr>
        <w:t>04000102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body)" w:hAnsi="var(--ff-body)"/>
          <w:color w:val="000000"/>
        </w:rPr>
        <w:t>得</w:t>
      </w:r>
      <w:r>
        <w:rPr>
          <w:rFonts w:ascii="var(--ff-body)" w:hAnsi="var(--ff-body)"/>
          <w:color w:val="000000"/>
        </w:rPr>
        <w:t xml:space="preserve"> T1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130"/>
        </w:numPr>
        <w:spacing w:after="48"/>
        <w:jc w:val="left"/>
      </w:pPr>
      <w:r>
        <w:rPr>
          <w:rFonts w:ascii="var(--ff-body)" w:hAnsi="var(--ff-body)"/>
          <w:color w:val="000000"/>
        </w:rPr>
        <w:t>计算</w:t>
      </w:r>
      <w:r>
        <w:rPr>
          <w:rFonts w:ascii="var(--ff-body)" w:hAnsi="var(--ff-body)"/>
          <w:color w:val="000000"/>
        </w:rPr>
        <w:t xml:space="preserve"> T1 </w:t>
      </w:r>
      <w:r>
        <w:rPr>
          <w:rFonts w:ascii="var(--ff-body)" w:hAnsi="var(--ff-body)"/>
          <w:color w:val="000000"/>
        </w:rPr>
        <w:t>与</w:t>
      </w:r>
      <w:r>
        <w:rPr>
          <w:rFonts w:ascii="var(--ff-body)" w:hAnsi="var(--ff-body)"/>
          <w:color w:val="000000"/>
        </w:rPr>
        <w:t xml:space="preserve"> “T0 + 24 h”</w:t>
      </w:r>
      <w:r>
        <w:rPr>
          <w:rFonts w:ascii="var(--ff-body)" w:hAnsi="var(--ff-body)"/>
          <w:color w:val="000000"/>
        </w:rPr>
        <w:t>的偏差。</w:t>
      </w:r>
    </w:p>
    <w:p>
      <w:pPr>
        <w:pStyle w:val="ListNumber2"/>
        <w:numPr>
          <w:ilvl w:val="1"/>
          <w:numId w:val="130"/>
        </w:numPr>
        <w:spacing w:after="48"/>
        <w:jc w:val="left"/>
      </w:pPr>
      <w:r>
        <w:rPr>
          <w:rFonts w:ascii="var(--ff-body)" w:hAnsi="var(--ff-body)"/>
          <w:color w:val="000000"/>
        </w:rPr>
        <w:t>条件允许时把断电时间延长到</w:t>
      </w:r>
      <w:r>
        <w:rPr>
          <w:rFonts w:ascii="var(--ff-body)" w:hAnsi="var(--ff-body)"/>
          <w:color w:val="000000"/>
        </w:rPr>
        <w:t xml:space="preserve"> 48 h </w:t>
      </w:r>
      <w:r>
        <w:rPr>
          <w:rFonts w:ascii="var(--ff-body)" w:hAnsi="var(--ff-body)"/>
          <w:color w:val="000000"/>
        </w:rPr>
        <w:t>以上，验证临界点。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 时间（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35 34 33 37 B9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131"/>
        </w:numPr>
        <w:spacing w:after="48"/>
        <w:jc w:val="left"/>
      </w:pPr>
      <w:r>
        <w:rPr>
          <w:rFonts w:ascii="var(--ff-body)" w:hAnsi="var(--ff-body)"/>
          <w:color w:val="000000"/>
        </w:rPr>
        <w:t>断电</w:t>
      </w:r>
      <w:r>
        <w:t xml:space="preserve"> 24 h </w:t>
      </w:r>
      <w:r>
        <w:rPr>
          <w:rFonts w:ascii="var(--ff-body)" w:hAnsi="var(--ff-body)"/>
          <w:color w:val="000000"/>
        </w:rPr>
        <w:t>后时间偏差绝对值</w:t>
      </w:r>
      <w:r>
        <w:rPr>
          <w:rFonts w:ascii="var(--ff-body)" w:hAnsi="var(--ff-body)"/>
          <w:color w:val="000000"/>
        </w:rPr>
        <w:t xml:space="preserve"> &lt; ±1 s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131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48 h </w:t>
      </w:r>
      <w:r>
        <w:rPr>
          <w:rFonts w:ascii="var(--ff-body)" w:hAnsi="var(--ff-body)"/>
          <w:color w:val="000000"/>
        </w:rPr>
        <w:t>内时钟持续走时；超过</w:t>
      </w:r>
      <w:r>
        <w:rPr>
          <w:rFonts w:ascii="var(--ff-body)" w:hAnsi="var(--ff-body)"/>
          <w:color w:val="000000"/>
        </w:rPr>
        <w:t xml:space="preserve"> 48 h </w:t>
      </w:r>
      <w:r>
        <w:rPr>
          <w:rFonts w:ascii="var(--ff-body)" w:hAnsi="var(--ff-body)"/>
          <w:color w:val="000000"/>
        </w:rPr>
        <w:t>后按设计约定处理（继续走时或停摆）。</w:t>
      </w:r>
    </w:p>
    <w:p>
      <w:pPr>
        <w:pStyle w:val="ListNumber2"/>
        <w:numPr>
          <w:ilvl w:val="1"/>
          <w:numId w:val="131"/>
        </w:numPr>
        <w:spacing w:after="48"/>
        <w:jc w:val="left"/>
      </w:pPr>
      <w:r>
        <w:rPr>
          <w:rFonts w:ascii="var(--ff-body)" w:hAnsi="var(--ff-body)"/>
          <w:b/>
          <w:color w:val="000000"/>
        </w:rPr>
        <w:t>判定口径按 0824</w:t>
      </w:r>
      <w:r>
        <w:rPr>
          <w:rFonts w:ascii="var(--ff-body)" w:hAnsi="var(--ff-body)"/>
          <w:color w:val="000000"/>
        </w:rPr>
        <w:t>：时钟至少正常运行</w:t>
      </w:r>
      <w:r>
        <w:rPr>
          <w:rFonts w:ascii="var(--ff-body)" w:hAnsi="var(--ff-body)"/>
          <w:color w:val="000000"/>
        </w:rPr>
        <w:t xml:space="preserve"> 48 h</w:t>
      </w:r>
      <w:r>
        <w:rPr>
          <w:rFonts w:ascii="var(--ff-body)" w:hAnsi="var(--ff-body)"/>
          <w:color w:val="000000"/>
        </w:rPr>
        <w:t>、偏差</w:t>
      </w:r>
      <w:r>
        <w:rPr>
          <w:rFonts w:ascii="var(--ff-body)" w:hAnsi="var(--ff-body)"/>
          <w:color w:val="000000"/>
        </w:rPr>
        <w:t xml:space="preserve"> &lt; ±1 s</w:t>
      </w:r>
      <w:r>
        <w:rPr>
          <w:rFonts w:ascii="var(--ff-body)" w:hAnsi="var(--ff-body)"/>
          <w:color w:val="000000"/>
        </w:rPr>
        <w:t>（</w:t>
      </w:r>
      <w:r>
        <w:rPr>
          <w:rFonts w:ascii="var(--ff-body)" w:hAnsi="var(--ff-body)"/>
          <w:color w:val="000000"/>
        </w:rPr>
        <w:t xml:space="preserve">0625 </w:t>
      </w:r>
      <w:r>
        <w:rPr>
          <w:rFonts w:ascii="var(--ff-body)" w:hAnsi="var(--ff-body)"/>
          <w:color w:val="000000"/>
        </w:rPr>
        <w:t>写的是</w:t>
      </w:r>
      <w:r>
        <w:rPr>
          <w:rFonts w:ascii="var(--ff-body)" w:hAnsi="var(--ff-body)"/>
          <w:color w:val="000000"/>
        </w:rPr>
        <w:t xml:space="preserve"> 5 </w:t>
      </w:r>
      <w:r>
        <w:rPr>
          <w:rFonts w:ascii="var(--ff-body)" w:hAnsi="var(--ff-body)"/>
          <w:color w:val="000000"/>
        </w:rPr>
        <w:t>年，以</w:t>
      </w:r>
      <w:r>
        <w:rPr>
          <w:rFonts w:ascii="var(--ff-body)" w:hAnsi="var(--ff-body)"/>
          <w:color w:val="000000"/>
        </w:rPr>
        <w:t xml:space="preserve"> 0824 </w:t>
      </w:r>
      <w:r>
        <w:rPr>
          <w:rFonts w:ascii="var(--ff-body)" w:hAnsi="var(--ff-body)"/>
          <w:color w:val="000000"/>
        </w:rPr>
        <w:t>为准）。</w:t>
      </w:r>
    </w:p>
    <w:p>
      <w:pPr>
        <w:pStyle w:val="ListNumber2"/>
        <w:numPr>
          <w:ilvl w:val="1"/>
          <w:numId w:val="131"/>
        </w:numPr>
        <w:spacing w:after="48"/>
        <w:jc w:val="left"/>
      </w:pPr>
      <w:r>
        <w:rPr>
          <w:rFonts w:ascii="var(--ff-body)" w:hAnsi="var(--ff-body)"/>
          <w:color w:val="000000"/>
        </w:rPr>
        <w:t>恢复供电后内部时钟正常运行，不需人工重新对时才能通信。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备注</w:t>
      </w:r>
      <w:r>
        <w:rPr>
          <w:rFonts w:ascii="var(--ff-body)" w:hAnsi="var(--ff-body)"/>
          <w:color w:val="000000"/>
        </w:rPr>
        <w:t>：这是</w:t>
      </w:r>
      <w:r>
        <w:rPr>
          <w:rFonts w:ascii="var(--ff-body)" w:hAnsi="var(--ff-body)"/>
          <w:color w:val="000000"/>
        </w:rPr>
        <w:t xml:space="preserve"> 0625 → 0824 </w:t>
      </w:r>
      <w:r>
        <w:rPr>
          <w:rFonts w:ascii="var(--ff-body)" w:hAnsi="var(--ff-body)"/>
          <w:color w:val="000000"/>
        </w:rPr>
        <w:t>的关键指标变更，测试报告需注明所依据的版本。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F-03 掉电恢复后数据与时钟连续性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>0824 §4.4.3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P0 / </w:t>
      </w:r>
      <w:r>
        <w:rPr>
          <w:rFonts w:ascii="var(--ff-body)" w:hAnsi="var(--ff-body)"/>
          <w:color w:val="000000"/>
        </w:rPr>
        <w:t>异常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：主机运行中已产生事件、维护着档案；具备随机断电条件。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132"/>
        </w:numPr>
        <w:spacing w:after="48"/>
        <w:jc w:val="left"/>
      </w:pPr>
      <w:r>
        <w:rPr>
          <w:rFonts w:ascii="var(--ff-body)" w:hAnsi="var(--ff-body)"/>
          <w:color w:val="000000"/>
        </w:rPr>
        <w:t>在设备正在采集（轮询进行中）时直接断电。</w:t>
      </w:r>
    </w:p>
    <w:p>
      <w:pPr>
        <w:pStyle w:val="ListNumber2"/>
        <w:numPr>
          <w:ilvl w:val="1"/>
          <w:numId w:val="132"/>
        </w:numPr>
        <w:spacing w:after="48"/>
        <w:jc w:val="left"/>
      </w:pPr>
      <w:r>
        <w:rPr>
          <w:rFonts w:ascii="var(--ff-body)" w:hAnsi="var(--ff-body)"/>
          <w:color w:val="000000"/>
        </w:rPr>
        <w:t>上电后读档案、事件、参数。</w:t>
      </w:r>
    </w:p>
    <w:p>
      <w:pPr>
        <w:pStyle w:val="ListNumber2"/>
        <w:numPr>
          <w:ilvl w:val="1"/>
          <w:numId w:val="132"/>
        </w:numPr>
        <w:spacing w:after="48"/>
        <w:jc w:val="left"/>
      </w:pPr>
      <w:r>
        <w:rPr>
          <w:rFonts w:ascii="var(--ff-body)" w:hAnsi="var(--ff-body)"/>
          <w:color w:val="000000"/>
        </w:rPr>
        <w:t>检查是否产生</w:t>
      </w:r>
      <w:r>
        <w:rPr>
          <w:rFonts w:ascii="var(--ff-body)" w:hAnsi="var(--ff-body)"/>
          <w:color w:val="000000"/>
        </w:rPr>
        <w:t>“</w:t>
      </w:r>
      <w:r>
        <w:rPr>
          <w:rFonts w:ascii="var(--ff-body)" w:hAnsi="var(--ff-body)"/>
          <w:color w:val="000000"/>
        </w:rPr>
        <w:t>异常重启</w:t>
      </w:r>
      <w:r>
        <w:rPr>
          <w:rFonts w:ascii="var(--ff-body)" w:hAnsi="var(--ff-body)"/>
          <w:color w:val="000000"/>
        </w:rPr>
        <w:t>/</w:t>
      </w:r>
      <w:r>
        <w:rPr>
          <w:rFonts w:ascii="var(--ff-body)" w:hAnsi="var(--ff-body)"/>
          <w:color w:val="000000"/>
        </w:rPr>
        <w:t>上电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记录（若设计有）。</w:t>
      </w:r>
    </w:p>
    <w:p>
      <w:pPr>
        <w:pStyle w:val="ListNumber2"/>
        <w:numPr>
          <w:ilvl w:val="1"/>
          <w:numId w:val="132"/>
        </w:numPr>
        <w:spacing w:after="48"/>
        <w:jc w:val="left"/>
      </w:pPr>
      <w:r>
        <w:rPr>
          <w:rFonts w:ascii="var(--ff-body)" w:hAnsi="var(--ff-body)"/>
          <w:color w:val="000000"/>
        </w:rPr>
        <w:t>重复</w:t>
      </w:r>
      <w:r>
        <w:rPr>
          <w:rFonts w:ascii="var(--ff-body)" w:hAnsi="var(--ff-body)"/>
          <w:color w:val="000000"/>
        </w:rPr>
        <w:t xml:space="preserve"> 5 </w:t>
      </w:r>
      <w:r>
        <w:rPr>
          <w:rFonts w:ascii="var(--ff-body)" w:hAnsi="var(--ff-body)"/>
          <w:color w:val="000000"/>
        </w:rPr>
        <w:t>次随机时刻断电。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 档案数（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33 54 19 37 BD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133"/>
        </w:numPr>
        <w:spacing w:after="48"/>
        <w:jc w:val="left"/>
      </w:pPr>
      <w:r>
        <w:rPr>
          <w:rFonts w:ascii="var(--ff-body)" w:hAnsi="var(--ff-body)"/>
          <w:color w:val="000000"/>
        </w:rPr>
        <w:t>每次恢复后数据均不丢失，无存储结构损坏迹象。</w:t>
      </w:r>
    </w:p>
    <w:p>
      <w:pPr>
        <w:pStyle w:val="ListNumber2"/>
        <w:numPr>
          <w:ilvl w:val="1"/>
          <w:numId w:val="133"/>
        </w:numPr>
        <w:spacing w:after="48"/>
        <w:jc w:val="left"/>
      </w:pPr>
      <w:r>
        <w:rPr>
          <w:rFonts w:ascii="var(--ff-body)" w:hAnsi="var(--ff-body)"/>
          <w:color w:val="000000"/>
        </w:rPr>
        <w:t>设备能自动恢复正常采集，档案不出现</w:t>
      </w:r>
      <w:r>
        <w:rPr>
          <w:rFonts w:ascii="var(--ff-body)" w:hAnsi="var(--ff-body)"/>
          <w:color w:val="000000"/>
        </w:rPr>
        <w:t>“</w:t>
      </w:r>
      <w:r>
        <w:rPr>
          <w:rFonts w:ascii="var(--ff-body)" w:hAnsi="var(--ff-body)"/>
          <w:color w:val="000000"/>
        </w:rPr>
        <w:t>半写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状态（如数量与实际不符）。</w:t>
      </w:r>
    </w:p>
    <w:p>
      <w:pPr>
        <w:pStyle w:val="ListNumber2"/>
        <w:numPr>
          <w:ilvl w:val="1"/>
          <w:numId w:val="133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5 </w:t>
      </w:r>
      <w:r>
        <w:rPr>
          <w:rFonts w:ascii="var(--ff-body)" w:hAnsi="var(--ff-body)"/>
          <w:color w:val="000000"/>
        </w:rPr>
        <w:t>次随机断电后行为一致，无累积劣化。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F-04 升级后历史数据不丢失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>0824 §4.8.6.1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P1 / </w:t>
      </w:r>
      <w:r>
        <w:rPr>
          <w:rFonts w:ascii="var(--ff-body)" w:hAnsi="var(--ff-body)"/>
          <w:color w:val="000000"/>
        </w:rPr>
        <w:t>功能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：主机有完整档案与事件记录，版本</w:t>
      </w:r>
      <w:r>
        <w:rPr>
          <w:rFonts w:ascii="var(--ff-body)" w:hAnsi="var(--ff-body)"/>
          <w:color w:val="000000"/>
        </w:rPr>
        <w:t xml:space="preserve"> A</w:t>
      </w:r>
      <w:r>
        <w:rPr>
          <w:rFonts w:ascii="var(--ff-body)" w:hAnsi="var(--ff-body)"/>
          <w:color w:val="000000"/>
        </w:rPr>
        <w:t>；准备版本</w:t>
      </w:r>
      <w:r>
        <w:rPr>
          <w:rFonts w:ascii="var(--ff-body)" w:hAnsi="var(--ff-body)"/>
          <w:color w:val="000000"/>
        </w:rPr>
        <w:t xml:space="preserve"> B </w:t>
      </w:r>
      <w:r>
        <w:rPr>
          <w:rFonts w:ascii="var(--ff-body)" w:hAnsi="var(--ff-body)"/>
          <w:color w:val="000000"/>
        </w:rPr>
        <w:t>升级包。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134"/>
        </w:numPr>
        <w:spacing w:after="48"/>
        <w:jc w:val="left"/>
      </w:pPr>
      <w:r>
        <w:rPr>
          <w:rFonts w:ascii="var(--ff-body)" w:hAnsi="var(--ff-body)"/>
          <w:color w:val="000000"/>
        </w:rPr>
        <w:t>记录升级前的档案、事件总次数、参数。</w:t>
      </w:r>
    </w:p>
    <w:p>
      <w:pPr>
        <w:pStyle w:val="ListNumber2"/>
        <w:numPr>
          <w:ilvl w:val="1"/>
          <w:numId w:val="134"/>
        </w:numPr>
        <w:spacing w:after="48"/>
        <w:jc w:val="left"/>
      </w:pPr>
      <w:r>
        <w:rPr>
          <w:rFonts w:ascii="var(--ff-body)" w:hAnsi="var(--ff-body)"/>
          <w:color w:val="000000"/>
        </w:rPr>
        <w:t>执行一次完整升级（本地或远程）。</w:t>
      </w:r>
    </w:p>
    <w:p>
      <w:pPr>
        <w:pStyle w:val="ListNumber2"/>
        <w:numPr>
          <w:ilvl w:val="1"/>
          <w:numId w:val="134"/>
        </w:numPr>
        <w:spacing w:after="48"/>
        <w:jc w:val="left"/>
      </w:pPr>
      <w:r>
        <w:rPr>
          <w:rFonts w:ascii="var(--ff-body)" w:hAnsi="var(--ff-body)"/>
          <w:color w:val="000000"/>
        </w:rPr>
        <w:t>复读上述数据。</w:t>
      </w:r>
    </w:p>
    <w:p>
      <w:pPr>
        <w:pStyle w:val="ListNumber2"/>
        <w:numPr>
          <w:ilvl w:val="1"/>
          <w:numId w:val="134"/>
        </w:numPr>
        <w:spacing w:after="48"/>
        <w:jc w:val="left"/>
      </w:pPr>
      <w:r>
        <w:rPr>
          <w:rFonts w:ascii="var(--ff-body)" w:hAnsi="var(--ff-body)"/>
          <w:color w:val="000000"/>
        </w:rPr>
        <w:t>对参数区、数据区分别核对。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 档案数（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33 54 19 37 BD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135"/>
        </w:numPr>
        <w:spacing w:after="48"/>
        <w:jc w:val="left"/>
      </w:pPr>
      <w:r>
        <w:rPr>
          <w:rFonts w:ascii="var(--ff-body)" w:hAnsi="var(--ff-body)"/>
          <w:color w:val="000000"/>
        </w:rPr>
        <w:t>升级后历史数据（档案、事件、参数）不丢失、不错乱。</w:t>
      </w:r>
    </w:p>
    <w:p>
      <w:pPr>
        <w:pStyle w:val="ListNumber2"/>
        <w:numPr>
          <w:ilvl w:val="1"/>
          <w:numId w:val="135"/>
        </w:numPr>
        <w:spacing w:after="48"/>
        <w:jc w:val="left"/>
      </w:pPr>
      <w:r>
        <w:rPr>
          <w:rFonts w:ascii="var(--ff-body)" w:hAnsi="var(--ff-body)"/>
          <w:color w:val="000000"/>
        </w:rPr>
        <w:t>仅版本号变化。</w:t>
      </w:r>
    </w:p>
    <w:p>
      <w:pPr>
        <w:pStyle w:val="ListNumber2"/>
        <w:numPr>
          <w:ilvl w:val="1"/>
          <w:numId w:val="135"/>
        </w:numPr>
        <w:spacing w:after="48"/>
        <w:jc w:val="left"/>
      </w:pPr>
      <w:r>
        <w:rPr>
          <w:rFonts w:ascii="var(--ff-body)" w:hAnsi="var(--ff-body)"/>
          <w:color w:val="000000"/>
        </w:rPr>
        <w:t>升级若涉及数据结构变更，需在设计层面提供迁移方案并在测试报告注明。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F-05 存储容量不足时按先入先出覆盖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>0824 §4.8.6.2-1)3)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P1 / </w:t>
      </w:r>
      <w:r>
        <w:rPr>
          <w:rFonts w:ascii="var(--ff-body)" w:hAnsi="var(--ff-body)"/>
          <w:color w:val="000000"/>
        </w:rPr>
        <w:t>边界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：可脚本化地大量产生事件（如高频下发控制或反复断线）。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136"/>
        </w:numPr>
        <w:spacing w:after="48"/>
        <w:jc w:val="left"/>
      </w:pPr>
      <w:r>
        <w:rPr>
          <w:rFonts w:ascii="var(--ff-body)" w:hAnsi="var(--ff-body)"/>
          <w:color w:val="000000"/>
        </w:rPr>
        <w:t>持续产生事件直至存储接近容量上限（通过设计提供的诊断接口或长时间运行）。</w:t>
      </w:r>
    </w:p>
    <w:p>
      <w:pPr>
        <w:pStyle w:val="ListNumber2"/>
        <w:numPr>
          <w:ilvl w:val="1"/>
          <w:numId w:val="136"/>
        </w:numPr>
        <w:spacing w:after="48"/>
        <w:jc w:val="left"/>
      </w:pPr>
      <w:r>
        <w:rPr>
          <w:rFonts w:ascii="var(--ff-body)" w:hAnsi="var(--ff-body)"/>
          <w:color w:val="000000"/>
        </w:rPr>
        <w:t>观察事件区写满后的行为。</w:t>
      </w:r>
    </w:p>
    <w:p>
      <w:pPr>
        <w:pStyle w:val="ListNumber2"/>
        <w:numPr>
          <w:ilvl w:val="1"/>
          <w:numId w:val="136"/>
        </w:numPr>
        <w:spacing w:after="48"/>
        <w:jc w:val="left"/>
      </w:pPr>
      <w:r>
        <w:rPr>
          <w:rFonts w:ascii="var(--ff-body)" w:hAnsi="var(--ff-body)"/>
          <w:color w:val="000000"/>
        </w:rPr>
        <w:t>检查最新数据是否仍能正确写入。</w:t>
      </w:r>
    </w:p>
    <w:p>
      <w:pPr>
        <w:pStyle w:val="ListNumber2"/>
        <w:numPr>
          <w:ilvl w:val="1"/>
          <w:numId w:val="136"/>
        </w:numPr>
        <w:spacing w:after="48"/>
        <w:jc w:val="left"/>
      </w:pPr>
      <w:r>
        <w:rPr>
          <w:rFonts w:ascii="var(--ff-body)" w:hAnsi="var(--ff-body)"/>
          <w:color w:val="000000"/>
        </w:rPr>
        <w:t>检查是否出现写入失败、系统卡顿或复位。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 事件总次数（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34 33 19 36 9C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137"/>
        </w:numPr>
        <w:spacing w:after="48"/>
        <w:jc w:val="left"/>
      </w:pPr>
      <w:r>
        <w:rPr>
          <w:rFonts w:ascii="var(--ff-body)" w:hAnsi="var(--ff-body)"/>
          <w:color w:val="000000"/>
        </w:rPr>
        <w:t>存储不足时按</w:t>
      </w:r>
      <w:r>
        <w:rPr>
          <w:rFonts w:ascii="var(--ff-body)" w:hAnsi="var(--ff-body)"/>
          <w:color w:val="000000"/>
        </w:rPr>
        <w:t>“</w:t>
      </w:r>
      <w:r>
        <w:rPr>
          <w:rFonts w:ascii="var(--ff-body)" w:hAnsi="var(--ff-body)"/>
          <w:color w:val="000000"/>
        </w:rPr>
        <w:t>先入先出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覆盖最旧数据，最新数据始终可正确写入。</w:t>
      </w:r>
    </w:p>
    <w:p>
      <w:pPr>
        <w:pStyle w:val="ListNumber2"/>
        <w:numPr>
          <w:ilvl w:val="1"/>
          <w:numId w:val="137"/>
        </w:numPr>
        <w:spacing w:after="48"/>
        <w:jc w:val="left"/>
      </w:pPr>
      <w:r>
        <w:rPr>
          <w:rFonts w:ascii="var(--ff-body)" w:hAnsi="var(--ff-body)"/>
          <w:color w:val="000000"/>
        </w:rPr>
        <w:t>总次数持续累加，不被覆盖影响。</w:t>
      </w:r>
    </w:p>
    <w:p>
      <w:pPr>
        <w:pStyle w:val="ListNumber2"/>
        <w:numPr>
          <w:ilvl w:val="1"/>
          <w:numId w:val="137"/>
        </w:numPr>
        <w:spacing w:after="48"/>
        <w:jc w:val="left"/>
      </w:pPr>
      <w:r>
        <w:rPr>
          <w:rFonts w:ascii="var(--ff-body)" w:hAnsi="var(--ff-body)"/>
          <w:color w:val="000000"/>
        </w:rPr>
        <w:t>写满过程不影响实时采集与调控响应时间。</w:t>
      </w:r>
    </w:p>
    <w:p>
      <w:pPr>
        <w:pStyle w:val="ListNumber2"/>
        <w:numPr>
          <w:ilvl w:val="1"/>
          <w:numId w:val="137"/>
        </w:numPr>
        <w:spacing w:after="48"/>
        <w:jc w:val="left"/>
      </w:pPr>
      <w:r>
        <w:rPr>
          <w:rFonts w:ascii="var(--ff-body)" w:hAnsi="var(--ff-body)"/>
          <w:color w:val="000000"/>
        </w:rPr>
        <w:t>数据存储容量不低于</w:t>
      </w:r>
      <w:r>
        <w:rPr>
          <w:rFonts w:ascii="var(--ff-body)" w:hAnsi="var(--ff-body)"/>
          <w:color w:val="000000"/>
        </w:rPr>
        <w:t xml:space="preserve"> 8 MByte</w:t>
      </w:r>
      <w:r>
        <w:rPr>
          <w:rFonts w:ascii="var(--ff-body)" w:hAnsi="var(--ff-body)"/>
          <w:color w:val="000000"/>
        </w:rPr>
        <w:t>（</w:t>
      </w:r>
      <w:r>
        <w:rPr>
          <w:rFonts w:ascii="var(--ff-body)" w:hAnsi="var(--ff-body)"/>
          <w:color w:val="000000"/>
        </w:rPr>
        <w:t>§4.8.6.2-1)</w:t>
      </w:r>
      <w:r>
        <w:rPr>
          <w:rFonts w:ascii="var(--ff-body)" w:hAnsi="var(--ff-body)"/>
          <w:color w:val="000000"/>
        </w:rPr>
        <w:t>）。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F-06 数据分类存储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>0824 §4.8.6.2-2)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P2 / </w:t>
      </w:r>
      <w:r>
        <w:rPr>
          <w:rFonts w:ascii="var(--ff-body)" w:hAnsi="var(--ff-body)"/>
          <w:color w:val="000000"/>
        </w:rPr>
        <w:t>功能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：主机上电，已有档案、参数、事件、实时数据。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138"/>
        </w:numPr>
        <w:spacing w:after="48"/>
        <w:jc w:val="left"/>
      </w:pPr>
      <w:r>
        <w:rPr>
          <w:rFonts w:ascii="var(--ff-body)" w:hAnsi="var(--ff-body)"/>
          <w:color w:val="000000"/>
        </w:rPr>
        <w:t>分别记录变量类、参数类、事件类各一组数据。</w:t>
      </w:r>
    </w:p>
    <w:p>
      <w:pPr>
        <w:pStyle w:val="ListNumber2"/>
        <w:numPr>
          <w:ilvl w:val="1"/>
          <w:numId w:val="138"/>
        </w:numPr>
        <w:spacing w:after="48"/>
        <w:jc w:val="left"/>
      </w:pPr>
      <w:r>
        <w:rPr>
          <w:rFonts w:ascii="var(--ff-body)" w:hAnsi="var(--ff-body)"/>
          <w:color w:val="000000"/>
        </w:rPr>
        <w:t>只清除事件类数据。</w:t>
      </w:r>
    </w:p>
    <w:p>
      <w:pPr>
        <w:pStyle w:val="ListNumber2"/>
        <w:numPr>
          <w:ilvl w:val="1"/>
          <w:numId w:val="138"/>
        </w:numPr>
        <w:spacing w:after="48"/>
        <w:jc w:val="left"/>
      </w:pPr>
      <w:r>
        <w:rPr>
          <w:rFonts w:ascii="var(--ff-body)" w:hAnsi="var(--ff-body)"/>
          <w:color w:val="000000"/>
        </w:rPr>
        <w:t>复读三类数据。</w:t>
      </w:r>
    </w:p>
    <w:p>
      <w:pPr>
        <w:pStyle w:val="ListNumber2"/>
        <w:numPr>
          <w:ilvl w:val="1"/>
          <w:numId w:val="138"/>
        </w:numPr>
        <w:spacing w:after="48"/>
        <w:jc w:val="left"/>
      </w:pPr>
      <w:r>
        <w:rPr>
          <w:rFonts w:ascii="var(--ff-body)" w:hAnsi="var(--ff-body)"/>
          <w:color w:val="000000"/>
        </w:rPr>
        <w:t>只修改参数类数据，复读三类数据。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 档案数（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33 54 19 37 BD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139"/>
        </w:numPr>
        <w:spacing w:after="48"/>
        <w:jc w:val="left"/>
      </w:pPr>
      <w:r>
        <w:rPr>
          <w:rFonts w:ascii="var(--ff-body)" w:hAnsi="var(--ff-body)"/>
          <w:color w:val="000000"/>
        </w:rPr>
        <w:t>三类数据分区存储，互不覆盖。</w:t>
      </w:r>
    </w:p>
    <w:p>
      <w:pPr>
        <w:pStyle w:val="ListNumber2"/>
        <w:numPr>
          <w:ilvl w:val="1"/>
          <w:numId w:val="139"/>
        </w:numPr>
        <w:spacing w:after="48"/>
        <w:jc w:val="left"/>
      </w:pPr>
      <w:r>
        <w:rPr>
          <w:rFonts w:ascii="var(--ff-body)" w:hAnsi="var(--ff-body)"/>
          <w:color w:val="000000"/>
        </w:rPr>
        <w:t>清事件不影响参数与实时数据；改参数不影响事件记录。</w:t>
      </w:r>
    </w:p>
    <w:p>
      <w:pPr>
        <w:pStyle w:val="ListNumber2"/>
        <w:numPr>
          <w:ilvl w:val="1"/>
          <w:numId w:val="139"/>
        </w:numPr>
        <w:spacing w:after="48"/>
        <w:jc w:val="left"/>
      </w:pPr>
      <w:r>
        <w:rPr>
          <w:rFonts w:ascii="var(--ff-body)" w:hAnsi="var(--ff-body)"/>
          <w:color w:val="000000"/>
        </w:rPr>
        <w:t>上层可分别查询各类数据，无相互污染。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F-07 实时数据分辨率 ≤ 30 s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0824 </w:t>
      </w:r>
      <w:r>
        <w:rPr>
          <w:rFonts w:ascii="var(--ff-body)" w:hAnsi="var(--ff-body)"/>
          <w:color w:val="000000"/>
        </w:rPr>
        <w:t>附录</w:t>
      </w:r>
      <w:r>
        <w:rPr>
          <w:rFonts w:ascii="var(--ff-body)" w:hAnsi="var(--ff-body)"/>
          <w:color w:val="000000"/>
        </w:rPr>
        <w:t xml:space="preserve"> F.2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P0 / </w:t>
      </w:r>
      <w:r>
        <w:rPr>
          <w:rFonts w:ascii="var(--ff-body)" w:hAnsi="var(--ff-body)"/>
          <w:color w:val="000000"/>
        </w:rPr>
        <w:t>性能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1 </w:t>
      </w:r>
      <w:r>
        <w:rPr>
          <w:rFonts w:ascii="var(--ff-body)" w:hAnsi="var(--ff-body)"/>
          <w:color w:val="000000"/>
        </w:rPr>
        <w:t>台逆变器在线；模拟器数据可快速变化；通过代理监听抓取下行轮询报文。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140"/>
        </w:numPr>
        <w:spacing w:after="48"/>
        <w:jc w:val="left"/>
      </w:pPr>
      <w:r>
        <w:rPr>
          <w:rFonts w:ascii="var(--ff-body)" w:hAnsi="var(--ff-body)"/>
          <w:color w:val="000000"/>
        </w:rPr>
        <w:t>把模拟器电压寄存器从</w:t>
      </w:r>
      <w:r>
        <w:rPr>
          <w:rFonts w:ascii="var(--ff-body)" w:hAnsi="var(--ff-body)"/>
          <w:color w:val="000000"/>
        </w:rPr>
        <w:t xml:space="preserve"> A </w:t>
      </w:r>
      <w:r>
        <w:rPr>
          <w:rFonts w:ascii="var(--ff-body)" w:hAnsi="var(--ff-body)"/>
          <w:color w:val="000000"/>
        </w:rPr>
        <w:t>值改为</w:t>
      </w:r>
      <w:r>
        <w:rPr>
          <w:rFonts w:ascii="var(--ff-body)" w:hAnsi="var(--ff-body)"/>
          <w:color w:val="000000"/>
        </w:rPr>
        <w:t xml:space="preserve"> B </w:t>
      </w:r>
      <w:r>
        <w:rPr>
          <w:rFonts w:ascii="var(--ff-body)" w:hAnsi="var(--ff-body)"/>
          <w:color w:val="000000"/>
        </w:rPr>
        <w:t>值，记录改动时刻</w:t>
      </w:r>
      <w:r>
        <w:rPr>
          <w:rFonts w:ascii="var(--ff-body)" w:hAnsi="var(--ff-body)"/>
          <w:color w:val="000000"/>
        </w:rPr>
        <w:t xml:space="preserve"> t0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140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持续读 </w:t>
      </w:r>
      <w:r>
        <w:rPr>
          <w:rFonts w:ascii="var(--ff-mono)" w:hAnsi="var(--ff-mono)"/>
          <w:color w:val="000000"/>
        </w:rPr>
        <w:t>02E60101</w:t>
      </w:r>
      <w:r>
        <w:rPr>
          <w:rFonts w:ascii="var(--ff-body)" w:hAnsi="var(--ff-body)"/>
          <w:color w:val="000000"/>
        </w:rPr>
        <w:t>（读间隔</w:t>
      </w:r>
      <w:r>
        <w:rPr>
          <w:rFonts w:ascii="var(--ff-body)" w:hAnsi="var(--ff-body)"/>
          <w:color w:val="000000"/>
        </w:rPr>
        <w:t xml:space="preserve"> &lt; 5 s</w:t>
      </w:r>
      <w:r>
        <w:rPr>
          <w:rFonts w:ascii="var(--ff-body)" w:hAnsi="var(--ff-body)"/>
          <w:color w:val="000000"/>
        </w:rPr>
        <w:t>），记录上位机首次读到</w:t>
      </w:r>
      <w:r>
        <w:rPr>
          <w:rFonts w:ascii="var(--ff-body)" w:hAnsi="var(--ff-body)"/>
          <w:color w:val="000000"/>
        </w:rPr>
        <w:t xml:space="preserve"> B </w:t>
      </w:r>
      <w:r>
        <w:rPr>
          <w:rFonts w:ascii="var(--ff-body)" w:hAnsi="var(--ff-body)"/>
          <w:color w:val="000000"/>
        </w:rPr>
        <w:t>值的时刻</w:t>
      </w:r>
      <w:r>
        <w:rPr>
          <w:rFonts w:ascii="var(--ff-body)" w:hAnsi="var(--ff-body)"/>
          <w:color w:val="000000"/>
        </w:rPr>
        <w:t xml:space="preserve"> t1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140"/>
        </w:numPr>
        <w:spacing w:after="48"/>
        <w:jc w:val="left"/>
      </w:pPr>
      <w:r>
        <w:rPr>
          <w:rFonts w:ascii="var(--ff-body)" w:hAnsi="var(--ff-body)"/>
          <w:color w:val="000000"/>
        </w:rPr>
        <w:t>计算</w:t>
      </w:r>
      <w:r>
        <w:rPr>
          <w:rFonts w:ascii="var(--ff-body)" w:hAnsi="var(--ff-body)"/>
          <w:color w:val="000000"/>
        </w:rPr>
        <w:t xml:space="preserve"> t1 - t0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140"/>
        </w:numPr>
        <w:spacing w:after="48"/>
        <w:jc w:val="left"/>
      </w:pPr>
      <w:r>
        <w:rPr>
          <w:rFonts w:ascii="var(--ff-body)" w:hAnsi="var(--ff-body)"/>
          <w:color w:val="000000"/>
        </w:rPr>
        <w:t>把轮询时间设为</w:t>
      </w:r>
      <w:r>
        <w:rPr>
          <w:rFonts w:ascii="var(--ff-body)" w:hAnsi="var(--ff-body)"/>
          <w:color w:val="000000"/>
        </w:rPr>
        <w:t xml:space="preserve"> 60 s </w:t>
      </w:r>
      <w:r>
        <w:rPr>
          <w:rFonts w:ascii="var(--ff-body)" w:hAnsi="var(--ff-body)"/>
          <w:color w:val="000000"/>
        </w:rPr>
        <w:t>重复测量。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 三相电压块（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34 34 19 35 9C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141"/>
        </w:numPr>
        <w:spacing w:after="48"/>
        <w:jc w:val="left"/>
      </w:pPr>
      <w:r>
        <w:rPr>
          <w:rFonts w:ascii="var(--ff-body)" w:hAnsi="var(--ff-body)"/>
          <w:color w:val="000000"/>
        </w:rPr>
        <w:t>t1 - t0 ≤ 30 s</w:t>
      </w:r>
      <w:r>
        <w:rPr>
          <w:rFonts w:ascii="var(--ff-body)" w:hAnsi="var(--ff-body)"/>
          <w:color w:val="000000"/>
        </w:rPr>
        <w:t>（数据更新分辨率不超过</w:t>
      </w:r>
      <w:r>
        <w:rPr>
          <w:rFonts w:ascii="var(--ff-body)" w:hAnsi="var(--ff-body)"/>
          <w:color w:val="000000"/>
        </w:rPr>
        <w:t xml:space="preserve"> 30 s</w:t>
      </w:r>
      <w:r>
        <w:rPr>
          <w:rFonts w:ascii="var(--ff-body)" w:hAnsi="var(--ff-body)"/>
          <w:color w:val="000000"/>
        </w:rPr>
        <w:t>）。</w:t>
      </w:r>
    </w:p>
    <w:p>
      <w:pPr>
        <w:pStyle w:val="ListNumber2"/>
        <w:numPr>
          <w:ilvl w:val="1"/>
          <w:numId w:val="141"/>
        </w:numPr>
        <w:spacing w:after="48"/>
        <w:jc w:val="left"/>
      </w:pPr>
      <w:r>
        <w:rPr>
          <w:rFonts w:ascii="var(--ff-body)" w:hAnsi="var(--ff-body)"/>
          <w:color w:val="000000"/>
        </w:rPr>
        <w:t>轮询时间设为</w:t>
      </w:r>
      <w:r>
        <w:rPr>
          <w:rFonts w:ascii="var(--ff-body)" w:hAnsi="var(--ff-body)"/>
          <w:color w:val="000000"/>
        </w:rPr>
        <w:t xml:space="preserve"> 60 s </w:t>
      </w:r>
      <w:r>
        <w:rPr>
          <w:rFonts w:ascii="var(--ff-body)" w:hAnsi="var(--ff-body)"/>
          <w:color w:val="000000"/>
        </w:rPr>
        <w:t>时，</w:t>
      </w:r>
      <w:r>
        <w:rPr>
          <w:rFonts w:ascii="var(--ff-body)" w:hAnsi="var(--ff-body)"/>
          <w:color w:val="000000"/>
        </w:rPr>
        <w:t xml:space="preserve">“30 s </w:t>
      </w:r>
      <w:r>
        <w:rPr>
          <w:rFonts w:ascii="var(--ff-body)" w:hAnsi="var(--ff-body)"/>
          <w:color w:val="000000"/>
        </w:rPr>
        <w:t>分辨率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与</w:t>
      </w:r>
      <w:r>
        <w:rPr>
          <w:rFonts w:ascii="var(--ff-body)" w:hAnsi="var(--ff-body)"/>
          <w:color w:val="000000"/>
        </w:rPr>
        <w:t>“</w:t>
      </w:r>
      <w:r>
        <w:rPr>
          <w:rFonts w:ascii="var(--ff-body)" w:hAnsi="var(--ff-body)"/>
          <w:color w:val="000000"/>
        </w:rPr>
        <w:t>轮询周期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的关系需由设计说明其优先级。</w:t>
      </w:r>
    </w:p>
    <w:p>
      <w:pPr>
        <w:pStyle w:val="ListNumber2"/>
        <w:numPr>
          <w:ilvl w:val="1"/>
          <w:numId w:val="141"/>
        </w:numPr>
        <w:spacing w:after="48"/>
        <w:jc w:val="left"/>
      </w:pPr>
      <w:r>
        <w:rPr>
          <w:rFonts w:ascii="var(--ff-body)" w:hAnsi="var(--ff-body)"/>
          <w:color w:val="000000"/>
        </w:rPr>
        <w:t>数据更新过程中不出现读到半新半旧字段的拼接错误。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备注</w:t>
      </w:r>
      <w:r>
        <w:rPr>
          <w:rFonts w:ascii="var(--ff-body)" w:hAnsi="var(--ff-body)"/>
          <w:color w:val="000000"/>
        </w:rPr>
        <w:t>：附录</w:t>
      </w:r>
      <w:r>
        <w:rPr>
          <w:rFonts w:ascii="var(--ff-body)" w:hAnsi="var(--ff-body)"/>
          <w:color w:val="000000"/>
        </w:rPr>
        <w:t xml:space="preserve"> F.2 </w:t>
      </w:r>
      <w:r>
        <w:rPr>
          <w:rFonts w:ascii="var(--ff-body)" w:hAnsi="var(--ff-body)"/>
          <w:color w:val="000000"/>
        </w:rPr>
        <w:t>要求实时监测数据分辨率不超过</w:t>
      </w:r>
      <w:r>
        <w:rPr>
          <w:rFonts w:ascii="var(--ff-body)" w:hAnsi="var(--ff-body)"/>
          <w:color w:val="000000"/>
        </w:rPr>
        <w:t xml:space="preserve"> 30 </w:t>
      </w:r>
      <w:r>
        <w:rPr>
          <w:rFonts w:ascii="var(--ff-body)" w:hAnsi="var(--ff-body)"/>
          <w:color w:val="000000"/>
        </w:rPr>
        <w:t>秒，与点表中可配的轮询时间（</w:t>
      </w:r>
      <w:r>
        <w:rPr>
          <w:rFonts w:ascii="var(--ff-body)" w:hAnsi="var(--ff-body)"/>
          <w:color w:val="000000"/>
        </w:rPr>
        <w:t>5~3600 s</w:t>
      </w:r>
      <w:r>
        <w:rPr>
          <w:rFonts w:ascii="var(--ff-body)" w:hAnsi="var(--ff-body)"/>
          <w:color w:val="000000"/>
        </w:rPr>
        <w:t>）存在张力，需在设计澄清后固化判定。</w:t>
      </w:r>
    </w:p>
    <w:p>
      <w:bookmarkStart w:id="33" w:name="_Toc_section_2_7"/>
      <w:bookmarkStart w:id="13" w:name="section-2-7"/>
      <w:pPr>
        <w:pStyle w:val="Heading3"/>
        <w:jc w:val="left"/>
      </w:pPr>
      <w:bookmarkEnd w:id="13"/>
      <w:r>
        <w:rPr>
          <w:rFonts w:ascii="var(--ff-heading)" w:hAnsi="var(--ff-heading)"/>
          <w:color w:val="000000"/>
        </w:rPr>
        <w:t>2.7 G 软件升级</w:t>
      </w:r>
      <w:bookmarkEnd w:id="33"/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G-01 远程升级成功与版本号变更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>0824 §4.8.13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P0 / </w:t>
      </w:r>
      <w:r>
        <w:rPr>
          <w:rFonts w:ascii="var(--ff-body)" w:hAnsi="var(--ff-body)"/>
          <w:color w:val="000000"/>
        </w:rPr>
        <w:t>功能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：主机正常运行，版本</w:t>
      </w:r>
      <w:r>
        <w:rPr>
          <w:rFonts w:ascii="var(--ff-body)" w:hAnsi="var(--ff-body)"/>
          <w:color w:val="000000"/>
        </w:rPr>
        <w:t xml:space="preserve"> A</w:t>
      </w:r>
      <w:r>
        <w:rPr>
          <w:rFonts w:ascii="var(--ff-body)" w:hAnsi="var(--ff-body)"/>
          <w:color w:val="000000"/>
        </w:rPr>
        <w:t>；可通过上行通道下发升级包，版本</w:t>
      </w:r>
      <w:r>
        <w:rPr>
          <w:rFonts w:ascii="var(--ff-body)" w:hAnsi="var(--ff-body)"/>
          <w:color w:val="000000"/>
        </w:rPr>
        <w:t xml:space="preserve"> B</w:t>
      </w:r>
      <w:r>
        <w:rPr>
          <w:rFonts w:ascii="var(--ff-body)" w:hAnsi="var(--ff-body)"/>
          <w:color w:val="000000"/>
        </w:rPr>
        <w:t>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142"/>
        </w:numPr>
        <w:spacing w:after="48"/>
        <w:jc w:val="left"/>
      </w:pPr>
      <w:r>
        <w:rPr>
          <w:rFonts w:ascii="var(--ff-body)" w:hAnsi="var(--ff-body)"/>
          <w:color w:val="000000"/>
        </w:rPr>
        <w:t>记录升级前版本（</w:t>
      </w:r>
      <w:r>
        <w:rPr>
          <w:rFonts w:ascii="var(--ff-mono)" w:hAnsi="var(--ff-mono)"/>
          <w:color w:val="000000"/>
        </w:rPr>
        <w:t>04800001</w:t>
      </w:r>
      <w:r>
        <w:rPr>
          <w:rFonts w:ascii="var(--ff-body)" w:hAnsi="var(--ff-body)"/>
          <w:color w:val="000000"/>
        </w:rPr>
        <w:t>）。</w:t>
      </w:r>
    </w:p>
    <w:p>
      <w:pPr>
        <w:pStyle w:val="ListNumber2"/>
        <w:numPr>
          <w:ilvl w:val="1"/>
          <w:numId w:val="142"/>
        </w:numPr>
        <w:spacing w:after="48"/>
        <w:jc w:val="left"/>
      </w:pPr>
      <w:r>
        <w:rPr>
          <w:rFonts w:ascii="var(--ff-body)" w:hAnsi="var(--ff-body)"/>
          <w:color w:val="000000"/>
        </w:rPr>
        <w:t>通过上位机</w:t>
      </w:r>
      <w:r>
        <w:rPr>
          <w:rFonts w:ascii="var(--ff-body)" w:hAnsi="var(--ff-body)"/>
          <w:color w:val="000000"/>
        </w:rPr>
        <w:t>/</w:t>
      </w:r>
      <w:r>
        <w:rPr>
          <w:rFonts w:ascii="var(--ff-body)" w:hAnsi="var(--ff-body)"/>
          <w:color w:val="000000"/>
        </w:rPr>
        <w:t>主站下发远程升级。</w:t>
      </w:r>
    </w:p>
    <w:p>
      <w:pPr>
        <w:pStyle w:val="ListNumber2"/>
        <w:numPr>
          <w:ilvl w:val="1"/>
          <w:numId w:val="142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升级完成后读 </w:t>
      </w:r>
      <w:r>
        <w:rPr>
          <w:rFonts w:ascii="var(--ff-mono)" w:hAnsi="var(--ff-mono)"/>
          <w:color w:val="000000"/>
        </w:rPr>
        <w:t>04800001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142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 </w:t>
      </w:r>
      <w:r>
        <w:rPr>
          <w:rFonts w:ascii="var(--ff-mono)" w:hAnsi="var(--ff-mono)"/>
          <w:color w:val="000000"/>
        </w:rPr>
        <w:t>03E61403</w:t>
      </w:r>
      <w:r>
        <w:rPr>
          <w:rFonts w:ascii="var(--ff-body)" w:hAnsi="var(--ff-body)"/>
          <w:color w:val="000000"/>
        </w:rPr>
        <w:t xml:space="preserve"> 升级次数与升级前后版本信息。</w:t>
      </w:r>
    </w:p>
    <w:p>
      <w:pPr>
        <w:pStyle w:val="ListNumber2"/>
        <w:numPr>
          <w:ilvl w:val="1"/>
          <w:numId w:val="142"/>
        </w:numPr>
        <w:spacing w:after="48"/>
        <w:jc w:val="left"/>
      </w:pPr>
      <w:r>
        <w:rPr>
          <w:rFonts w:ascii="var(--ff-body)" w:hAnsi="var(--ff-body)"/>
          <w:color w:val="000000"/>
        </w:rPr>
        <w:t>验证采集与调控功能恢复正常。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 版本号（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34 33 B3 37 37 16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 升级总次数（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36 47 19 36 B2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143"/>
        </w:numPr>
        <w:spacing w:after="48"/>
        <w:jc w:val="left"/>
      </w:pPr>
      <w:r>
        <w:rPr>
          <w:rFonts w:ascii="var(--ff-body)" w:hAnsi="var(--ff-body)"/>
          <w:color w:val="000000"/>
        </w:rPr>
        <w:t>升级成功，版本号变为</w:t>
      </w:r>
      <w:r>
        <w:rPr>
          <w:rFonts w:ascii="var(--ff-body)" w:hAnsi="var(--ff-body)"/>
          <w:color w:val="000000"/>
        </w:rPr>
        <w:t xml:space="preserve"> B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143"/>
        </w:numPr>
        <w:spacing w:after="48"/>
        <w:jc w:val="left"/>
      </w:pPr>
      <w:r>
        <w:rPr>
          <w:rFonts w:ascii="var(--ff-body)" w:hAnsi="var(--ff-body)"/>
          <w:color w:val="000000"/>
        </w:rPr>
        <w:t>升级总次数</w:t>
      </w:r>
      <w:r>
        <w:t xml:space="preserve"> +1</w:t>
      </w:r>
      <w:r>
        <w:rPr>
          <w:rFonts w:ascii="var(--ff-body)" w:hAnsi="var(--ff-body)"/>
          <w:color w:val="000000"/>
        </w:rPr>
        <w:t>，记录中保存升级前、升级后版本信息。</w:t>
      </w:r>
    </w:p>
    <w:p>
      <w:pPr>
        <w:pStyle w:val="ListNumber2"/>
        <w:numPr>
          <w:ilvl w:val="1"/>
          <w:numId w:val="143"/>
        </w:numPr>
        <w:spacing w:after="48"/>
        <w:jc w:val="left"/>
      </w:pPr>
      <w:r>
        <w:rPr>
          <w:rFonts w:ascii="var(--ff-body)" w:hAnsi="var(--ff-body)"/>
          <w:color w:val="000000"/>
        </w:rPr>
        <w:t>升级后档案、参数、事件不丢失。</w:t>
      </w:r>
    </w:p>
    <w:p>
      <w:pPr>
        <w:pStyle w:val="ListNumber2"/>
        <w:numPr>
          <w:ilvl w:val="1"/>
          <w:numId w:val="143"/>
        </w:numPr>
        <w:spacing w:after="48"/>
        <w:jc w:val="left"/>
      </w:pPr>
      <w:r>
        <w:rPr>
          <w:rFonts w:ascii="var(--ff-body)" w:hAnsi="var(--ff-body)"/>
          <w:color w:val="000000"/>
        </w:rPr>
        <w:t>升级过程对上行通信的占用不影响升级完成。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G-02 本地升级（RS-485Ⅰ / 蓝牙）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>0824 §4.8.13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P1 / </w:t>
      </w:r>
      <w:r>
        <w:rPr>
          <w:rFonts w:ascii="var(--ff-body)" w:hAnsi="var(--ff-body)"/>
          <w:color w:val="000000"/>
        </w:rPr>
        <w:t>功能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：主机在线；具备本地升级工具（上位机</w:t>
      </w:r>
      <w:r>
        <w:rPr>
          <w:rFonts w:ascii="var(--ff-body)" w:hAnsi="var(--ff-body)"/>
          <w:color w:val="000000"/>
        </w:rPr>
        <w:t xml:space="preserve"> / </w:t>
      </w:r>
      <w:r>
        <w:rPr>
          <w:rFonts w:ascii="var(--ff-body)" w:hAnsi="var(--ff-body)"/>
          <w:color w:val="000000"/>
        </w:rPr>
        <w:t>手持设备</w:t>
      </w:r>
      <w:r>
        <w:rPr>
          <w:rFonts w:ascii="var(--ff-body)" w:hAnsi="var(--ff-body)"/>
          <w:color w:val="000000"/>
        </w:rPr>
        <w:t xml:space="preserve"> / </w:t>
      </w:r>
      <w:r>
        <w:rPr>
          <w:rFonts w:ascii="var(--ff-body)" w:hAnsi="var(--ff-body)"/>
          <w:color w:val="000000"/>
        </w:rPr>
        <w:t>蓝牙）。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144"/>
        </w:numPr>
        <w:spacing w:after="48"/>
        <w:jc w:val="left"/>
      </w:pPr>
      <w:r>
        <w:rPr>
          <w:rFonts w:ascii="var(--ff-body)" w:hAnsi="var(--ff-body)"/>
          <w:color w:val="000000"/>
        </w:rPr>
        <w:t>经</w:t>
      </w:r>
      <w:r>
        <w:rPr>
          <w:rFonts w:ascii="var(--ff-body)" w:hAnsi="var(--ff-body)"/>
          <w:color w:val="000000"/>
        </w:rPr>
        <w:t xml:space="preserve"> RS-485Ⅰ </w:t>
      </w:r>
      <w:r>
        <w:rPr>
          <w:rFonts w:ascii="var(--ff-body)" w:hAnsi="var(--ff-body)"/>
          <w:color w:val="000000"/>
        </w:rPr>
        <w:t>执行一次本地升级。</w:t>
      </w:r>
    </w:p>
    <w:p>
      <w:pPr>
        <w:pStyle w:val="ListNumber2"/>
        <w:numPr>
          <w:ilvl w:val="1"/>
          <w:numId w:val="144"/>
        </w:numPr>
        <w:spacing w:after="48"/>
        <w:jc w:val="left"/>
      </w:pPr>
      <w:r>
        <w:rPr>
          <w:rFonts w:ascii="var(--ff-body)" w:hAnsi="var(--ff-body)"/>
          <w:color w:val="000000"/>
        </w:rPr>
        <w:t>经蓝牙执行一次本地升级。</w:t>
      </w:r>
    </w:p>
    <w:p>
      <w:pPr>
        <w:pStyle w:val="ListNumber2"/>
        <w:numPr>
          <w:ilvl w:val="1"/>
          <w:numId w:val="144"/>
        </w:numPr>
        <w:spacing w:after="48"/>
        <w:jc w:val="left"/>
      </w:pPr>
      <w:r>
        <w:rPr>
          <w:rFonts w:ascii="var(--ff-body)" w:hAnsi="var(--ff-body)"/>
          <w:color w:val="000000"/>
        </w:rPr>
        <w:t>每次记录耗时与结果。</w:t>
      </w:r>
    </w:p>
    <w:p>
      <w:pPr>
        <w:pStyle w:val="ListNumber2"/>
        <w:numPr>
          <w:ilvl w:val="1"/>
          <w:numId w:val="144"/>
        </w:numPr>
        <w:spacing w:after="48"/>
        <w:jc w:val="left"/>
      </w:pPr>
      <w:r>
        <w:rPr>
          <w:rFonts w:ascii="var(--ff-body)" w:hAnsi="var(--ff-body)"/>
          <w:color w:val="000000"/>
        </w:rPr>
        <w:t>验证升级后</w:t>
      </w:r>
      <w:r>
        <w:rPr>
          <w:rFonts w:ascii="var(--ff-body)" w:hAnsi="var(--ff-body)"/>
          <w:color w:val="000000"/>
        </w:rPr>
        <w:t xml:space="preserve"> RS-485Ⅰ </w:t>
      </w:r>
      <w:r>
        <w:rPr>
          <w:rFonts w:ascii="var(--ff-body)" w:hAnsi="var(--ff-body)"/>
          <w:color w:val="000000"/>
        </w:rPr>
        <w:t>与蓝牙均可正常使用。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 版本号（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34 33 B3 37 37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145"/>
        </w:numPr>
        <w:spacing w:after="48"/>
        <w:jc w:val="left"/>
      </w:pPr>
      <w:r>
        <w:rPr>
          <w:rFonts w:ascii="var(--ff-body)" w:hAnsi="var(--ff-body)"/>
          <w:color w:val="000000"/>
        </w:rPr>
        <w:t>两种通道均可完成升级。</w:t>
      </w:r>
    </w:p>
    <w:p>
      <w:pPr>
        <w:pStyle w:val="ListNumber2"/>
        <w:numPr>
          <w:ilvl w:val="1"/>
          <w:numId w:val="145"/>
        </w:numPr>
        <w:spacing w:after="48"/>
        <w:jc w:val="left"/>
      </w:pPr>
      <w:r>
        <w:rPr>
          <w:rFonts w:ascii="var(--ff-body)" w:hAnsi="var(--ff-body)"/>
          <w:color w:val="000000"/>
        </w:rPr>
        <w:t>升级期间维护通道不中断，或按设计约定短暂中断后自动恢复。</w:t>
      </w:r>
    </w:p>
    <w:p>
      <w:pPr>
        <w:pStyle w:val="ListNumber2"/>
        <w:numPr>
          <w:ilvl w:val="1"/>
          <w:numId w:val="145"/>
        </w:numPr>
        <w:spacing w:after="48"/>
        <w:jc w:val="left"/>
      </w:pPr>
      <w:r>
        <w:rPr>
          <w:rFonts w:ascii="var(--ff-body)" w:hAnsi="var(--ff-body)"/>
          <w:color w:val="000000"/>
        </w:rPr>
        <w:t>升级完成后原通信参数不被重置（否则需重新配置才能连上）。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G-03 升级断点续传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>0824 §4.8.13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P1 / </w:t>
      </w:r>
      <w:r>
        <w:rPr>
          <w:rFonts w:ascii="var(--ff-body)" w:hAnsi="var(--ff-body)"/>
          <w:color w:val="000000"/>
        </w:rPr>
        <w:t>功能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：升级进行中可人为中断传输（拔线、暂停发送）。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146"/>
        </w:numPr>
        <w:spacing w:after="48"/>
        <w:jc w:val="left"/>
      </w:pPr>
      <w:r>
        <w:rPr>
          <w:rFonts w:ascii="var(--ff-body)" w:hAnsi="var(--ff-body)"/>
          <w:color w:val="000000"/>
        </w:rPr>
        <w:t>发起升级并在传输</w:t>
      </w:r>
      <w:r>
        <w:rPr>
          <w:rFonts w:ascii="var(--ff-body)" w:hAnsi="var(--ff-body)"/>
          <w:color w:val="000000"/>
        </w:rPr>
        <w:t xml:space="preserve"> 30% </w:t>
      </w:r>
      <w:r>
        <w:rPr>
          <w:rFonts w:ascii="var(--ff-body)" w:hAnsi="var(--ff-body)"/>
          <w:color w:val="000000"/>
        </w:rPr>
        <w:t>时中断（拔掉</w:t>
      </w:r>
      <w:r>
        <w:rPr>
          <w:rFonts w:ascii="var(--ff-body)" w:hAnsi="var(--ff-body)"/>
          <w:color w:val="000000"/>
        </w:rPr>
        <w:t xml:space="preserve"> RS-485Ⅰ </w:t>
      </w:r>
      <w:r>
        <w:rPr>
          <w:rFonts w:ascii="var(--ff-body)" w:hAnsi="var(--ff-body)"/>
          <w:color w:val="000000"/>
        </w:rPr>
        <w:t>或停止发送）。</w:t>
      </w:r>
    </w:p>
    <w:p>
      <w:pPr>
        <w:pStyle w:val="ListNumber2"/>
        <w:numPr>
          <w:ilvl w:val="1"/>
          <w:numId w:val="146"/>
        </w:numPr>
        <w:spacing w:after="48"/>
        <w:jc w:val="left"/>
      </w:pPr>
      <w:r>
        <w:rPr>
          <w:rFonts w:ascii="var(--ff-body)" w:hAnsi="var(--ff-body)"/>
          <w:color w:val="000000"/>
        </w:rPr>
        <w:t>恢复连接后重新发起升级。</w:t>
      </w:r>
    </w:p>
    <w:p>
      <w:pPr>
        <w:pStyle w:val="ListNumber2"/>
        <w:numPr>
          <w:ilvl w:val="1"/>
          <w:numId w:val="146"/>
        </w:numPr>
        <w:spacing w:after="48"/>
        <w:jc w:val="left"/>
      </w:pPr>
      <w:r>
        <w:rPr>
          <w:rFonts w:ascii="var(--ff-body)" w:hAnsi="var(--ff-body)"/>
          <w:color w:val="000000"/>
        </w:rPr>
        <w:t>观察是否从断点继续而非从头重传。</w:t>
      </w:r>
    </w:p>
    <w:p>
      <w:pPr>
        <w:pStyle w:val="ListNumber2"/>
        <w:numPr>
          <w:ilvl w:val="1"/>
          <w:numId w:val="146"/>
        </w:numPr>
        <w:spacing w:after="48"/>
        <w:jc w:val="left"/>
      </w:pPr>
      <w:r>
        <w:rPr>
          <w:rFonts w:ascii="var(--ff-body)" w:hAnsi="var(--ff-body)"/>
          <w:color w:val="000000"/>
        </w:rPr>
        <w:t>升级完成后校验版本与完整性。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 版本号（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34 33 B3 37 37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147"/>
        </w:numPr>
        <w:spacing w:after="48"/>
        <w:jc w:val="left"/>
      </w:pPr>
      <w:r>
        <w:rPr>
          <w:rFonts w:ascii="var(--ff-body)" w:hAnsi="var(--ff-body)"/>
          <w:color w:val="000000"/>
        </w:rPr>
        <w:t>恢复后支持断点续传（已传输部分不重复）。</w:t>
      </w:r>
    </w:p>
    <w:p>
      <w:pPr>
        <w:pStyle w:val="ListNumber2"/>
        <w:numPr>
          <w:ilvl w:val="1"/>
          <w:numId w:val="147"/>
        </w:numPr>
        <w:spacing w:after="48"/>
        <w:jc w:val="left"/>
      </w:pPr>
      <w:r>
        <w:rPr>
          <w:rFonts w:ascii="var(--ff-body)" w:hAnsi="var(--ff-body)"/>
          <w:color w:val="000000"/>
        </w:rPr>
        <w:t>中断阶段设备保持原程序可运行，不进入死锁。</w:t>
      </w:r>
    </w:p>
    <w:p>
      <w:pPr>
        <w:pStyle w:val="ListNumber2"/>
        <w:numPr>
          <w:ilvl w:val="1"/>
          <w:numId w:val="147"/>
        </w:numPr>
        <w:spacing w:after="48"/>
        <w:jc w:val="left"/>
      </w:pPr>
      <w:r>
        <w:rPr>
          <w:rFonts w:ascii="var(--ff-body)" w:hAnsi="var(--ff-body)"/>
          <w:color w:val="000000"/>
        </w:rPr>
        <w:t>若从断点续传失败，应能自动回退到从头传输并最终成功。</w:t>
      </w:r>
    </w:p>
    <w:p>
      <w:pPr>
        <w:pStyle w:val="ListNumber2"/>
        <w:numPr>
          <w:ilvl w:val="1"/>
          <w:numId w:val="147"/>
        </w:numPr>
        <w:spacing w:after="48"/>
        <w:jc w:val="left"/>
      </w:pPr>
      <w:r>
        <w:rPr>
          <w:rFonts w:ascii="var(--ff-body)" w:hAnsi="var(--ff-body)"/>
          <w:color w:val="000000"/>
        </w:rPr>
        <w:t>升级完成后程序完整，不出现部分擦除导致的启动异常。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G-04 未获许可 / 未通过安全认证的升级被拒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>0824 §4.8.13</w:t>
      </w:r>
      <w:r>
        <w:rPr>
          <w:rFonts w:ascii="var(--ff-body)" w:hAnsi="var(--ff-body)"/>
          <w:color w:val="000000"/>
        </w:rPr>
        <w:t>、</w:t>
      </w:r>
      <w:r>
        <w:rPr>
          <w:rFonts w:ascii="var(--ff-body)" w:hAnsi="var(--ff-body)"/>
          <w:color w:val="000000"/>
        </w:rPr>
        <w:t>§4.9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P1 / </w:t>
      </w:r>
      <w:r>
        <w:rPr>
          <w:rFonts w:ascii="var(--ff-body)" w:hAnsi="var(--ff-body)"/>
          <w:color w:val="000000"/>
        </w:rPr>
        <w:t>异常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：主机在线；准备三种升级包：正常包、篡改包（改动</w:t>
      </w:r>
      <w:r>
        <w:rPr>
          <w:rFonts w:ascii="var(--ff-body)" w:hAnsi="var(--ff-body)"/>
          <w:color w:val="000000"/>
        </w:rPr>
        <w:t xml:space="preserve"> 1 </w:t>
      </w:r>
      <w:r>
        <w:rPr>
          <w:rFonts w:ascii="var(--ff-body)" w:hAnsi="var(--ff-body)"/>
          <w:color w:val="000000"/>
        </w:rPr>
        <w:t>字节）、无许可包。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148"/>
        </w:numPr>
        <w:spacing w:after="48"/>
        <w:jc w:val="left"/>
      </w:pPr>
      <w:r>
        <w:rPr>
          <w:rFonts w:ascii="var(--ff-body)" w:hAnsi="var(--ff-body)"/>
          <w:color w:val="000000"/>
        </w:rPr>
        <w:t>下发无许可的升级请求。</w:t>
      </w:r>
    </w:p>
    <w:p>
      <w:pPr>
        <w:pStyle w:val="ListNumber2"/>
        <w:numPr>
          <w:ilvl w:val="1"/>
          <w:numId w:val="148"/>
        </w:numPr>
        <w:spacing w:after="48"/>
        <w:jc w:val="left"/>
      </w:pPr>
      <w:r>
        <w:rPr>
          <w:rFonts w:ascii="var(--ff-body)" w:hAnsi="var(--ff-body)"/>
          <w:color w:val="000000"/>
        </w:rPr>
        <w:t>下发签名</w:t>
      </w:r>
      <w:r>
        <w:rPr>
          <w:rFonts w:ascii="var(--ff-body)" w:hAnsi="var(--ff-body)"/>
          <w:color w:val="000000"/>
        </w:rPr>
        <w:t>/</w:t>
      </w:r>
      <w:r>
        <w:rPr>
          <w:rFonts w:ascii="var(--ff-body)" w:hAnsi="var(--ff-body)"/>
          <w:color w:val="000000"/>
        </w:rPr>
        <w:t>校验错误的篡改包。</w:t>
      </w:r>
    </w:p>
    <w:p>
      <w:pPr>
        <w:pStyle w:val="ListNumber2"/>
        <w:numPr>
          <w:ilvl w:val="1"/>
          <w:numId w:val="148"/>
        </w:numPr>
        <w:spacing w:after="48"/>
        <w:jc w:val="left"/>
      </w:pPr>
      <w:r>
        <w:rPr>
          <w:rFonts w:ascii="var(--ff-body)" w:hAnsi="var(--ff-body)"/>
          <w:color w:val="000000"/>
        </w:rPr>
        <w:t>下发合法包，但在许可流程未完成前强行开始传输。</w:t>
      </w:r>
    </w:p>
    <w:p>
      <w:pPr>
        <w:pStyle w:val="ListNumber2"/>
        <w:numPr>
          <w:ilvl w:val="1"/>
          <w:numId w:val="148"/>
        </w:numPr>
        <w:spacing w:after="48"/>
        <w:jc w:val="left"/>
      </w:pPr>
      <w:r>
        <w:rPr>
          <w:rFonts w:ascii="var(--ff-body)" w:hAnsi="var(--ff-body)"/>
          <w:color w:val="000000"/>
        </w:rPr>
        <w:t>下发合法包完成正常流程。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 版本号（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34 33 B3 37 37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149"/>
        </w:numPr>
        <w:spacing w:after="48"/>
        <w:jc w:val="left"/>
      </w:pPr>
      <w:r>
        <w:rPr>
          <w:rFonts w:ascii="var(--ff-body)" w:hAnsi="var(--ff-body)"/>
          <w:color w:val="000000"/>
        </w:rPr>
        <w:t>前</w:t>
      </w:r>
      <w:r>
        <w:rPr>
          <w:rFonts w:ascii="var(--ff-body)" w:hAnsi="var(--ff-body)"/>
          <w:color w:val="000000"/>
        </w:rPr>
        <w:t xml:space="preserve"> 3 </w:t>
      </w:r>
      <w:r>
        <w:rPr>
          <w:rFonts w:ascii="var(--ff-body)" w:hAnsi="var(--ff-body)"/>
          <w:color w:val="000000"/>
        </w:rPr>
        <w:t>种情况均被拒绝，设备保持原版本继续运行。</w:t>
      </w:r>
    </w:p>
    <w:p>
      <w:pPr>
        <w:pStyle w:val="ListNumber2"/>
        <w:numPr>
          <w:ilvl w:val="1"/>
          <w:numId w:val="149"/>
        </w:numPr>
        <w:spacing w:after="48"/>
        <w:jc w:val="left"/>
      </w:pPr>
      <w:r>
        <w:rPr>
          <w:rFonts w:ascii="var(--ff-body)" w:hAnsi="var(--ff-body)"/>
          <w:color w:val="000000"/>
        </w:rPr>
        <w:t>拒绝时给出明确错误提示或错误码。</w:t>
      </w:r>
    </w:p>
    <w:p>
      <w:pPr>
        <w:pStyle w:val="ListNumber2"/>
        <w:numPr>
          <w:ilvl w:val="1"/>
          <w:numId w:val="149"/>
        </w:numPr>
        <w:spacing w:after="48"/>
        <w:jc w:val="left"/>
      </w:pPr>
      <w:r>
        <w:rPr>
          <w:rFonts w:ascii="var(--ff-body)" w:hAnsi="var(--ff-body)"/>
          <w:color w:val="000000"/>
        </w:rPr>
        <w:t>篡改包不得被写入</w:t>
      </w:r>
      <w:r>
        <w:rPr>
          <w:rFonts w:ascii="var(--ff-body)" w:hAnsi="var(--ff-body)"/>
          <w:color w:val="000000"/>
        </w:rPr>
        <w:t xml:space="preserve"> Flash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149"/>
        </w:numPr>
        <w:spacing w:after="48"/>
        <w:jc w:val="left"/>
      </w:pPr>
      <w:r>
        <w:rPr>
          <w:rFonts w:ascii="var(--ff-body)" w:hAnsi="var(--ff-body)"/>
          <w:color w:val="000000"/>
        </w:rPr>
        <w:t>只有合法且通过安全认证的升级才能执行（</w:t>
      </w:r>
      <w:r>
        <w:rPr>
          <w:rFonts w:ascii="var(--ff-body)" w:hAnsi="var(--ff-body)"/>
          <w:color w:val="000000"/>
        </w:rPr>
        <w:t>§4.8.13</w:t>
      </w:r>
      <w:r>
        <w:rPr>
          <w:rFonts w:ascii="var(--ff-body)" w:hAnsi="var(--ff-body)"/>
          <w:color w:val="000000"/>
        </w:rPr>
        <w:t>）。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G-05 升级中断不影响当前程序运行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>0824 §4.8.13</w:t>
      </w:r>
      <w:r>
        <w:rPr>
          <w:rFonts w:ascii="var(--ff-body)" w:hAnsi="var(--ff-body)"/>
          <w:color w:val="000000"/>
        </w:rPr>
        <w:t>、附录</w:t>
      </w:r>
      <w:r>
        <w:rPr>
          <w:rFonts w:ascii="var(--ff-body)" w:hAnsi="var(--ff-body)"/>
          <w:color w:val="000000"/>
        </w:rPr>
        <w:t xml:space="preserve"> C.4</w:t>
      </w:r>
      <w:r>
        <w:rPr>
          <w:rFonts w:ascii="var(--ff-body)" w:hAnsi="var(--ff-body)"/>
          <w:color w:val="000000"/>
        </w:rPr>
        <w:t>（同理要求）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P1 / </w:t>
      </w:r>
      <w:r>
        <w:rPr>
          <w:rFonts w:ascii="var(--ff-body)" w:hAnsi="var(--ff-body)"/>
          <w:color w:val="000000"/>
        </w:rPr>
        <w:t>异常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：主机在线，正处于升级过程中。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150"/>
        </w:numPr>
        <w:spacing w:after="48"/>
        <w:jc w:val="left"/>
      </w:pPr>
      <w:r>
        <w:rPr>
          <w:rFonts w:ascii="var(--ff-body)" w:hAnsi="var(--ff-body)"/>
          <w:color w:val="000000"/>
        </w:rPr>
        <w:t>在写</w:t>
      </w:r>
      <w:r>
        <w:rPr>
          <w:rFonts w:ascii="var(--ff-body)" w:hAnsi="var(--ff-body)"/>
          <w:color w:val="000000"/>
        </w:rPr>
        <w:t xml:space="preserve"> Flash </w:t>
      </w:r>
      <w:r>
        <w:rPr>
          <w:rFonts w:ascii="var(--ff-body)" w:hAnsi="var(--ff-body)"/>
          <w:color w:val="000000"/>
        </w:rPr>
        <w:t>阶段断电。</w:t>
      </w:r>
    </w:p>
    <w:p>
      <w:pPr>
        <w:pStyle w:val="ListNumber2"/>
        <w:numPr>
          <w:ilvl w:val="1"/>
          <w:numId w:val="150"/>
        </w:numPr>
        <w:spacing w:after="48"/>
        <w:jc w:val="left"/>
      </w:pPr>
      <w:r>
        <w:rPr>
          <w:rFonts w:ascii="var(--ff-body)" w:hAnsi="var(--ff-body)"/>
          <w:color w:val="000000"/>
        </w:rPr>
        <w:t>重新上电，观察能否正常启动。</w:t>
      </w:r>
    </w:p>
    <w:p>
      <w:pPr>
        <w:pStyle w:val="ListNumber2"/>
        <w:numPr>
          <w:ilvl w:val="1"/>
          <w:numId w:val="150"/>
        </w:numPr>
        <w:spacing w:after="48"/>
        <w:jc w:val="left"/>
      </w:pPr>
      <w:r>
        <w:rPr>
          <w:rFonts w:ascii="var(--ff-body)" w:hAnsi="var(--ff-body)"/>
          <w:color w:val="000000"/>
        </w:rPr>
        <w:t>读版本号与关键功能（上行通信、下行采集）。</w:t>
      </w:r>
    </w:p>
    <w:p>
      <w:pPr>
        <w:pStyle w:val="ListNumber2"/>
        <w:numPr>
          <w:ilvl w:val="1"/>
          <w:numId w:val="150"/>
        </w:numPr>
        <w:spacing w:after="48"/>
        <w:jc w:val="left"/>
      </w:pPr>
      <w:r>
        <w:rPr>
          <w:rFonts w:ascii="var(--ff-body)" w:hAnsi="var(--ff-body)"/>
          <w:color w:val="000000"/>
        </w:rPr>
        <w:t>重新发起升级并完成。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 版本号（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34 33 B3 37 37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151"/>
        </w:numPr>
        <w:spacing w:after="48"/>
        <w:jc w:val="left"/>
      </w:pPr>
      <w:r>
        <w:rPr>
          <w:rFonts w:ascii="var(--ff-body)" w:hAnsi="var(--ff-body)"/>
          <w:color w:val="000000"/>
        </w:rPr>
        <w:t>断电后重新上电，设备启动到</w:t>
      </w:r>
      <w:r>
        <w:rPr>
          <w:rFonts w:ascii="var(--ff-body)" w:hAnsi="var(--ff-body)"/>
          <w:b/>
          <w:color w:val="000000"/>
        </w:rPr>
        <w:t>旧版本</w:t>
      </w:r>
      <w:r>
        <w:rPr>
          <w:rFonts w:ascii="var(--ff-body)" w:hAnsi="var(--ff-body)"/>
          <w:color w:val="000000"/>
        </w:rPr>
        <w:t>或进入可恢复的</w:t>
      </w:r>
      <w:r>
        <w:rPr>
          <w:rFonts w:ascii="var(--ff-body)" w:hAnsi="var(--ff-body)"/>
          <w:color w:val="000000"/>
        </w:rPr>
        <w:t xml:space="preserve"> Boot </w:t>
      </w:r>
      <w:r>
        <w:rPr>
          <w:rFonts w:ascii="var(--ff-body)" w:hAnsi="var(--ff-body)"/>
          <w:color w:val="000000"/>
        </w:rPr>
        <w:t>状态，不得变砖。</w:t>
      </w:r>
    </w:p>
    <w:p>
      <w:pPr>
        <w:pStyle w:val="ListNumber2"/>
        <w:numPr>
          <w:ilvl w:val="1"/>
          <w:numId w:val="151"/>
        </w:numPr>
        <w:spacing w:after="48"/>
        <w:jc w:val="left"/>
      </w:pPr>
      <w:r>
        <w:rPr>
          <w:rFonts w:ascii="var(--ff-body)" w:hAnsi="var(--ff-body)"/>
          <w:color w:val="000000"/>
        </w:rPr>
        <w:t>旧版本功能完整可用。</w:t>
      </w:r>
    </w:p>
    <w:p>
      <w:pPr>
        <w:pStyle w:val="ListNumber2"/>
        <w:numPr>
          <w:ilvl w:val="1"/>
          <w:numId w:val="151"/>
        </w:numPr>
        <w:spacing w:after="48"/>
        <w:jc w:val="left"/>
      </w:pPr>
      <w:r>
        <w:rPr>
          <w:rFonts w:ascii="var(--ff-body)" w:hAnsi="var(--ff-body)"/>
          <w:color w:val="000000"/>
        </w:rPr>
        <w:t>重新升级可正常完成。</w:t>
      </w:r>
    </w:p>
    <w:p>
      <w:pPr>
        <w:pStyle w:val="ListNumber2"/>
        <w:numPr>
          <w:ilvl w:val="1"/>
          <w:numId w:val="151"/>
        </w:numPr>
        <w:spacing w:after="48"/>
        <w:jc w:val="left"/>
      </w:pPr>
      <w:r>
        <w:rPr>
          <w:rFonts w:ascii="var(--ff-body)" w:hAnsi="var(--ff-body)"/>
          <w:color w:val="000000"/>
        </w:rPr>
        <w:t>不得出现</w:t>
      </w:r>
      <w:r>
        <w:rPr>
          <w:rFonts w:ascii="var(--ff-body)" w:hAnsi="var(--ff-body)"/>
          <w:color w:val="000000"/>
        </w:rPr>
        <w:t>“</w:t>
      </w:r>
      <w:r>
        <w:rPr>
          <w:rFonts w:ascii="var(--ff-body)" w:hAnsi="var(--ff-body)"/>
          <w:color w:val="000000"/>
        </w:rPr>
        <w:t>半新半旧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导致通信异常且无法再次升级的死锁。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G-06 升级次数与版本记录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>0824 §4.8.2-8)</w:t>
      </w:r>
      <w:r>
        <w:rPr>
          <w:rFonts w:ascii="var(--ff-body)" w:hAnsi="var(--ff-body)"/>
          <w:color w:val="000000"/>
        </w:rPr>
        <w:t>、附录</w:t>
      </w:r>
      <w:r>
        <w:rPr>
          <w:rFonts w:ascii="var(--ff-body)" w:hAnsi="var(--ff-body)"/>
          <w:color w:val="000000"/>
        </w:rPr>
        <w:t xml:space="preserve"> D</w:t>
      </w:r>
      <w:r>
        <w:rPr>
          <w:rFonts w:ascii="var(--ff-body)" w:hAnsi="var(--ff-body)"/>
          <w:color w:val="000000"/>
        </w:rPr>
        <w:t>（三）</w:t>
      </w:r>
      <w:r>
        <w:rPr>
          <w:rFonts w:ascii="var(--ff-mono)" w:hAnsi="var(--ff-mono)"/>
          <w:color w:val="000000"/>
        </w:rPr>
        <w:t>03 E6 14 03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P2 / </w:t>
      </w:r>
      <w:r>
        <w:rPr>
          <w:rFonts w:ascii="var(--ff-body)" w:hAnsi="var(--ff-body)"/>
          <w:color w:val="000000"/>
        </w:rPr>
        <w:t>功能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：已完成至少</w:t>
      </w:r>
      <w:r>
        <w:rPr>
          <w:rFonts w:ascii="var(--ff-body)" w:hAnsi="var(--ff-body)"/>
          <w:color w:val="000000"/>
        </w:rPr>
        <w:t xml:space="preserve"> 2 </w:t>
      </w:r>
      <w:r>
        <w:rPr>
          <w:rFonts w:ascii="var(--ff-body)" w:hAnsi="var(--ff-body)"/>
          <w:color w:val="000000"/>
        </w:rPr>
        <w:t>次升级。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152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 </w:t>
      </w:r>
      <w:r>
        <w:rPr>
          <w:rFonts w:ascii="var(--ff-mono)" w:hAnsi="var(--ff-mono)"/>
          <w:color w:val="000000"/>
        </w:rPr>
        <w:t>03E61403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152"/>
        </w:numPr>
        <w:spacing w:after="48"/>
        <w:jc w:val="left"/>
      </w:pPr>
      <w:r>
        <w:rPr>
          <w:rFonts w:ascii="var(--ff-body)" w:hAnsi="var(--ff-body)"/>
          <w:color w:val="000000"/>
        </w:rPr>
        <w:t>核对升级总次数。</w:t>
      </w:r>
    </w:p>
    <w:p>
      <w:pPr>
        <w:pStyle w:val="ListNumber2"/>
        <w:numPr>
          <w:ilvl w:val="1"/>
          <w:numId w:val="152"/>
        </w:numPr>
        <w:spacing w:after="48"/>
        <w:jc w:val="left"/>
      </w:pPr>
      <w:r>
        <w:rPr>
          <w:rFonts w:ascii="var(--ff-body)" w:hAnsi="var(--ff-body)"/>
          <w:color w:val="000000"/>
        </w:rPr>
        <w:t>逐条解析最近</w:t>
      </w:r>
      <w:r>
        <w:rPr>
          <w:rFonts w:ascii="var(--ff-body)" w:hAnsi="var(--ff-body)"/>
          <w:color w:val="000000"/>
        </w:rPr>
        <w:t xml:space="preserve"> 50 </w:t>
      </w:r>
      <w:r>
        <w:rPr>
          <w:rFonts w:ascii="var(--ff-body)" w:hAnsi="var(--ff-body)"/>
          <w:color w:val="000000"/>
        </w:rPr>
        <w:t>次的升级前后版本信息。</w:t>
      </w:r>
    </w:p>
    <w:p>
      <w:pPr>
        <w:pStyle w:val="ListNumber2"/>
        <w:numPr>
          <w:ilvl w:val="1"/>
          <w:numId w:val="152"/>
        </w:numPr>
        <w:spacing w:after="48"/>
        <w:jc w:val="left"/>
      </w:pPr>
      <w:r>
        <w:rPr>
          <w:rFonts w:ascii="var(--ff-body)" w:hAnsi="var(--ff-body)"/>
          <w:color w:val="000000"/>
        </w:rPr>
        <w:t>再执行一次升级后复读。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 升级总次数与版本信息（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36 47 19 36 B2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153"/>
        </w:numPr>
        <w:spacing w:after="48"/>
        <w:jc w:val="left"/>
      </w:pPr>
      <w:r>
        <w:rPr>
          <w:rFonts w:ascii="var(--ff-body)" w:hAnsi="var(--ff-body)"/>
          <w:color w:val="000000"/>
        </w:rPr>
        <w:t>总次数与实际升级次数一致。</w:t>
      </w:r>
    </w:p>
    <w:p>
      <w:pPr>
        <w:pStyle w:val="ListNumber2"/>
        <w:numPr>
          <w:ilvl w:val="1"/>
          <w:numId w:val="153"/>
        </w:numPr>
        <w:spacing w:after="48"/>
        <w:jc w:val="left"/>
      </w:pPr>
      <w:r>
        <w:rPr>
          <w:rFonts w:ascii="var(--ff-body)" w:hAnsi="var(--ff-body)"/>
          <w:color w:val="000000"/>
        </w:rPr>
        <w:t>最近</w:t>
      </w:r>
      <w:r>
        <w:t xml:space="preserve"> 50 </w:t>
      </w:r>
      <w:r>
        <w:rPr>
          <w:rFonts w:ascii="var(--ff-body)" w:hAnsi="var(--ff-body)"/>
          <w:color w:val="000000"/>
        </w:rPr>
        <w:t>次记录中升级前</w:t>
      </w:r>
      <w:r>
        <w:rPr>
          <w:rFonts w:ascii="var(--ff-body)" w:hAnsi="var(--ff-body)"/>
          <w:color w:val="000000"/>
        </w:rPr>
        <w:t>/</w:t>
      </w:r>
      <w:r>
        <w:rPr>
          <w:rFonts w:ascii="var(--ff-body)" w:hAnsi="var(--ff-body)"/>
          <w:color w:val="000000"/>
        </w:rPr>
        <w:t>后版本信息成对出现且正确。</w:t>
      </w:r>
    </w:p>
    <w:p>
      <w:pPr>
        <w:pStyle w:val="ListNumber2"/>
        <w:numPr>
          <w:ilvl w:val="1"/>
          <w:numId w:val="153"/>
        </w:numPr>
        <w:spacing w:after="48"/>
        <w:jc w:val="left"/>
      </w:pPr>
      <w:r>
        <w:rPr>
          <w:rFonts w:ascii="var(--ff-body)" w:hAnsi="var(--ff-body)"/>
          <w:color w:val="000000"/>
        </w:rPr>
        <w:t>超过</w:t>
      </w:r>
      <w:r>
        <w:rPr>
          <w:rFonts w:ascii="var(--ff-body)" w:hAnsi="var(--ff-body)"/>
          <w:color w:val="000000"/>
        </w:rPr>
        <w:t xml:space="preserve"> 50 </w:t>
      </w:r>
      <w:r>
        <w:rPr>
          <w:rFonts w:ascii="var(--ff-body)" w:hAnsi="var(--ff-body)"/>
          <w:color w:val="000000"/>
        </w:rPr>
        <w:t>次后按</w:t>
      </w:r>
      <w:r>
        <w:rPr>
          <w:rFonts w:ascii="var(--ff-body)" w:hAnsi="var(--ff-body)"/>
          <w:color w:val="000000"/>
        </w:rPr>
        <w:t xml:space="preserve"> FIFO </w:t>
      </w:r>
      <w:r>
        <w:rPr>
          <w:rFonts w:ascii="var(--ff-body)" w:hAnsi="var(--ff-body)"/>
          <w:color w:val="000000"/>
        </w:rPr>
        <w:t>覆盖。</w:t>
      </w:r>
    </w:p>
    <w:p>
      <w:bookmarkStart w:id="34" w:name="_Toc_section_2_8"/>
      <w:bookmarkStart w:id="14" w:name="section-2-8"/>
      <w:pPr>
        <w:pStyle w:val="Heading3"/>
        <w:jc w:val="left"/>
      </w:pPr>
      <w:bookmarkEnd w:id="14"/>
      <w:r>
        <w:rPr>
          <w:rFonts w:ascii="var(--ff-heading)" w:hAnsi="var(--ff-heading)"/>
          <w:color w:val="000000"/>
        </w:rPr>
        <w:t>2.8 H 性能与时序</w:t>
      </w:r>
      <w:bookmarkEnd w:id="34"/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H-01 四类调节方式的响应时延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0824 </w:t>
      </w:r>
      <w:r>
        <w:rPr>
          <w:rFonts w:ascii="var(--ff-body)" w:hAnsi="var(--ff-body)"/>
          <w:color w:val="000000"/>
        </w:rPr>
        <w:t>附录</w:t>
      </w:r>
      <w:r>
        <w:rPr>
          <w:rFonts w:ascii="var(--ff-body)" w:hAnsi="var(--ff-body)"/>
          <w:color w:val="000000"/>
        </w:rPr>
        <w:t xml:space="preserve"> F(3)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P0 / </w:t>
      </w:r>
      <w:r>
        <w:rPr>
          <w:rFonts w:ascii="var(--ff-body)" w:hAnsi="var(--ff-body)"/>
          <w:color w:val="000000"/>
        </w:rPr>
        <w:t>性能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1 </w:t>
      </w:r>
      <w:r>
        <w:rPr>
          <w:rFonts w:ascii="var(--ff-body)" w:hAnsi="var(--ff-body)"/>
          <w:color w:val="000000"/>
        </w:rPr>
        <w:t>台逆变器在线，抓包工具就绪。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154"/>
        </w:numPr>
        <w:spacing w:after="48"/>
        <w:jc w:val="left"/>
      </w:pPr>
      <w:r>
        <w:rPr>
          <w:rFonts w:ascii="var(--ff-body)" w:hAnsi="var(--ff-body)"/>
          <w:color w:val="000000"/>
        </w:rPr>
        <w:t>数值控、比例控、时段控、广播调节四种方式各测</w:t>
      </w:r>
      <w:r>
        <w:rPr>
          <w:rFonts w:ascii="var(--ff-body)" w:hAnsi="var(--ff-body)"/>
          <w:color w:val="000000"/>
        </w:rPr>
        <w:t xml:space="preserve"> 10 </w:t>
      </w:r>
      <w:r>
        <w:rPr>
          <w:rFonts w:ascii="var(--ff-body)" w:hAnsi="var(--ff-body)"/>
          <w:color w:val="000000"/>
        </w:rPr>
        <w:t>次，记录发送与回应时刻。</w:t>
      </w:r>
    </w:p>
    <w:p>
      <w:pPr>
        <w:pStyle w:val="ListNumber2"/>
        <w:numPr>
          <w:ilvl w:val="1"/>
          <w:numId w:val="154"/>
        </w:numPr>
        <w:spacing w:after="48"/>
        <w:jc w:val="left"/>
      </w:pPr>
      <w:r>
        <w:rPr>
          <w:rFonts w:ascii="var(--ff-body)" w:hAnsi="var(--ff-body)"/>
          <w:color w:val="000000"/>
        </w:rPr>
        <w:t>统计四种方式的最大、最小、平均时延。</w:t>
      </w:r>
    </w:p>
    <w:p>
      <w:pPr>
        <w:pStyle w:val="ListNumber2"/>
        <w:numPr>
          <w:ilvl w:val="1"/>
          <w:numId w:val="154"/>
        </w:numPr>
        <w:spacing w:after="48"/>
        <w:jc w:val="left"/>
      </w:pPr>
      <w:r>
        <w:rPr>
          <w:rFonts w:ascii="var(--ff-body)" w:hAnsi="var(--ff-body)"/>
          <w:color w:val="000000"/>
        </w:rPr>
        <w:t>在上行采用载波通道时重测（条件具备时）。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写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body)" w:hAnsi="var(--ff-body)"/>
          <w:color w:val="000000"/>
        </w:rPr>
        <w:t>有功百分比</w:t>
      </w:r>
      <w:r>
        <w:rPr>
          <w:rFonts w:ascii="var(--ff-body)" w:hAnsi="var(--ff-body)"/>
          <w:color w:val="000000"/>
        </w:rPr>
        <w:t xml:space="preserve"> 50.0%</w:t>
      </w:r>
      <w:r>
        <w:rPr>
          <w:rFonts w:ascii="var(--ff-body)" w:hAnsi="var(--ff-body)"/>
          <w:color w:val="000000"/>
        </w:rPr>
        <w:t>：</w:t>
      </w:r>
      <w:r>
        <w:rPr>
          <w:rFonts w:ascii="var(--ff-mono)" w:hAnsi="var(--ff-mono)"/>
          <w:color w:val="000000"/>
        </w:rPr>
        <w:t>FE FE FE FE 68 01 00 00 00 00 00 68 14 0E 33 33 33 33 33 33 33 33 34 3B 19 37 33 38 B5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155"/>
        </w:numPr>
        <w:spacing w:after="48"/>
        <w:jc w:val="left"/>
      </w:pPr>
      <w:r>
        <w:rPr>
          <w:rFonts w:ascii="var(--ff-body)" w:hAnsi="var(--ff-body)"/>
          <w:color w:val="000000"/>
        </w:rPr>
        <w:t>四种方式最大时延均</w:t>
      </w:r>
      <w:r>
        <w:rPr>
          <w:rFonts w:ascii="var(--ff-body)" w:hAnsi="var(--ff-body)"/>
          <w:color w:val="000000"/>
        </w:rPr>
        <w:t xml:space="preserve"> ≤ 5 s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155"/>
        </w:numPr>
        <w:spacing w:after="48"/>
        <w:jc w:val="left"/>
      </w:pPr>
      <w:r>
        <w:rPr>
          <w:rFonts w:ascii="var(--ff-body)" w:hAnsi="var(--ff-body)"/>
          <w:color w:val="000000"/>
        </w:rPr>
        <w:t>无一次超时无应答。</w:t>
      </w:r>
    </w:p>
    <w:p>
      <w:pPr>
        <w:pStyle w:val="ListNumber2"/>
        <w:numPr>
          <w:ilvl w:val="1"/>
          <w:numId w:val="155"/>
        </w:numPr>
        <w:spacing w:after="48"/>
        <w:jc w:val="left"/>
      </w:pPr>
      <w:r>
        <w:rPr>
          <w:rFonts w:ascii="var(--ff-body)" w:hAnsi="var(--ff-body)"/>
          <w:color w:val="000000"/>
        </w:rPr>
        <w:t>广播方式下多台并发时时延仍在限值内。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备注</w:t>
      </w:r>
      <w:r>
        <w:rPr>
          <w:rFonts w:ascii="var(--ff-body)" w:hAnsi="var(--ff-body)"/>
          <w:color w:val="000000"/>
        </w:rPr>
        <w:t>：本用例与</w:t>
      </w:r>
      <w:r>
        <w:rPr>
          <w:rFonts w:ascii="var(--ff-body)" w:hAnsi="var(--ff-body)"/>
          <w:color w:val="000000"/>
        </w:rPr>
        <w:t xml:space="preserve"> D-14 </w:t>
      </w:r>
      <w:r>
        <w:rPr>
          <w:rFonts w:ascii="var(--ff-body)" w:hAnsi="var(--ff-body)"/>
          <w:color w:val="000000"/>
        </w:rPr>
        <w:t>互补：</w:t>
      </w:r>
      <w:r>
        <w:rPr>
          <w:rFonts w:ascii="var(--ff-body)" w:hAnsi="var(--ff-body)"/>
          <w:color w:val="000000"/>
        </w:rPr>
        <w:t xml:space="preserve">D-14 </w:t>
      </w:r>
      <w:r>
        <w:rPr>
          <w:rFonts w:ascii="var(--ff-body)" w:hAnsi="var(--ff-body)"/>
          <w:color w:val="000000"/>
        </w:rPr>
        <w:t>测单点链路，本用例测四种调节方式的覆盖。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H-02 上行抄读响应时间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0824 </w:t>
      </w:r>
      <w:r>
        <w:rPr>
          <w:rFonts w:ascii="var(--ff-body)" w:hAnsi="var(--ff-body)"/>
          <w:color w:val="000000"/>
        </w:rPr>
        <w:t>附录</w:t>
      </w:r>
      <w:r>
        <w:rPr>
          <w:rFonts w:ascii="var(--ff-body)" w:hAnsi="var(--ff-body)"/>
          <w:color w:val="000000"/>
        </w:rPr>
        <w:t xml:space="preserve"> F </w:t>
      </w:r>
      <w:r>
        <w:rPr>
          <w:rFonts w:ascii="var(--ff-body)" w:hAnsi="var(--ff-body)"/>
          <w:color w:val="000000"/>
        </w:rPr>
        <w:t>注（</w:t>
      </w:r>
      <w:r>
        <w:rPr>
          <w:rFonts w:ascii="var(--ff-body)" w:hAnsi="var(--ff-body)"/>
          <w:color w:val="000000"/>
        </w:rPr>
        <w:t>RS-485 ≤ 6 s</w:t>
      </w:r>
      <w:r>
        <w:rPr>
          <w:rFonts w:ascii="var(--ff-body)" w:hAnsi="var(--ff-body)"/>
          <w:color w:val="000000"/>
        </w:rPr>
        <w:t>、载波</w:t>
      </w:r>
      <w:r>
        <w:rPr>
          <w:rFonts w:ascii="var(--ff-body)" w:hAnsi="var(--ff-body)"/>
          <w:color w:val="000000"/>
        </w:rPr>
        <w:t xml:space="preserve"> ≤ 60 s</w:t>
      </w:r>
      <w:r>
        <w:rPr>
          <w:rFonts w:ascii="var(--ff-body)" w:hAnsi="var(--ff-body)"/>
          <w:color w:val="000000"/>
        </w:rPr>
        <w:t>，指上级系统侧）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P1 / </w:t>
      </w:r>
      <w:r>
        <w:rPr>
          <w:rFonts w:ascii="var(--ff-body)" w:hAnsi="var(--ff-body)"/>
          <w:color w:val="000000"/>
        </w:rPr>
        <w:t>性能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1 </w:t>
      </w:r>
      <w:r>
        <w:rPr>
          <w:rFonts w:ascii="var(--ff-body)" w:hAnsi="var(--ff-body)"/>
          <w:color w:val="000000"/>
        </w:rPr>
        <w:t>台逆变器在线；上行经</w:t>
      </w:r>
      <w:r>
        <w:rPr>
          <w:rFonts w:ascii="var(--ff-body)" w:hAnsi="var(--ff-body)"/>
          <w:color w:val="000000"/>
        </w:rPr>
        <w:t xml:space="preserve"> RS-485Ⅰ</w:t>
      </w:r>
      <w:r>
        <w:rPr>
          <w:rFonts w:ascii="var(--ff-body)" w:hAnsi="var(--ff-body)"/>
          <w:color w:val="000000"/>
        </w:rPr>
        <w:t>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156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测单次读 </w:t>
      </w:r>
      <w:r>
        <w:rPr>
          <w:rFonts w:ascii="var(--ff-mono)" w:hAnsi="var(--ff-mono)"/>
          <w:color w:val="000000"/>
        </w:rPr>
        <w:t>04E60101</w:t>
      </w:r>
      <w:r>
        <w:rPr>
          <w:rFonts w:ascii="var(--ff-body)" w:hAnsi="var(--ff-body)"/>
          <w:color w:val="000000"/>
        </w:rPr>
        <w:t xml:space="preserve"> 的首字节到首字节时间。</w:t>
      </w:r>
    </w:p>
    <w:p>
      <w:pPr>
        <w:pStyle w:val="ListNumber2"/>
        <w:numPr>
          <w:ilvl w:val="1"/>
          <w:numId w:val="156"/>
        </w:numPr>
        <w:spacing w:after="48"/>
        <w:jc w:val="left"/>
      </w:pPr>
      <w:r>
        <w:rPr>
          <w:rFonts w:ascii="var(--ff-body)" w:hAnsi="var(--ff-body)"/>
          <w:color w:val="000000"/>
        </w:rPr>
        <w:t>测一次连续读</w:t>
      </w:r>
      <w:r>
        <w:rPr>
          <w:rFonts w:ascii="var(--ff-body)" w:hAnsi="var(--ff-body)"/>
          <w:color w:val="000000"/>
        </w:rPr>
        <w:t xml:space="preserve"> 12 </w:t>
      </w:r>
      <w:r>
        <w:rPr>
          <w:rFonts w:ascii="var(--ff-body)" w:hAnsi="var(--ff-body)"/>
          <w:color w:val="000000"/>
        </w:rPr>
        <w:t>台额定有功的耗时。</w:t>
      </w:r>
    </w:p>
    <w:p>
      <w:pPr>
        <w:pStyle w:val="ListNumber2"/>
        <w:numPr>
          <w:ilvl w:val="1"/>
          <w:numId w:val="156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测读 </w:t>
      </w:r>
      <w:r>
        <w:rPr>
          <w:rFonts w:ascii="var(--ff-mono)" w:hAnsi="var(--ff-mono)"/>
          <w:color w:val="000000"/>
        </w:rPr>
        <w:t>02E60F01</w:t>
      </w:r>
      <w:r>
        <w:rPr>
          <w:rFonts w:ascii="var(--ff-body)" w:hAnsi="var(--ff-body)"/>
          <w:color w:val="000000"/>
        </w:rPr>
        <w:t xml:space="preserve"> 全变量数据块的耗时。</w:t>
      </w:r>
    </w:p>
    <w:p>
      <w:pPr>
        <w:pStyle w:val="ListNumber2"/>
        <w:numPr>
          <w:ilvl w:val="1"/>
          <w:numId w:val="156"/>
        </w:numPr>
        <w:spacing w:after="48"/>
        <w:jc w:val="left"/>
      </w:pPr>
      <w:r>
        <w:rPr>
          <w:rFonts w:ascii="var(--ff-body)" w:hAnsi="var(--ff-body)"/>
          <w:color w:val="000000"/>
        </w:rPr>
        <w:t>分析设备侧处理时间与上行信道延时的构成。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 额定有功功率（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34 34 19 37 9E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157"/>
        </w:numPr>
        <w:spacing w:after="48"/>
        <w:jc w:val="left"/>
      </w:pPr>
      <w:r>
        <w:rPr>
          <w:rFonts w:ascii="var(--ff-body)" w:hAnsi="var(--ff-body)"/>
          <w:color w:val="000000"/>
        </w:rPr>
        <w:t>设备侧处理时间远小于信道允许延时，为上级系统留足余量。</w:t>
      </w:r>
    </w:p>
    <w:p>
      <w:pPr>
        <w:pStyle w:val="ListNumber2"/>
        <w:numPr>
          <w:ilvl w:val="1"/>
          <w:numId w:val="157"/>
        </w:numPr>
        <w:spacing w:after="48"/>
        <w:jc w:val="left"/>
      </w:pPr>
      <w:r>
        <w:rPr>
          <w:rFonts w:ascii="var(--ff-body)" w:hAnsi="var(--ff-body)"/>
          <w:color w:val="000000"/>
        </w:rPr>
        <w:t>连续读</w:t>
      </w:r>
      <w:r>
        <w:rPr>
          <w:rFonts w:ascii="var(--ff-body)" w:hAnsi="var(--ff-body)"/>
          <w:color w:val="000000"/>
        </w:rPr>
        <w:t xml:space="preserve"> 12 </w:t>
      </w:r>
      <w:r>
        <w:rPr>
          <w:rFonts w:ascii="var(--ff-body)" w:hAnsi="var(--ff-body)"/>
          <w:color w:val="000000"/>
        </w:rPr>
        <w:t>台的耗时可通过分批读取或数据块读取优化，实测值与设计预期一致。</w:t>
      </w:r>
    </w:p>
    <w:p>
      <w:pPr>
        <w:pStyle w:val="ListNumber2"/>
        <w:numPr>
          <w:ilvl w:val="1"/>
          <w:numId w:val="157"/>
        </w:numPr>
        <w:spacing w:after="48"/>
        <w:jc w:val="left"/>
      </w:pPr>
      <w:r>
        <w:rPr>
          <w:rFonts w:ascii="var(--ff-body)" w:hAnsi="var(--ff-body)"/>
          <w:color w:val="000000"/>
        </w:rPr>
        <w:t>任何单次读操作不得长时间占用通道导致其他请求排队超时。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H-03 上行与下行通信成功率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0824 §4.8.11 </w:t>
      </w:r>
      <w:r>
        <w:rPr>
          <w:rFonts w:ascii="var(--ff-body)" w:hAnsi="var(--ff-body)"/>
          <w:color w:val="000000"/>
        </w:rPr>
        <w:t>表</w:t>
      </w:r>
      <w:r>
        <w:rPr>
          <w:rFonts w:ascii="var(--ff-body)" w:hAnsi="var(--ff-body)"/>
          <w:color w:val="000000"/>
        </w:rPr>
        <w:t xml:space="preserve"> 7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P0 / </w:t>
      </w:r>
      <w:r>
        <w:rPr>
          <w:rFonts w:ascii="var(--ff-body)" w:hAnsi="var(--ff-body)"/>
          <w:color w:val="000000"/>
        </w:rPr>
        <w:t>性能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1 </w:t>
      </w:r>
      <w:r>
        <w:rPr>
          <w:rFonts w:ascii="var(--ff-body)" w:hAnsi="var(--ff-body)"/>
          <w:color w:val="000000"/>
        </w:rPr>
        <w:t>台逆变器在线；具备抓包统计能力。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158"/>
        </w:numPr>
        <w:spacing w:after="48"/>
        <w:jc w:val="left"/>
      </w:pPr>
      <w:r>
        <w:rPr>
          <w:rFonts w:ascii="var(--ff-body)" w:hAnsi="var(--ff-body)"/>
          <w:color w:val="000000"/>
        </w:rPr>
        <w:t>下行：连续运行</w:t>
      </w:r>
      <w:r>
        <w:rPr>
          <w:rFonts w:ascii="var(--ff-body)" w:hAnsi="var(--ff-body)"/>
          <w:color w:val="000000"/>
        </w:rPr>
        <w:t xml:space="preserve"> ≥ 1 h</w:t>
      </w:r>
      <w:r>
        <w:rPr>
          <w:rFonts w:ascii="var(--ff-body)" w:hAnsi="var(--ff-body)"/>
          <w:color w:val="000000"/>
        </w:rPr>
        <w:t>，统计</w:t>
      </w:r>
      <w:r>
        <w:rPr>
          <w:rFonts w:ascii="var(--ff-body)" w:hAnsi="var(--ff-body)"/>
          <w:color w:val="000000"/>
        </w:rPr>
        <w:t xml:space="preserve"> RS-485 </w:t>
      </w:r>
      <w:r>
        <w:rPr>
          <w:rFonts w:ascii="var(--ff-body)" w:hAnsi="var(--ff-body)"/>
          <w:color w:val="000000"/>
        </w:rPr>
        <w:t>成功帧数与总帧数。</w:t>
      </w:r>
    </w:p>
    <w:p>
      <w:pPr>
        <w:pStyle w:val="ListNumber2"/>
        <w:numPr>
          <w:ilvl w:val="1"/>
          <w:numId w:val="158"/>
        </w:numPr>
        <w:spacing w:after="48"/>
        <w:jc w:val="left"/>
      </w:pPr>
      <w:r>
        <w:rPr>
          <w:rFonts w:ascii="var(--ff-body)" w:hAnsi="var(--ff-body)"/>
          <w:color w:val="000000"/>
        </w:rPr>
        <w:t>上行：连续运行</w:t>
      </w:r>
      <w:r>
        <w:rPr>
          <w:rFonts w:ascii="var(--ff-body)" w:hAnsi="var(--ff-body)"/>
          <w:color w:val="000000"/>
        </w:rPr>
        <w:t xml:space="preserve"> ≥ 1 h</w:t>
      </w:r>
      <w:r>
        <w:rPr>
          <w:rFonts w:ascii="var(--ff-body)" w:hAnsi="var(--ff-body)"/>
          <w:color w:val="000000"/>
        </w:rPr>
        <w:t>，统计成功率。</w:t>
      </w:r>
    </w:p>
    <w:p>
      <w:pPr>
        <w:pStyle w:val="ListNumber2"/>
        <w:numPr>
          <w:ilvl w:val="1"/>
          <w:numId w:val="158"/>
        </w:numPr>
        <w:spacing w:after="48"/>
        <w:jc w:val="left"/>
      </w:pPr>
      <w:r>
        <w:rPr>
          <w:rFonts w:ascii="var(--ff-body)" w:hAnsi="var(--ff-body)"/>
          <w:color w:val="000000"/>
        </w:rPr>
        <w:t>把</w:t>
      </w:r>
      <w:r>
        <w:rPr>
          <w:rFonts w:ascii="var(--ff-body)" w:hAnsi="var(--ff-body)"/>
          <w:color w:val="000000"/>
        </w:rPr>
        <w:t xml:space="preserve"> 12 </w:t>
      </w:r>
      <w:r>
        <w:rPr>
          <w:rFonts w:ascii="var(--ff-body)" w:hAnsi="var(--ff-body)"/>
          <w:color w:val="000000"/>
        </w:rPr>
        <w:t>台逆变器全部挂上后重复统计。</w:t>
      </w:r>
    </w:p>
    <w:p>
      <w:pPr>
        <w:pStyle w:val="ListNumber2"/>
        <w:numPr>
          <w:ilvl w:val="1"/>
          <w:numId w:val="158"/>
        </w:numPr>
        <w:spacing w:after="48"/>
        <w:jc w:val="left"/>
      </w:pPr>
      <w:r>
        <w:rPr>
          <w:rFonts w:ascii="var(--ff-body)" w:hAnsi="var(--ff-body)"/>
          <w:color w:val="000000"/>
        </w:rPr>
        <w:t>记录统计时长与样本量。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159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RS-485 </w:t>
      </w:r>
      <w:r>
        <w:rPr>
          <w:rFonts w:ascii="var(--ff-body)" w:hAnsi="var(--ff-body)"/>
          <w:color w:val="000000"/>
        </w:rPr>
        <w:t>下行通信成功率</w:t>
      </w:r>
      <w:r>
        <w:rPr>
          <w:rFonts w:ascii="var(--ff-body)" w:hAnsi="var(--ff-body)"/>
          <w:color w:val="000000"/>
        </w:rPr>
        <w:t xml:space="preserve"> &gt; 99%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159"/>
        </w:numPr>
        <w:spacing w:after="48"/>
        <w:jc w:val="left"/>
      </w:pPr>
      <w:r>
        <w:rPr>
          <w:rFonts w:ascii="var(--ff-body)" w:hAnsi="var(--ff-body)"/>
          <w:color w:val="000000"/>
        </w:rPr>
        <w:t>上行成功率满足表</w:t>
      </w:r>
      <w:r>
        <w:rPr>
          <w:rFonts w:ascii="var(--ff-body)" w:hAnsi="var(--ff-body)"/>
          <w:color w:val="000000"/>
        </w:rPr>
        <w:t xml:space="preserve"> 7 </w:t>
      </w:r>
      <w:r>
        <w:rPr>
          <w:rFonts w:ascii="var(--ff-body)" w:hAnsi="var(--ff-body)"/>
          <w:color w:val="000000"/>
        </w:rPr>
        <w:t>要求（</w:t>
      </w:r>
      <w:r>
        <w:rPr>
          <w:rFonts w:ascii="var(--ff-body)" w:hAnsi="var(--ff-body)"/>
          <w:color w:val="000000"/>
        </w:rPr>
        <w:t>RS-485 &gt; 99%</w:t>
      </w:r>
      <w:r>
        <w:rPr>
          <w:rFonts w:ascii="var(--ff-body)" w:hAnsi="var(--ff-body)"/>
          <w:color w:val="000000"/>
        </w:rPr>
        <w:t>、双模</w:t>
      </w:r>
      <w:r>
        <w:rPr>
          <w:rFonts w:ascii="var(--ff-body)" w:hAnsi="var(--ff-body)"/>
          <w:color w:val="000000"/>
        </w:rPr>
        <w:t>/</w:t>
      </w:r>
      <w:r>
        <w:rPr>
          <w:rFonts w:ascii="var(--ff-body)" w:hAnsi="var(--ff-body)"/>
          <w:color w:val="000000"/>
        </w:rPr>
        <w:t>载波</w:t>
      </w:r>
      <w:r>
        <w:rPr>
          <w:rFonts w:ascii="var(--ff-body)" w:hAnsi="var(--ff-body)"/>
          <w:color w:val="000000"/>
        </w:rPr>
        <w:t xml:space="preserve"> &gt; 97% </w:t>
      </w:r>
      <w:r>
        <w:rPr>
          <w:rFonts w:ascii="var(--ff-body)" w:hAnsi="var(--ff-body)"/>
          <w:color w:val="000000"/>
        </w:rPr>
        <w:t>的对应项）。</w:t>
      </w:r>
    </w:p>
    <w:p>
      <w:pPr>
        <w:pStyle w:val="ListNumber2"/>
        <w:numPr>
          <w:ilvl w:val="1"/>
          <w:numId w:val="159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12 </w:t>
      </w:r>
      <w:r>
        <w:rPr>
          <w:rFonts w:ascii="var(--ff-body)" w:hAnsi="var(--ff-body)"/>
          <w:color w:val="000000"/>
        </w:rPr>
        <w:t>台并发时的成功率与单台对比不应出现显著劣化。</w:t>
      </w:r>
    </w:p>
    <w:p>
      <w:pPr>
        <w:pStyle w:val="ListNumber2"/>
        <w:numPr>
          <w:ilvl w:val="1"/>
          <w:numId w:val="159"/>
        </w:numPr>
        <w:spacing w:after="48"/>
        <w:jc w:val="left"/>
      </w:pPr>
      <w:r>
        <w:rPr>
          <w:rFonts w:ascii="var(--ff-body)" w:hAnsi="var(--ff-body)"/>
          <w:color w:val="000000"/>
        </w:rPr>
        <w:t>失败帧全部可解释（超时</w:t>
      </w:r>
      <w:r>
        <w:rPr>
          <w:rFonts w:ascii="var(--ff-body)" w:hAnsi="var(--ff-body)"/>
          <w:color w:val="000000"/>
        </w:rPr>
        <w:t>/</w:t>
      </w:r>
      <w:r>
        <w:rPr>
          <w:rFonts w:ascii="var(--ff-body)" w:hAnsi="var(--ff-body)"/>
          <w:color w:val="000000"/>
        </w:rPr>
        <w:t>校验错），不出现原因不明的丢帧。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H-04 12 台下挂轮询周期与轮询时间一致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 xml:space="preserve">：点表 </w:t>
      </w:r>
      <w:r>
        <w:rPr>
          <w:rFonts w:ascii="var(--ff-mono)" w:hAnsi="var(--ff-mono)"/>
          <w:color w:val="000000"/>
        </w:rPr>
        <w:t>04 00 09 00</w:t>
      </w:r>
      <w:r>
        <w:rPr>
          <w:rFonts w:ascii="var(--ff-body)" w:hAnsi="var(--ff-body)"/>
          <w:color w:val="000000"/>
        </w:rPr>
        <w:t>（</w:t>
      </w:r>
      <w:r>
        <w:rPr>
          <w:rFonts w:ascii="var(--ff-body)" w:hAnsi="var(--ff-body)"/>
          <w:color w:val="000000"/>
        </w:rPr>
        <w:t>5~3600 s</w:t>
      </w:r>
      <w:r>
        <w:rPr>
          <w:rFonts w:ascii="var(--ff-body)" w:hAnsi="var(--ff-body)"/>
          <w:color w:val="000000"/>
        </w:rPr>
        <w:t>）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P1 / </w:t>
      </w:r>
      <w:r>
        <w:rPr>
          <w:rFonts w:ascii="var(--ff-body)" w:hAnsi="var(--ff-body)"/>
          <w:color w:val="000000"/>
        </w:rPr>
        <w:t>性能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</w:t>
      </w:r>
      <w:r>
        <w:t xml:space="preserve">12 </w:t>
      </w:r>
      <w:r>
        <w:rPr>
          <w:rFonts w:ascii="var(--ff-body)" w:hAnsi="var(--ff-body)"/>
          <w:color w:val="000000"/>
        </w:rPr>
        <w:t>台逆变器模拟器实例全部在线，挂同一条</w:t>
      </w:r>
      <w:r>
        <w:rPr>
          <w:rFonts w:ascii="var(--ff-body)" w:hAnsi="var(--ff-body)"/>
          <w:color w:val="000000"/>
        </w:rPr>
        <w:t xml:space="preserve"> RS-485 </w:t>
      </w:r>
      <w:r>
        <w:rPr>
          <w:rFonts w:ascii="var(--ff-body)" w:hAnsi="var(--ff-body)"/>
          <w:color w:val="000000"/>
        </w:rPr>
        <w:t>总线。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160"/>
        </w:numPr>
        <w:spacing w:after="48"/>
        <w:jc w:val="left"/>
      </w:pPr>
      <w:r>
        <w:rPr>
          <w:rFonts w:ascii="var(--ff-body)" w:hAnsi="var(--ff-body)"/>
          <w:color w:val="000000"/>
        </w:rPr>
        <w:t>把轮询时间设为</w:t>
      </w:r>
      <w:r>
        <w:rPr>
          <w:rFonts w:ascii="var(--ff-body)" w:hAnsi="var(--ff-body)"/>
          <w:color w:val="000000"/>
        </w:rPr>
        <w:t xml:space="preserve"> 300 s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160"/>
        </w:numPr>
        <w:spacing w:after="48"/>
        <w:jc w:val="left"/>
      </w:pPr>
      <w:r>
        <w:rPr>
          <w:rFonts w:ascii="var(--ff-body)" w:hAnsi="var(--ff-body)"/>
          <w:color w:val="000000"/>
        </w:rPr>
        <w:t>抓包统计相邻两次对同一台的请求间隔。</w:t>
      </w:r>
    </w:p>
    <w:p>
      <w:pPr>
        <w:pStyle w:val="ListNumber2"/>
        <w:numPr>
          <w:ilvl w:val="1"/>
          <w:numId w:val="160"/>
        </w:numPr>
        <w:spacing w:after="48"/>
        <w:jc w:val="left"/>
      </w:pPr>
      <w:r>
        <w:rPr>
          <w:rFonts w:ascii="var(--ff-body)" w:hAnsi="var(--ff-body)"/>
          <w:color w:val="000000"/>
        </w:rPr>
        <w:t>分别统计第</w:t>
      </w:r>
      <w:r>
        <w:rPr>
          <w:rFonts w:ascii="var(--ff-body)" w:hAnsi="var(--ff-body)"/>
          <w:color w:val="000000"/>
        </w:rPr>
        <w:t xml:space="preserve"> 1 </w:t>
      </w:r>
      <w:r>
        <w:rPr>
          <w:rFonts w:ascii="var(--ff-body)" w:hAnsi="var(--ff-body)"/>
          <w:color w:val="000000"/>
        </w:rPr>
        <w:t>台与第</w:t>
      </w:r>
      <w:r>
        <w:rPr>
          <w:rFonts w:ascii="var(--ff-body)" w:hAnsi="var(--ff-body)"/>
          <w:color w:val="000000"/>
        </w:rPr>
        <w:t xml:space="preserve"> 12 </w:t>
      </w:r>
      <w:r>
        <w:rPr>
          <w:rFonts w:ascii="var(--ff-body)" w:hAnsi="var(--ff-body)"/>
          <w:color w:val="000000"/>
        </w:rPr>
        <w:t>台的间隔差异。</w:t>
      </w:r>
    </w:p>
    <w:p>
      <w:pPr>
        <w:pStyle w:val="ListNumber2"/>
        <w:numPr>
          <w:ilvl w:val="1"/>
          <w:numId w:val="160"/>
        </w:numPr>
        <w:spacing w:after="48"/>
        <w:jc w:val="left"/>
      </w:pPr>
      <w:r>
        <w:rPr>
          <w:rFonts w:ascii="var(--ff-body)" w:hAnsi="var(--ff-body)"/>
          <w:color w:val="000000"/>
        </w:rPr>
        <w:t>把轮询时间改为</w:t>
      </w:r>
      <w:r>
        <w:rPr>
          <w:rFonts w:ascii="var(--ff-body)" w:hAnsi="var(--ff-body)"/>
          <w:color w:val="000000"/>
        </w:rPr>
        <w:t xml:space="preserve"> 30 s </w:t>
      </w:r>
      <w:r>
        <w:rPr>
          <w:rFonts w:ascii="var(--ff-body)" w:hAnsi="var(--ff-body)"/>
          <w:color w:val="000000"/>
        </w:rPr>
        <w:t>与</w:t>
      </w:r>
      <w:r>
        <w:rPr>
          <w:rFonts w:ascii="var(--ff-body)" w:hAnsi="var(--ff-body)"/>
          <w:color w:val="000000"/>
        </w:rPr>
        <w:t xml:space="preserve"> 3600 s </w:t>
      </w:r>
      <w:r>
        <w:rPr>
          <w:rFonts w:ascii="var(--ff-body)" w:hAnsi="var(--ff-body)"/>
          <w:color w:val="000000"/>
        </w:rPr>
        <w:t>各测一次。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写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body)" w:hAnsi="var(--ff-body)"/>
          <w:color w:val="000000"/>
        </w:rPr>
        <w:t>轮询时间</w:t>
      </w:r>
      <w:r>
        <w:rPr>
          <w:rFonts w:ascii="var(--ff-body)" w:hAnsi="var(--ff-body)"/>
          <w:color w:val="000000"/>
        </w:rPr>
        <w:t xml:space="preserve"> = 300 s</w:t>
      </w:r>
      <w:r>
        <w:rPr>
          <w:rFonts w:ascii="var(--ff-body)" w:hAnsi="var(--ff-body)"/>
          <w:color w:val="000000"/>
        </w:rPr>
        <w:t>：</w:t>
      </w:r>
      <w:r>
        <w:rPr>
          <w:rFonts w:ascii="var(--ff-mono)" w:hAnsi="var(--ff-mono)"/>
          <w:color w:val="000000"/>
        </w:rPr>
        <w:t>FE FE FE FE 68 01 00 00 00 00 00 68 14 0E 33 33 33 33 33 33 33 33 33 3C 33 37 33 36 CD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161"/>
        </w:numPr>
        <w:spacing w:after="48"/>
        <w:jc w:val="left"/>
      </w:pPr>
      <w:r>
        <w:rPr>
          <w:rFonts w:ascii="var(--ff-body)" w:hAnsi="var(--ff-body)"/>
          <w:color w:val="000000"/>
        </w:rPr>
        <w:t>同一台的轮询间隔与设定值一致（误差</w:t>
      </w:r>
      <w:r>
        <w:rPr>
          <w:rFonts w:ascii="var(--ff-body)" w:hAnsi="var(--ff-body)"/>
          <w:color w:val="000000"/>
        </w:rPr>
        <w:t xml:space="preserve"> ≤ 1 </w:t>
      </w:r>
      <w:r>
        <w:rPr>
          <w:rFonts w:ascii="var(--ff-body)" w:hAnsi="var(--ff-body)"/>
          <w:color w:val="000000"/>
        </w:rPr>
        <w:t>个周期）。</w:t>
      </w:r>
    </w:p>
    <w:p>
      <w:pPr>
        <w:pStyle w:val="ListNumber2"/>
        <w:numPr>
          <w:ilvl w:val="1"/>
          <w:numId w:val="161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12 </w:t>
      </w:r>
      <w:r>
        <w:rPr>
          <w:rFonts w:ascii="var(--ff-body)" w:hAnsi="var(--ff-body)"/>
          <w:color w:val="000000"/>
        </w:rPr>
        <w:t>台的轮询分布均匀，不出现某几台长期拿不到响应。</w:t>
      </w:r>
    </w:p>
    <w:p>
      <w:pPr>
        <w:pStyle w:val="ListNumber2"/>
        <w:numPr>
          <w:ilvl w:val="1"/>
          <w:numId w:val="161"/>
        </w:numPr>
        <w:spacing w:after="48"/>
        <w:jc w:val="left"/>
      </w:pPr>
      <w:r>
        <w:rPr>
          <w:rFonts w:ascii="var(--ff-body)" w:hAnsi="var(--ff-body)"/>
          <w:color w:val="000000"/>
        </w:rPr>
        <w:t>轮询时间设为</w:t>
      </w:r>
      <w:r>
        <w:rPr>
          <w:rFonts w:ascii="var(--ff-body)" w:hAnsi="var(--ff-body)"/>
          <w:color w:val="000000"/>
        </w:rPr>
        <w:t xml:space="preserve"> 30 s </w:t>
      </w:r>
      <w:r>
        <w:rPr>
          <w:rFonts w:ascii="var(--ff-body)" w:hAnsi="var(--ff-body)"/>
          <w:color w:val="000000"/>
        </w:rPr>
        <w:t>时，实际可达（受下行速率与台数限制，需设计说明可行下限）。</w:t>
      </w:r>
    </w:p>
    <w:p>
      <w:pPr>
        <w:pStyle w:val="ListNumber2"/>
        <w:numPr>
          <w:ilvl w:val="1"/>
          <w:numId w:val="161"/>
        </w:numPr>
        <w:spacing w:after="48"/>
        <w:jc w:val="left"/>
      </w:pPr>
      <w:r>
        <w:rPr>
          <w:rFonts w:ascii="var(--ff-body)" w:hAnsi="var(--ff-body)"/>
          <w:color w:val="000000"/>
        </w:rPr>
        <w:t>单台的通信失败不影响整轮轮询推进。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H-05 时钟精度（日计时误差 ≤ 0.5 s/24h）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>0824 §4.8.3.1-1)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P1 / </w:t>
      </w:r>
      <w:r>
        <w:rPr>
          <w:rFonts w:ascii="var(--ff-body)" w:hAnsi="var(--ff-body)"/>
          <w:color w:val="000000"/>
        </w:rPr>
        <w:t>性能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：主机上电并对时；具备时钟测试仪或可长期比对的时间基准。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162"/>
        </w:numPr>
        <w:spacing w:after="48"/>
        <w:jc w:val="left"/>
      </w:pPr>
      <w:r>
        <w:rPr>
          <w:rFonts w:ascii="var(--ff-body)" w:hAnsi="var(--ff-body)"/>
          <w:color w:val="000000"/>
        </w:rPr>
        <w:t>对时后记录起始时刻。</w:t>
      </w:r>
    </w:p>
    <w:p>
      <w:pPr>
        <w:pStyle w:val="ListNumber2"/>
        <w:numPr>
          <w:ilvl w:val="1"/>
          <w:numId w:val="162"/>
        </w:numPr>
        <w:spacing w:after="48"/>
        <w:jc w:val="left"/>
      </w:pPr>
      <w:r>
        <w:rPr>
          <w:rFonts w:ascii="var(--ff-body)" w:hAnsi="var(--ff-body)"/>
          <w:color w:val="000000"/>
        </w:rPr>
        <w:t>连续运行</w:t>
      </w:r>
      <w:r>
        <w:rPr>
          <w:rFonts w:ascii="var(--ff-body)" w:hAnsi="var(--ff-body)"/>
          <w:color w:val="000000"/>
        </w:rPr>
        <w:t xml:space="preserve"> 24 h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162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 </w:t>
      </w:r>
      <w:r>
        <w:rPr>
          <w:rFonts w:ascii="var(--ff-mono)" w:hAnsi="var(--ff-mono)"/>
          <w:color w:val="000000"/>
        </w:rPr>
        <w:t>04000102</w:t>
      </w:r>
      <w:r>
        <w:rPr>
          <w:rFonts w:ascii="var(--ff-body)" w:hAnsi="var(--ff-body)"/>
          <w:color w:val="000000"/>
        </w:rPr>
        <w:t xml:space="preserve"> 与时间基准比对，计算日计时误差。</w:t>
      </w:r>
    </w:p>
    <w:p>
      <w:pPr>
        <w:pStyle w:val="ListNumber2"/>
        <w:numPr>
          <w:ilvl w:val="1"/>
          <w:numId w:val="162"/>
        </w:numPr>
        <w:spacing w:after="48"/>
        <w:jc w:val="left"/>
      </w:pPr>
      <w:r>
        <w:rPr>
          <w:rFonts w:ascii="var(--ff-body)" w:hAnsi="var(--ff-body)"/>
          <w:color w:val="000000"/>
        </w:rPr>
        <w:t>分别在常温与</w:t>
      </w:r>
      <w:r>
        <w:rPr>
          <w:rFonts w:ascii="var(--ff-body)" w:hAnsi="var(--ff-body)"/>
          <w:color w:val="000000"/>
        </w:rPr>
        <w:t xml:space="preserve"> 45 ℃ </w:t>
      </w:r>
      <w:r>
        <w:rPr>
          <w:rFonts w:ascii="var(--ff-body)" w:hAnsi="var(--ff-body)"/>
          <w:color w:val="000000"/>
        </w:rPr>
        <w:t>下各测一次。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 时间（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35 34 33 37 B9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163"/>
        </w:numPr>
        <w:spacing w:after="48"/>
        <w:jc w:val="left"/>
      </w:pPr>
      <w:r>
        <w:rPr>
          <w:rFonts w:ascii="var(--ff-body)" w:hAnsi="var(--ff-body)"/>
          <w:color w:val="000000"/>
        </w:rPr>
        <w:t>日计时误差绝对值</w:t>
      </w:r>
      <w:r>
        <w:rPr>
          <w:rFonts w:ascii="var(--ff-body)" w:hAnsi="var(--ff-body)"/>
          <w:color w:val="000000"/>
        </w:rPr>
        <w:t xml:space="preserve"> ≤ 0.5 s/24h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163"/>
        </w:numPr>
        <w:spacing w:after="48"/>
        <w:jc w:val="left"/>
      </w:pPr>
      <w:r>
        <w:rPr>
          <w:rFonts w:ascii="var(--ff-body)" w:hAnsi="var(--ff-body)"/>
          <w:color w:val="000000"/>
        </w:rPr>
        <w:t>高温环境下误差同样在限值内。</w:t>
      </w:r>
    </w:p>
    <w:p>
      <w:pPr>
        <w:pStyle w:val="ListNumber2"/>
        <w:numPr>
          <w:ilvl w:val="1"/>
          <w:numId w:val="163"/>
        </w:numPr>
        <w:spacing w:after="48"/>
        <w:jc w:val="left"/>
      </w:pPr>
      <w:r>
        <w:rPr>
          <w:rFonts w:ascii="var(--ff-body)" w:hAnsi="var(--ff-body)"/>
          <w:color w:val="000000"/>
        </w:rPr>
        <w:t>长期运行不出现累积漂移突然跳变。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H-06 单相电压采样准确度（1.0 级，±2%）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>0824 §4.8.1</w:t>
      </w:r>
      <w:r>
        <w:rPr>
          <w:rFonts w:ascii="var(--ff-body)" w:hAnsi="var(--ff-body)"/>
          <w:color w:val="000000"/>
        </w:rPr>
        <w:t>、表</w:t>
      </w:r>
      <w:r>
        <w:rPr>
          <w:rFonts w:ascii="var(--ff-body)" w:hAnsi="var(--ff-body)"/>
          <w:color w:val="000000"/>
        </w:rPr>
        <w:t xml:space="preserve"> 6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P1 / </w:t>
      </w:r>
      <w:r>
        <w:rPr>
          <w:rFonts w:ascii="var(--ff-body)" w:hAnsi="var(--ff-body)"/>
          <w:color w:val="000000"/>
        </w:rPr>
        <w:t>性能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：主机加电压回路，配</w:t>
      </w:r>
      <w:r>
        <w:rPr>
          <w:rFonts w:ascii="var(--ff-body)" w:hAnsi="var(--ff-body)"/>
          <w:color w:val="000000"/>
        </w:rPr>
        <w:t xml:space="preserve"> 0.05 </w:t>
      </w:r>
      <w:r>
        <w:rPr>
          <w:rFonts w:ascii="var(--ff-body)" w:hAnsi="var(--ff-body)"/>
          <w:color w:val="000000"/>
        </w:rPr>
        <w:t>级及以上标准源。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164"/>
        </w:numPr>
        <w:spacing w:after="48"/>
        <w:jc w:val="left"/>
      </w:pPr>
      <w:r>
        <w:rPr>
          <w:rFonts w:ascii="var(--ff-body)" w:hAnsi="var(--ff-body)"/>
          <w:color w:val="000000"/>
        </w:rPr>
        <w:t>在参比条件下（</w:t>
      </w:r>
      <w:r>
        <w:rPr>
          <w:rFonts w:ascii="var(--ff-body)" w:hAnsi="var(--ff-body)"/>
          <w:color w:val="000000"/>
        </w:rPr>
        <w:t>23 ℃</w:t>
      </w:r>
      <w:r>
        <w:rPr>
          <w:rFonts w:ascii="var(--ff-body)" w:hAnsi="var(--ff-body)"/>
          <w:color w:val="000000"/>
        </w:rPr>
        <w:t>、</w:t>
      </w:r>
      <w:r>
        <w:rPr>
          <w:rFonts w:ascii="var(--ff-body)" w:hAnsi="var(--ff-body)"/>
          <w:color w:val="000000"/>
        </w:rPr>
        <w:t>40%~60% RH</w:t>
      </w:r>
      <w:r>
        <w:rPr>
          <w:rFonts w:ascii="var(--ff-body)" w:hAnsi="var(--ff-body)"/>
          <w:color w:val="000000"/>
        </w:rPr>
        <w:t>）加</w:t>
      </w:r>
      <w:r>
        <w:rPr>
          <w:rFonts w:ascii="var(--ff-body)" w:hAnsi="var(--ff-body)"/>
          <w:color w:val="000000"/>
        </w:rPr>
        <w:t xml:space="preserve"> 220 V</w:t>
      </w:r>
      <w:r>
        <w:rPr>
          <w:rFonts w:ascii="var(--ff-body)" w:hAnsi="var(--ff-body)"/>
          <w:color w:val="000000"/>
        </w:rPr>
        <w:t>，读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mono)" w:hAnsi="var(--ff-mono)"/>
          <w:color w:val="000000"/>
        </w:rPr>
        <w:t>02010100</w:t>
      </w:r>
      <w:r>
        <w:rPr>
          <w:rFonts w:ascii="var(--ff-body)" w:hAnsi="var(--ff-body)"/>
          <w:color w:val="000000"/>
        </w:rPr>
        <w:t xml:space="preserve"> 与 </w:t>
      </w:r>
      <w:r>
        <w:rPr>
          <w:rFonts w:ascii="var(--ff-mono)" w:hAnsi="var(--ff-mono)"/>
          <w:color w:val="000000"/>
        </w:rPr>
        <w:t>04000800</w:t>
      </w:r>
      <w:r>
        <w:rPr>
          <w:rFonts w:ascii="var(--ff-body)" w:hAnsi="var(--ff-body)"/>
          <w:color w:val="000000"/>
        </w:rPr>
        <w:t xml:space="preserve"> 对应的采样值。</w:t>
      </w:r>
    </w:p>
    <w:p>
      <w:pPr>
        <w:pStyle w:val="ListNumber2"/>
        <w:numPr>
          <w:ilvl w:val="1"/>
          <w:numId w:val="164"/>
        </w:numPr>
        <w:spacing w:after="48"/>
        <w:jc w:val="left"/>
      </w:pPr>
      <w:r>
        <w:rPr>
          <w:rFonts w:ascii="var(--ff-body)" w:hAnsi="var(--ff-body)"/>
          <w:color w:val="000000"/>
        </w:rPr>
        <w:t>在</w:t>
      </w:r>
      <w:r>
        <w:rPr>
          <w:rFonts w:ascii="var(--ff-body)" w:hAnsi="var(--ff-body)"/>
          <w:color w:val="000000"/>
        </w:rPr>
        <w:t xml:space="preserve"> 20%~150% </w:t>
      </w:r>
      <w:r>
        <w:rPr>
          <w:rFonts w:ascii="var(--ff-body)" w:hAnsi="var(--ff-body)"/>
          <w:color w:val="000000"/>
        </w:rPr>
        <w:t>额定电压范围内按</w:t>
      </w:r>
      <w:r>
        <w:rPr>
          <w:rFonts w:ascii="var(--ff-body)" w:hAnsi="var(--ff-body)"/>
          <w:color w:val="000000"/>
        </w:rPr>
        <w:t xml:space="preserve"> 10% </w:t>
      </w:r>
      <w:r>
        <w:rPr>
          <w:rFonts w:ascii="var(--ff-body)" w:hAnsi="var(--ff-body)"/>
          <w:color w:val="000000"/>
        </w:rPr>
        <w:t>步进取点测量，记录误差。</w:t>
      </w:r>
    </w:p>
    <w:p>
      <w:pPr>
        <w:pStyle w:val="ListNumber2"/>
        <w:numPr>
          <w:ilvl w:val="1"/>
          <w:numId w:val="164"/>
        </w:numPr>
        <w:spacing w:after="48"/>
        <w:jc w:val="left"/>
      </w:pPr>
      <w:r>
        <w:rPr>
          <w:rFonts w:ascii="var(--ff-body)" w:hAnsi="var(--ff-body)"/>
          <w:color w:val="000000"/>
        </w:rPr>
        <w:t>在</w:t>
      </w:r>
      <w:r>
        <w:rPr>
          <w:rFonts w:ascii="var(--ff-body)" w:hAnsi="var(--ff-body)"/>
          <w:color w:val="000000"/>
        </w:rPr>
        <w:t xml:space="preserve"> C2/C3 </w:t>
      </w:r>
      <w:r>
        <w:rPr>
          <w:rFonts w:ascii="var(--ff-body)" w:hAnsi="var(--ff-body)"/>
          <w:color w:val="000000"/>
        </w:rPr>
        <w:t>温度点与</w:t>
      </w:r>
      <w:r>
        <w:rPr>
          <w:rFonts w:ascii="var(--ff-body)" w:hAnsi="var(--ff-body)"/>
          <w:color w:val="000000"/>
        </w:rPr>
        <w:t xml:space="preserve"> ±20%/+50% </w:t>
      </w:r>
      <w:r>
        <w:rPr>
          <w:rFonts w:ascii="var(--ff-body)" w:hAnsi="var(--ff-body)"/>
          <w:color w:val="000000"/>
        </w:rPr>
        <w:t>电源电压下重复关键点。</w:t>
      </w:r>
    </w:p>
    <w:p>
      <w:pPr>
        <w:pStyle w:val="ListNumber2"/>
        <w:numPr>
          <w:ilvl w:val="1"/>
          <w:numId w:val="164"/>
        </w:numPr>
        <w:spacing w:after="48"/>
        <w:jc w:val="left"/>
      </w:pPr>
      <w:r>
        <w:rPr>
          <w:rFonts w:ascii="var(--ff-body)" w:hAnsi="var(--ff-body)"/>
          <w:color w:val="000000"/>
        </w:rPr>
        <w:t>记录各项影响量引起的改变量。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</w:t>
      </w:r>
      <w:r>
        <w:rPr>
          <w:rFonts w:ascii="var(--ff-body)" w:hAnsi="var(--ff-body)"/>
          <w:color w:val="000000"/>
        </w:rPr>
        <w:t xml:space="preserve"> A </w:t>
      </w:r>
      <w:r>
        <w:rPr>
          <w:rFonts w:ascii="var(--ff-body)" w:hAnsi="var(--ff-body)"/>
          <w:color w:val="000000"/>
        </w:rPr>
        <w:t>相电压（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33 34 34 35 B6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165"/>
        </w:numPr>
        <w:spacing w:after="48"/>
        <w:jc w:val="left"/>
      </w:pPr>
      <w:r>
        <w:rPr>
          <w:rFonts w:ascii="var(--ff-body)" w:hAnsi="var(--ff-body)"/>
          <w:color w:val="000000"/>
        </w:rPr>
        <w:t>参比条件下测量准确度为</w:t>
      </w:r>
      <w:r>
        <w:rPr>
          <w:rFonts w:ascii="var(--ff-body)" w:hAnsi="var(--ff-body)"/>
          <w:color w:val="000000"/>
        </w:rPr>
        <w:t xml:space="preserve"> 1.0 </w:t>
      </w:r>
      <w:r>
        <w:rPr>
          <w:rFonts w:ascii="var(--ff-body)" w:hAnsi="var(--ff-body)"/>
          <w:color w:val="000000"/>
        </w:rPr>
        <w:t>级，误差极限</w:t>
      </w:r>
      <w:r>
        <w:rPr>
          <w:rFonts w:ascii="var(--ff-body)" w:hAnsi="var(--ff-body)"/>
          <w:color w:val="000000"/>
        </w:rPr>
        <w:t xml:space="preserve"> ±2%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165"/>
        </w:numPr>
        <w:spacing w:after="48"/>
        <w:jc w:val="left"/>
      </w:pPr>
      <w:r>
        <w:rPr>
          <w:rFonts w:ascii="var(--ff-body)" w:hAnsi="var(--ff-body)"/>
          <w:color w:val="000000"/>
        </w:rPr>
        <w:t>影响量引起的改变量满足表</w:t>
      </w:r>
      <w:r>
        <w:rPr>
          <w:rFonts w:ascii="var(--ff-body)" w:hAnsi="var(--ff-body)"/>
          <w:color w:val="000000"/>
        </w:rPr>
        <w:t xml:space="preserve"> 6 </w:t>
      </w:r>
      <w:r>
        <w:rPr>
          <w:rFonts w:ascii="var(--ff-body)" w:hAnsi="var(--ff-body)"/>
          <w:color w:val="000000"/>
        </w:rPr>
        <w:t>要求（环境温度、电源电压、超量限值、射频</w:t>
      </w:r>
      <w:r>
        <w:rPr>
          <w:rFonts w:ascii="var(--ff-body)" w:hAnsi="var(--ff-body)"/>
          <w:color w:val="000000"/>
        </w:rPr>
        <w:t>/</w:t>
      </w:r>
      <w:r>
        <w:rPr>
          <w:rFonts w:ascii="var(--ff-body)" w:hAnsi="var(--ff-body)"/>
          <w:color w:val="000000"/>
        </w:rPr>
        <w:t>脉冲群</w:t>
      </w:r>
      <w:r>
        <w:rPr>
          <w:rFonts w:ascii="var(--ff-body)" w:hAnsi="var(--ff-body)"/>
          <w:color w:val="000000"/>
        </w:rPr>
        <w:t>/</w:t>
      </w:r>
      <w:r>
        <w:rPr>
          <w:rFonts w:ascii="var(--ff-body)" w:hAnsi="var(--ff-body)"/>
          <w:color w:val="000000"/>
        </w:rPr>
        <w:t>工频磁场抗扰度等）。</w:t>
      </w:r>
    </w:p>
    <w:p>
      <w:pPr>
        <w:pStyle w:val="ListNumber2"/>
        <w:numPr>
          <w:ilvl w:val="1"/>
          <w:numId w:val="165"/>
        </w:numPr>
        <w:spacing w:after="48"/>
        <w:jc w:val="left"/>
      </w:pPr>
      <w:r>
        <w:rPr>
          <w:rFonts w:ascii="var(--ff-body)" w:hAnsi="var(--ff-body)"/>
          <w:color w:val="000000"/>
        </w:rPr>
        <w:t>电压超量限至</w:t>
      </w:r>
      <w:r>
        <w:rPr>
          <w:rFonts w:ascii="var(--ff-body)" w:hAnsi="var(--ff-body)"/>
          <w:color w:val="000000"/>
        </w:rPr>
        <w:t xml:space="preserve"> 150% </w:t>
      </w:r>
      <w:r>
        <w:rPr>
          <w:rFonts w:ascii="var(--ff-body)" w:hAnsi="var(--ff-body)"/>
          <w:color w:val="000000"/>
        </w:rPr>
        <w:t>时改变量不超过</w:t>
      </w:r>
      <w:r>
        <w:rPr>
          <w:rFonts w:ascii="var(--ff-body)" w:hAnsi="var(--ff-body)"/>
          <w:color w:val="000000"/>
        </w:rPr>
        <w:t xml:space="preserve"> 50%</w:t>
      </w:r>
      <w:r>
        <w:rPr>
          <w:rFonts w:ascii="var(--ff-body)" w:hAnsi="var(--ff-body)"/>
          <w:color w:val="000000"/>
        </w:rPr>
        <w:t>。</w:t>
      </w:r>
    </w:p>
    <w:p>
      <w:bookmarkStart w:id="35" w:name="_Toc_section_2_9"/>
      <w:bookmarkStart w:id="15" w:name="section-2-9"/>
      <w:pPr>
        <w:pStyle w:val="Heading3"/>
        <w:jc w:val="left"/>
      </w:pPr>
      <w:bookmarkEnd w:id="15"/>
      <w:r>
        <w:rPr>
          <w:rFonts w:ascii="var(--ff-heading)" w:hAnsi="var(--ff-heading)"/>
          <w:color w:val="000000"/>
        </w:rPr>
        <w:t>2.9 I 异常与容错</w:t>
      </w:r>
      <w:bookmarkEnd w:id="35"/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I-01 逆变器掉线、数据保持与自动恢复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>0824 §4.8.10</w:t>
      </w:r>
      <w:r>
        <w:rPr>
          <w:rFonts w:ascii="var(--ff-body)" w:hAnsi="var(--ff-body)"/>
          <w:color w:val="000000"/>
        </w:rPr>
        <w:t>、</w:t>
      </w:r>
      <w:r>
        <w:rPr>
          <w:rFonts w:ascii="var(--ff-body)" w:hAnsi="var(--ff-body)"/>
          <w:color w:val="000000"/>
        </w:rPr>
        <w:t>§4.8.2-6)</w:t>
      </w:r>
      <w:r>
        <w:rPr>
          <w:rFonts w:ascii="var(--ff-body)" w:hAnsi="var(--ff-body)"/>
          <w:color w:val="000000"/>
        </w:rPr>
        <w:t>、</w:t>
      </w:r>
      <w:r>
        <w:rPr>
          <w:rFonts w:ascii="var(--ff-body)" w:hAnsi="var(--ff-body)"/>
          <w:color w:val="000000"/>
        </w:rPr>
        <w:t>§4.8.11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P0 / </w:t>
      </w:r>
      <w:r>
        <w:rPr>
          <w:rFonts w:ascii="var(--ff-body)" w:hAnsi="var(--ff-body)"/>
          <w:color w:val="000000"/>
        </w:rPr>
        <w:t>异常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2 </w:t>
      </w:r>
      <w:r>
        <w:rPr>
          <w:rFonts w:ascii="var(--ff-body)" w:hAnsi="var(--ff-body)"/>
          <w:color w:val="000000"/>
        </w:rPr>
        <w:t>台逆变器在线（</w:t>
      </w:r>
      <w:r>
        <w:rPr>
          <w:rFonts w:ascii="var(--ff-body)" w:hAnsi="var(--ff-body)"/>
          <w:color w:val="000000"/>
        </w:rPr>
        <w:t>01</w:t>
      </w:r>
      <w:r>
        <w:rPr>
          <w:rFonts w:ascii="var(--ff-body)" w:hAnsi="var(--ff-body)"/>
          <w:color w:val="000000"/>
        </w:rPr>
        <w:t>、</w:t>
      </w:r>
      <w:r>
        <w:rPr>
          <w:rFonts w:ascii="var(--ff-body)" w:hAnsi="var(--ff-body)"/>
          <w:color w:val="000000"/>
        </w:rPr>
        <w:t>02</w:t>
      </w:r>
      <w:r>
        <w:rPr>
          <w:rFonts w:ascii="var(--ff-body)" w:hAnsi="var(--ff-body)"/>
          <w:color w:val="000000"/>
        </w:rPr>
        <w:t>），正常采集。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166"/>
        </w:numPr>
        <w:spacing w:after="48"/>
        <w:jc w:val="left"/>
      </w:pPr>
      <w:r>
        <w:rPr>
          <w:rFonts w:ascii="var(--ff-body)" w:hAnsi="var(--ff-body)"/>
          <w:color w:val="000000"/>
        </w:rPr>
        <w:t>摘掉</w:t>
      </w:r>
      <w:r>
        <w:rPr>
          <w:rFonts w:ascii="var(--ff-body)" w:hAnsi="var(--ff-body)"/>
          <w:color w:val="000000"/>
        </w:rPr>
        <w:t xml:space="preserve"> 01 </w:t>
      </w:r>
      <w:r>
        <w:rPr>
          <w:rFonts w:ascii="var(--ff-body)" w:hAnsi="var(--ff-body)"/>
          <w:color w:val="000000"/>
        </w:rPr>
        <w:t>号逆变器。</w:t>
      </w:r>
    </w:p>
    <w:p>
      <w:pPr>
        <w:pStyle w:val="ListNumber2"/>
        <w:numPr>
          <w:ilvl w:val="1"/>
          <w:numId w:val="166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 </w:t>
      </w:r>
      <w:r>
        <w:rPr>
          <w:rFonts w:ascii="var(--ff-mono)" w:hAnsi="var(--ff-mono)"/>
          <w:color w:val="000000"/>
        </w:rPr>
        <w:t>02E60101</w:t>
      </w:r>
      <w:r>
        <w:rPr>
          <w:rFonts w:ascii="var(--ff-body)" w:hAnsi="var(--ff-body)"/>
          <w:color w:val="000000"/>
        </w:rPr>
        <w:t>、</w:t>
      </w:r>
      <w:r>
        <w:rPr>
          <w:rFonts w:ascii="var(--ff-mono)" w:hAnsi="var(--ff-mono)"/>
          <w:color w:val="000000"/>
        </w:rPr>
        <w:t>04E60101</w:t>
      </w:r>
      <w:r>
        <w:rPr>
          <w:rFonts w:ascii="var(--ff-body)" w:hAnsi="var(--ff-body)"/>
          <w:color w:val="000000"/>
        </w:rPr>
        <w:t>、</w:t>
      </w:r>
      <w:r>
        <w:rPr>
          <w:rFonts w:ascii="var(--ff-mono)" w:hAnsi="var(--ff-mono)"/>
          <w:color w:val="000000"/>
        </w:rPr>
        <w:t>04E60401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166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 </w:t>
      </w:r>
      <w:r>
        <w:rPr>
          <w:rFonts w:ascii="var(--ff-mono)" w:hAnsi="var(--ff-mono)"/>
          <w:color w:val="000000"/>
        </w:rPr>
        <w:t>03E61201</w:t>
      </w:r>
      <w:r>
        <w:rPr>
          <w:rFonts w:ascii="var(--ff-body)" w:hAnsi="var(--ff-body)"/>
          <w:color w:val="000000"/>
        </w:rPr>
        <w:t>、</w:t>
      </w:r>
      <w:r>
        <w:rPr>
          <w:rFonts w:ascii="var(--ff-mono)" w:hAnsi="var(--ff-mono)"/>
          <w:color w:val="000000"/>
        </w:rPr>
        <w:t>03E61301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166"/>
        </w:numPr>
        <w:spacing w:after="48"/>
        <w:jc w:val="left"/>
      </w:pPr>
      <w:r>
        <w:rPr>
          <w:rFonts w:ascii="var(--ff-body)" w:hAnsi="var(--ff-body)"/>
          <w:color w:val="000000"/>
        </w:rPr>
        <w:t>恢复</w:t>
      </w:r>
      <w:r>
        <w:rPr>
          <w:rFonts w:ascii="var(--ff-body)" w:hAnsi="var(--ff-body)"/>
          <w:color w:val="000000"/>
        </w:rPr>
        <w:t xml:space="preserve"> 01 </w:t>
      </w:r>
      <w:r>
        <w:rPr>
          <w:rFonts w:ascii="var(--ff-body)" w:hAnsi="var(--ff-body)"/>
          <w:color w:val="000000"/>
        </w:rPr>
        <w:t>号，等待</w:t>
      </w:r>
      <w:r>
        <w:rPr>
          <w:rFonts w:ascii="var(--ff-body)" w:hAnsi="var(--ff-body)"/>
          <w:color w:val="000000"/>
        </w:rPr>
        <w:t xml:space="preserve"> 2 </w:t>
      </w:r>
      <w:r>
        <w:rPr>
          <w:rFonts w:ascii="var(--ff-body)" w:hAnsi="var(--ff-body)"/>
          <w:color w:val="000000"/>
        </w:rPr>
        <w:t>个轮询周期。</w:t>
      </w:r>
    </w:p>
    <w:p>
      <w:pPr>
        <w:pStyle w:val="ListNumber2"/>
        <w:numPr>
          <w:ilvl w:val="1"/>
          <w:numId w:val="166"/>
        </w:numPr>
        <w:spacing w:after="48"/>
        <w:jc w:val="left"/>
      </w:pPr>
      <w:r>
        <w:rPr>
          <w:rFonts w:ascii="var(--ff-body)" w:hAnsi="var(--ff-body)"/>
          <w:color w:val="000000"/>
        </w:rPr>
        <w:t>复读上述标识。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 三相电压块（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34 34 19 35 9C 16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 通信异常事件总次数（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34 45 19 36 AE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167"/>
        </w:numPr>
        <w:spacing w:after="48"/>
        <w:jc w:val="left"/>
      </w:pPr>
      <w:r>
        <w:rPr>
          <w:rFonts w:ascii="var(--ff-body)" w:hAnsi="var(--ff-body)"/>
          <w:color w:val="000000"/>
        </w:rPr>
        <w:t>掉线台的数据按约定回</w:t>
      </w:r>
      <w:r>
        <w:rPr>
          <w:rFonts w:ascii="var(--ff-body)" w:hAnsi="var(--ff-body)"/>
          <w:color w:val="000000"/>
        </w:rPr>
        <w:t xml:space="preserve"> FF</w:t>
      </w:r>
      <w:r>
        <w:rPr>
          <w:rFonts w:ascii="var(--ff-body)" w:hAnsi="var(--ff-body)"/>
          <w:color w:val="000000"/>
        </w:rPr>
        <w:t>（不得返回陈旧值冒充实时值）。</w:t>
      </w:r>
    </w:p>
    <w:p>
      <w:pPr>
        <w:pStyle w:val="ListNumber2"/>
        <w:numPr>
          <w:ilvl w:val="1"/>
          <w:numId w:val="167"/>
        </w:numPr>
        <w:spacing w:after="48"/>
        <w:jc w:val="left"/>
      </w:pPr>
      <w:r>
        <w:rPr>
          <w:rFonts w:ascii="var(--ff-body)" w:hAnsi="var(--ff-body)"/>
          <w:color w:val="000000"/>
        </w:rPr>
        <w:t>通信异常事件正确记录，事件中逆变器号为</w:t>
      </w:r>
      <w:r>
        <w:rPr>
          <w:rFonts w:ascii="var(--ff-body)" w:hAnsi="var(--ff-body)"/>
          <w:color w:val="000000"/>
        </w:rPr>
        <w:t xml:space="preserve"> 01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167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02 </w:t>
      </w:r>
      <w:r>
        <w:rPr>
          <w:rFonts w:ascii="var(--ff-body)" w:hAnsi="var(--ff-body)"/>
          <w:color w:val="000000"/>
        </w:rPr>
        <w:t>号逆变器的采集不受影响，成功率不下降。</w:t>
      </w:r>
    </w:p>
    <w:p>
      <w:pPr>
        <w:pStyle w:val="ListNumber2"/>
        <w:numPr>
          <w:ilvl w:val="1"/>
          <w:numId w:val="167"/>
        </w:numPr>
        <w:spacing w:after="48"/>
        <w:jc w:val="left"/>
      </w:pPr>
      <w:r>
        <w:rPr>
          <w:rFonts w:ascii="var(--ff-body)" w:hAnsi="var(--ff-body)"/>
          <w:color w:val="000000"/>
        </w:rPr>
        <w:t>恢复后自动继续采集，无需重启或人工干预，事件补齐结束时刻。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I-02 下行通信超时重发与失败上报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>0824 §4.8.7</w:t>
      </w:r>
      <w:r>
        <w:rPr>
          <w:rFonts w:ascii="var(--ff-body)" w:hAnsi="var(--ff-body)"/>
          <w:color w:val="000000"/>
        </w:rPr>
        <w:t>、</w:t>
      </w:r>
      <w:r>
        <w:rPr>
          <w:rFonts w:ascii="var(--ff-body)" w:hAnsi="var(--ff-body)"/>
          <w:color w:val="000000"/>
        </w:rPr>
        <w:t>§4.8.11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P0 / </w:t>
      </w:r>
      <w:r>
        <w:rPr>
          <w:rFonts w:ascii="var(--ff-body)" w:hAnsi="var(--ff-body)"/>
          <w:color w:val="000000"/>
        </w:rPr>
        <w:t>异常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1 </w:t>
      </w:r>
      <w:r>
        <w:rPr>
          <w:rFonts w:ascii="var(--ff-body)" w:hAnsi="var(--ff-body)"/>
          <w:color w:val="000000"/>
        </w:rPr>
        <w:t>台逆变器在线；模拟器可设置为</w:t>
      </w:r>
      <w:r>
        <w:rPr>
          <w:rFonts w:ascii="var(--ff-body)" w:hAnsi="var(--ff-body)"/>
          <w:color w:val="000000"/>
        </w:rPr>
        <w:t>“</w:t>
      </w:r>
      <w:r>
        <w:rPr>
          <w:rFonts w:ascii="var(--ff-body)" w:hAnsi="var(--ff-body)"/>
          <w:color w:val="000000"/>
        </w:rPr>
        <w:t>不响应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模式。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168"/>
        </w:numPr>
        <w:spacing w:after="48"/>
        <w:jc w:val="left"/>
      </w:pPr>
      <w:r>
        <w:rPr>
          <w:rFonts w:ascii="var(--ff-body)" w:hAnsi="var(--ff-body)"/>
          <w:color w:val="000000"/>
        </w:rPr>
        <w:t>把模拟器设为对某寄存器不响应。</w:t>
      </w:r>
    </w:p>
    <w:p>
      <w:pPr>
        <w:pStyle w:val="ListNumber2"/>
        <w:numPr>
          <w:ilvl w:val="1"/>
          <w:numId w:val="168"/>
        </w:numPr>
        <w:spacing w:after="48"/>
        <w:jc w:val="left"/>
      </w:pPr>
      <w:r>
        <w:rPr>
          <w:rFonts w:ascii="var(--ff-body)" w:hAnsi="var(--ff-body)"/>
          <w:color w:val="000000"/>
        </w:rPr>
        <w:t>读对应数据块，观察下行是否重发。</w:t>
      </w:r>
    </w:p>
    <w:p>
      <w:pPr>
        <w:pStyle w:val="ListNumber2"/>
        <w:numPr>
          <w:ilvl w:val="1"/>
          <w:numId w:val="168"/>
        </w:numPr>
        <w:spacing w:after="48"/>
        <w:jc w:val="left"/>
      </w:pPr>
      <w:r>
        <w:rPr>
          <w:rFonts w:ascii="var(--ff-body)" w:hAnsi="var(--ff-body)"/>
          <w:color w:val="000000"/>
        </w:rPr>
        <w:t>抓包统计单次请求的重发次数与超时时间。</w:t>
      </w:r>
    </w:p>
    <w:p>
      <w:pPr>
        <w:pStyle w:val="ListNumber2"/>
        <w:numPr>
          <w:ilvl w:val="1"/>
          <w:numId w:val="168"/>
        </w:numPr>
        <w:spacing w:after="48"/>
        <w:jc w:val="left"/>
      </w:pPr>
      <w:r>
        <w:rPr>
          <w:rFonts w:ascii="var(--ff-body)" w:hAnsi="var(--ff-body)"/>
          <w:color w:val="000000"/>
        </w:rPr>
        <w:t>恢复响应后再读一次。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 额定有功功率（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34 34 19 37 9E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169"/>
        </w:numPr>
        <w:spacing w:after="48"/>
        <w:jc w:val="left"/>
      </w:pPr>
      <w:r>
        <w:rPr>
          <w:rFonts w:ascii="var(--ff-body)" w:hAnsi="var(--ff-body)"/>
          <w:color w:val="000000"/>
        </w:rPr>
        <w:t>超时后按约定次数重发，重发次数与超时时长可配置或有明确设计值。</w:t>
      </w:r>
    </w:p>
    <w:p>
      <w:pPr>
        <w:pStyle w:val="ListNumber2"/>
        <w:numPr>
          <w:ilvl w:val="1"/>
          <w:numId w:val="169"/>
        </w:numPr>
        <w:spacing w:after="48"/>
        <w:jc w:val="left"/>
      </w:pPr>
      <w:r>
        <w:rPr>
          <w:rFonts w:ascii="var(--ff-body)" w:hAnsi="var(--ff-body)"/>
          <w:color w:val="000000"/>
        </w:rPr>
        <w:t>重发耗尽后返回失败，不无限阻塞后续轮询。</w:t>
      </w:r>
    </w:p>
    <w:p>
      <w:pPr>
        <w:pStyle w:val="ListNumber2"/>
        <w:numPr>
          <w:ilvl w:val="1"/>
          <w:numId w:val="169"/>
        </w:numPr>
        <w:spacing w:after="48"/>
        <w:jc w:val="left"/>
      </w:pPr>
      <w:r>
        <w:rPr>
          <w:rFonts w:ascii="var(--ff-body)" w:hAnsi="var(--ff-body)"/>
          <w:color w:val="000000"/>
        </w:rPr>
        <w:t>失败被计入通信异常事件。</w:t>
      </w:r>
    </w:p>
    <w:p>
      <w:pPr>
        <w:pStyle w:val="ListNumber2"/>
        <w:numPr>
          <w:ilvl w:val="1"/>
          <w:numId w:val="169"/>
        </w:numPr>
        <w:spacing w:after="48"/>
        <w:jc w:val="left"/>
      </w:pPr>
      <w:r>
        <w:rPr>
          <w:rFonts w:ascii="var(--ff-body)" w:hAnsi="var(--ff-body)"/>
          <w:color w:val="000000"/>
        </w:rPr>
        <w:t>恢复后下一轮询即恢复正常，不残留失败状态。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I-03 上行通信中断后自动恢复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>0824 §4.8.11</w:t>
      </w:r>
      <w:r>
        <w:rPr>
          <w:rFonts w:ascii="var(--ff-body)" w:hAnsi="var(--ff-body)"/>
          <w:color w:val="000000"/>
        </w:rPr>
        <w:t>、</w:t>
      </w:r>
      <w:r>
        <w:rPr>
          <w:rFonts w:ascii="var(--ff-body)" w:hAnsi="var(--ff-body)"/>
          <w:color w:val="000000"/>
        </w:rPr>
        <w:t>§4.7.1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P0 / </w:t>
      </w:r>
      <w:r>
        <w:rPr>
          <w:rFonts w:ascii="var(--ff-body)" w:hAnsi="var(--ff-body)"/>
          <w:color w:val="000000"/>
        </w:rPr>
        <w:t>异常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：上位机经</w:t>
      </w:r>
      <w:r>
        <w:rPr>
          <w:rFonts w:ascii="var(--ff-body)" w:hAnsi="var(--ff-body)"/>
          <w:color w:val="000000"/>
        </w:rPr>
        <w:t xml:space="preserve"> RS-485Ⅰ </w:t>
      </w:r>
      <w:r>
        <w:rPr>
          <w:rFonts w:ascii="var(--ff-body)" w:hAnsi="var(--ff-body)"/>
          <w:color w:val="000000"/>
        </w:rPr>
        <w:t>与主机通信正常。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170"/>
        </w:numPr>
        <w:spacing w:after="48"/>
        <w:jc w:val="left"/>
      </w:pPr>
      <w:r>
        <w:rPr>
          <w:rFonts w:ascii="var(--ff-body)" w:hAnsi="var(--ff-body)"/>
          <w:color w:val="000000"/>
        </w:rPr>
        <w:t>拔掉</w:t>
      </w:r>
      <w:r>
        <w:rPr>
          <w:rFonts w:ascii="var(--ff-body)" w:hAnsi="var(--ff-body)"/>
          <w:color w:val="000000"/>
        </w:rPr>
        <w:t xml:space="preserve"> RS-485Ⅰ </w:t>
      </w:r>
      <w:r>
        <w:rPr>
          <w:rFonts w:ascii="var(--ff-body)" w:hAnsi="var(--ff-body)"/>
          <w:color w:val="000000"/>
        </w:rPr>
        <w:t>接线，保持</w:t>
      </w:r>
      <w:r>
        <w:rPr>
          <w:rFonts w:ascii="var(--ff-body)" w:hAnsi="var(--ff-body)"/>
          <w:color w:val="000000"/>
        </w:rPr>
        <w:t xml:space="preserve"> 30 s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170"/>
        </w:numPr>
        <w:spacing w:after="48"/>
        <w:jc w:val="left"/>
      </w:pPr>
      <w:r>
        <w:rPr>
          <w:rFonts w:ascii="var(--ff-body)" w:hAnsi="var(--ff-body)"/>
          <w:color w:val="000000"/>
        </w:rPr>
        <w:t>重新插回，不做任何复位操作。</w:t>
      </w:r>
    </w:p>
    <w:p>
      <w:pPr>
        <w:pStyle w:val="ListNumber2"/>
        <w:numPr>
          <w:ilvl w:val="1"/>
          <w:numId w:val="170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立即读 </w:t>
      </w:r>
      <w:r>
        <w:rPr>
          <w:rFonts w:ascii="var(--ff-mono)" w:hAnsi="var(--ff-mono)"/>
          <w:color w:val="000000"/>
        </w:rPr>
        <w:t>04000102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170"/>
        </w:numPr>
        <w:spacing w:after="48"/>
        <w:jc w:val="left"/>
      </w:pPr>
      <w:r>
        <w:rPr>
          <w:rFonts w:ascii="var(--ff-body)" w:hAnsi="var(--ff-body)"/>
          <w:color w:val="000000"/>
        </w:rPr>
        <w:t>把上行速率改错后再拔插一次，观察恢复能力。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 时间（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35 34 33 37 B9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171"/>
        </w:numPr>
        <w:spacing w:after="48"/>
        <w:jc w:val="left"/>
      </w:pPr>
      <w:r>
        <w:rPr>
          <w:rFonts w:ascii="var(--ff-body)" w:hAnsi="var(--ff-body)"/>
          <w:color w:val="000000"/>
        </w:rPr>
        <w:t>插回后无需复位即可恢复通信。</w:t>
      </w:r>
    </w:p>
    <w:p>
      <w:pPr>
        <w:pStyle w:val="ListNumber2"/>
        <w:numPr>
          <w:ilvl w:val="1"/>
          <w:numId w:val="171"/>
        </w:numPr>
        <w:spacing w:after="48"/>
        <w:jc w:val="left"/>
      </w:pPr>
      <w:r>
        <w:rPr>
          <w:rFonts w:ascii="var(--ff-body)" w:hAnsi="var(--ff-body)"/>
          <w:color w:val="000000"/>
        </w:rPr>
        <w:t>恢复后原通信参数保持，不出现参数被重置导致二次失联。</w:t>
      </w:r>
    </w:p>
    <w:p>
      <w:pPr>
        <w:pStyle w:val="ListNumber2"/>
        <w:numPr>
          <w:ilvl w:val="1"/>
          <w:numId w:val="171"/>
        </w:numPr>
        <w:spacing w:after="48"/>
        <w:jc w:val="left"/>
      </w:pPr>
      <w:r>
        <w:rPr>
          <w:rFonts w:ascii="var(--ff-body)" w:hAnsi="var(--ff-body)"/>
          <w:color w:val="000000"/>
        </w:rPr>
        <w:t>中断期间设备继续正常采集与执行调控，不受上行中断影响。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I-04 非法帧处理：CS 错 / 长度错 / 地址不匹配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>0824 §4.8.7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P1 / </w:t>
      </w:r>
      <w:r>
        <w:rPr>
          <w:rFonts w:ascii="var(--ff-body)" w:hAnsi="var(--ff-body)"/>
          <w:color w:val="000000"/>
        </w:rPr>
        <w:t>异常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：主机上电，</w:t>
      </w:r>
      <w:r>
        <w:rPr>
          <w:rFonts w:ascii="var(--ff-body)" w:hAnsi="var(--ff-body)"/>
          <w:color w:val="000000"/>
        </w:rPr>
        <w:t xml:space="preserve">RS-485Ⅰ </w:t>
      </w:r>
      <w:r>
        <w:rPr>
          <w:rFonts w:ascii="var(--ff-body)" w:hAnsi="var(--ff-body)"/>
          <w:color w:val="000000"/>
        </w:rPr>
        <w:t>连通；上位机支持</w:t>
      </w:r>
      <w:r>
        <w:rPr>
          <w:rFonts w:ascii="var(--ff-body)" w:hAnsi="var(--ff-body)"/>
          <w:color w:val="000000"/>
        </w:rPr>
        <w:t xml:space="preserve"> HEX </w:t>
      </w:r>
      <w:r>
        <w:rPr>
          <w:rFonts w:ascii="var(--ff-body)" w:hAnsi="var(--ff-body)"/>
          <w:color w:val="000000"/>
        </w:rPr>
        <w:t>手工发送。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172"/>
        </w:numPr>
        <w:spacing w:after="48"/>
        <w:jc w:val="left"/>
      </w:pPr>
      <w:r>
        <w:rPr>
          <w:rFonts w:ascii="var(--ff-body)" w:hAnsi="var(--ff-body)"/>
          <w:color w:val="000000"/>
        </w:rPr>
        <w:t>发送</w:t>
      </w:r>
      <w:r>
        <w:rPr>
          <w:rFonts w:ascii="var(--ff-body)" w:hAnsi="var(--ff-body)"/>
          <w:color w:val="000000"/>
        </w:rPr>
        <w:t xml:space="preserve"> CS </w:t>
      </w:r>
      <w:r>
        <w:rPr>
          <w:rFonts w:ascii="var(--ff-body)" w:hAnsi="var(--ff-body)"/>
          <w:color w:val="000000"/>
        </w:rPr>
        <w:t>校验错误的合规帧。</w:t>
      </w:r>
    </w:p>
    <w:p>
      <w:pPr>
        <w:pStyle w:val="ListNumber2"/>
        <w:numPr>
          <w:ilvl w:val="1"/>
          <w:numId w:val="172"/>
        </w:numPr>
        <w:spacing w:after="48"/>
        <w:jc w:val="left"/>
      </w:pPr>
      <w:r>
        <w:rPr>
          <w:rFonts w:ascii="var(--ff-body)" w:hAnsi="var(--ff-body)"/>
          <w:color w:val="000000"/>
        </w:rPr>
        <w:t>发送长度字段与实际数据不符的帧。</w:t>
      </w:r>
    </w:p>
    <w:p>
      <w:pPr>
        <w:pStyle w:val="ListNumber2"/>
        <w:numPr>
          <w:ilvl w:val="1"/>
          <w:numId w:val="172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发送地址不匹配的帧（如 </w:t>
      </w:r>
      <w:r>
        <w:rPr>
          <w:rFonts w:ascii="var(--ff-mono)" w:hAnsi="var(--ff-mono)"/>
          <w:color w:val="000000"/>
        </w:rPr>
        <w:t>000000000099</w:t>
      </w:r>
      <w:r>
        <w:rPr>
          <w:rFonts w:ascii="var(--ff-body)" w:hAnsi="var(--ff-body)"/>
          <w:color w:val="000000"/>
        </w:rPr>
        <w:t>）。</w:t>
      </w:r>
    </w:p>
    <w:p>
      <w:pPr>
        <w:pStyle w:val="ListNumber2"/>
        <w:numPr>
          <w:ilvl w:val="1"/>
          <w:numId w:val="172"/>
        </w:numPr>
        <w:spacing w:after="48"/>
        <w:jc w:val="left"/>
      </w:pPr>
      <w:r>
        <w:rPr>
          <w:rFonts w:ascii="var(--ff-body)" w:hAnsi="var(--ff-body)"/>
          <w:color w:val="000000"/>
        </w:rPr>
        <w:t>发送前导</w:t>
      </w:r>
      <w:r>
        <w:rPr>
          <w:rFonts w:ascii="var(--ff-body)" w:hAnsi="var(--ff-body)"/>
          <w:color w:val="000000"/>
        </w:rPr>
        <w:t xml:space="preserve"> FE </w:t>
      </w:r>
      <w:r>
        <w:rPr>
          <w:rFonts w:ascii="var(--ff-body)" w:hAnsi="var(--ff-body)"/>
          <w:color w:val="000000"/>
        </w:rPr>
        <w:t>缺失的帧。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基准合法帧（读时间，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35 34 33 37 B9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173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CS </w:t>
      </w:r>
      <w:r>
        <w:rPr>
          <w:rFonts w:ascii="var(--ff-body)" w:hAnsi="var(--ff-body)"/>
          <w:color w:val="000000"/>
        </w:rPr>
        <w:t>错、长度错：不响应，或按实现约定回异常应答；不得回乱码数据。</w:t>
      </w:r>
    </w:p>
    <w:p>
      <w:pPr>
        <w:pStyle w:val="ListNumber2"/>
        <w:numPr>
          <w:ilvl w:val="1"/>
          <w:numId w:val="173"/>
        </w:numPr>
        <w:spacing w:after="48"/>
        <w:jc w:val="left"/>
      </w:pPr>
      <w:r>
        <w:rPr>
          <w:rFonts w:ascii="var(--ff-body)" w:hAnsi="var(--ff-body)"/>
          <w:color w:val="000000"/>
        </w:rPr>
        <w:t>地址不匹配：不响应。</w:t>
      </w:r>
    </w:p>
    <w:p>
      <w:pPr>
        <w:pStyle w:val="ListNumber2"/>
        <w:numPr>
          <w:ilvl w:val="1"/>
          <w:numId w:val="173"/>
        </w:numPr>
        <w:spacing w:after="48"/>
        <w:jc w:val="left"/>
      </w:pPr>
      <w:r>
        <w:rPr>
          <w:rFonts w:ascii="var(--ff-body)" w:hAnsi="var(--ff-body)"/>
          <w:color w:val="000000"/>
        </w:rPr>
        <w:t>前导</w:t>
      </w:r>
      <w:r>
        <w:rPr>
          <w:rFonts w:ascii="var(--ff-body)" w:hAnsi="var(--ff-body)"/>
          <w:color w:val="000000"/>
        </w:rPr>
        <w:t xml:space="preserve"> FE </w:t>
      </w:r>
      <w:r>
        <w:rPr>
          <w:rFonts w:ascii="var(--ff-body)" w:hAnsi="var(--ff-body)"/>
          <w:color w:val="000000"/>
        </w:rPr>
        <w:t>缺失：视实现而定，但同一版本内行为必须一致。</w:t>
      </w:r>
    </w:p>
    <w:p>
      <w:pPr>
        <w:pStyle w:val="ListNumber2"/>
        <w:numPr>
          <w:ilvl w:val="1"/>
          <w:numId w:val="173"/>
        </w:numPr>
        <w:spacing w:after="48"/>
        <w:jc w:val="left"/>
      </w:pPr>
      <w:r>
        <w:rPr>
          <w:rFonts w:ascii="var(--ff-body)" w:hAnsi="var(--ff-body)"/>
          <w:color w:val="000000"/>
        </w:rPr>
        <w:t>任何非法帧都不得引起设备复位、死机或参数变更。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I-05 非法控制码 / 不支持标识写入的异常应答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>0824 §4.8.7</w:t>
      </w:r>
      <w:r>
        <w:rPr>
          <w:rFonts w:ascii="var(--ff-body)" w:hAnsi="var(--ff-body)"/>
          <w:color w:val="000000"/>
        </w:rPr>
        <w:t>、附录</w:t>
      </w:r>
      <w:r>
        <w:rPr>
          <w:rFonts w:ascii="var(--ff-body)" w:hAnsi="var(--ff-body)"/>
          <w:color w:val="000000"/>
        </w:rPr>
        <w:t xml:space="preserve"> D</w:t>
      </w:r>
      <w:r>
        <w:rPr>
          <w:rFonts w:ascii="var(--ff-body)" w:hAnsi="var(--ff-body)"/>
          <w:color w:val="000000"/>
        </w:rPr>
        <w:t>（四）注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P1 / </w:t>
      </w:r>
      <w:r>
        <w:rPr>
          <w:rFonts w:ascii="var(--ff-body)" w:hAnsi="var(--ff-body)"/>
          <w:color w:val="000000"/>
        </w:rPr>
        <w:t>异常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：主机上电，</w:t>
      </w:r>
      <w:r>
        <w:rPr>
          <w:rFonts w:ascii="var(--ff-body)" w:hAnsi="var(--ff-body)"/>
          <w:color w:val="000000"/>
        </w:rPr>
        <w:t xml:space="preserve">RS-485Ⅰ </w:t>
      </w:r>
      <w:r>
        <w:rPr>
          <w:rFonts w:ascii="var(--ff-body)" w:hAnsi="var(--ff-body)"/>
          <w:color w:val="000000"/>
        </w:rPr>
        <w:t>连通。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174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发送未定义控制码（如 </w:t>
      </w:r>
      <w:r>
        <w:rPr>
          <w:rFonts w:ascii="var(--ff-mono)" w:hAnsi="var(--ff-mono)"/>
          <w:color w:val="000000"/>
        </w:rPr>
        <w:t>0x20</w:t>
      </w:r>
      <w:r>
        <w:rPr>
          <w:rFonts w:ascii="var(--ff-body)" w:hAnsi="var(--ff-body)"/>
          <w:color w:val="000000"/>
        </w:rPr>
        <w:t>）的帧。</w:t>
      </w:r>
    </w:p>
    <w:p>
      <w:pPr>
        <w:pStyle w:val="ListNumber2"/>
        <w:numPr>
          <w:ilvl w:val="1"/>
          <w:numId w:val="174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写只读标识（如 </w:t>
      </w:r>
      <w:r>
        <w:rPr>
          <w:rFonts w:ascii="var(--ff-mono)" w:hAnsi="var(--ff-mono)"/>
          <w:color w:val="000000"/>
        </w:rPr>
        <w:t>04E62101</w:t>
      </w:r>
      <w:r>
        <w:rPr>
          <w:rFonts w:ascii="var(--ff-body)" w:hAnsi="var(--ff-body)"/>
          <w:color w:val="000000"/>
        </w:rPr>
        <w:t xml:space="preserve"> 档案）。</w:t>
      </w:r>
    </w:p>
    <w:p>
      <w:pPr>
        <w:pStyle w:val="ListNumber2"/>
        <w:numPr>
          <w:ilvl w:val="1"/>
          <w:numId w:val="174"/>
        </w:numPr>
        <w:spacing w:after="48"/>
        <w:jc w:val="left"/>
      </w:pPr>
      <w:r>
        <w:rPr>
          <w:rFonts w:ascii="var(--ff-body)" w:hAnsi="var(--ff-body)"/>
          <w:color w:val="000000"/>
        </w:rPr>
        <w:t>按</w:t>
      </w:r>
      <w:r>
        <w:rPr>
          <w:rFonts w:ascii="var(--ff-body)" w:hAnsi="var(--ff-body)"/>
          <w:color w:val="000000"/>
        </w:rPr>
        <w:t>“</w:t>
      </w:r>
      <w:r>
        <w:rPr>
          <w:rFonts w:ascii="var(--ff-body)" w:hAnsi="var(--ff-body)"/>
          <w:color w:val="000000"/>
        </w:rPr>
        <w:t>写</w:t>
      </w:r>
      <w:r>
        <w:rPr>
          <w:rFonts w:ascii="var(--ff-body)" w:hAnsi="var(--ff-body)"/>
          <w:color w:val="000000"/>
        </w:rPr>
        <w:t xml:space="preserve"> 1 </w:t>
      </w:r>
      <w:r>
        <w:rPr>
          <w:rFonts w:ascii="var(--ff-body)" w:hAnsi="var(--ff-body)"/>
          <w:color w:val="000000"/>
        </w:rPr>
        <w:t>执行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类命令写非</w:t>
      </w:r>
      <w:r>
        <w:rPr>
          <w:rFonts w:ascii="var(--ff-body)" w:hAnsi="var(--ff-body)"/>
          <w:color w:val="000000"/>
        </w:rPr>
        <w:t xml:space="preserve"> 1 </w:t>
      </w:r>
      <w:r>
        <w:rPr>
          <w:rFonts w:ascii="var(--ff-body)" w:hAnsi="var(--ff-body)"/>
          <w:color w:val="000000"/>
        </w:rPr>
        <w:t>值（如写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mono)" w:hAnsi="var(--ff-mono)"/>
          <w:color w:val="000000"/>
        </w:rPr>
        <w:t>04000A00</w:t>
      </w:r>
      <w:r>
        <w:rPr>
          <w:rFonts w:ascii="var(--ff-body)" w:hAnsi="var(--ff-body)"/>
          <w:color w:val="000000"/>
        </w:rPr>
        <w:t xml:space="preserve"> = 2</w:t>
      </w:r>
      <w:r>
        <w:rPr>
          <w:rFonts w:ascii="var(--ff-body)" w:hAnsi="var(--ff-body)"/>
          <w:color w:val="000000"/>
        </w:rPr>
        <w:t>）。</w:t>
      </w:r>
    </w:p>
    <w:p>
      <w:pPr>
        <w:pStyle w:val="ListNumber2"/>
        <w:numPr>
          <w:ilvl w:val="1"/>
          <w:numId w:val="174"/>
        </w:numPr>
        <w:spacing w:after="48"/>
        <w:jc w:val="left"/>
      </w:pPr>
      <w:r>
        <w:rPr>
          <w:rFonts w:ascii="var(--ff-body)" w:hAnsi="var(--ff-body)"/>
          <w:color w:val="000000"/>
        </w:rPr>
        <w:t>写</w:t>
      </w:r>
      <w:r>
        <w:rPr>
          <w:rFonts w:ascii="var(--ff-body)" w:hAnsi="var(--ff-body)"/>
          <w:color w:val="000000"/>
        </w:rPr>
        <w:t xml:space="preserve"> DLT64 </w:t>
      </w:r>
      <w:r>
        <w:rPr>
          <w:rFonts w:ascii="var(--ff-body)" w:hAnsi="var(--ff-body)"/>
          <w:color w:val="000000"/>
        </w:rPr>
        <w:t>点表中不存在的写标识。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写 只读标识示例（档案）：</w:t>
      </w:r>
      <w:r>
        <w:rPr>
          <w:rFonts w:ascii="var(--ff-mono)" w:hAnsi="var(--ff-mono)"/>
          <w:color w:val="000000"/>
        </w:rPr>
        <w:t>FE FE FE FE 68 01 00 00 00 00 00 68 14 0D 33 33 33 33 33 33 33 33 34 54 19 37 33 95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175"/>
        </w:numPr>
        <w:spacing w:after="48"/>
        <w:jc w:val="left"/>
      </w:pPr>
      <w:r>
        <w:rPr>
          <w:rFonts w:ascii="var(--ff-body)" w:hAnsi="var(--ff-body)"/>
          <w:color w:val="000000"/>
        </w:rPr>
        <w:t>未定义控制码：不应答或按约定回异常应答。</w:t>
      </w:r>
    </w:p>
    <w:p>
      <w:pPr>
        <w:pStyle w:val="ListNumber2"/>
        <w:numPr>
          <w:ilvl w:val="1"/>
          <w:numId w:val="175"/>
        </w:numPr>
        <w:spacing w:after="48"/>
        <w:jc w:val="left"/>
      </w:pPr>
      <w:r>
        <w:rPr>
          <w:rFonts w:ascii="var(--ff-body)" w:hAnsi="var(--ff-body)"/>
          <w:color w:val="000000"/>
        </w:rPr>
        <w:t>写只读标识：返回异常应答码，数据不被修改。</w:t>
      </w:r>
    </w:p>
    <w:p>
      <w:pPr>
        <w:pStyle w:val="ListNumber2"/>
        <w:numPr>
          <w:ilvl w:val="1"/>
          <w:numId w:val="175"/>
        </w:numPr>
        <w:spacing w:after="48"/>
        <w:jc w:val="left"/>
      </w:pPr>
      <w:r>
        <w:rPr>
          <w:rFonts w:ascii="var(--ff-body)" w:hAnsi="var(--ff-body)"/>
          <w:color w:val="000000"/>
        </w:rPr>
        <w:t>“</w:t>
      </w:r>
      <w:r>
        <w:rPr>
          <w:rFonts w:ascii="var(--ff-body)" w:hAnsi="var(--ff-body)"/>
          <w:color w:val="000000"/>
        </w:rPr>
        <w:t>写</w:t>
      </w:r>
      <w:r>
        <w:rPr>
          <w:rFonts w:ascii="var(--ff-body)" w:hAnsi="var(--ff-body)"/>
          <w:color w:val="000000"/>
        </w:rPr>
        <w:t xml:space="preserve"> 1 </w:t>
      </w:r>
      <w:r>
        <w:rPr>
          <w:rFonts w:ascii="var(--ff-body)" w:hAnsi="var(--ff-body)"/>
          <w:color w:val="000000"/>
        </w:rPr>
        <w:t>执行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类命令写入非</w:t>
      </w:r>
      <w:r>
        <w:rPr>
          <w:rFonts w:ascii="var(--ff-body)" w:hAnsi="var(--ff-body)"/>
          <w:color w:val="000000"/>
        </w:rPr>
        <w:t xml:space="preserve"> 1 </w:t>
      </w:r>
      <w:r>
        <w:rPr>
          <w:rFonts w:ascii="var(--ff-body)" w:hAnsi="var(--ff-body)"/>
          <w:color w:val="000000"/>
        </w:rPr>
        <w:t>值应无效。</w:t>
      </w:r>
    </w:p>
    <w:p>
      <w:pPr>
        <w:pStyle w:val="ListNumber2"/>
        <w:numPr>
          <w:ilvl w:val="1"/>
          <w:numId w:val="175"/>
        </w:numPr>
        <w:spacing w:after="48"/>
        <w:jc w:val="left"/>
      </w:pPr>
      <w:r>
        <w:rPr>
          <w:rFonts w:ascii="var(--ff-body)" w:hAnsi="var(--ff-body)"/>
          <w:color w:val="000000"/>
        </w:rPr>
        <w:t>写不存在标识：不修改任何数据，回异常应答或忽略。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I-06 掉电恢复后自检与采集恢复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>0824 §4.4.3</w:t>
      </w:r>
      <w:r>
        <w:rPr>
          <w:rFonts w:ascii="var(--ff-body)" w:hAnsi="var(--ff-body)"/>
          <w:color w:val="000000"/>
        </w:rPr>
        <w:t>、</w:t>
      </w:r>
      <w:r>
        <w:rPr>
          <w:rFonts w:ascii="var(--ff-body)" w:hAnsi="var(--ff-body)"/>
          <w:color w:val="000000"/>
        </w:rPr>
        <w:t xml:space="preserve">§4.6 </w:t>
      </w:r>
      <w:r>
        <w:rPr>
          <w:rFonts w:ascii="var(--ff-body)" w:hAnsi="var(--ff-body)"/>
          <w:color w:val="000000"/>
        </w:rPr>
        <w:t>表</w:t>
      </w:r>
      <w:r>
        <w:rPr>
          <w:rFonts w:ascii="var(--ff-body)" w:hAnsi="var(--ff-body)"/>
          <w:color w:val="000000"/>
        </w:rPr>
        <w:t xml:space="preserve"> 10 </w:t>
      </w:r>
      <w:r>
        <w:rPr>
          <w:rFonts w:ascii="var(--ff-body)" w:hAnsi="var(--ff-body)"/>
          <w:color w:val="000000"/>
        </w:rPr>
        <w:t>第</w:t>
      </w:r>
      <w:r>
        <w:rPr>
          <w:rFonts w:ascii="var(--ff-body)" w:hAnsi="var(--ff-body)"/>
          <w:color w:val="000000"/>
        </w:rPr>
        <w:t xml:space="preserve"> 1 </w:t>
      </w:r>
      <w:r>
        <w:rPr>
          <w:rFonts w:ascii="var(--ff-body)" w:hAnsi="var(--ff-body)"/>
          <w:color w:val="000000"/>
        </w:rPr>
        <w:t>项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P0 / </w:t>
      </w:r>
      <w:r>
        <w:rPr>
          <w:rFonts w:ascii="var(--ff-body)" w:hAnsi="var(--ff-body)"/>
          <w:color w:val="000000"/>
        </w:rPr>
        <w:t>异常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：主机正常运行，</w:t>
      </w:r>
      <w:r>
        <w:rPr>
          <w:rFonts w:ascii="var(--ff-body)" w:hAnsi="var(--ff-body)"/>
          <w:color w:val="000000"/>
        </w:rPr>
        <w:t xml:space="preserve">1 </w:t>
      </w:r>
      <w:r>
        <w:rPr>
          <w:rFonts w:ascii="var(--ff-body)" w:hAnsi="var(--ff-body)"/>
          <w:color w:val="000000"/>
        </w:rPr>
        <w:t>台逆变器在线。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176"/>
        </w:numPr>
        <w:spacing w:after="48"/>
        <w:jc w:val="left"/>
      </w:pPr>
      <w:r>
        <w:rPr>
          <w:rFonts w:ascii="var(--ff-body)" w:hAnsi="var(--ff-body)"/>
          <w:color w:val="000000"/>
        </w:rPr>
        <w:t>断电</w:t>
      </w:r>
      <w:r>
        <w:rPr>
          <w:rFonts w:ascii="var(--ff-body)" w:hAnsi="var(--ff-body)"/>
          <w:color w:val="000000"/>
        </w:rPr>
        <w:t xml:space="preserve"> 1 min </w:t>
      </w:r>
      <w:r>
        <w:rPr>
          <w:rFonts w:ascii="var(--ff-body)" w:hAnsi="var(--ff-body)"/>
          <w:color w:val="000000"/>
        </w:rPr>
        <w:t>后上电。</w:t>
      </w:r>
    </w:p>
    <w:p>
      <w:pPr>
        <w:pStyle w:val="ListNumber2"/>
        <w:numPr>
          <w:ilvl w:val="1"/>
          <w:numId w:val="176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观察启动过程，读 </w:t>
      </w:r>
      <w:r>
        <w:rPr>
          <w:rFonts w:ascii="var(--ff-mono)" w:hAnsi="var(--ff-mono)"/>
          <w:color w:val="000000"/>
        </w:rPr>
        <w:t>04000102</w:t>
      </w:r>
      <w:r>
        <w:rPr>
          <w:rFonts w:ascii="var(--ff-body)" w:hAnsi="var(--ff-body)"/>
          <w:color w:val="000000"/>
        </w:rPr>
        <w:t>、</w:t>
      </w:r>
      <w:r>
        <w:rPr>
          <w:rFonts w:ascii="var(--ff-mono)" w:hAnsi="var(--ff-mono)"/>
          <w:color w:val="000000"/>
        </w:rPr>
        <w:t>04E62100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176"/>
        </w:numPr>
        <w:spacing w:after="48"/>
        <w:jc w:val="left"/>
      </w:pPr>
      <w:r>
        <w:rPr>
          <w:rFonts w:ascii="var(--ff-body)" w:hAnsi="var(--ff-body)"/>
          <w:color w:val="000000"/>
        </w:rPr>
        <w:t>等待</w:t>
      </w:r>
      <w:r>
        <w:rPr>
          <w:rFonts w:ascii="var(--ff-body)" w:hAnsi="var(--ff-body)"/>
          <w:color w:val="000000"/>
        </w:rPr>
        <w:t xml:space="preserve"> 2 </w:t>
      </w:r>
      <w:r>
        <w:rPr>
          <w:rFonts w:ascii="var(--ff-body)" w:hAnsi="var(--ff-body)"/>
          <w:color w:val="000000"/>
        </w:rPr>
        <w:t>个轮询周期后读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mono)" w:hAnsi="var(--ff-mono)"/>
          <w:color w:val="000000"/>
        </w:rPr>
        <w:t>02E60101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176"/>
        </w:numPr>
        <w:spacing w:after="48"/>
        <w:jc w:val="left"/>
      </w:pPr>
      <w:r>
        <w:rPr>
          <w:rFonts w:ascii="var(--ff-body)" w:hAnsi="var(--ff-body)"/>
          <w:color w:val="000000"/>
        </w:rPr>
        <w:t>重复</w:t>
      </w:r>
      <w:r>
        <w:rPr>
          <w:rFonts w:ascii="var(--ff-body)" w:hAnsi="var(--ff-body)"/>
          <w:color w:val="000000"/>
        </w:rPr>
        <w:t xml:space="preserve"> 5 </w:t>
      </w:r>
      <w:r>
        <w:rPr>
          <w:rFonts w:ascii="var(--ff-body)" w:hAnsi="var(--ff-body)"/>
          <w:color w:val="000000"/>
        </w:rPr>
        <w:t>次断电</w:t>
      </w:r>
      <w:r>
        <w:rPr>
          <w:rFonts w:ascii="var(--ff-body)" w:hAnsi="var(--ff-body)"/>
          <w:color w:val="000000"/>
        </w:rPr>
        <w:t>—</w:t>
      </w:r>
      <w:r>
        <w:rPr>
          <w:rFonts w:ascii="var(--ff-body)" w:hAnsi="var(--ff-body)"/>
          <w:color w:val="000000"/>
        </w:rPr>
        <w:t>上电循环。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 档案数（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33 54 19 37 BD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177"/>
        </w:numPr>
        <w:spacing w:after="48"/>
        <w:jc w:val="left"/>
      </w:pPr>
      <w:r>
        <w:rPr>
          <w:rFonts w:ascii="var(--ff-body)" w:hAnsi="var(--ff-body)"/>
          <w:color w:val="000000"/>
        </w:rPr>
        <w:t>每次上电流程一致，无偶发的启动失败。</w:t>
      </w:r>
    </w:p>
    <w:p>
      <w:pPr>
        <w:pStyle w:val="ListNumber2"/>
        <w:numPr>
          <w:ilvl w:val="1"/>
          <w:numId w:val="177"/>
        </w:numPr>
        <w:spacing w:after="48"/>
        <w:jc w:val="left"/>
      </w:pPr>
      <w:r>
        <w:rPr>
          <w:rFonts w:ascii="var(--ff-body)" w:hAnsi="var(--ff-body)"/>
          <w:color w:val="000000"/>
        </w:rPr>
        <w:t>档案与参数不丢失，采集自动恢复。</w:t>
      </w:r>
    </w:p>
    <w:p>
      <w:pPr>
        <w:pStyle w:val="ListNumber2"/>
        <w:numPr>
          <w:ilvl w:val="1"/>
          <w:numId w:val="177"/>
        </w:numPr>
        <w:spacing w:after="48"/>
        <w:jc w:val="left"/>
      </w:pPr>
      <w:r>
        <w:rPr>
          <w:rFonts w:ascii="var(--ff-body)" w:hAnsi="var(--ff-body)"/>
          <w:color w:val="000000"/>
        </w:rPr>
        <w:t>时钟继续走时（在</w:t>
      </w:r>
      <w:r>
        <w:rPr>
          <w:rFonts w:ascii="var(--ff-body)" w:hAnsi="var(--ff-body)"/>
          <w:color w:val="000000"/>
        </w:rPr>
        <w:t xml:space="preserve"> 48 h </w:t>
      </w:r>
      <w:r>
        <w:rPr>
          <w:rFonts w:ascii="var(--ff-body)" w:hAnsi="var(--ff-body)"/>
          <w:color w:val="000000"/>
        </w:rPr>
        <w:t>保持能力范围内）。</w:t>
      </w:r>
    </w:p>
    <w:p>
      <w:pPr>
        <w:pStyle w:val="ListNumber2"/>
        <w:numPr>
          <w:ilvl w:val="1"/>
          <w:numId w:val="177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5 </w:t>
      </w:r>
      <w:r>
        <w:rPr>
          <w:rFonts w:ascii="var(--ff-body)" w:hAnsi="var(--ff-body)"/>
          <w:color w:val="000000"/>
        </w:rPr>
        <w:t>次循环后无累积异常，无存储损坏迹象。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I-07 清档案过程中断电后重新识别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>0824 §4.8.8</w:t>
      </w:r>
      <w:r>
        <w:rPr>
          <w:rFonts w:ascii="var(--ff-body)" w:hAnsi="var(--ff-body)"/>
          <w:color w:val="000000"/>
        </w:rPr>
        <w:t>、</w:t>
      </w:r>
      <w:r>
        <w:rPr>
          <w:rFonts w:ascii="var(--ff-body)" w:hAnsi="var(--ff-body)"/>
          <w:color w:val="000000"/>
        </w:rPr>
        <w:t>§4.8.6.1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P1 / </w:t>
      </w:r>
      <w:r>
        <w:rPr>
          <w:rFonts w:ascii="var(--ff-body)" w:hAnsi="var(--ff-body)"/>
          <w:color w:val="000000"/>
        </w:rPr>
        <w:t>异常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：已识别</w:t>
      </w:r>
      <w:r>
        <w:rPr>
          <w:rFonts w:ascii="var(--ff-body)" w:hAnsi="var(--ff-body)"/>
          <w:color w:val="000000"/>
        </w:rPr>
        <w:t xml:space="preserve"> 3 </w:t>
      </w:r>
      <w:r>
        <w:rPr>
          <w:rFonts w:ascii="var(--ff-body)" w:hAnsi="var(--ff-body)"/>
          <w:color w:val="000000"/>
        </w:rPr>
        <w:t>台逆变器。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178"/>
        </w:numPr>
        <w:spacing w:after="48"/>
        <w:jc w:val="left"/>
      </w:pPr>
      <w:r>
        <w:rPr>
          <w:rFonts w:ascii="var(--ff-body)" w:hAnsi="var(--ff-body)"/>
          <w:color w:val="000000"/>
        </w:rPr>
        <w:t>下发清档案命令，在命令执行瞬间断电。</w:t>
      </w:r>
    </w:p>
    <w:p>
      <w:pPr>
        <w:pStyle w:val="ListNumber2"/>
        <w:numPr>
          <w:ilvl w:val="1"/>
          <w:numId w:val="178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上电后读 </w:t>
      </w:r>
      <w:r>
        <w:rPr>
          <w:rFonts w:ascii="var(--ff-mono)" w:hAnsi="var(--ff-mono)"/>
          <w:color w:val="000000"/>
        </w:rPr>
        <w:t>04E62100</w:t>
      </w:r>
      <w:r>
        <w:rPr>
          <w:rFonts w:ascii="var(--ff-body)" w:hAnsi="var(--ff-body)"/>
          <w:color w:val="000000"/>
        </w:rPr>
        <w:t>、</w:t>
      </w:r>
      <w:r>
        <w:rPr>
          <w:rFonts w:ascii="var(--ff-mono)" w:hAnsi="var(--ff-mono)"/>
          <w:color w:val="000000"/>
        </w:rPr>
        <w:t>04E62101</w:t>
      </w:r>
      <w:r>
        <w:rPr>
          <w:rFonts w:ascii="var(--ff-body)" w:hAnsi="var(--ff-body)"/>
          <w:color w:val="000000"/>
        </w:rPr>
        <w:t>~</w:t>
      </w:r>
      <w:r>
        <w:rPr>
          <w:rFonts w:ascii="var(--ff-mono)" w:hAnsi="var(--ff-mono)"/>
          <w:color w:val="000000"/>
        </w:rPr>
        <w:t>04E62103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178"/>
        </w:numPr>
        <w:spacing w:after="48"/>
        <w:jc w:val="left"/>
      </w:pPr>
      <w:r>
        <w:rPr>
          <w:rFonts w:ascii="var(--ff-body)" w:hAnsi="var(--ff-body)"/>
          <w:color w:val="000000"/>
        </w:rPr>
        <w:t>保持逆变器在线，等待重新识别。</w:t>
      </w:r>
    </w:p>
    <w:p>
      <w:pPr>
        <w:pStyle w:val="ListNumber2"/>
        <w:numPr>
          <w:ilvl w:val="1"/>
          <w:numId w:val="178"/>
        </w:numPr>
        <w:spacing w:after="48"/>
        <w:jc w:val="left"/>
      </w:pPr>
      <w:r>
        <w:rPr>
          <w:rFonts w:ascii="var(--ff-body)" w:hAnsi="var(--ff-body)"/>
          <w:color w:val="000000"/>
        </w:rPr>
        <w:t>复读档案。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 档案数（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33 54 19 37 BD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179"/>
        </w:numPr>
        <w:spacing w:after="48"/>
        <w:jc w:val="left"/>
      </w:pPr>
      <w:r>
        <w:rPr>
          <w:rFonts w:ascii="var(--ff-body)" w:hAnsi="var(--ff-body)"/>
          <w:color w:val="000000"/>
        </w:rPr>
        <w:t>档案区处于一致状态：要么全清、要么全保留，不出现</w:t>
      </w:r>
      <w:r>
        <w:rPr>
          <w:rFonts w:ascii="var(--ff-body)" w:hAnsi="var(--ff-body)"/>
          <w:color w:val="000000"/>
        </w:rPr>
        <w:t>“</w:t>
      </w:r>
      <w:r>
        <w:rPr>
          <w:rFonts w:ascii="var(--ff-body)" w:hAnsi="var(--ff-body)"/>
          <w:color w:val="000000"/>
        </w:rPr>
        <w:t>半清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或数量与实际不符。</w:t>
      </w:r>
    </w:p>
    <w:p>
      <w:pPr>
        <w:pStyle w:val="ListNumber2"/>
        <w:numPr>
          <w:ilvl w:val="1"/>
          <w:numId w:val="179"/>
        </w:numPr>
        <w:spacing w:after="48"/>
        <w:jc w:val="left"/>
      </w:pPr>
      <w:r>
        <w:rPr>
          <w:rFonts w:ascii="var(--ff-body)" w:hAnsi="var(--ff-body)"/>
          <w:color w:val="000000"/>
        </w:rPr>
        <w:t>重新识别可正常完成，结果与清档案前一致。</w:t>
      </w:r>
    </w:p>
    <w:p>
      <w:pPr>
        <w:pStyle w:val="ListNumber2"/>
        <w:numPr>
          <w:ilvl w:val="1"/>
          <w:numId w:val="179"/>
        </w:numPr>
        <w:spacing w:after="48"/>
        <w:jc w:val="left"/>
      </w:pPr>
      <w:r>
        <w:rPr>
          <w:rFonts w:ascii="var(--ff-body)" w:hAnsi="var(--ff-body)"/>
          <w:color w:val="000000"/>
        </w:rPr>
        <w:t>不产生虚假通信异常事件。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I-08 升级过程中掉电后恢复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>0824 §4.8.13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P1 / </w:t>
      </w:r>
      <w:r>
        <w:rPr>
          <w:rFonts w:ascii="var(--ff-body)" w:hAnsi="var(--ff-body)"/>
          <w:color w:val="000000"/>
        </w:rPr>
        <w:t>异常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：主机在线，具备升级包。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180"/>
        </w:numPr>
        <w:spacing w:after="48"/>
        <w:jc w:val="left"/>
      </w:pPr>
      <w:r>
        <w:rPr>
          <w:rFonts w:ascii="var(--ff-body)" w:hAnsi="var(--ff-body)"/>
          <w:color w:val="000000"/>
        </w:rPr>
        <w:t>发起升级，在传输中途断电。</w:t>
      </w:r>
    </w:p>
    <w:p>
      <w:pPr>
        <w:pStyle w:val="ListNumber2"/>
        <w:numPr>
          <w:ilvl w:val="1"/>
          <w:numId w:val="180"/>
        </w:numPr>
        <w:spacing w:after="48"/>
        <w:jc w:val="left"/>
      </w:pPr>
      <w:r>
        <w:rPr>
          <w:rFonts w:ascii="var(--ff-body)" w:hAnsi="var(--ff-body)"/>
          <w:color w:val="000000"/>
        </w:rPr>
        <w:t>上电后读版本号。</w:t>
      </w:r>
    </w:p>
    <w:p>
      <w:pPr>
        <w:pStyle w:val="ListNumber2"/>
        <w:numPr>
          <w:ilvl w:val="1"/>
          <w:numId w:val="180"/>
        </w:numPr>
        <w:spacing w:after="48"/>
        <w:jc w:val="left"/>
      </w:pPr>
      <w:r>
        <w:rPr>
          <w:rFonts w:ascii="var(--ff-body)" w:hAnsi="var(--ff-body)"/>
          <w:color w:val="000000"/>
        </w:rPr>
        <w:t>确认旧版本功能完整（上行通信、下行采集）。</w:t>
      </w:r>
    </w:p>
    <w:p>
      <w:pPr>
        <w:pStyle w:val="ListNumber2"/>
        <w:numPr>
          <w:ilvl w:val="1"/>
          <w:numId w:val="180"/>
        </w:numPr>
        <w:spacing w:after="48"/>
        <w:jc w:val="left"/>
      </w:pPr>
      <w:r>
        <w:rPr>
          <w:rFonts w:ascii="var(--ff-body)" w:hAnsi="var(--ff-body)"/>
          <w:color w:val="000000"/>
        </w:rPr>
        <w:t>重新发起升级并完成。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 版本号（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34 33 B3 37 37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181"/>
        </w:numPr>
        <w:spacing w:after="48"/>
        <w:jc w:val="left"/>
      </w:pPr>
      <w:r>
        <w:rPr>
          <w:rFonts w:ascii="var(--ff-body)" w:hAnsi="var(--ff-body)"/>
          <w:color w:val="000000"/>
        </w:rPr>
        <w:t>设备能正常启动，不进入无法恢复的</w:t>
      </w:r>
      <w:r>
        <w:rPr>
          <w:rFonts w:ascii="var(--ff-body)" w:hAnsi="var(--ff-body)"/>
          <w:color w:val="000000"/>
        </w:rPr>
        <w:t xml:space="preserve"> Boot </w:t>
      </w:r>
      <w:r>
        <w:rPr>
          <w:rFonts w:ascii="var(--ff-body)" w:hAnsi="var(--ff-body)"/>
          <w:color w:val="000000"/>
        </w:rPr>
        <w:t>循环。</w:t>
      </w:r>
    </w:p>
    <w:p>
      <w:pPr>
        <w:pStyle w:val="ListNumber2"/>
        <w:numPr>
          <w:ilvl w:val="1"/>
          <w:numId w:val="181"/>
        </w:numPr>
        <w:spacing w:after="48"/>
        <w:jc w:val="left"/>
      </w:pPr>
      <w:r>
        <w:rPr>
          <w:rFonts w:ascii="var(--ff-body)" w:hAnsi="var(--ff-body)"/>
          <w:color w:val="000000"/>
        </w:rPr>
        <w:t>旧版本功能完整。</w:t>
      </w:r>
    </w:p>
    <w:p>
      <w:pPr>
        <w:pStyle w:val="ListNumber2"/>
        <w:numPr>
          <w:ilvl w:val="1"/>
          <w:numId w:val="181"/>
        </w:numPr>
        <w:spacing w:after="48"/>
        <w:jc w:val="left"/>
      </w:pPr>
      <w:r>
        <w:rPr>
          <w:rFonts w:ascii="var(--ff-body)" w:hAnsi="var(--ff-body)"/>
          <w:color w:val="000000"/>
        </w:rPr>
        <w:t>重新升级可成功完成，升级次数记录</w:t>
      </w:r>
      <w:r>
        <w:rPr>
          <w:rFonts w:ascii="var(--ff-body)" w:hAnsi="var(--ff-body)"/>
          <w:color w:val="000000"/>
        </w:rPr>
        <w:t xml:space="preserve"> +1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181"/>
        </w:numPr>
        <w:spacing w:after="48"/>
        <w:jc w:val="left"/>
      </w:pPr>
      <w:r>
        <w:rPr>
          <w:rFonts w:ascii="var(--ff-body)" w:hAnsi="var(--ff-body)"/>
          <w:color w:val="000000"/>
        </w:rPr>
        <w:t>不得出现</w:t>
      </w:r>
      <w:r>
        <w:rPr>
          <w:rFonts w:ascii="var(--ff-body)" w:hAnsi="var(--ff-body)"/>
          <w:color w:val="000000"/>
        </w:rPr>
        <w:t>“</w:t>
      </w:r>
      <w:r>
        <w:rPr>
          <w:rFonts w:ascii="var(--ff-body)" w:hAnsi="var(--ff-body)"/>
          <w:color w:val="000000"/>
        </w:rPr>
        <w:t>部分写入导致通信异常且无法再次升级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的死锁。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I-09 逆变器拒绝或越界写入时的调控结果码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0824 </w:t>
      </w:r>
      <w:r>
        <w:rPr>
          <w:rFonts w:ascii="var(--ff-body)" w:hAnsi="var(--ff-body)"/>
          <w:color w:val="000000"/>
        </w:rPr>
        <w:t>附录</w:t>
      </w:r>
      <w:r>
        <w:rPr>
          <w:rFonts w:ascii="var(--ff-body)" w:hAnsi="var(--ff-body)"/>
          <w:color w:val="000000"/>
        </w:rPr>
        <w:t xml:space="preserve"> D</w:t>
      </w:r>
      <w:r>
        <w:rPr>
          <w:rFonts w:ascii="var(--ff-body)" w:hAnsi="var(--ff-body)"/>
          <w:color w:val="000000"/>
        </w:rPr>
        <w:t>（三）调控结果码（</w:t>
      </w:r>
      <w:r>
        <w:rPr>
          <w:rFonts w:ascii="var(--ff-body)" w:hAnsi="var(--ff-body)"/>
          <w:color w:val="000000"/>
        </w:rPr>
        <w:t>00~04</w:t>
      </w:r>
      <w:r>
        <w:rPr>
          <w:rFonts w:ascii="var(--ff-body)" w:hAnsi="var(--ff-body)"/>
          <w:color w:val="000000"/>
        </w:rPr>
        <w:t>）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P1 / </w:t>
      </w:r>
      <w:r>
        <w:rPr>
          <w:rFonts w:ascii="var(--ff-body)" w:hAnsi="var(--ff-body)"/>
          <w:color w:val="000000"/>
        </w:rPr>
        <w:t>异常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1 </w:t>
      </w:r>
      <w:r>
        <w:rPr>
          <w:rFonts w:ascii="var(--ff-body)" w:hAnsi="var(--ff-body)"/>
          <w:color w:val="000000"/>
        </w:rPr>
        <w:t>台逆变器在线；模拟器可设置对控制寄存器写失败（异常码</w:t>
      </w:r>
      <w:r>
        <w:rPr>
          <w:rFonts w:ascii="var(--ff-body)" w:hAnsi="var(--ff-body)"/>
          <w:color w:val="000000"/>
        </w:rPr>
        <w:t xml:space="preserve"> 03/02</w:t>
      </w:r>
      <w:r>
        <w:rPr>
          <w:rFonts w:ascii="var(--ff-body)" w:hAnsi="var(--ff-body)"/>
          <w:color w:val="000000"/>
        </w:rPr>
        <w:t>）。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182"/>
        </w:numPr>
        <w:spacing w:after="48"/>
        <w:jc w:val="left"/>
      </w:pPr>
      <w:r>
        <w:rPr>
          <w:rFonts w:ascii="var(--ff-body)" w:hAnsi="var(--ff-body)"/>
          <w:color w:val="000000"/>
        </w:rPr>
        <w:t>让模拟器对</w:t>
      </w:r>
      <w:r>
        <w:rPr>
          <w:rFonts w:ascii="var(--ff-body)" w:hAnsi="var(--ff-body)"/>
          <w:color w:val="000000"/>
        </w:rPr>
        <w:t>“</w:t>
      </w:r>
      <w:r>
        <w:rPr>
          <w:rFonts w:ascii="var(--ff-body)" w:hAnsi="var(--ff-body)"/>
          <w:color w:val="000000"/>
        </w:rPr>
        <w:t>有功功率控制寄存器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返回异常响应。</w:t>
      </w:r>
    </w:p>
    <w:p>
      <w:pPr>
        <w:pStyle w:val="ListNumber2"/>
        <w:numPr>
          <w:ilvl w:val="1"/>
          <w:numId w:val="182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下发 </w:t>
      </w:r>
      <w:r>
        <w:rPr>
          <w:rFonts w:ascii="var(--ff-mono)" w:hAnsi="var(--ff-mono)"/>
          <w:color w:val="000000"/>
        </w:rPr>
        <w:t>04E60801</w:t>
      </w:r>
      <w:r>
        <w:rPr>
          <w:rFonts w:ascii="var(--ff-body)" w:hAnsi="var(--ff-body)"/>
          <w:color w:val="000000"/>
        </w:rPr>
        <w:t xml:space="preserve"> = 50.0%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182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读 </w:t>
      </w:r>
      <w:r>
        <w:rPr>
          <w:rFonts w:ascii="var(--ff-mono)" w:hAnsi="var(--ff-mono)"/>
          <w:color w:val="000000"/>
        </w:rPr>
        <w:t>03E60301</w:t>
      </w:r>
      <w:r>
        <w:rPr>
          <w:rFonts w:ascii="var(--ff-body)" w:hAnsi="var(--ff-body)"/>
          <w:color w:val="000000"/>
        </w:rPr>
        <w:t xml:space="preserve"> 有功功率控制事件，查看调控结果字段。</w:t>
      </w:r>
    </w:p>
    <w:p>
      <w:pPr>
        <w:pStyle w:val="ListNumber2"/>
        <w:numPr>
          <w:ilvl w:val="1"/>
          <w:numId w:val="182"/>
        </w:numPr>
        <w:spacing w:after="48"/>
        <w:jc w:val="left"/>
      </w:pPr>
      <w:r>
        <w:rPr>
          <w:rFonts w:ascii="var(--ff-body)" w:hAnsi="var(--ff-body)"/>
          <w:color w:val="000000"/>
        </w:rPr>
        <w:t>恢复模拟器后下发同样的命令，对比结果码。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</w:t>
      </w:r>
      <w:r>
        <w:rPr>
          <w:rFonts w:ascii="var(--ff-body)" w:hAnsi="var(--ff-body)"/>
          <w:color w:val="000000"/>
        </w:rPr>
        <w:t xml:space="preserve"> </w:t>
      </w:r>
      <w:r>
        <w:rPr>
          <w:rFonts w:ascii="var(--ff-body)" w:hAnsi="var(--ff-body)"/>
          <w:color w:val="000000"/>
        </w:rPr>
        <w:t>最近</w:t>
      </w:r>
      <w:r>
        <w:rPr>
          <w:rFonts w:ascii="var(--ff-body)" w:hAnsi="var(--ff-body)"/>
          <w:color w:val="000000"/>
        </w:rPr>
        <w:t xml:space="preserve"> 1 </w:t>
      </w:r>
      <w:r>
        <w:rPr>
          <w:rFonts w:ascii="var(--ff-body)" w:hAnsi="var(--ff-body)"/>
          <w:color w:val="000000"/>
        </w:rPr>
        <w:t>次有功功率控制事件（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34 36 19 36 9F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183"/>
        </w:numPr>
        <w:spacing w:after="48"/>
        <w:jc w:val="left"/>
      </w:pPr>
      <w:r>
        <w:rPr>
          <w:rFonts w:ascii="var(--ff-body)" w:hAnsi="var(--ff-body)"/>
          <w:color w:val="000000"/>
        </w:rPr>
        <w:t>调控结果按实际结果返回：</w:t>
      </w:r>
      <w:r>
        <w:rPr>
          <w:rFonts w:ascii="var(--ff-body)" w:hAnsi="var(--ff-body)"/>
          <w:color w:val="000000"/>
        </w:rPr>
        <w:t xml:space="preserve">00 </w:t>
      </w:r>
      <w:r>
        <w:rPr>
          <w:rFonts w:ascii="var(--ff-body)" w:hAnsi="var(--ff-body)"/>
          <w:color w:val="000000"/>
        </w:rPr>
        <w:t>成功、</w:t>
      </w:r>
      <w:r>
        <w:rPr>
          <w:rFonts w:ascii="var(--ff-body)" w:hAnsi="var(--ff-body)"/>
          <w:color w:val="000000"/>
        </w:rPr>
        <w:t xml:space="preserve">01 </w:t>
      </w:r>
      <w:r>
        <w:rPr>
          <w:rFonts w:ascii="var(--ff-body)" w:hAnsi="var(--ff-body)"/>
          <w:color w:val="000000"/>
        </w:rPr>
        <w:t>未调、</w:t>
      </w:r>
      <w:r>
        <w:rPr>
          <w:rFonts w:ascii="var(--ff-body)" w:hAnsi="var(--ff-body)"/>
          <w:color w:val="000000"/>
        </w:rPr>
        <w:t xml:space="preserve">02 </w:t>
      </w:r>
      <w:r>
        <w:rPr>
          <w:rFonts w:ascii="var(--ff-body)" w:hAnsi="var(--ff-body)"/>
          <w:color w:val="000000"/>
        </w:rPr>
        <w:t>失败、</w:t>
      </w:r>
      <w:r>
        <w:rPr>
          <w:rFonts w:ascii="var(--ff-body)" w:hAnsi="var(--ff-body)"/>
          <w:color w:val="000000"/>
        </w:rPr>
        <w:t xml:space="preserve">03 </w:t>
      </w:r>
      <w:r>
        <w:rPr>
          <w:rFonts w:ascii="var(--ff-body)" w:hAnsi="var(--ff-body)"/>
          <w:color w:val="000000"/>
        </w:rPr>
        <w:t>不支持、</w:t>
      </w:r>
      <w:r>
        <w:rPr>
          <w:rFonts w:ascii="var(--ff-body)" w:hAnsi="var(--ff-body)"/>
          <w:color w:val="000000"/>
        </w:rPr>
        <w:t xml:space="preserve">04 </w:t>
      </w:r>
      <w:r>
        <w:rPr>
          <w:rFonts w:ascii="var(--ff-body)" w:hAnsi="var(--ff-body)"/>
          <w:color w:val="000000"/>
        </w:rPr>
        <w:t>其他问题。</w:t>
      </w:r>
    </w:p>
    <w:p>
      <w:pPr>
        <w:pStyle w:val="ListNumber2"/>
        <w:numPr>
          <w:ilvl w:val="1"/>
          <w:numId w:val="183"/>
        </w:numPr>
        <w:spacing w:after="48"/>
        <w:jc w:val="left"/>
      </w:pPr>
      <w:r>
        <w:rPr>
          <w:rFonts w:ascii="var(--ff-body)" w:hAnsi="var(--ff-body)"/>
          <w:color w:val="000000"/>
        </w:rPr>
        <w:t>不得在下行写失败时回传</w:t>
      </w:r>
      <w:r>
        <w:rPr>
          <w:rFonts w:ascii="var(--ff-body)" w:hAnsi="var(--ff-body)"/>
          <w:color w:val="000000"/>
        </w:rPr>
        <w:t>“</w:t>
      </w:r>
      <w:r>
        <w:rPr>
          <w:rFonts w:ascii="var(--ff-body)" w:hAnsi="var(--ff-body)"/>
          <w:color w:val="000000"/>
        </w:rPr>
        <w:t>成功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。</w:t>
      </w:r>
    </w:p>
    <w:p>
      <w:pPr>
        <w:pStyle w:val="ListNumber2"/>
        <w:numPr>
          <w:ilvl w:val="1"/>
          <w:numId w:val="183"/>
        </w:numPr>
        <w:spacing w:after="48"/>
        <w:jc w:val="left"/>
      </w:pPr>
      <w:r>
        <w:rPr>
          <w:rFonts w:ascii="var(--ff-body)" w:hAnsi="var(--ff-body)"/>
          <w:color w:val="000000"/>
        </w:rPr>
        <w:t>上行写应答与事件记录的调控结果保持一致。</w:t>
      </w:r>
    </w:p>
    <w:p>
      <w:pPr>
        <w:pStyle w:val="ListNumber2"/>
        <w:numPr>
          <w:ilvl w:val="1"/>
          <w:numId w:val="183"/>
        </w:numPr>
        <w:spacing w:after="48"/>
        <w:jc w:val="left"/>
      </w:pPr>
      <w:r>
        <w:rPr>
          <w:rFonts w:ascii="var(--ff-body)" w:hAnsi="var(--ff-body)"/>
          <w:color w:val="000000"/>
        </w:rPr>
        <w:t>恢复后同样的命令回传成功。</w:t>
      </w:r>
    </w:p>
    <w:p>
      <w:pPr>
        <w:pStyle w:val="Heading4"/>
        <w:jc w:val="left"/>
      </w:pPr>
      <w:r>
        <w:rPr>
          <w:rFonts w:ascii="var(--ff-heading)" w:hAnsi="var(--ff-heading)"/>
          <w:color w:val="000000"/>
        </w:rPr>
        <w:t>I-10 时段控执行期间重启后时段表保持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对应条款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>0824 §4.8.9-3)</w:t>
      </w:r>
      <w:r>
        <w:rPr>
          <w:rFonts w:ascii="var(--ff-body)" w:hAnsi="var(--ff-body)"/>
          <w:color w:val="000000"/>
        </w:rPr>
        <w:t>、</w:t>
      </w:r>
      <w:r>
        <w:rPr>
          <w:rFonts w:ascii="var(--ff-body)" w:hAnsi="var(--ff-body)"/>
          <w:color w:val="000000"/>
        </w:rPr>
        <w:t>§4.8.6.1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优先级 / 类型</w:t>
      </w:r>
      <w:r>
        <w:rPr>
          <w:rFonts w:ascii="var(--ff-body)" w:hAnsi="var(--ff-body)"/>
          <w:color w:val="000000"/>
        </w:rPr>
        <w:t>：</w:t>
      </w:r>
      <w:r>
        <w:rPr>
          <w:rFonts w:ascii="var(--ff-body)" w:hAnsi="var(--ff-body)"/>
          <w:color w:val="000000"/>
        </w:rPr>
        <w:t xml:space="preserve">P1 / </w:t>
      </w:r>
      <w:r>
        <w:rPr>
          <w:rFonts w:ascii="var(--ff-body)" w:hAnsi="var(--ff-body)"/>
          <w:color w:val="000000"/>
        </w:rPr>
        <w:t>异常</w:t>
      </w:r>
    </w:p>
    <w:p>
      <w:pPr>
        <w:pStyle w:val="ListBullet"/>
        <w:spacing w:after="48"/>
        <w:jc w:val="left"/>
      </w:pPr>
      <w:r>
        <w:rPr>
          <w:rFonts w:ascii="var(--ff-body)" w:hAnsi="var(--ff-body)"/>
          <w:b/>
          <w:color w:val="000000"/>
        </w:rPr>
        <w:t>前置条件</w:t>
      </w:r>
      <w:r>
        <w:rPr>
          <w:rFonts w:ascii="var(--ff-body)" w:hAnsi="var(--ff-body)"/>
          <w:color w:val="000000"/>
        </w:rPr>
        <w:t>：已写入</w:t>
      </w:r>
      <w:r>
        <w:rPr>
          <w:rFonts w:ascii="var(--ff-body)" w:hAnsi="var(--ff-body)"/>
          <w:color w:val="000000"/>
        </w:rPr>
        <w:t xml:space="preserve"> 08:00-12:00 = 3 kW </w:t>
      </w:r>
      <w:r>
        <w:rPr>
          <w:rFonts w:ascii="var(--ff-body)" w:hAnsi="var(--ff-body)"/>
          <w:color w:val="000000"/>
        </w:rPr>
        <w:t>的时段表；当前时间</w:t>
      </w:r>
      <w:r>
        <w:rPr>
          <w:rFonts w:ascii="var(--ff-body)" w:hAnsi="var(--ff-body)"/>
          <w:color w:val="000000"/>
        </w:rPr>
        <w:t xml:space="preserve"> 09:00</w:t>
      </w:r>
      <w:r>
        <w:rPr>
          <w:rFonts w:ascii="var(--ff-body)" w:hAnsi="var(--ff-body)"/>
          <w:color w:val="000000"/>
        </w:rPr>
        <w:t>，正处在时段内。</w:t>
      </w:r>
    </w:p>
    <w:p>
      <w:pPr>
        <w:pStyle w:val="ListBullet"/>
        <w:jc w:val="left"/>
      </w:pPr>
      <w:r>
        <w:rPr>
          <w:b/>
        </w:rPr>
        <w:t>操作步骤</w:t>
      </w:r>
      <w:r>
        <w:t>：</w:t>
      </w:r>
    </w:p>
    <w:p>
      <w:pPr>
        <w:pStyle w:val="ListNumber2"/>
        <w:numPr>
          <w:ilvl w:val="1"/>
          <w:numId w:val="184"/>
        </w:numPr>
        <w:spacing w:after="48"/>
        <w:jc w:val="left"/>
      </w:pPr>
      <w:r>
        <w:rPr>
          <w:rFonts w:ascii="var(--ff-body)" w:hAnsi="var(--ff-body)"/>
          <w:color w:val="000000"/>
        </w:rPr>
        <w:t>在时段执行期间重启设备。</w:t>
      </w:r>
    </w:p>
    <w:p>
      <w:pPr>
        <w:pStyle w:val="ListNumber2"/>
        <w:numPr>
          <w:ilvl w:val="1"/>
          <w:numId w:val="184"/>
        </w:numPr>
        <w:spacing w:after="48"/>
        <w:jc w:val="left"/>
      </w:pPr>
      <w:r>
        <w:rPr>
          <w:rFonts w:ascii="var(--ff-body)" w:hAnsi="var(--ff-body)"/>
          <w:color w:val="000000"/>
        </w:rPr>
        <w:t xml:space="preserve">上电后读 </w:t>
      </w:r>
      <w:r>
        <w:rPr>
          <w:rFonts w:ascii="var(--ff-mono)" w:hAnsi="var(--ff-mono)"/>
          <w:color w:val="000000"/>
        </w:rPr>
        <w:t>04E60B01</w:t>
      </w:r>
      <w:r>
        <w:rPr>
          <w:rFonts w:ascii="var(--ff-body)" w:hAnsi="var(--ff-body)"/>
          <w:color w:val="000000"/>
        </w:rPr>
        <w:t xml:space="preserve"> 时段表。</w:t>
      </w:r>
    </w:p>
    <w:p>
      <w:pPr>
        <w:pStyle w:val="ListNumber2"/>
        <w:numPr>
          <w:ilvl w:val="1"/>
          <w:numId w:val="184"/>
        </w:numPr>
        <w:spacing w:after="48"/>
        <w:jc w:val="left"/>
      </w:pPr>
      <w:r>
        <w:rPr>
          <w:rFonts w:ascii="var(--ff-body)" w:hAnsi="var(--ff-body)"/>
          <w:color w:val="000000"/>
        </w:rPr>
        <w:t>观察是否继续按</w:t>
      </w:r>
      <w:r>
        <w:rPr>
          <w:rFonts w:ascii="var(--ff-body)" w:hAnsi="var(--ff-body)"/>
          <w:color w:val="000000"/>
        </w:rPr>
        <w:t xml:space="preserve"> 3 kW </w:t>
      </w:r>
      <w:r>
        <w:rPr>
          <w:rFonts w:ascii="var(--ff-body)" w:hAnsi="var(--ff-body)"/>
          <w:color w:val="000000"/>
        </w:rPr>
        <w:t>控制。</w:t>
      </w:r>
    </w:p>
    <w:p>
      <w:pPr>
        <w:pStyle w:val="ListNumber2"/>
        <w:numPr>
          <w:ilvl w:val="1"/>
          <w:numId w:val="184"/>
        </w:numPr>
        <w:spacing w:after="48"/>
        <w:jc w:val="left"/>
      </w:pPr>
      <w:r>
        <w:rPr>
          <w:rFonts w:ascii="var(--ff-body)" w:hAnsi="var(--ff-body)"/>
          <w:color w:val="000000"/>
        </w:rPr>
        <w:t>把时间调到</w:t>
      </w:r>
      <w:r>
        <w:rPr>
          <w:rFonts w:ascii="var(--ff-body)" w:hAnsi="var(--ff-body)"/>
          <w:color w:val="000000"/>
        </w:rPr>
        <w:t xml:space="preserve"> 12:00 </w:t>
      </w:r>
      <w:r>
        <w:rPr>
          <w:rFonts w:ascii="var(--ff-body)" w:hAnsi="var(--ff-body)"/>
          <w:color w:val="000000"/>
        </w:rPr>
        <w:t>之后，确认自动恢复额定输出。</w:t>
      </w:r>
    </w:p>
    <w:p>
      <w:pPr>
        <w:pStyle w:val="ListBullet"/>
        <w:jc w:val="left"/>
      </w:pPr>
      <w:r>
        <w:rPr>
          <w:b/>
        </w:rPr>
        <w:t>关键报文</w:t>
      </w:r>
      <w:r>
        <w:t>：</w:t>
      </w:r>
    </w:p>
    <w:p>
      <w:pPr>
        <w:pStyle w:val="ListBullet2"/>
        <w:spacing w:after="48"/>
        <w:jc w:val="left"/>
      </w:pPr>
      <w:r>
        <w:rPr>
          <w:rFonts w:ascii="var(--ff-body)" w:hAnsi="var(--ff-body)"/>
          <w:color w:val="000000"/>
        </w:rPr>
        <w:t>读 有功功率时段调节（</w:t>
      </w:r>
      <w:r>
        <w:rPr>
          <w:rFonts w:ascii="var(--ff-mono)" w:hAnsi="var(--ff-mono)"/>
          <w:color w:val="000000"/>
        </w:rPr>
        <w:t>11H</w:t>
      </w:r>
      <w:r>
        <w:rPr>
          <w:rFonts w:ascii="var(--ff-body)" w:hAnsi="var(--ff-body)"/>
          <w:color w:val="000000"/>
        </w:rPr>
        <w:t>）：</w:t>
      </w:r>
      <w:r>
        <w:rPr>
          <w:rFonts w:ascii="var(--ff-mono)" w:hAnsi="var(--ff-mono)"/>
          <w:color w:val="000000"/>
        </w:rPr>
        <w:t>FE FE FE FE 68 01 00 00 00 00 00 68 11 04 34 3E 19 37 A8 16</w:t>
      </w:r>
    </w:p>
    <w:p>
      <w:pPr>
        <w:pStyle w:val="ListBullet"/>
        <w:jc w:val="left"/>
      </w:pPr>
      <w:r>
        <w:rPr>
          <w:b/>
        </w:rPr>
        <w:t>预期结果</w:t>
      </w:r>
      <w:r>
        <w:t>：</w:t>
      </w:r>
    </w:p>
    <w:p>
      <w:pPr>
        <w:pStyle w:val="ListNumber2"/>
        <w:numPr>
          <w:ilvl w:val="1"/>
          <w:numId w:val="185"/>
        </w:numPr>
        <w:spacing w:after="48"/>
        <w:jc w:val="left"/>
      </w:pPr>
      <w:r>
        <w:rPr>
          <w:rFonts w:ascii="var(--ff-body)" w:hAnsi="var(--ff-body)"/>
          <w:color w:val="000000"/>
        </w:rPr>
        <w:t>时段表在上电后保持不丢。</w:t>
      </w:r>
    </w:p>
    <w:p>
      <w:pPr>
        <w:pStyle w:val="ListNumber2"/>
        <w:numPr>
          <w:ilvl w:val="1"/>
          <w:numId w:val="185"/>
        </w:numPr>
        <w:spacing w:after="48"/>
        <w:jc w:val="left"/>
      </w:pPr>
      <w:r>
        <w:rPr>
          <w:rFonts w:ascii="var(--ff-body)" w:hAnsi="var(--ff-body)"/>
          <w:color w:val="000000"/>
        </w:rPr>
        <w:t>若上电时刻仍在时段内，应继续执行当前时段。</w:t>
      </w:r>
    </w:p>
    <w:p>
      <w:pPr>
        <w:pStyle w:val="ListNumber2"/>
        <w:numPr>
          <w:ilvl w:val="1"/>
          <w:numId w:val="185"/>
        </w:numPr>
        <w:spacing w:after="48"/>
        <w:jc w:val="left"/>
      </w:pPr>
      <w:r>
        <w:rPr>
          <w:rFonts w:ascii="var(--ff-body)" w:hAnsi="var(--ff-body)"/>
          <w:color w:val="000000"/>
        </w:rPr>
        <w:t>时段结束后仍能自动恢复额定有功输出（不因重启而失效）。</w:t>
      </w:r>
    </w:p>
    <w:p>
      <w:pPr>
        <w:pStyle w:val="ListNumber2"/>
        <w:numPr>
          <w:ilvl w:val="1"/>
          <w:numId w:val="185"/>
        </w:numPr>
        <w:spacing w:after="48"/>
        <w:jc w:val="left"/>
      </w:pPr>
      <w:r>
        <w:rPr>
          <w:rFonts w:ascii="var(--ff-body)" w:hAnsi="var(--ff-body)"/>
          <w:color w:val="000000"/>
        </w:rPr>
        <w:t>重启过程中产生的时段切换不影响事件记录完整性。</w:t>
      </w:r>
    </w:p>
    <w:p>
      <w:bookmarkStart w:id="36" w:name="_Toc_section_3"/>
      <w:bookmarkStart w:id="16" w:name="section-3"/>
      <w:pPr>
        <w:pStyle w:val="Heading2"/>
        <w:jc w:val="left"/>
      </w:pPr>
      <w:bookmarkEnd w:id="16"/>
      <w:r>
        <w:rPr>
          <w:rFonts w:ascii="var(--ff-heading)" w:hAnsi="var(--ff-heading)"/>
          <w:color w:val="000000"/>
        </w:rPr>
        <w:t>3 规范条款覆盖矩阵</w:t>
      </w:r>
      <w:bookmarkEnd w:id="36"/>
    </w:p>
    <w:p>
      <w:bookmarkStart w:id="37" w:name="_Toc_section_3_1"/>
      <w:bookmarkStart w:id="17" w:name="section-3-1"/>
      <w:pPr>
        <w:pStyle w:val="Heading3"/>
        <w:jc w:val="left"/>
      </w:pPr>
      <w:bookmarkEnd w:id="17"/>
      <w:r>
        <w:rPr>
          <w:rFonts w:ascii="var(--ff-heading)" w:hAnsi="var(--ff-heading)"/>
          <w:color w:val="000000"/>
        </w:rPr>
        <w:t>3.1 0824 版条款 → 用例</w:t>
      </w:r>
      <w:bookmarkEnd w:id="37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ff-heading)" w:hAnsi="var(--ff-heading)" w:eastAsia="var(--ff-heading)"/>
                <w:b/>
                <w:color w:val="000000"/>
              </w:rPr>
              <w:t>规范条款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ff-heading)" w:hAnsi="var(--ff-heading)" w:eastAsia="var(--ff-heading)"/>
                <w:b/>
                <w:color w:val="000000"/>
              </w:rPr>
              <w:t>条款要点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ff-heading)" w:hAnsi="var(--ff-heading)" w:eastAsia="var(--ff-heading)"/>
                <w:b/>
                <w:color w:val="000000"/>
              </w:rPr>
              <w:t>覆盖用例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§4.4.1 / §4.4.2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电源额定值与允许偏差、功率消耗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（硬件事项，本次不覆盖）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§4.4.3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失电数据与时钟保持（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0824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：时钟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48 h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、偏差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&lt;±1 s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）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F-01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F-02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F-03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I-06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§4.5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主控单元性能指标（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200 MHz / 1 MByte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）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（设计符合性核对，不设用例）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§4.7.1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上行通信（载波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/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双模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/ RS-485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、速率、可设置）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A-01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B-01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B-09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I-03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§4.7.2.1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下行有线通信（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RS-485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RJ45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、速率）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B-08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C-04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C-05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C-06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§4.7.2.2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下行无线通信（无线接口转换器、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200 m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以上）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（无线接口转换器不在本次范围）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§4.7.3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本地维护（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RS-485Ⅰ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、蓝牙、身份验证）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A-01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A-03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B-01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 xml:space="preserve">§4.8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表：功能配置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 xml:space="preserve">18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项功能是否齐备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 xml:space="preserve">A~I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全模块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§4.8.1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单相电压采样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1.0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级、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±2%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H-06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§4.8.2-1)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电压越限事件（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100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次、含恢复电压）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E-06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E-08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§4.8.2-2)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开关机控制事件（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100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次）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E-01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§4.8.2-3)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有功功率控制事件（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100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次）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E-02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E-08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§4.8.2-4)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无功功率控制事件（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100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次）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E-03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§4.8.2-5)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功率因数控制事件（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100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次）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E-04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§4.8.2-6)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逆变器通信异常事件（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50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次）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C-14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E-07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I-01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§4.8.2-7)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事件清零总次数（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50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次）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E-09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§4.8.2-8)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软件在线升级次数与版本信息（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50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次）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G-06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§4.8.2-9)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校时总次数与校时前后时刻（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50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次）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B-05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B-06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§4.8.3.1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时钟召测与对时、日计时误差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B-05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B-06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H-05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§4.8.3.2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参数设置与查询（远程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/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本地）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B-12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§4.8.3.3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位置信息设置与读取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A-05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§4.8.4.1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状态指示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（硬件指示项，本次不覆盖）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§4.8.4.2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本地维护接口与权限管理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A-02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A-03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§4.8.5.1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与计量自动化终端通信（含主动上报）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B-11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B-12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§4.8.5.2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与光伏逆变器通信（附录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D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G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）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C-04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C-05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C-06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C-07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§4.8.6.1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数据保持（升级不影响历史数据）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F-04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I-10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§4.8.6.2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存储要求（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8 MByte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、分类存储、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FIFO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）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F-05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F-06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§4.8.7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协议转换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I-02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I-04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I-05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§4.8.8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协议自适应识别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C-01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C-02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I-07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§4.8.9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柔性调节（数值控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/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比例控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/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时段控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/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广播）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D-01~D-15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H-01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§4.8.10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下行链路监测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C-14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I-01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§4.8.11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通信转接与成功率（表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7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）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C-15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H-03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§4.8.12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初始化（硬件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/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参数区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/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数据区）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A-04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I-06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§4.8.13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软件升级（远程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/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本地、断点续传、许可与认证）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G-01~G-06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I-08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§4.9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安全防护（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ESAM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、认证、机密性完整性）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A-02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G-04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§4.10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互换性（复位信号、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12 V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带载、纹波）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（硬件事项，本次不覆盖）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附录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A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表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A.1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通信模块弱电接口与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EVENTOUT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B-11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附录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A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表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A.4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 xml:space="preserve">RJ45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接口管脚定义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（硬件接口项，本次不覆盖）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附录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A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表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A.5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指示灯状态释义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（硬件指示项，本次不覆盖）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附录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B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接口转接线型式外观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（结构件，本次不覆盖）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附录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C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无线接口转换器技术要求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（不在本次范围）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附录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D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（一）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变量类数据标识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02E6xx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C-07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C-08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C-09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附录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D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（二）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参数类数据标识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04E6xx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04E630xx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C-03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C-10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C-11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C-12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D-01~D-11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E-10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附录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D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（三）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事件类数据标识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03E6xx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E-01~E-10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D-13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I-09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附录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D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（四）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单相电能表常用数据标识（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0824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新增）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B-02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B-03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B-04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附录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E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表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E.1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与逆变器交互数据内容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C-04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D-04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附录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F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柔性调节补充说明（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5 s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回应、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30 s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分辨率）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D-14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F-07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H-01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附录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G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应兼容通信协议（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28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项）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C-04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C-05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C-06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附录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H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需适配主流逆变器接口（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7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类）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（结构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/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接线件，本次不覆盖）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附录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I.1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协议转换单元功能要求（无线地址列表、清空规则）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C-13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附录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I.2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无线接口转换器功能要求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（不在本次范围）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附录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I.3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地址列表与组网报文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C-10</w:t>
            </w:r>
          </w:p>
        </w:tc>
      </w:tr>
    </w:tbl>
    <w:p>
      <w:bookmarkStart w:id="38" w:name="_Toc_section_3_2"/>
      <w:bookmarkStart w:id="18" w:name="section-3-2"/>
      <w:pPr>
        <w:pStyle w:val="Heading3"/>
        <w:jc w:val="left"/>
      </w:pPr>
      <w:bookmarkEnd w:id="18"/>
      <w:r>
        <w:rPr>
          <w:rFonts w:ascii="var(--ff-heading)" w:hAnsi="var(--ff-heading)"/>
          <w:color w:val="000000"/>
        </w:rPr>
        <w:t>3.2 0625 → 0824 主要变更 → 用例</w:t>
      </w:r>
      <w:bookmarkEnd w:id="38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ff-heading)" w:hAnsi="var(--ff-heading)" w:eastAsia="var(--ff-heading)"/>
                <w:b/>
                <w:color w:val="000000"/>
              </w:rPr>
              <w:t>变更点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ff-heading)" w:hAnsi="var(--ff-heading)" w:eastAsia="var(--ff-heading)"/>
                <w:b/>
                <w:color w:val="000000"/>
              </w:rPr>
              <w:t>0625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ff-heading)" w:hAnsi="var(--ff-heading)" w:eastAsia="var(--ff-heading)"/>
                <w:b/>
                <w:color w:val="000000"/>
              </w:rPr>
              <w:t>0824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ff-heading)" w:hAnsi="var(--ff-heading)" w:eastAsia="var(--ff-heading)"/>
                <w:b/>
                <w:color w:val="000000"/>
              </w:rPr>
              <w:t>覆盖用例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 xml:space="preserve">C3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户外温度上限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-40~+70 ℃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-40~+75 ℃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（环境试验，本次不覆盖）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掉电时钟保持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时钟至少正常运行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5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年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时钟至少正常运行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48 h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F-02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主控单元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CPU ≥ 150 MHz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、内存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≥ 256 kByte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CPU ≥ 200 MHz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、内存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≥ 1 MByte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（设计符合性核对）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上行通信方式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宽带载波或宽带双模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宽带载波、宽带双模或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RS-485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A-01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B-01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I-03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下行无线要求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微功率无线（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HRF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）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无线通信模块，安全自主可控、宜用国产标准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（无线件不在本次范围）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双模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/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载波接口带载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≥125 mA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、峰值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250 mA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、纹波按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125 mA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≥200 mA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、峰值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500 mA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、纹波按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200 mA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（硬件事项，本次不覆盖）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逆变器档案接入端口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 xml:space="preserve">1/2/3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三种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新增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“4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：无线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”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C-12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单相表兼容标识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无该章节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新增附录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D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（四）整章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B-02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B-03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B-04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无线接口转换器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CPU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≥64 MHz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、内存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≥32 kByte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≥100 MHz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、内存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≥512 kByte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（不在本次范围）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无线接口转换器运维方式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蓝牙运维、抄控器模式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无线运维端口、配对组网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（不在本次范围）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无线组网报文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 xml:space="preserve">F2090600 / F2090800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系列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04E60001 / F2090601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C-10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无线接口转换器防护等级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未规定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IP65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（结构件，本次不覆盖）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柔性调节透传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未提及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允许把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645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转逆变器协议放到无线接口转换器上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（无线件不在本次范围）</w:t>
            </w:r>
          </w:p>
        </w:tc>
      </w:tr>
    </w:tbl>
    <w:p>
      <w:bookmarkStart w:id="39" w:name="_Toc_section_3_3"/>
      <w:bookmarkStart w:id="19" w:name="section-3-3"/>
      <w:pPr>
        <w:pStyle w:val="Heading3"/>
        <w:jc w:val="left"/>
      </w:pPr>
      <w:bookmarkEnd w:id="19"/>
      <w:r>
        <w:rPr>
          <w:rFonts w:ascii="var(--ff-heading)" w:hAnsi="var(--ff-heading)"/>
          <w:color w:val="000000"/>
        </w:rPr>
        <w:t>3.3 用例分布与执行建议</w:t>
      </w:r>
      <w:bookmarkEnd w:id="39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ff-heading)" w:hAnsi="var(--ff-heading)" w:eastAsia="var(--ff-heading)"/>
                <w:b/>
                <w:color w:val="000000"/>
              </w:rPr>
              <w:t>模块</w:t>
            </w:r>
          </w:p>
        </w:tc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ff-heading)" w:hAnsi="var(--ff-heading)" w:eastAsia="var(--ff-heading)"/>
                <w:b/>
                <w:color w:val="000000"/>
              </w:rPr>
              <w:t>用例数</w:t>
            </w:r>
          </w:p>
        </w:tc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ff-heading)" w:hAnsi="var(--ff-heading)" w:eastAsia="var(--ff-heading)"/>
                <w:b/>
                <w:color w:val="000000"/>
              </w:rPr>
              <w:t>P0</w:t>
            </w:r>
          </w:p>
        </w:tc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ff-heading)" w:hAnsi="var(--ff-heading)" w:eastAsia="var(--ff-heading)"/>
                <w:b/>
                <w:color w:val="000000"/>
              </w:rPr>
              <w:t>P1</w:t>
            </w:r>
          </w:p>
        </w:tc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ff-heading)" w:hAnsi="var(--ff-heading)" w:eastAsia="var(--ff-heading)"/>
                <w:b/>
                <w:color w:val="000000"/>
              </w:rPr>
              <w:t>P2</w:t>
            </w:r>
          </w:p>
        </w:tc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ff-heading)" w:hAnsi="var(--ff-heading)" w:eastAsia="var(--ff-heading)"/>
                <w:b/>
                <w:color w:val="000000"/>
              </w:rPr>
              <w:t>建议执行顺序</w:t>
            </w:r>
          </w:p>
        </w:tc>
      </w:tr>
      <w:tr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 xml:space="preserve">A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本地维护与参数读写</w:t>
            </w:r>
          </w:p>
        </w:tc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5</w:t>
            </w:r>
          </w:p>
        </w:tc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1</w:t>
            </w:r>
          </w:p>
        </w:tc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3</w:t>
            </w:r>
          </w:p>
        </w:tc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1</w:t>
            </w:r>
          </w:p>
        </w:tc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第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1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批（环境打通）</w:t>
            </w:r>
          </w:p>
        </w:tc>
      </w:tr>
      <w:tr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 xml:space="preserve">B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上行通信与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DL/T 645</w:t>
            </w:r>
          </w:p>
        </w:tc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12</w:t>
            </w:r>
          </w:p>
        </w:tc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3</w:t>
            </w:r>
          </w:p>
        </w:tc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8</w:t>
            </w:r>
          </w:p>
        </w:tc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1</w:t>
            </w:r>
          </w:p>
        </w:tc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第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2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批（主站链路）</w:t>
            </w:r>
          </w:p>
        </w:tc>
      </w:tr>
      <w:tr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 xml:space="preserve">C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下行通信与协议识别</w:t>
            </w:r>
          </w:p>
        </w:tc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16</w:t>
            </w:r>
          </w:p>
        </w:tc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8</w:t>
            </w:r>
          </w:p>
        </w:tc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7</w:t>
            </w:r>
          </w:p>
        </w:tc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1</w:t>
            </w:r>
          </w:p>
        </w:tc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第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3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批（重点模块）</w:t>
            </w:r>
          </w:p>
        </w:tc>
      </w:tr>
      <w:tr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 xml:space="preserve">D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柔性调节</w:t>
            </w:r>
          </w:p>
        </w:tc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15</w:t>
            </w:r>
          </w:p>
        </w:tc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7</w:t>
            </w:r>
          </w:p>
        </w:tc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8</w:t>
            </w:r>
          </w:p>
        </w:tc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0</w:t>
            </w:r>
          </w:p>
        </w:tc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第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4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批（核心功能）</w:t>
            </w:r>
          </w:p>
        </w:tc>
      </w:tr>
      <w:tr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 xml:space="preserve">E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事件记录</w:t>
            </w:r>
          </w:p>
        </w:tc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10</w:t>
            </w:r>
          </w:p>
        </w:tc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4</w:t>
            </w:r>
          </w:p>
        </w:tc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5</w:t>
            </w:r>
          </w:p>
        </w:tc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1</w:t>
            </w:r>
          </w:p>
        </w:tc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第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5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批</w:t>
            </w:r>
          </w:p>
        </w:tc>
      </w:tr>
      <w:tr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 xml:space="preserve">F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数据存储与保持</w:t>
            </w:r>
          </w:p>
        </w:tc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7</w:t>
            </w:r>
          </w:p>
        </w:tc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4</w:t>
            </w:r>
          </w:p>
        </w:tc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2</w:t>
            </w:r>
          </w:p>
        </w:tc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1</w:t>
            </w:r>
          </w:p>
        </w:tc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第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6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批（穿插断电试验）</w:t>
            </w:r>
          </w:p>
        </w:tc>
      </w:tr>
      <w:tr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 xml:space="preserve">G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软件升级</w:t>
            </w:r>
          </w:p>
        </w:tc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6</w:t>
            </w:r>
          </w:p>
        </w:tc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1</w:t>
            </w:r>
          </w:p>
        </w:tc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4</w:t>
            </w:r>
          </w:p>
        </w:tc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1</w:t>
            </w:r>
          </w:p>
        </w:tc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第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7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批（版本收口）</w:t>
            </w:r>
          </w:p>
        </w:tc>
      </w:tr>
      <w:tr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 xml:space="preserve">H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性能与时序</w:t>
            </w:r>
          </w:p>
        </w:tc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6</w:t>
            </w:r>
          </w:p>
        </w:tc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2</w:t>
            </w:r>
          </w:p>
        </w:tc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4</w:t>
            </w:r>
          </w:p>
        </w:tc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0</w:t>
            </w:r>
          </w:p>
        </w:tc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第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8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批（长稳统计）</w:t>
            </w:r>
          </w:p>
        </w:tc>
      </w:tr>
      <w:tr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 xml:space="preserve">I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异常与容错</w:t>
            </w:r>
          </w:p>
        </w:tc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10</w:t>
            </w:r>
          </w:p>
        </w:tc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4</w:t>
            </w:r>
          </w:p>
        </w:tc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6</w:t>
            </w:r>
          </w:p>
        </w:tc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0</w:t>
            </w:r>
          </w:p>
        </w:tc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第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 xml:space="preserve"> 9 </w:t>
            </w:r>
            <w:r>
              <w:rPr>
                <w:rFonts w:ascii="var(--ff-body)" w:hAnsi="var(--ff-body)" w:eastAsia="var(--ff-body)"/>
                <w:color w:val="000000"/>
              </w:rPr>
              <w:t xml:space="preserve"> </w:t>
            </w:r>
            <w:r>
              <w:rPr>
                <w:rFonts w:ascii="var(--ff-body)" w:hAnsi="var(--ff-body)" w:eastAsia="var(--ff-body)"/>
                <w:color w:val="000000"/>
              </w:rPr>
              <w:t>批（破坏性试验）</w:t>
            </w:r>
          </w:p>
        </w:tc>
      </w:tr>
      <w:tr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合计</w:t>
            </w:r>
          </w:p>
        </w:tc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87</w:t>
            </w:r>
          </w:p>
        </w:tc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34</w:t>
            </w:r>
          </w:p>
        </w:tc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47</w:t>
            </w:r>
          </w:p>
        </w:tc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6</w:t>
            </w:r>
          </w:p>
        </w:tc>
        <w:tc>
          <w:tcPr>
            <w:tcW w:type="dxa" w:w="144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0" w:after="0"/>
            </w:pPr>
            <w:r>
              <w:rPr>
                <w:rFonts w:ascii="var(--ff-body)" w:hAnsi="var(--ff-body)" w:eastAsia="var(--ff-body)"/>
                <w:color w:val="000000"/>
              </w:rPr>
              <w:t>—</w:t>
            </w:r>
          </w:p>
        </w:tc>
      </w:tr>
    </w:tbl>
    <w:p>
      <w:pPr>
        <w:jc w:val="left"/>
      </w:pPr>
      <w:r>
        <w:rPr>
          <w:rFonts w:ascii="var(--ff-body)" w:hAnsi="var(--ff-body)"/>
          <w:color w:val="000000"/>
        </w:rPr>
        <w:t>说明：以上</w:t>
      </w:r>
      <w:r>
        <w:rPr>
          <w:rFonts w:ascii="var(--ff-body)" w:hAnsi="var(--ff-body)"/>
          <w:color w:val="000000"/>
        </w:rPr>
        <w:t xml:space="preserve"> 87 </w:t>
      </w:r>
      <w:r>
        <w:rPr>
          <w:rFonts w:ascii="var(--ff-body)" w:hAnsi="var(--ff-body)"/>
          <w:color w:val="000000"/>
        </w:rPr>
        <w:t>条中，</w:t>
      </w:r>
      <w:r>
        <w:rPr>
          <w:rFonts w:ascii="var(--ff-body)" w:hAnsi="var(--ff-body)"/>
          <w:color w:val="000000"/>
        </w:rPr>
        <w:t xml:space="preserve">P0 </w:t>
      </w:r>
      <w:r>
        <w:rPr>
          <w:rFonts w:ascii="var(--ff-body)" w:hAnsi="var(--ff-body)"/>
          <w:color w:val="000000"/>
        </w:rPr>
        <w:t>共</w:t>
      </w:r>
      <w:r>
        <w:rPr>
          <w:rFonts w:ascii="var(--ff-body)" w:hAnsi="var(--ff-body)"/>
          <w:color w:val="000000"/>
        </w:rPr>
        <w:t xml:space="preserve"> 34 </w:t>
      </w:r>
      <w:r>
        <w:rPr>
          <w:rFonts w:ascii="var(--ff-body)" w:hAnsi="var(--ff-body)"/>
          <w:color w:val="000000"/>
        </w:rPr>
        <w:t>条，建议作为版本转测的冒烟与准入集合；</w:t>
      </w:r>
      <w:r>
        <w:rPr>
          <w:rFonts w:ascii="var(--ff-body)" w:hAnsi="var(--ff-body)"/>
          <w:color w:val="000000"/>
        </w:rPr>
        <w:t xml:space="preserve">P1 </w:t>
      </w:r>
      <w:r>
        <w:rPr>
          <w:rFonts w:ascii="var(--ff-body)" w:hAnsi="var(--ff-body)"/>
          <w:color w:val="000000"/>
        </w:rPr>
        <w:t>共</w:t>
      </w:r>
      <w:r>
        <w:rPr>
          <w:rFonts w:ascii="var(--ff-body)" w:hAnsi="var(--ff-body)"/>
          <w:color w:val="000000"/>
        </w:rPr>
        <w:t xml:space="preserve"> 47 </w:t>
      </w:r>
      <w:r>
        <w:rPr>
          <w:rFonts w:ascii="var(--ff-body)" w:hAnsi="var(--ff-body)"/>
          <w:color w:val="000000"/>
        </w:rPr>
        <w:t>条为完整回归集合；</w:t>
      </w:r>
      <w:r>
        <w:rPr>
          <w:rFonts w:ascii="var(--ff-body)" w:hAnsi="var(--ff-body)"/>
          <w:color w:val="000000"/>
        </w:rPr>
        <w:t xml:space="preserve">P2 </w:t>
      </w:r>
      <w:r>
        <w:rPr>
          <w:rFonts w:ascii="var(--ff-body)" w:hAnsi="var(--ff-body)"/>
          <w:color w:val="000000"/>
        </w:rPr>
        <w:t>共</w:t>
      </w:r>
      <w:r>
        <w:rPr>
          <w:rFonts w:ascii="var(--ff-body)" w:hAnsi="var(--ff-body)"/>
          <w:color w:val="000000"/>
        </w:rPr>
        <w:t xml:space="preserve"> 6 </w:t>
      </w:r>
      <w:r>
        <w:rPr>
          <w:rFonts w:ascii="var(--ff-body)" w:hAnsi="var(--ff-body)"/>
          <w:color w:val="000000"/>
        </w:rPr>
        <w:t>条为确认与补充项。其中</w:t>
      </w:r>
      <w:r>
        <w:rPr>
          <w:rFonts w:ascii="var(--ff-body)" w:hAnsi="var(--ff-body)"/>
          <w:color w:val="000000"/>
        </w:rPr>
        <w:t xml:space="preserve"> C-10</w:t>
      </w:r>
      <w:r>
        <w:rPr>
          <w:rFonts w:ascii="var(--ff-body)" w:hAnsi="var(--ff-body)"/>
          <w:color w:val="000000"/>
        </w:rPr>
        <w:t>、</w:t>
      </w:r>
      <w:r>
        <w:rPr>
          <w:rFonts w:ascii="var(--ff-body)" w:hAnsi="var(--ff-body)"/>
          <w:color w:val="000000"/>
        </w:rPr>
        <w:t>C-12</w:t>
      </w:r>
      <w:r>
        <w:rPr>
          <w:rFonts w:ascii="var(--ff-body)" w:hAnsi="var(--ff-body)"/>
          <w:color w:val="000000"/>
        </w:rPr>
        <w:t>、</w:t>
      </w:r>
      <w:r>
        <w:rPr>
          <w:rFonts w:ascii="var(--ff-body)" w:hAnsi="var(--ff-body)"/>
          <w:color w:val="000000"/>
        </w:rPr>
        <w:t xml:space="preserve">C-16 </w:t>
      </w:r>
      <w:r>
        <w:rPr>
          <w:rFonts w:ascii="var(--ff-body)" w:hAnsi="var(--ff-body)"/>
          <w:color w:val="000000"/>
        </w:rPr>
        <w:t>三条标注为</w:t>
      </w:r>
      <w:r>
        <w:rPr>
          <w:rFonts w:ascii="var(--ff-body)" w:hAnsi="var(--ff-body)"/>
          <w:color w:val="000000"/>
        </w:rPr>
        <w:t>“</w:t>
      </w:r>
      <w:r>
        <w:rPr>
          <w:rFonts w:ascii="var(--ff-body)" w:hAnsi="var(--ff-body)"/>
          <w:color w:val="000000"/>
        </w:rPr>
        <w:t>确认</w:t>
      </w:r>
      <w:r>
        <w:rPr>
          <w:rFonts w:ascii="var(--ff-body)" w:hAnsi="var(--ff-body)"/>
          <w:color w:val="000000"/>
        </w:rPr>
        <w:t>”</w:t>
      </w:r>
      <w:r>
        <w:rPr>
          <w:rFonts w:ascii="var(--ff-body)" w:hAnsi="var(--ff-body)"/>
          <w:color w:val="000000"/>
        </w:rPr>
        <w:t>类型，涉及规范书与实现之间的歧义，需先完成</w:t>
      </w:r>
      <w:r>
        <w:rPr>
          <w:rFonts w:ascii="var(--ff-body)" w:hAnsi="var(--ff-body)"/>
          <w:color w:val="000000"/>
        </w:rPr>
        <w:t xml:space="preserve"> §1.5 </w:t>
      </w:r>
      <w:r>
        <w:rPr>
          <w:rFonts w:ascii="var(--ff-body)" w:hAnsi="var(--ff-body)"/>
          <w:color w:val="000000"/>
        </w:rPr>
        <w:t>的设计澄清再执行；</w:t>
      </w:r>
      <w:r>
        <w:rPr>
          <w:rFonts w:ascii="var(--ff-body)" w:hAnsi="var(--ff-body)"/>
          <w:color w:val="000000"/>
        </w:rPr>
        <w:t>D-07</w:t>
      </w:r>
      <w:r>
        <w:rPr>
          <w:rFonts w:ascii="var(--ff-body)" w:hAnsi="var(--ff-body)"/>
          <w:color w:val="000000"/>
        </w:rPr>
        <w:t>、</w:t>
      </w:r>
      <w:r>
        <w:rPr>
          <w:rFonts w:ascii="var(--ff-body)" w:hAnsi="var(--ff-body)"/>
          <w:color w:val="000000"/>
        </w:rPr>
        <w:t xml:space="preserve">D-11 </w:t>
      </w:r>
      <w:r>
        <w:rPr>
          <w:rFonts w:ascii="var(--ff-body)" w:hAnsi="var(--ff-body)"/>
          <w:color w:val="000000"/>
        </w:rPr>
        <w:t>两条边界用例的实际判定口径同样依赖澄清结果。</w:t>
      </w:r>
    </w:p>
    <w:p>
      <w:pPr>
        <w:jc w:val="left"/>
      </w:pPr>
      <w:r>
        <w:rPr>
          <w:rFonts w:ascii="var(--ff-body)" w:hAnsi="var(--ff-body)"/>
          <w:color w:val="000000"/>
        </w:rPr>
        <w:t>（文档结束）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3"/>
    <w:lvlOverride w:ilvl="0">
      <w:startOverride w:val="1"/>
    </w:lvlOverride>
  </w:num>
  <w:num w:numId="19">
    <w:abstractNumId w:val="3"/>
    <w:lvlOverride w:ilvl="0">
      <w:startOverride w:val="1"/>
    </w:lvlOverride>
  </w:num>
  <w:num w:numId="20">
    <w:abstractNumId w:val="3"/>
    <w:lvlOverride w:ilvl="0">
      <w:startOverride w:val="1"/>
    </w:lvlOverride>
  </w:num>
  <w:num w:numId="21">
    <w:abstractNumId w:val="3"/>
    <w:lvlOverride w:ilvl="0">
      <w:startOverride w:val="1"/>
    </w:lvlOverride>
  </w:num>
  <w:num w:numId="22">
    <w:abstractNumId w:val="3"/>
    <w:lvlOverride w:ilvl="0">
      <w:startOverride w:val="1"/>
    </w:lvlOverride>
  </w:num>
  <w:num w:numId="23">
    <w:abstractNumId w:val="3"/>
    <w:lvlOverride w:ilvl="0">
      <w:startOverride w:val="1"/>
    </w:lvlOverride>
  </w:num>
  <w:num w:numId="24">
    <w:abstractNumId w:val="3"/>
    <w:lvlOverride w:ilvl="0">
      <w:startOverride w:val="1"/>
    </w:lvlOverride>
  </w:num>
  <w:num w:numId="25">
    <w:abstractNumId w:val="3"/>
    <w:lvlOverride w:ilvl="0">
      <w:startOverride w:val="1"/>
    </w:lvlOverride>
  </w:num>
  <w:num w:numId="26">
    <w:abstractNumId w:val="3"/>
    <w:lvlOverride w:ilvl="0">
      <w:startOverride w:val="1"/>
    </w:lvlOverride>
  </w:num>
  <w:num w:numId="27">
    <w:abstractNumId w:val="3"/>
    <w:lvlOverride w:ilvl="0">
      <w:startOverride w:val="1"/>
    </w:lvlOverride>
  </w:num>
  <w:num w:numId="28">
    <w:abstractNumId w:val="3"/>
    <w:lvlOverride w:ilvl="0">
      <w:startOverride w:val="1"/>
    </w:lvlOverride>
  </w:num>
  <w:num w:numId="29">
    <w:abstractNumId w:val="3"/>
    <w:lvlOverride w:ilvl="0">
      <w:startOverride w:val="1"/>
    </w:lvlOverride>
  </w:num>
  <w:num w:numId="30">
    <w:abstractNumId w:val="3"/>
    <w:lvlOverride w:ilvl="0">
      <w:startOverride w:val="1"/>
    </w:lvlOverride>
  </w:num>
  <w:num w:numId="31">
    <w:abstractNumId w:val="3"/>
    <w:lvlOverride w:ilvl="0">
      <w:startOverride w:val="1"/>
    </w:lvlOverride>
  </w:num>
  <w:num w:numId="32">
    <w:abstractNumId w:val="3"/>
    <w:lvlOverride w:ilvl="0">
      <w:startOverride w:val="1"/>
    </w:lvlOverride>
  </w:num>
  <w:num w:numId="33">
    <w:abstractNumId w:val="3"/>
    <w:lvlOverride w:ilvl="0">
      <w:startOverride w:val="1"/>
    </w:lvlOverride>
  </w:num>
  <w:num w:numId="34">
    <w:abstractNumId w:val="3"/>
    <w:lvlOverride w:ilvl="0">
      <w:startOverride w:val="1"/>
    </w:lvlOverride>
  </w:num>
  <w:num w:numId="35">
    <w:abstractNumId w:val="3"/>
    <w:lvlOverride w:ilvl="0">
      <w:startOverride w:val="1"/>
    </w:lvlOverride>
  </w:num>
  <w:num w:numId="36">
    <w:abstractNumId w:val="3"/>
    <w:lvlOverride w:ilvl="0">
      <w:startOverride w:val="1"/>
    </w:lvlOverride>
  </w:num>
  <w:num w:numId="37">
    <w:abstractNumId w:val="3"/>
    <w:lvlOverride w:ilvl="0">
      <w:startOverride w:val="1"/>
    </w:lvlOverride>
  </w:num>
  <w:num w:numId="38">
    <w:abstractNumId w:val="3"/>
    <w:lvlOverride w:ilvl="0">
      <w:startOverride w:val="1"/>
    </w:lvlOverride>
  </w:num>
  <w:num w:numId="39">
    <w:abstractNumId w:val="3"/>
    <w:lvlOverride w:ilvl="0">
      <w:startOverride w:val="1"/>
    </w:lvlOverride>
  </w:num>
  <w:num w:numId="40">
    <w:abstractNumId w:val="3"/>
    <w:lvlOverride w:ilvl="0">
      <w:startOverride w:val="1"/>
    </w:lvlOverride>
  </w:num>
  <w:num w:numId="41">
    <w:abstractNumId w:val="3"/>
    <w:lvlOverride w:ilvl="0">
      <w:startOverride w:val="1"/>
    </w:lvlOverride>
  </w:num>
  <w:num w:numId="42">
    <w:abstractNumId w:val="3"/>
    <w:lvlOverride w:ilvl="0">
      <w:startOverride w:val="1"/>
    </w:lvlOverride>
  </w:num>
  <w:num w:numId="43">
    <w:abstractNumId w:val="3"/>
    <w:lvlOverride w:ilvl="0">
      <w:startOverride w:val="1"/>
    </w:lvlOverride>
  </w:num>
  <w:num w:numId="44">
    <w:abstractNumId w:val="3"/>
    <w:lvlOverride w:ilvl="0">
      <w:startOverride w:val="1"/>
    </w:lvlOverride>
  </w:num>
  <w:num w:numId="45">
    <w:abstractNumId w:val="3"/>
    <w:lvlOverride w:ilvl="0">
      <w:startOverride w:val="1"/>
    </w:lvlOverride>
  </w:num>
  <w:num w:numId="46">
    <w:abstractNumId w:val="3"/>
    <w:lvlOverride w:ilvl="0">
      <w:startOverride w:val="1"/>
    </w:lvlOverride>
  </w:num>
  <w:num w:numId="47">
    <w:abstractNumId w:val="3"/>
    <w:lvlOverride w:ilvl="0">
      <w:startOverride w:val="1"/>
    </w:lvlOverride>
  </w:num>
  <w:num w:numId="48">
    <w:abstractNumId w:val="3"/>
    <w:lvlOverride w:ilvl="0">
      <w:startOverride w:val="1"/>
    </w:lvlOverride>
  </w:num>
  <w:num w:numId="49">
    <w:abstractNumId w:val="3"/>
    <w:lvlOverride w:ilvl="0">
      <w:startOverride w:val="1"/>
    </w:lvlOverride>
  </w:num>
  <w:num w:numId="50">
    <w:abstractNumId w:val="3"/>
    <w:lvlOverride w:ilvl="0">
      <w:startOverride w:val="1"/>
    </w:lvlOverride>
  </w:num>
  <w:num w:numId="51">
    <w:abstractNumId w:val="3"/>
    <w:lvlOverride w:ilvl="0">
      <w:startOverride w:val="1"/>
    </w:lvlOverride>
  </w:num>
  <w:num w:numId="52">
    <w:abstractNumId w:val="3"/>
    <w:lvlOverride w:ilvl="0">
      <w:startOverride w:val="1"/>
    </w:lvlOverride>
  </w:num>
  <w:num w:numId="53">
    <w:abstractNumId w:val="3"/>
    <w:lvlOverride w:ilvl="0">
      <w:startOverride w:val="1"/>
    </w:lvlOverride>
  </w:num>
  <w:num w:numId="54">
    <w:abstractNumId w:val="3"/>
    <w:lvlOverride w:ilvl="0">
      <w:startOverride w:val="1"/>
    </w:lvlOverride>
  </w:num>
  <w:num w:numId="55">
    <w:abstractNumId w:val="3"/>
    <w:lvlOverride w:ilvl="0">
      <w:startOverride w:val="1"/>
    </w:lvlOverride>
  </w:num>
  <w:num w:numId="56">
    <w:abstractNumId w:val="3"/>
    <w:lvlOverride w:ilvl="0">
      <w:startOverride w:val="1"/>
    </w:lvlOverride>
  </w:num>
  <w:num w:numId="57">
    <w:abstractNumId w:val="3"/>
    <w:lvlOverride w:ilvl="0">
      <w:startOverride w:val="1"/>
    </w:lvlOverride>
  </w:num>
  <w:num w:numId="58">
    <w:abstractNumId w:val="3"/>
    <w:lvlOverride w:ilvl="0">
      <w:startOverride w:val="1"/>
    </w:lvlOverride>
  </w:num>
  <w:num w:numId="59">
    <w:abstractNumId w:val="3"/>
    <w:lvlOverride w:ilvl="0">
      <w:startOverride w:val="1"/>
    </w:lvlOverride>
  </w:num>
  <w:num w:numId="60">
    <w:abstractNumId w:val="3"/>
    <w:lvlOverride w:ilvl="0">
      <w:startOverride w:val="1"/>
    </w:lvlOverride>
  </w:num>
  <w:num w:numId="61">
    <w:abstractNumId w:val="3"/>
    <w:lvlOverride w:ilvl="0">
      <w:startOverride w:val="1"/>
    </w:lvlOverride>
  </w:num>
  <w:num w:numId="62">
    <w:abstractNumId w:val="3"/>
    <w:lvlOverride w:ilvl="0">
      <w:startOverride w:val="1"/>
    </w:lvlOverride>
  </w:num>
  <w:num w:numId="63">
    <w:abstractNumId w:val="3"/>
    <w:lvlOverride w:ilvl="0">
      <w:startOverride w:val="1"/>
    </w:lvlOverride>
  </w:num>
  <w:num w:numId="64">
    <w:abstractNumId w:val="3"/>
    <w:lvlOverride w:ilvl="0">
      <w:startOverride w:val="1"/>
    </w:lvlOverride>
  </w:num>
  <w:num w:numId="65">
    <w:abstractNumId w:val="3"/>
    <w:lvlOverride w:ilvl="0">
      <w:startOverride w:val="1"/>
    </w:lvlOverride>
  </w:num>
  <w:num w:numId="66">
    <w:abstractNumId w:val="3"/>
    <w:lvlOverride w:ilvl="0">
      <w:startOverride w:val="1"/>
    </w:lvlOverride>
  </w:num>
  <w:num w:numId="67">
    <w:abstractNumId w:val="3"/>
    <w:lvlOverride w:ilvl="0">
      <w:startOverride w:val="1"/>
    </w:lvlOverride>
  </w:num>
  <w:num w:numId="68">
    <w:abstractNumId w:val="3"/>
    <w:lvlOverride w:ilvl="0">
      <w:startOverride w:val="1"/>
    </w:lvlOverride>
  </w:num>
  <w:num w:numId="69">
    <w:abstractNumId w:val="3"/>
    <w:lvlOverride w:ilvl="0">
      <w:startOverride w:val="1"/>
    </w:lvlOverride>
  </w:num>
  <w:num w:numId="70">
    <w:abstractNumId w:val="3"/>
    <w:lvlOverride w:ilvl="0">
      <w:startOverride w:val="1"/>
    </w:lvlOverride>
  </w:num>
  <w:num w:numId="71">
    <w:abstractNumId w:val="3"/>
    <w:lvlOverride w:ilvl="0">
      <w:startOverride w:val="1"/>
    </w:lvlOverride>
  </w:num>
  <w:num w:numId="72">
    <w:abstractNumId w:val="3"/>
    <w:lvlOverride w:ilvl="0">
      <w:startOverride w:val="1"/>
    </w:lvlOverride>
  </w:num>
  <w:num w:numId="73">
    <w:abstractNumId w:val="3"/>
    <w:lvlOverride w:ilvl="0">
      <w:startOverride w:val="1"/>
    </w:lvlOverride>
  </w:num>
  <w:num w:numId="74">
    <w:abstractNumId w:val="3"/>
    <w:lvlOverride w:ilvl="0">
      <w:startOverride w:val="1"/>
    </w:lvlOverride>
  </w:num>
  <w:num w:numId="75">
    <w:abstractNumId w:val="3"/>
    <w:lvlOverride w:ilvl="0">
      <w:startOverride w:val="1"/>
    </w:lvlOverride>
  </w:num>
  <w:num w:numId="76">
    <w:abstractNumId w:val="3"/>
    <w:lvlOverride w:ilvl="0">
      <w:startOverride w:val="1"/>
    </w:lvlOverride>
  </w:num>
  <w:num w:numId="77">
    <w:abstractNumId w:val="3"/>
    <w:lvlOverride w:ilvl="0">
      <w:startOverride w:val="1"/>
    </w:lvlOverride>
  </w:num>
  <w:num w:numId="78">
    <w:abstractNumId w:val="3"/>
    <w:lvlOverride w:ilvl="0">
      <w:startOverride w:val="1"/>
    </w:lvlOverride>
  </w:num>
  <w:num w:numId="79">
    <w:abstractNumId w:val="3"/>
    <w:lvlOverride w:ilvl="0">
      <w:startOverride w:val="1"/>
    </w:lvlOverride>
  </w:num>
  <w:num w:numId="80">
    <w:abstractNumId w:val="3"/>
    <w:lvlOverride w:ilvl="0">
      <w:startOverride w:val="1"/>
    </w:lvlOverride>
  </w:num>
  <w:num w:numId="81">
    <w:abstractNumId w:val="3"/>
    <w:lvlOverride w:ilvl="0">
      <w:startOverride w:val="1"/>
    </w:lvlOverride>
  </w:num>
  <w:num w:numId="82">
    <w:abstractNumId w:val="3"/>
    <w:lvlOverride w:ilvl="0">
      <w:startOverride w:val="1"/>
    </w:lvlOverride>
  </w:num>
  <w:num w:numId="83">
    <w:abstractNumId w:val="3"/>
    <w:lvlOverride w:ilvl="0">
      <w:startOverride w:val="1"/>
    </w:lvlOverride>
  </w:num>
  <w:num w:numId="84">
    <w:abstractNumId w:val="3"/>
    <w:lvlOverride w:ilvl="0">
      <w:startOverride w:val="1"/>
    </w:lvlOverride>
  </w:num>
  <w:num w:numId="85">
    <w:abstractNumId w:val="3"/>
    <w:lvlOverride w:ilvl="0">
      <w:startOverride w:val="1"/>
    </w:lvlOverride>
  </w:num>
  <w:num w:numId="86">
    <w:abstractNumId w:val="3"/>
    <w:lvlOverride w:ilvl="0">
      <w:startOverride w:val="1"/>
    </w:lvlOverride>
  </w:num>
  <w:num w:numId="87">
    <w:abstractNumId w:val="3"/>
    <w:lvlOverride w:ilvl="0">
      <w:startOverride w:val="1"/>
    </w:lvlOverride>
  </w:num>
  <w:num w:numId="88">
    <w:abstractNumId w:val="3"/>
    <w:lvlOverride w:ilvl="0">
      <w:startOverride w:val="1"/>
    </w:lvlOverride>
  </w:num>
  <w:num w:numId="89">
    <w:abstractNumId w:val="3"/>
    <w:lvlOverride w:ilvl="0">
      <w:startOverride w:val="1"/>
    </w:lvlOverride>
  </w:num>
  <w:num w:numId="90">
    <w:abstractNumId w:val="3"/>
    <w:lvlOverride w:ilvl="0">
      <w:startOverride w:val="1"/>
    </w:lvlOverride>
  </w:num>
  <w:num w:numId="91">
    <w:abstractNumId w:val="3"/>
    <w:lvlOverride w:ilvl="0">
      <w:startOverride w:val="1"/>
    </w:lvlOverride>
  </w:num>
  <w:num w:numId="92">
    <w:abstractNumId w:val="3"/>
    <w:lvlOverride w:ilvl="0">
      <w:startOverride w:val="1"/>
    </w:lvlOverride>
  </w:num>
  <w:num w:numId="93">
    <w:abstractNumId w:val="3"/>
    <w:lvlOverride w:ilvl="0">
      <w:startOverride w:val="1"/>
    </w:lvlOverride>
  </w:num>
  <w:num w:numId="94">
    <w:abstractNumId w:val="3"/>
    <w:lvlOverride w:ilvl="0">
      <w:startOverride w:val="1"/>
    </w:lvlOverride>
  </w:num>
  <w:num w:numId="95">
    <w:abstractNumId w:val="3"/>
    <w:lvlOverride w:ilvl="0">
      <w:startOverride w:val="1"/>
    </w:lvlOverride>
  </w:num>
  <w:num w:numId="96">
    <w:abstractNumId w:val="3"/>
    <w:lvlOverride w:ilvl="0">
      <w:startOverride w:val="1"/>
    </w:lvlOverride>
  </w:num>
  <w:num w:numId="97">
    <w:abstractNumId w:val="3"/>
    <w:lvlOverride w:ilvl="0">
      <w:startOverride w:val="1"/>
    </w:lvlOverride>
  </w:num>
  <w:num w:numId="98">
    <w:abstractNumId w:val="3"/>
    <w:lvlOverride w:ilvl="0">
      <w:startOverride w:val="1"/>
    </w:lvlOverride>
  </w:num>
  <w:num w:numId="99">
    <w:abstractNumId w:val="3"/>
    <w:lvlOverride w:ilvl="0">
      <w:startOverride w:val="1"/>
    </w:lvlOverride>
  </w:num>
  <w:num w:numId="100">
    <w:abstractNumId w:val="3"/>
    <w:lvlOverride w:ilvl="0">
      <w:startOverride w:val="1"/>
    </w:lvlOverride>
  </w:num>
  <w:num w:numId="101">
    <w:abstractNumId w:val="3"/>
    <w:lvlOverride w:ilvl="0">
      <w:startOverride w:val="1"/>
    </w:lvlOverride>
  </w:num>
  <w:num w:numId="102">
    <w:abstractNumId w:val="3"/>
    <w:lvlOverride w:ilvl="0">
      <w:startOverride w:val="1"/>
    </w:lvlOverride>
  </w:num>
  <w:num w:numId="103">
    <w:abstractNumId w:val="3"/>
    <w:lvlOverride w:ilvl="0">
      <w:startOverride w:val="1"/>
    </w:lvlOverride>
  </w:num>
  <w:num w:numId="104">
    <w:abstractNumId w:val="3"/>
    <w:lvlOverride w:ilvl="0">
      <w:startOverride w:val="1"/>
    </w:lvlOverride>
  </w:num>
  <w:num w:numId="105">
    <w:abstractNumId w:val="3"/>
    <w:lvlOverride w:ilvl="0">
      <w:startOverride w:val="1"/>
    </w:lvlOverride>
  </w:num>
  <w:num w:numId="106">
    <w:abstractNumId w:val="3"/>
    <w:lvlOverride w:ilvl="0">
      <w:startOverride w:val="1"/>
    </w:lvlOverride>
  </w:num>
  <w:num w:numId="107">
    <w:abstractNumId w:val="3"/>
    <w:lvlOverride w:ilvl="0">
      <w:startOverride w:val="1"/>
    </w:lvlOverride>
  </w:num>
  <w:num w:numId="108">
    <w:abstractNumId w:val="3"/>
    <w:lvlOverride w:ilvl="0">
      <w:startOverride w:val="1"/>
    </w:lvlOverride>
  </w:num>
  <w:num w:numId="109">
    <w:abstractNumId w:val="3"/>
    <w:lvlOverride w:ilvl="0">
      <w:startOverride w:val="1"/>
    </w:lvlOverride>
  </w:num>
  <w:num w:numId="110">
    <w:abstractNumId w:val="3"/>
    <w:lvlOverride w:ilvl="0">
      <w:startOverride w:val="1"/>
    </w:lvlOverride>
  </w:num>
  <w:num w:numId="111">
    <w:abstractNumId w:val="3"/>
    <w:lvlOverride w:ilvl="0">
      <w:startOverride w:val="1"/>
    </w:lvlOverride>
  </w:num>
  <w:num w:numId="112">
    <w:abstractNumId w:val="3"/>
    <w:lvlOverride w:ilvl="0">
      <w:startOverride w:val="1"/>
    </w:lvlOverride>
  </w:num>
  <w:num w:numId="113">
    <w:abstractNumId w:val="3"/>
    <w:lvlOverride w:ilvl="0">
      <w:startOverride w:val="1"/>
    </w:lvlOverride>
  </w:num>
  <w:num w:numId="114">
    <w:abstractNumId w:val="3"/>
    <w:lvlOverride w:ilvl="0">
      <w:startOverride w:val="1"/>
    </w:lvlOverride>
  </w:num>
  <w:num w:numId="115">
    <w:abstractNumId w:val="3"/>
    <w:lvlOverride w:ilvl="0">
      <w:startOverride w:val="1"/>
    </w:lvlOverride>
  </w:num>
  <w:num w:numId="116">
    <w:abstractNumId w:val="3"/>
    <w:lvlOverride w:ilvl="0">
      <w:startOverride w:val="1"/>
    </w:lvlOverride>
  </w:num>
  <w:num w:numId="117">
    <w:abstractNumId w:val="3"/>
    <w:lvlOverride w:ilvl="0">
      <w:startOverride w:val="1"/>
    </w:lvlOverride>
  </w:num>
  <w:num w:numId="118">
    <w:abstractNumId w:val="3"/>
    <w:lvlOverride w:ilvl="0">
      <w:startOverride w:val="1"/>
    </w:lvlOverride>
  </w:num>
  <w:num w:numId="119">
    <w:abstractNumId w:val="3"/>
    <w:lvlOverride w:ilvl="0">
      <w:startOverride w:val="1"/>
    </w:lvlOverride>
  </w:num>
  <w:num w:numId="120">
    <w:abstractNumId w:val="3"/>
    <w:lvlOverride w:ilvl="0">
      <w:startOverride w:val="1"/>
    </w:lvlOverride>
  </w:num>
  <w:num w:numId="121">
    <w:abstractNumId w:val="3"/>
    <w:lvlOverride w:ilvl="0">
      <w:startOverride w:val="1"/>
    </w:lvlOverride>
  </w:num>
  <w:num w:numId="122">
    <w:abstractNumId w:val="3"/>
    <w:lvlOverride w:ilvl="0">
      <w:startOverride w:val="1"/>
    </w:lvlOverride>
  </w:num>
  <w:num w:numId="123">
    <w:abstractNumId w:val="3"/>
    <w:lvlOverride w:ilvl="0">
      <w:startOverride w:val="1"/>
    </w:lvlOverride>
  </w:num>
  <w:num w:numId="124">
    <w:abstractNumId w:val="3"/>
    <w:lvlOverride w:ilvl="0">
      <w:startOverride w:val="1"/>
    </w:lvlOverride>
  </w:num>
  <w:num w:numId="125">
    <w:abstractNumId w:val="3"/>
    <w:lvlOverride w:ilvl="0">
      <w:startOverride w:val="1"/>
    </w:lvlOverride>
  </w:num>
  <w:num w:numId="126">
    <w:abstractNumId w:val="3"/>
    <w:lvlOverride w:ilvl="0">
      <w:startOverride w:val="1"/>
    </w:lvlOverride>
  </w:num>
  <w:num w:numId="127">
    <w:abstractNumId w:val="3"/>
    <w:lvlOverride w:ilvl="0">
      <w:startOverride w:val="1"/>
    </w:lvlOverride>
  </w:num>
  <w:num w:numId="128">
    <w:abstractNumId w:val="3"/>
    <w:lvlOverride w:ilvl="0">
      <w:startOverride w:val="1"/>
    </w:lvlOverride>
  </w:num>
  <w:num w:numId="129">
    <w:abstractNumId w:val="3"/>
    <w:lvlOverride w:ilvl="0">
      <w:startOverride w:val="1"/>
    </w:lvlOverride>
  </w:num>
  <w:num w:numId="130">
    <w:abstractNumId w:val="3"/>
    <w:lvlOverride w:ilvl="0">
      <w:startOverride w:val="1"/>
    </w:lvlOverride>
  </w:num>
  <w:num w:numId="131">
    <w:abstractNumId w:val="3"/>
    <w:lvlOverride w:ilvl="0">
      <w:startOverride w:val="1"/>
    </w:lvlOverride>
  </w:num>
  <w:num w:numId="132">
    <w:abstractNumId w:val="3"/>
    <w:lvlOverride w:ilvl="0">
      <w:startOverride w:val="1"/>
    </w:lvlOverride>
  </w:num>
  <w:num w:numId="133">
    <w:abstractNumId w:val="3"/>
    <w:lvlOverride w:ilvl="0">
      <w:startOverride w:val="1"/>
    </w:lvlOverride>
  </w:num>
  <w:num w:numId="134">
    <w:abstractNumId w:val="3"/>
    <w:lvlOverride w:ilvl="0">
      <w:startOverride w:val="1"/>
    </w:lvlOverride>
  </w:num>
  <w:num w:numId="135">
    <w:abstractNumId w:val="3"/>
    <w:lvlOverride w:ilvl="0">
      <w:startOverride w:val="1"/>
    </w:lvlOverride>
  </w:num>
  <w:num w:numId="136">
    <w:abstractNumId w:val="3"/>
    <w:lvlOverride w:ilvl="0">
      <w:startOverride w:val="1"/>
    </w:lvlOverride>
  </w:num>
  <w:num w:numId="137">
    <w:abstractNumId w:val="3"/>
    <w:lvlOverride w:ilvl="0">
      <w:startOverride w:val="1"/>
    </w:lvlOverride>
  </w:num>
  <w:num w:numId="138">
    <w:abstractNumId w:val="3"/>
    <w:lvlOverride w:ilvl="0">
      <w:startOverride w:val="1"/>
    </w:lvlOverride>
  </w:num>
  <w:num w:numId="139">
    <w:abstractNumId w:val="3"/>
    <w:lvlOverride w:ilvl="0">
      <w:startOverride w:val="1"/>
    </w:lvlOverride>
  </w:num>
  <w:num w:numId="140">
    <w:abstractNumId w:val="3"/>
    <w:lvlOverride w:ilvl="0">
      <w:startOverride w:val="1"/>
    </w:lvlOverride>
  </w:num>
  <w:num w:numId="141">
    <w:abstractNumId w:val="3"/>
    <w:lvlOverride w:ilvl="0">
      <w:startOverride w:val="1"/>
    </w:lvlOverride>
  </w:num>
  <w:num w:numId="142">
    <w:abstractNumId w:val="3"/>
    <w:lvlOverride w:ilvl="0">
      <w:startOverride w:val="1"/>
    </w:lvlOverride>
  </w:num>
  <w:num w:numId="143">
    <w:abstractNumId w:val="3"/>
    <w:lvlOverride w:ilvl="0">
      <w:startOverride w:val="1"/>
    </w:lvlOverride>
  </w:num>
  <w:num w:numId="144">
    <w:abstractNumId w:val="3"/>
    <w:lvlOverride w:ilvl="0">
      <w:startOverride w:val="1"/>
    </w:lvlOverride>
  </w:num>
  <w:num w:numId="145">
    <w:abstractNumId w:val="3"/>
    <w:lvlOverride w:ilvl="0">
      <w:startOverride w:val="1"/>
    </w:lvlOverride>
  </w:num>
  <w:num w:numId="146">
    <w:abstractNumId w:val="3"/>
    <w:lvlOverride w:ilvl="0">
      <w:startOverride w:val="1"/>
    </w:lvlOverride>
  </w:num>
  <w:num w:numId="147">
    <w:abstractNumId w:val="3"/>
    <w:lvlOverride w:ilvl="0">
      <w:startOverride w:val="1"/>
    </w:lvlOverride>
  </w:num>
  <w:num w:numId="148">
    <w:abstractNumId w:val="3"/>
    <w:lvlOverride w:ilvl="0">
      <w:startOverride w:val="1"/>
    </w:lvlOverride>
  </w:num>
  <w:num w:numId="149">
    <w:abstractNumId w:val="3"/>
    <w:lvlOverride w:ilvl="0">
      <w:startOverride w:val="1"/>
    </w:lvlOverride>
  </w:num>
  <w:num w:numId="150">
    <w:abstractNumId w:val="3"/>
    <w:lvlOverride w:ilvl="0">
      <w:startOverride w:val="1"/>
    </w:lvlOverride>
  </w:num>
  <w:num w:numId="151">
    <w:abstractNumId w:val="3"/>
    <w:lvlOverride w:ilvl="0">
      <w:startOverride w:val="1"/>
    </w:lvlOverride>
  </w:num>
  <w:num w:numId="152">
    <w:abstractNumId w:val="3"/>
    <w:lvlOverride w:ilvl="0">
      <w:startOverride w:val="1"/>
    </w:lvlOverride>
  </w:num>
  <w:num w:numId="153">
    <w:abstractNumId w:val="3"/>
    <w:lvlOverride w:ilvl="0">
      <w:startOverride w:val="1"/>
    </w:lvlOverride>
  </w:num>
  <w:num w:numId="154">
    <w:abstractNumId w:val="3"/>
    <w:lvlOverride w:ilvl="0">
      <w:startOverride w:val="1"/>
    </w:lvlOverride>
  </w:num>
  <w:num w:numId="155">
    <w:abstractNumId w:val="3"/>
    <w:lvlOverride w:ilvl="0">
      <w:startOverride w:val="1"/>
    </w:lvlOverride>
  </w:num>
  <w:num w:numId="156">
    <w:abstractNumId w:val="3"/>
    <w:lvlOverride w:ilvl="0">
      <w:startOverride w:val="1"/>
    </w:lvlOverride>
  </w:num>
  <w:num w:numId="157">
    <w:abstractNumId w:val="3"/>
    <w:lvlOverride w:ilvl="0">
      <w:startOverride w:val="1"/>
    </w:lvlOverride>
  </w:num>
  <w:num w:numId="158">
    <w:abstractNumId w:val="3"/>
    <w:lvlOverride w:ilvl="0">
      <w:startOverride w:val="1"/>
    </w:lvlOverride>
  </w:num>
  <w:num w:numId="159">
    <w:abstractNumId w:val="3"/>
    <w:lvlOverride w:ilvl="0">
      <w:startOverride w:val="1"/>
    </w:lvlOverride>
  </w:num>
  <w:num w:numId="160">
    <w:abstractNumId w:val="3"/>
    <w:lvlOverride w:ilvl="0">
      <w:startOverride w:val="1"/>
    </w:lvlOverride>
  </w:num>
  <w:num w:numId="161">
    <w:abstractNumId w:val="3"/>
    <w:lvlOverride w:ilvl="0">
      <w:startOverride w:val="1"/>
    </w:lvlOverride>
  </w:num>
  <w:num w:numId="162">
    <w:abstractNumId w:val="3"/>
    <w:lvlOverride w:ilvl="0">
      <w:startOverride w:val="1"/>
    </w:lvlOverride>
  </w:num>
  <w:num w:numId="163">
    <w:abstractNumId w:val="3"/>
    <w:lvlOverride w:ilvl="0">
      <w:startOverride w:val="1"/>
    </w:lvlOverride>
  </w:num>
  <w:num w:numId="164">
    <w:abstractNumId w:val="3"/>
    <w:lvlOverride w:ilvl="0">
      <w:startOverride w:val="1"/>
    </w:lvlOverride>
  </w:num>
  <w:num w:numId="165">
    <w:abstractNumId w:val="3"/>
    <w:lvlOverride w:ilvl="0">
      <w:startOverride w:val="1"/>
    </w:lvlOverride>
  </w:num>
  <w:num w:numId="166">
    <w:abstractNumId w:val="3"/>
    <w:lvlOverride w:ilvl="0">
      <w:startOverride w:val="1"/>
    </w:lvlOverride>
  </w:num>
  <w:num w:numId="167">
    <w:abstractNumId w:val="3"/>
    <w:lvlOverride w:ilvl="0">
      <w:startOverride w:val="1"/>
    </w:lvlOverride>
  </w:num>
  <w:num w:numId="168">
    <w:abstractNumId w:val="3"/>
    <w:lvlOverride w:ilvl="0">
      <w:startOverride w:val="1"/>
    </w:lvlOverride>
  </w:num>
  <w:num w:numId="169">
    <w:abstractNumId w:val="3"/>
    <w:lvlOverride w:ilvl="0">
      <w:startOverride w:val="1"/>
    </w:lvlOverride>
  </w:num>
  <w:num w:numId="170">
    <w:abstractNumId w:val="3"/>
    <w:lvlOverride w:ilvl="0">
      <w:startOverride w:val="1"/>
    </w:lvlOverride>
  </w:num>
  <w:num w:numId="171">
    <w:abstractNumId w:val="3"/>
    <w:lvlOverride w:ilvl="0">
      <w:startOverride w:val="1"/>
    </w:lvlOverride>
  </w:num>
  <w:num w:numId="172">
    <w:abstractNumId w:val="3"/>
    <w:lvlOverride w:ilvl="0">
      <w:startOverride w:val="1"/>
    </w:lvlOverride>
  </w:num>
  <w:num w:numId="173">
    <w:abstractNumId w:val="3"/>
    <w:lvlOverride w:ilvl="0">
      <w:startOverride w:val="1"/>
    </w:lvlOverride>
  </w:num>
  <w:num w:numId="174">
    <w:abstractNumId w:val="3"/>
    <w:lvlOverride w:ilvl="0">
      <w:startOverride w:val="1"/>
    </w:lvlOverride>
  </w:num>
  <w:num w:numId="175">
    <w:abstractNumId w:val="3"/>
    <w:lvlOverride w:ilvl="0">
      <w:startOverride w:val="1"/>
    </w:lvlOverride>
  </w:num>
  <w:num w:numId="176">
    <w:abstractNumId w:val="3"/>
    <w:lvlOverride w:ilvl="0">
      <w:startOverride w:val="1"/>
    </w:lvlOverride>
  </w:num>
  <w:num w:numId="177">
    <w:abstractNumId w:val="3"/>
    <w:lvlOverride w:ilvl="0">
      <w:startOverride w:val="1"/>
    </w:lvlOverride>
  </w:num>
  <w:num w:numId="178">
    <w:abstractNumId w:val="3"/>
    <w:lvlOverride w:ilvl="0">
      <w:startOverride w:val="1"/>
    </w:lvlOverride>
  </w:num>
  <w:num w:numId="179">
    <w:abstractNumId w:val="3"/>
    <w:lvlOverride w:ilvl="0">
      <w:startOverride w:val="1"/>
    </w:lvlOverride>
  </w:num>
  <w:num w:numId="180">
    <w:abstractNumId w:val="3"/>
    <w:lvlOverride w:ilvl="0">
      <w:startOverride w:val="1"/>
    </w:lvlOverride>
  </w:num>
  <w:num w:numId="181">
    <w:abstractNumId w:val="3"/>
    <w:lvlOverride w:ilvl="0">
      <w:startOverride w:val="1"/>
    </w:lvlOverride>
  </w:num>
  <w:num w:numId="182">
    <w:abstractNumId w:val="3"/>
    <w:lvlOverride w:ilvl="0">
      <w:startOverride w:val="1"/>
    </w:lvlOverride>
  </w:num>
  <w:num w:numId="183">
    <w:abstractNumId w:val="3"/>
    <w:lvlOverride w:ilvl="0">
      <w:startOverride w:val="1"/>
    </w:lvlOverride>
  </w:num>
  <w:num w:numId="184">
    <w:abstractNumId w:val="3"/>
    <w:lvlOverride w:ilvl="0">
      <w:startOverride w:val="1"/>
    </w:lvlOverride>
  </w:num>
  <w:num w:numId="18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left"/>
    </w:pPr>
    <w:rPr>
      <w:rFonts w:ascii="var(--ff-body)" w:hAnsi="var(--ff-body)" w:eastAsia="var(--ff-body)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="var(--ff-heading)" w:hAnsi="var(--ff-heading)" w:eastAsia="var(--ff-heading)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="var(--ff-heading)" w:hAnsi="var(--ff-heading)" w:eastAsia="var(--ff-heading)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jc w:val="left"/>
      <w:outlineLvl w:val="3"/>
    </w:pPr>
    <w:rPr>
      <w:rFonts w:ascii="var(--ff-heading)" w:hAnsi="var(--ff-heading)" w:eastAsia="var(--ff-heading)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