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55C" w:rsidRPr="00B71E88" w:rsidRDefault="00090E16" w:rsidP="0076075F">
      <w:pPr>
        <w:ind w:left="3168" w:firstLine="432"/>
        <w:rPr>
          <w:rFonts w:ascii="Bookman Old Style" w:hAnsi="Bookman Old Style"/>
          <w:b/>
          <w:color w:val="FF0000"/>
          <w:sz w:val="20"/>
          <w:szCs w:val="20"/>
        </w:rPr>
      </w:pPr>
      <w:r>
        <w:rPr>
          <w:rFonts w:ascii="Bookman Old Style" w:hAnsi="Bookman Old Style"/>
          <w:b/>
          <w:color w:val="FF0000"/>
          <w:sz w:val="20"/>
          <w:szCs w:val="20"/>
        </w:rPr>
        <w:t xml:space="preserve"> </w:t>
      </w:r>
      <w:r w:rsidR="0076075F" w:rsidRPr="00B71E88">
        <w:rPr>
          <w:rFonts w:ascii="Bookman Old Style" w:hAnsi="Bookman Old Style"/>
          <w:b/>
          <w:color w:val="FF0000"/>
          <w:sz w:val="20"/>
          <w:szCs w:val="20"/>
        </w:rPr>
        <w:t>SEMICONDUCTOR:</w:t>
      </w:r>
    </w:p>
    <w:p w:rsidR="00A73BA0" w:rsidRPr="00FB63E3" w:rsidRDefault="00B71E88" w:rsidP="00FB63E3">
      <w:pPr>
        <w:ind w:left="288"/>
        <w:rPr>
          <w:rFonts w:ascii="Bookman Old Style" w:hAnsi="Bookman Old Style"/>
        </w:rPr>
      </w:pPr>
      <w:r w:rsidRPr="00B71E88">
        <w:rPr>
          <w:rFonts w:ascii="Bookman Old Style" w:hAnsi="Bookman Old Style"/>
          <w:b/>
        </w:rPr>
        <w:t>ENERGY BAND THEORY</w:t>
      </w:r>
      <w:r w:rsidRPr="00B71E88">
        <w:rPr>
          <w:rFonts w:ascii="Bookman Old Style" w:hAnsi="Bookman Old Style"/>
        </w:rPr>
        <w:t xml:space="preserve"> : Based on Pauli's exclusion principle</w:t>
      </w:r>
    </w:p>
    <w:tbl>
      <w:tblPr>
        <w:tblStyle w:val="TableGrid"/>
        <w:tblW w:w="0" w:type="auto"/>
        <w:tblInd w:w="288" w:type="dxa"/>
        <w:tblLook w:val="04A0" w:firstRow="1" w:lastRow="0" w:firstColumn="1" w:lastColumn="0" w:noHBand="0" w:noVBand="1"/>
      </w:tblPr>
      <w:tblGrid>
        <w:gridCol w:w="9062"/>
      </w:tblGrid>
      <w:tr w:rsidR="00FB63E3" w:rsidTr="00FB63E3">
        <w:trPr>
          <w:trHeight w:val="1205"/>
        </w:trPr>
        <w:tc>
          <w:tcPr>
            <w:tcW w:w="9350" w:type="dxa"/>
          </w:tcPr>
          <w:p w:rsidR="00FB63E3" w:rsidRDefault="00FB63E3" w:rsidP="0076075F">
            <w:pPr>
              <w:rPr>
                <w:rFonts w:ascii="Bookman Old Style" w:hAnsi="Bookman Old Style"/>
                <w:sz w:val="20"/>
                <w:szCs w:val="20"/>
              </w:rPr>
            </w:pPr>
            <w:r>
              <w:rPr>
                <w:rFonts w:ascii="Bookman Old Style" w:hAnsi="Bookman Old Style"/>
                <w:b/>
                <w:noProof/>
              </w:rPr>
              <w:drawing>
                <wp:anchor distT="0" distB="0" distL="114300" distR="114300" simplePos="0" relativeHeight="251658240" behindDoc="1" locked="0" layoutInCell="1" allowOverlap="1">
                  <wp:simplePos x="0" y="0"/>
                  <wp:positionH relativeFrom="column">
                    <wp:posOffset>-23976</wp:posOffset>
                  </wp:positionH>
                  <wp:positionV relativeFrom="paragraph">
                    <wp:posOffset>62229</wp:posOffset>
                  </wp:positionV>
                  <wp:extent cx="1984209" cy="16969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1722" cy="1703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63E3" w:rsidRDefault="00FB63E3" w:rsidP="0076075F">
            <w:pPr>
              <w:rPr>
                <w:rFonts w:ascii="Bookman Old Style" w:hAnsi="Bookman Old Style"/>
                <w:sz w:val="20"/>
                <w:szCs w:val="20"/>
              </w:rPr>
            </w:pPr>
          </w:p>
          <w:p w:rsidR="00FB63E3" w:rsidRDefault="00FB63E3" w:rsidP="0076075F">
            <w:pPr>
              <w:rPr>
                <w:rFonts w:ascii="Bookman Old Style" w:hAnsi="Bookman Old Style"/>
                <w:sz w:val="20"/>
                <w:szCs w:val="20"/>
              </w:rPr>
            </w:pPr>
          </w:p>
          <w:p w:rsidR="00FB63E3" w:rsidRDefault="00FB63E3" w:rsidP="0076075F">
            <w:pPr>
              <w:rPr>
                <w:rFonts w:ascii="Bookman Old Style" w:hAnsi="Bookman Old Style"/>
                <w:sz w:val="20"/>
                <w:szCs w:val="20"/>
              </w:rPr>
            </w:pPr>
          </w:p>
          <w:p w:rsidR="00FB63E3" w:rsidRDefault="00FB63E3" w:rsidP="0076075F">
            <w:pPr>
              <w:rPr>
                <w:rFonts w:ascii="Bookman Old Style" w:hAnsi="Bookman Old Style"/>
                <w:sz w:val="20"/>
                <w:szCs w:val="20"/>
              </w:rPr>
            </w:pPr>
          </w:p>
          <w:p w:rsidR="00FB63E3" w:rsidRDefault="00FB63E3" w:rsidP="0076075F">
            <w:pPr>
              <w:rPr>
                <w:rFonts w:ascii="Bookman Old Style" w:hAnsi="Bookman Old Style"/>
                <w:sz w:val="20"/>
                <w:szCs w:val="20"/>
              </w:rPr>
            </w:pPr>
          </w:p>
          <w:p w:rsidR="00FB63E3" w:rsidRDefault="00FB63E3" w:rsidP="0076075F">
            <w:pPr>
              <w:rPr>
                <w:rFonts w:ascii="Bookman Old Style" w:hAnsi="Bookman Old Style"/>
                <w:sz w:val="20"/>
                <w:szCs w:val="20"/>
              </w:rPr>
            </w:pPr>
          </w:p>
          <w:p w:rsidR="00FB63E3" w:rsidRDefault="00FB63E3" w:rsidP="0076075F">
            <w:pPr>
              <w:rPr>
                <w:rFonts w:ascii="Bookman Old Style" w:hAnsi="Bookman Old Style"/>
                <w:sz w:val="20"/>
                <w:szCs w:val="20"/>
              </w:rPr>
            </w:pPr>
          </w:p>
          <w:p w:rsidR="00FB63E3" w:rsidRDefault="00FB63E3" w:rsidP="0076075F">
            <w:pPr>
              <w:rPr>
                <w:rFonts w:ascii="Bookman Old Style" w:hAnsi="Bookman Old Style"/>
                <w:sz w:val="20"/>
                <w:szCs w:val="20"/>
              </w:rPr>
            </w:pPr>
          </w:p>
          <w:p w:rsidR="00FB63E3" w:rsidRDefault="00FB63E3" w:rsidP="0076075F">
            <w:pPr>
              <w:rPr>
                <w:rFonts w:ascii="Bookman Old Style" w:hAnsi="Bookman Old Style"/>
                <w:sz w:val="20"/>
                <w:szCs w:val="20"/>
              </w:rPr>
            </w:pPr>
          </w:p>
          <w:p w:rsidR="00FB63E3" w:rsidRDefault="00FB63E3" w:rsidP="0076075F">
            <w:pPr>
              <w:rPr>
                <w:rFonts w:ascii="Bookman Old Style" w:hAnsi="Bookman Old Style"/>
                <w:sz w:val="20"/>
                <w:szCs w:val="20"/>
              </w:rPr>
            </w:pPr>
          </w:p>
          <w:p w:rsidR="00FB63E3" w:rsidRDefault="00FB63E3" w:rsidP="0076075F">
            <w:pPr>
              <w:rPr>
                <w:rFonts w:ascii="Bookman Old Style" w:hAnsi="Bookman Old Style"/>
                <w:sz w:val="20"/>
                <w:szCs w:val="20"/>
              </w:rPr>
            </w:pPr>
          </w:p>
        </w:tc>
      </w:tr>
    </w:tbl>
    <w:p w:rsidR="00A73BA0" w:rsidRDefault="00A73BA0" w:rsidP="00FB63E3">
      <w:pPr>
        <w:rPr>
          <w:rFonts w:ascii="Bookman Old Style" w:hAnsi="Bookman Old Style"/>
          <w:sz w:val="20"/>
          <w:szCs w:val="20"/>
        </w:rPr>
      </w:pPr>
    </w:p>
    <w:p w:rsidR="00A73BA0" w:rsidRPr="00A73BA0" w:rsidRDefault="00A73BA0" w:rsidP="00A73BA0">
      <w:pPr>
        <w:pStyle w:val="ListParagraph"/>
        <w:numPr>
          <w:ilvl w:val="0"/>
          <w:numId w:val="1"/>
        </w:numPr>
        <w:ind w:left="270"/>
        <w:jc w:val="both"/>
        <w:rPr>
          <w:rFonts w:ascii="Bookman Old Style" w:hAnsi="Bookman Old Style"/>
          <w:color w:val="FF0000"/>
          <w:sz w:val="20"/>
          <w:szCs w:val="20"/>
        </w:rPr>
      </w:pPr>
      <w:r w:rsidRPr="00A73BA0">
        <w:rPr>
          <w:rFonts w:ascii="Bookman Old Style" w:hAnsi="Bookman Old Style"/>
        </w:rPr>
        <w:t xml:space="preserve">In an isolated atom, electrons are present in sharply defined energy levels. But in solids atoms are very close to each other. </w:t>
      </w:r>
    </w:p>
    <w:p w:rsidR="00A73BA0" w:rsidRPr="00A73BA0" w:rsidRDefault="00A73BA0" w:rsidP="00A73BA0">
      <w:pPr>
        <w:pStyle w:val="ListParagraph"/>
        <w:numPr>
          <w:ilvl w:val="0"/>
          <w:numId w:val="1"/>
        </w:numPr>
        <w:ind w:left="270"/>
        <w:jc w:val="both"/>
        <w:rPr>
          <w:rFonts w:ascii="Bookman Old Style" w:hAnsi="Bookman Old Style"/>
          <w:color w:val="FF0000"/>
          <w:sz w:val="20"/>
          <w:szCs w:val="20"/>
        </w:rPr>
      </w:pPr>
      <w:r w:rsidRPr="00A73BA0">
        <w:rPr>
          <w:rFonts w:ascii="Bookman Old Style" w:hAnsi="Bookman Old Style"/>
        </w:rPr>
        <w:t xml:space="preserve">So because of their interactions, each electron doesn't have fixed energy. </w:t>
      </w:r>
    </w:p>
    <w:p w:rsidR="00A73BA0" w:rsidRPr="00A73BA0" w:rsidRDefault="00A73BA0" w:rsidP="00A73BA0">
      <w:pPr>
        <w:pStyle w:val="ListParagraph"/>
        <w:numPr>
          <w:ilvl w:val="0"/>
          <w:numId w:val="1"/>
        </w:numPr>
        <w:ind w:left="270"/>
        <w:jc w:val="both"/>
        <w:rPr>
          <w:rFonts w:ascii="Bookman Old Style" w:hAnsi="Bookman Old Style"/>
          <w:color w:val="FF0000"/>
          <w:sz w:val="20"/>
          <w:szCs w:val="20"/>
        </w:rPr>
      </w:pPr>
      <w:r w:rsidRPr="00A73BA0">
        <w:rPr>
          <w:rFonts w:ascii="Bookman Old Style" w:hAnsi="Bookman Old Style"/>
        </w:rPr>
        <w:t xml:space="preserve">It has different energy levels in a certain (small) range called energy band. </w:t>
      </w:r>
    </w:p>
    <w:p w:rsidR="00A73BA0" w:rsidRPr="00A73BA0" w:rsidRDefault="00A73BA0" w:rsidP="00A73BA0">
      <w:pPr>
        <w:pStyle w:val="ListParagraph"/>
        <w:numPr>
          <w:ilvl w:val="0"/>
          <w:numId w:val="1"/>
        </w:numPr>
        <w:ind w:left="270"/>
        <w:jc w:val="both"/>
        <w:rPr>
          <w:rFonts w:ascii="Bookman Old Style" w:hAnsi="Bookman Old Style"/>
          <w:color w:val="FF0000"/>
          <w:sz w:val="20"/>
          <w:szCs w:val="20"/>
        </w:rPr>
      </w:pPr>
      <w:r w:rsidRPr="00A73BA0">
        <w:rPr>
          <w:rFonts w:ascii="Bookman Old Style" w:hAnsi="Bookman Old Style"/>
        </w:rPr>
        <w:t xml:space="preserve">The number of energy levels in a band depends upon the number of interacting atoms. </w:t>
      </w:r>
    </w:p>
    <w:p w:rsidR="00A73BA0" w:rsidRPr="00A73BA0" w:rsidRDefault="00A73BA0" w:rsidP="00A73BA0">
      <w:pPr>
        <w:pStyle w:val="ListParagraph"/>
        <w:numPr>
          <w:ilvl w:val="0"/>
          <w:numId w:val="1"/>
        </w:numPr>
        <w:ind w:left="270"/>
        <w:jc w:val="both"/>
        <w:rPr>
          <w:rFonts w:ascii="Bookman Old Style" w:hAnsi="Bookman Old Style"/>
          <w:color w:val="FF0000"/>
          <w:sz w:val="20"/>
          <w:szCs w:val="20"/>
        </w:rPr>
      </w:pPr>
      <w:r w:rsidRPr="00A73BA0">
        <w:rPr>
          <w:rFonts w:ascii="Bookman Old Style" w:hAnsi="Bookman Old Style"/>
        </w:rPr>
        <w:t xml:space="preserve">The energy band including </w:t>
      </w:r>
      <w:r w:rsidRPr="00A73BA0">
        <w:rPr>
          <w:rFonts w:ascii="Bookman Old Style" w:hAnsi="Bookman Old Style"/>
          <w:b/>
        </w:rPr>
        <w:t xml:space="preserve">valence electrons </w:t>
      </w:r>
      <w:r w:rsidRPr="00A73BA0">
        <w:rPr>
          <w:rFonts w:ascii="Bookman Old Style" w:hAnsi="Bookman Old Style"/>
        </w:rPr>
        <w:t xml:space="preserve">is called valence band </w:t>
      </w:r>
      <w:r w:rsidRPr="00A73BA0">
        <w:rPr>
          <w:rFonts w:ascii="Bookman Old Style" w:hAnsi="Bookman Old Style"/>
          <w:b/>
        </w:rPr>
        <w:t>(VB</w:t>
      </w:r>
      <w:r w:rsidRPr="00A73BA0">
        <w:rPr>
          <w:rFonts w:ascii="Bookman Old Style" w:hAnsi="Bookman Old Style"/>
        </w:rPr>
        <w:t xml:space="preserve">) and the energy band including </w:t>
      </w:r>
      <w:r w:rsidRPr="00A73BA0">
        <w:rPr>
          <w:rFonts w:ascii="Bookman Old Style" w:hAnsi="Bookman Old Style"/>
          <w:b/>
        </w:rPr>
        <w:t>conducting</w:t>
      </w:r>
      <w:r w:rsidRPr="00A73BA0">
        <w:rPr>
          <w:rFonts w:ascii="Bookman Old Style" w:hAnsi="Bookman Old Style"/>
        </w:rPr>
        <w:t xml:space="preserve"> (free) </w:t>
      </w:r>
      <w:r w:rsidRPr="00A73BA0">
        <w:rPr>
          <w:rFonts w:ascii="Bookman Old Style" w:hAnsi="Bookman Old Style"/>
          <w:b/>
        </w:rPr>
        <w:t>electrons</w:t>
      </w:r>
      <w:r w:rsidRPr="00A73BA0">
        <w:rPr>
          <w:rFonts w:ascii="Bookman Old Style" w:hAnsi="Bookman Old Style"/>
        </w:rPr>
        <w:t xml:space="preserve"> is called conduction band (CB).</w:t>
      </w:r>
    </w:p>
    <w:p w:rsidR="00A73BA0" w:rsidRPr="00E7247A" w:rsidRDefault="00A73BA0" w:rsidP="00A73BA0">
      <w:pPr>
        <w:pStyle w:val="ListParagraph"/>
        <w:numPr>
          <w:ilvl w:val="0"/>
          <w:numId w:val="1"/>
        </w:numPr>
        <w:ind w:left="270"/>
        <w:jc w:val="both"/>
        <w:rPr>
          <w:rFonts w:ascii="Bookman Old Style" w:hAnsi="Bookman Old Style"/>
          <w:color w:val="FF0000"/>
          <w:sz w:val="20"/>
          <w:szCs w:val="20"/>
        </w:rPr>
      </w:pPr>
      <w:r w:rsidRPr="00A73BA0">
        <w:rPr>
          <w:rFonts w:ascii="Bookman Old Style" w:hAnsi="Bookman Old Style"/>
        </w:rPr>
        <w:t xml:space="preserve">Band gap or Forbidden Energy gap </w:t>
      </w:r>
      <w:r>
        <w:rPr>
          <w:rFonts w:ascii="Bookman Old Style" w:hAnsi="Bookman Old Style"/>
        </w:rPr>
        <w:t>(FEG) (</w:t>
      </w:r>
      <w:r>
        <w:rPr>
          <w:rFonts w:ascii="Bookman Old Style" w:hAnsi="Bookman Old Style"/>
        </w:rPr>
        <w:sym w:font="Symbol" w:char="F044"/>
      </w:r>
      <w:r w:rsidRPr="00A73BA0">
        <w:rPr>
          <w:rFonts w:ascii="Bookman Old Style" w:hAnsi="Bookman Old Style"/>
        </w:rPr>
        <w:t xml:space="preserve">Eg) </w:t>
      </w:r>
    </w:p>
    <w:tbl>
      <w:tblPr>
        <w:tblStyle w:val="TableGrid"/>
        <w:tblpPr w:leftFromText="180" w:rightFromText="180" w:vertAnchor="text" w:horzAnchor="margin" w:tblpX="355" w:tblpY="71"/>
        <w:tblW w:w="0" w:type="auto"/>
        <w:tblLook w:val="04A0" w:firstRow="1" w:lastRow="0" w:firstColumn="1" w:lastColumn="0" w:noHBand="0" w:noVBand="1"/>
      </w:tblPr>
      <w:tblGrid>
        <w:gridCol w:w="6301"/>
      </w:tblGrid>
      <w:tr w:rsidR="00E7247A" w:rsidTr="00E7247A">
        <w:trPr>
          <w:trHeight w:val="1879"/>
        </w:trPr>
        <w:tc>
          <w:tcPr>
            <w:tcW w:w="6301" w:type="dxa"/>
          </w:tcPr>
          <w:p w:rsidR="00E7247A" w:rsidRDefault="00E7247A" w:rsidP="00E7247A">
            <w:pPr>
              <w:pStyle w:val="ListParagraph"/>
              <w:ind w:left="0"/>
              <w:jc w:val="both"/>
              <w:rPr>
                <w:rFonts w:ascii="Bookman Old Style" w:hAnsi="Bookman Old Style"/>
                <w:b/>
              </w:rPr>
            </w:pPr>
          </w:p>
          <w:p w:rsidR="00E7247A" w:rsidRDefault="00E7247A" w:rsidP="00E7247A">
            <w:pPr>
              <w:pStyle w:val="ListParagraph"/>
              <w:ind w:left="0"/>
              <w:jc w:val="both"/>
              <w:rPr>
                <w:rFonts w:ascii="Bookman Old Style" w:hAnsi="Bookman Old Style"/>
                <w:b/>
                <w:vertAlign w:val="subscript"/>
              </w:rPr>
            </w:pPr>
            <w:r>
              <w:rPr>
                <w:rFonts w:ascii="Bookman Old Style" w:hAnsi="Bookman Old Style"/>
                <w:b/>
              </w:rPr>
              <w:t xml:space="preserve">                             </w:t>
            </w:r>
            <w:r w:rsidRPr="00E7247A">
              <w:rPr>
                <w:rFonts w:ascii="Bookman Old Style" w:hAnsi="Bookman Old Style"/>
                <w:b/>
              </w:rPr>
              <w:sym w:font="Symbol" w:char="F044"/>
            </w:r>
            <w:r w:rsidRPr="00E7247A">
              <w:rPr>
                <w:rFonts w:ascii="Bookman Old Style" w:hAnsi="Bookman Old Style"/>
                <w:b/>
              </w:rPr>
              <w:t>Eg = (C B)</w:t>
            </w:r>
            <w:r w:rsidRPr="00E7247A">
              <w:rPr>
                <w:rFonts w:ascii="Bookman Old Style" w:hAnsi="Bookman Old Style"/>
                <w:b/>
                <w:vertAlign w:val="subscript"/>
              </w:rPr>
              <w:t>min</w:t>
            </w:r>
            <w:r w:rsidRPr="00E7247A">
              <w:rPr>
                <w:rFonts w:ascii="Bookman Old Style" w:hAnsi="Bookman Old Style"/>
                <w:b/>
              </w:rPr>
              <w:t xml:space="preserve"> – (V B)</w:t>
            </w:r>
            <w:r w:rsidRPr="00E7247A">
              <w:rPr>
                <w:rFonts w:ascii="Bookman Old Style" w:hAnsi="Bookman Old Style"/>
                <w:b/>
                <w:vertAlign w:val="subscript"/>
              </w:rPr>
              <w:t xml:space="preserve">max </w:t>
            </w:r>
            <w:r>
              <w:rPr>
                <w:rFonts w:ascii="Bookman Old Style" w:hAnsi="Bookman Old Style"/>
                <w:b/>
                <w:vertAlign w:val="subscript"/>
              </w:rPr>
              <w:t xml:space="preserve">  </w:t>
            </w:r>
          </w:p>
          <w:p w:rsidR="00E7247A" w:rsidRDefault="00E7247A" w:rsidP="00E7247A">
            <w:pPr>
              <w:pStyle w:val="ListParagraph"/>
              <w:ind w:left="0"/>
              <w:jc w:val="both"/>
              <w:rPr>
                <w:rFonts w:ascii="Bookman Old Style" w:hAnsi="Bookman Old Style"/>
                <w:b/>
                <w:vertAlign w:val="subscript"/>
              </w:rPr>
            </w:pPr>
          </w:p>
          <w:p w:rsidR="00E7247A" w:rsidRPr="00E7247A" w:rsidRDefault="00E7247A" w:rsidP="00E7247A">
            <w:pPr>
              <w:jc w:val="both"/>
              <w:rPr>
                <w:rFonts w:ascii="Bookman Old Style" w:hAnsi="Bookman Old Style"/>
                <w:color w:val="FF0000"/>
                <w:sz w:val="20"/>
                <w:szCs w:val="20"/>
              </w:rPr>
            </w:pPr>
            <w:r w:rsidRPr="00E7247A">
              <w:rPr>
                <w:rFonts w:ascii="Bookman Old Style" w:hAnsi="Bookman Old Style"/>
                <w:b/>
              </w:rPr>
              <w:t>(i)</w:t>
            </w:r>
            <w:r w:rsidRPr="00C76137">
              <w:rPr>
                <w:rFonts w:ascii="Bookman Old Style" w:hAnsi="Bookman Old Style"/>
                <w:sz w:val="20"/>
              </w:rPr>
              <w:t xml:space="preserve"> It</w:t>
            </w:r>
            <w:r w:rsidRPr="00E7247A">
              <w:rPr>
                <w:rFonts w:ascii="Bookman Old Style" w:hAnsi="Bookman Old Style"/>
              </w:rPr>
              <w:t xml:space="preserve"> is the energy gap between CB and VB. </w:t>
            </w:r>
          </w:p>
          <w:p w:rsidR="00E7247A" w:rsidRDefault="00E7247A" w:rsidP="00E7247A">
            <w:pPr>
              <w:jc w:val="both"/>
              <w:rPr>
                <w:rFonts w:ascii="Bookman Old Style" w:hAnsi="Bookman Old Style"/>
              </w:rPr>
            </w:pPr>
            <w:r w:rsidRPr="00E7247A">
              <w:rPr>
                <w:rFonts w:ascii="Bookman Old Style" w:hAnsi="Bookman Old Style"/>
                <w:b/>
              </w:rPr>
              <w:t xml:space="preserve">(ii) </w:t>
            </w:r>
            <w:r w:rsidRPr="00E7247A">
              <w:rPr>
                <w:rFonts w:ascii="Bookman Old Style" w:hAnsi="Bookman Old Style"/>
              </w:rPr>
              <w:t>It is also called forbidden energy gap because free electrons can not exist in this gap.</w:t>
            </w:r>
          </w:p>
          <w:p w:rsidR="00E7247A" w:rsidRDefault="00E7247A" w:rsidP="00E7247A">
            <w:pPr>
              <w:jc w:val="both"/>
              <w:rPr>
                <w:rFonts w:ascii="Bookman Old Style" w:hAnsi="Bookman Old Style"/>
                <w:b/>
                <w:vertAlign w:val="subscript"/>
              </w:rPr>
            </w:pPr>
          </w:p>
        </w:tc>
      </w:tr>
    </w:tbl>
    <w:p w:rsidR="00E7247A" w:rsidRPr="00A73BA0" w:rsidRDefault="00E7247A" w:rsidP="00E7247A">
      <w:pPr>
        <w:pStyle w:val="ListParagraph"/>
        <w:ind w:left="270"/>
        <w:jc w:val="both"/>
        <w:rPr>
          <w:rFonts w:ascii="Bookman Old Style" w:hAnsi="Bookman Old Style"/>
          <w:color w:val="FF0000"/>
          <w:sz w:val="20"/>
          <w:szCs w:val="20"/>
        </w:rPr>
      </w:pPr>
    </w:p>
    <w:p w:rsidR="00E7247A" w:rsidRDefault="00E7247A" w:rsidP="00E7247A">
      <w:pPr>
        <w:pStyle w:val="ListParagraph"/>
        <w:ind w:left="3870" w:firstLine="270"/>
        <w:jc w:val="both"/>
        <w:rPr>
          <w:rFonts w:ascii="Bookman Old Style" w:hAnsi="Bookman Old Style"/>
          <w:b/>
          <w:vertAlign w:val="subscript"/>
        </w:rPr>
      </w:pPr>
    </w:p>
    <w:p w:rsidR="00A73BA0" w:rsidRDefault="00A73BA0" w:rsidP="00E7247A">
      <w:pPr>
        <w:pStyle w:val="ListParagraph"/>
        <w:ind w:left="3870" w:firstLine="270"/>
        <w:jc w:val="both"/>
        <w:rPr>
          <w:rFonts w:ascii="Bookman Old Style" w:hAnsi="Bookman Old Style"/>
          <w:b/>
          <w:vertAlign w:val="subscript"/>
        </w:rPr>
      </w:pPr>
    </w:p>
    <w:p w:rsidR="00E7247A" w:rsidRDefault="00E7247A" w:rsidP="00E7247A">
      <w:pPr>
        <w:pStyle w:val="ListParagraph"/>
        <w:ind w:left="3870" w:firstLine="270"/>
        <w:jc w:val="both"/>
        <w:rPr>
          <w:rFonts w:ascii="Bookman Old Style" w:hAnsi="Bookman Old Style"/>
          <w:b/>
          <w:vertAlign w:val="subscript"/>
        </w:rPr>
      </w:pPr>
    </w:p>
    <w:p w:rsidR="00E7247A" w:rsidRDefault="00E7247A" w:rsidP="00E7247A">
      <w:pPr>
        <w:pStyle w:val="ListParagraph"/>
        <w:ind w:left="3870" w:firstLine="270"/>
        <w:jc w:val="both"/>
        <w:rPr>
          <w:rFonts w:ascii="Bookman Old Style" w:hAnsi="Bookman Old Style"/>
          <w:b/>
          <w:color w:val="FF0000"/>
          <w:sz w:val="20"/>
          <w:szCs w:val="20"/>
        </w:rPr>
      </w:pPr>
    </w:p>
    <w:p w:rsidR="00E7247A" w:rsidRDefault="00E7247A" w:rsidP="00E7247A">
      <w:pPr>
        <w:pStyle w:val="ListParagraph"/>
        <w:ind w:left="3870" w:firstLine="270"/>
        <w:jc w:val="both"/>
        <w:rPr>
          <w:rFonts w:ascii="Bookman Old Style" w:hAnsi="Bookman Old Style"/>
          <w:b/>
          <w:color w:val="FF0000"/>
          <w:sz w:val="20"/>
          <w:szCs w:val="20"/>
        </w:rPr>
      </w:pPr>
    </w:p>
    <w:p w:rsidR="00E7247A" w:rsidRDefault="00E7247A" w:rsidP="00E7247A">
      <w:pPr>
        <w:pStyle w:val="ListParagraph"/>
        <w:ind w:left="3870" w:firstLine="270"/>
        <w:jc w:val="both"/>
        <w:rPr>
          <w:rFonts w:ascii="Bookman Old Style" w:hAnsi="Bookman Old Style"/>
          <w:b/>
          <w:color w:val="FF0000"/>
          <w:sz w:val="20"/>
          <w:szCs w:val="20"/>
        </w:rPr>
      </w:pPr>
    </w:p>
    <w:p w:rsidR="00E7247A" w:rsidRDefault="00E7247A" w:rsidP="00E7247A">
      <w:pPr>
        <w:pStyle w:val="ListParagraph"/>
        <w:ind w:left="3870" w:firstLine="270"/>
        <w:jc w:val="both"/>
        <w:rPr>
          <w:rFonts w:ascii="Bookman Old Style" w:hAnsi="Bookman Old Style"/>
          <w:b/>
          <w:color w:val="FF0000"/>
          <w:sz w:val="20"/>
          <w:szCs w:val="20"/>
        </w:rPr>
      </w:pPr>
    </w:p>
    <w:p w:rsidR="00E7247A" w:rsidRDefault="00E7247A" w:rsidP="00E7247A">
      <w:pPr>
        <w:pStyle w:val="ListParagraph"/>
        <w:ind w:left="3870" w:firstLine="270"/>
        <w:jc w:val="both"/>
        <w:rPr>
          <w:rFonts w:ascii="Bookman Old Style" w:hAnsi="Bookman Old Style"/>
          <w:b/>
          <w:color w:val="FF0000"/>
          <w:sz w:val="20"/>
          <w:szCs w:val="20"/>
        </w:rPr>
      </w:pPr>
    </w:p>
    <w:p w:rsidR="00E7247A" w:rsidRDefault="00E7247A" w:rsidP="00C76137">
      <w:pPr>
        <w:spacing w:after="0" w:line="240" w:lineRule="auto"/>
        <w:ind w:left="270"/>
        <w:jc w:val="both"/>
        <w:rPr>
          <w:rFonts w:ascii="Bookman Old Style" w:hAnsi="Bookman Old Style"/>
        </w:rPr>
      </w:pPr>
      <w:r w:rsidRPr="00E7247A">
        <w:rPr>
          <w:rFonts w:ascii="Bookman Old Style" w:hAnsi="Bookman Old Style"/>
          <w:b/>
        </w:rPr>
        <w:t>(iii)</w:t>
      </w:r>
      <w:r w:rsidRPr="00E7247A">
        <w:rPr>
          <w:rFonts w:ascii="Bookman Old Style" w:hAnsi="Bookman Old Style"/>
        </w:rPr>
        <w:t xml:space="preserve"> Width of forbidden energy gap depends upon the nature of substance. </w:t>
      </w:r>
      <w:r>
        <w:rPr>
          <w:rFonts w:ascii="Bookman Old Style" w:hAnsi="Bookman Old Style"/>
        </w:rPr>
        <w:br/>
      </w:r>
      <w:r w:rsidRPr="00E7247A">
        <w:rPr>
          <w:rFonts w:ascii="Bookman Old Style" w:hAnsi="Bookman Old Style"/>
          <w:b/>
        </w:rPr>
        <w:t>(iv)</w:t>
      </w:r>
      <w:r w:rsidRPr="00E7247A">
        <w:rPr>
          <w:rFonts w:ascii="Bookman Old Style" w:hAnsi="Bookman Old Style"/>
        </w:rPr>
        <w:t xml:space="preserve"> </w:t>
      </w:r>
      <w:r>
        <w:rPr>
          <w:rFonts w:ascii="Bookman Old Style" w:hAnsi="Bookman Old Style"/>
        </w:rPr>
        <w:t xml:space="preserve">  </w:t>
      </w:r>
      <w:r w:rsidRPr="00E7247A">
        <w:rPr>
          <w:rFonts w:ascii="Bookman Old Style" w:hAnsi="Bookman Old Style"/>
        </w:rPr>
        <w:t xml:space="preserve">Width is more, then valence electrons are strongly attached with nucleus. </w:t>
      </w:r>
    </w:p>
    <w:p w:rsidR="00E7247A" w:rsidRDefault="00E7247A" w:rsidP="00C76137">
      <w:pPr>
        <w:spacing w:after="0" w:line="240" w:lineRule="auto"/>
        <w:ind w:left="270"/>
        <w:jc w:val="both"/>
        <w:rPr>
          <w:rFonts w:ascii="Bookman Old Style" w:hAnsi="Bookman Old Style"/>
        </w:rPr>
      </w:pPr>
      <w:r w:rsidRPr="00E7247A">
        <w:rPr>
          <w:rFonts w:ascii="Bookman Old Style" w:hAnsi="Bookman Old Style"/>
          <w:b/>
        </w:rPr>
        <w:t xml:space="preserve">(v) </w:t>
      </w:r>
      <w:r>
        <w:rPr>
          <w:rFonts w:ascii="Bookman Old Style" w:hAnsi="Bookman Old Style"/>
          <w:b/>
        </w:rPr>
        <w:t xml:space="preserve">  </w:t>
      </w:r>
      <w:r w:rsidRPr="00E7247A">
        <w:rPr>
          <w:rFonts w:ascii="Bookman Old Style" w:hAnsi="Bookman Old Style"/>
        </w:rPr>
        <w:t xml:space="preserve">Width of forbidden energy gap is represented in eV. </w:t>
      </w:r>
    </w:p>
    <w:p w:rsidR="00E7247A" w:rsidRDefault="00E7247A" w:rsidP="00C76137">
      <w:pPr>
        <w:spacing w:after="0" w:line="240" w:lineRule="auto"/>
        <w:ind w:left="270"/>
        <w:jc w:val="both"/>
        <w:rPr>
          <w:rFonts w:ascii="Bookman Old Style" w:hAnsi="Bookman Old Style"/>
        </w:rPr>
      </w:pPr>
      <w:r w:rsidRPr="00E7247A">
        <w:rPr>
          <w:rFonts w:ascii="Bookman Old Style" w:hAnsi="Bookman Old Style"/>
          <w:b/>
        </w:rPr>
        <w:t xml:space="preserve">(vi) </w:t>
      </w:r>
      <w:r>
        <w:rPr>
          <w:rFonts w:ascii="Bookman Old Style" w:hAnsi="Bookman Old Style"/>
          <w:b/>
        </w:rPr>
        <w:t xml:space="preserve"> </w:t>
      </w:r>
      <w:r w:rsidRPr="00E7247A">
        <w:rPr>
          <w:rFonts w:ascii="Bookman Old Style" w:hAnsi="Bookman Old Style"/>
        </w:rPr>
        <w:t>As temperature increases forbidden energy gap decreases (very slightly</w:t>
      </w:r>
    </w:p>
    <w:p w:rsidR="00C76137" w:rsidRPr="00E7247A" w:rsidRDefault="00C76137" w:rsidP="00E7247A">
      <w:pPr>
        <w:spacing w:after="0" w:line="240" w:lineRule="auto"/>
        <w:jc w:val="both"/>
        <w:rPr>
          <w:rFonts w:ascii="Bookman Old Style" w:hAnsi="Bookman Old Style"/>
          <w:color w:val="FF0000"/>
          <w:sz w:val="20"/>
          <w:szCs w:val="20"/>
        </w:rPr>
      </w:pPr>
    </w:p>
    <w:p w:rsidR="00C76137" w:rsidRPr="00C76137" w:rsidRDefault="00C76137" w:rsidP="00E7247A">
      <w:pPr>
        <w:pStyle w:val="ListParagraph"/>
        <w:ind w:left="270" w:firstLine="270"/>
        <w:jc w:val="both"/>
        <w:rPr>
          <w:rFonts w:ascii="Bookman Old Style" w:hAnsi="Bookman Old Style"/>
          <w:b/>
          <w:sz w:val="20"/>
        </w:rPr>
      </w:pPr>
      <w:r w:rsidRPr="00C76137">
        <w:rPr>
          <w:rFonts w:ascii="Bookman Old Style" w:hAnsi="Bookman Old Style"/>
          <w:b/>
          <w:sz w:val="20"/>
        </w:rPr>
        <w:t xml:space="preserve">CLASSIFICATION OF SOLIDS ACCORDING TO ENERGY BAND THEORY </w:t>
      </w:r>
    </w:p>
    <w:p w:rsidR="00C76137" w:rsidRPr="00C76137" w:rsidRDefault="00C76137" w:rsidP="00C76137">
      <w:pPr>
        <w:pStyle w:val="ListParagraph"/>
        <w:ind w:left="270" w:firstLine="270"/>
        <w:jc w:val="both"/>
        <w:rPr>
          <w:rFonts w:ascii="Bookman Old Style" w:hAnsi="Bookman Old Style"/>
          <w:sz w:val="20"/>
        </w:rPr>
      </w:pPr>
      <w:r w:rsidRPr="00C76137">
        <w:rPr>
          <w:rFonts w:ascii="Bookman Old Style" w:hAnsi="Bookman Old Style"/>
          <w:sz w:val="20"/>
        </w:rPr>
        <w:t>According to energy band theory, solids are conductor, semiconductor and insulator :</w:t>
      </w:r>
    </w:p>
    <w:tbl>
      <w:tblPr>
        <w:tblStyle w:val="TableGrid"/>
        <w:tblW w:w="0" w:type="auto"/>
        <w:tblInd w:w="270" w:type="dxa"/>
        <w:tblLook w:val="04A0" w:firstRow="1" w:lastRow="0" w:firstColumn="1" w:lastColumn="0" w:noHBand="0" w:noVBand="1"/>
      </w:tblPr>
      <w:tblGrid>
        <w:gridCol w:w="9080"/>
      </w:tblGrid>
      <w:tr w:rsidR="00C76137" w:rsidTr="00C76137">
        <w:trPr>
          <w:trHeight w:val="2222"/>
        </w:trPr>
        <w:tc>
          <w:tcPr>
            <w:tcW w:w="9080" w:type="dxa"/>
          </w:tcPr>
          <w:p w:rsidR="00C76137" w:rsidRDefault="00C76137" w:rsidP="00E7247A">
            <w:pPr>
              <w:pStyle w:val="ListParagraph"/>
              <w:ind w:left="0"/>
              <w:jc w:val="both"/>
              <w:rPr>
                <w:rFonts w:ascii="Bookman Old Style" w:hAnsi="Bookman Old Style"/>
                <w:b/>
                <w:color w:val="FF0000"/>
                <w:sz w:val="18"/>
                <w:szCs w:val="20"/>
              </w:rPr>
            </w:pPr>
          </w:p>
        </w:tc>
      </w:tr>
    </w:tbl>
    <w:p w:rsidR="00965E5D" w:rsidRPr="00965E5D" w:rsidRDefault="00C76137" w:rsidP="00201464">
      <w:pPr>
        <w:pStyle w:val="ListParagraph"/>
        <w:numPr>
          <w:ilvl w:val="0"/>
          <w:numId w:val="3"/>
        </w:numPr>
        <w:spacing w:before="100" w:beforeAutospacing="1"/>
        <w:ind w:left="270"/>
        <w:jc w:val="both"/>
        <w:rPr>
          <w:rFonts w:ascii="Bookman Old Style" w:hAnsi="Bookman Old Style"/>
          <w:sz w:val="20"/>
        </w:rPr>
      </w:pPr>
      <w:r w:rsidRPr="00965E5D">
        <w:rPr>
          <w:b/>
        </w:rPr>
        <w:t xml:space="preserve">Conductor: </w:t>
      </w:r>
    </w:p>
    <w:p w:rsidR="00C76137" w:rsidRPr="00965E5D" w:rsidRDefault="00C76137" w:rsidP="00965E5D">
      <w:pPr>
        <w:pStyle w:val="ListParagraph"/>
        <w:numPr>
          <w:ilvl w:val="0"/>
          <w:numId w:val="2"/>
        </w:numPr>
        <w:ind w:left="270"/>
        <w:jc w:val="both"/>
        <w:rPr>
          <w:rFonts w:ascii="Bookman Old Style" w:hAnsi="Bookman Old Style"/>
          <w:sz w:val="20"/>
        </w:rPr>
      </w:pPr>
      <w:r w:rsidRPr="00965E5D">
        <w:rPr>
          <w:rFonts w:ascii="Bookman Old Style" w:hAnsi="Bookman Old Style"/>
          <w:sz w:val="20"/>
        </w:rPr>
        <w:lastRenderedPageBreak/>
        <w:t xml:space="preserve">In some solids conduction band and valence band are overlapped so there is no band gap between them, it means </w:t>
      </w:r>
      <w:r>
        <w:sym w:font="Symbol" w:char="F044"/>
      </w:r>
      <w:r w:rsidRPr="00965E5D">
        <w:rPr>
          <w:rFonts w:ascii="Bookman Old Style" w:hAnsi="Bookman Old Style"/>
          <w:sz w:val="20"/>
        </w:rPr>
        <w:t xml:space="preserve">Eg = 0. </w:t>
      </w:r>
    </w:p>
    <w:p w:rsidR="00965E5D" w:rsidRPr="00965E5D" w:rsidRDefault="00C76137" w:rsidP="00965E5D">
      <w:pPr>
        <w:pStyle w:val="ListParagraph"/>
        <w:numPr>
          <w:ilvl w:val="0"/>
          <w:numId w:val="2"/>
        </w:numPr>
        <w:spacing w:after="0"/>
        <w:ind w:left="270"/>
        <w:jc w:val="both"/>
        <w:rPr>
          <w:rFonts w:ascii="Bookman Old Style" w:hAnsi="Bookman Old Style"/>
          <w:sz w:val="20"/>
        </w:rPr>
      </w:pPr>
      <w:r w:rsidRPr="00965E5D">
        <w:rPr>
          <w:rFonts w:ascii="Bookman Old Style" w:hAnsi="Bookman Old Style"/>
          <w:sz w:val="20"/>
        </w:rPr>
        <w:t>Due to this a large number of electrons are available for electrical conduction and therefore its resistivity is low (</w:t>
      </w:r>
      <w:r>
        <w:sym w:font="Symbol" w:char="F072"/>
      </w:r>
      <w:r w:rsidRPr="00965E5D">
        <w:rPr>
          <w:rFonts w:ascii="Bookman Old Style" w:hAnsi="Bookman Old Style"/>
          <w:sz w:val="20"/>
        </w:rPr>
        <w:t xml:space="preserve"> = 10</w:t>
      </w:r>
      <w:r w:rsidRPr="00965E5D">
        <w:rPr>
          <w:rFonts w:ascii="Bookman Old Style" w:hAnsi="Bookman Old Style"/>
          <w:sz w:val="20"/>
          <w:vertAlign w:val="superscript"/>
        </w:rPr>
        <w:t xml:space="preserve">–2 </w:t>
      </w:r>
      <w:r w:rsidRPr="00965E5D">
        <w:rPr>
          <w:rFonts w:ascii="Bookman Old Style" w:hAnsi="Bookman Old Style"/>
          <w:sz w:val="20"/>
        </w:rPr>
        <w:t>– 10</w:t>
      </w:r>
      <w:r w:rsidRPr="00965E5D">
        <w:rPr>
          <w:rFonts w:ascii="Bookman Old Style" w:hAnsi="Bookman Old Style"/>
          <w:sz w:val="20"/>
          <w:vertAlign w:val="superscript"/>
        </w:rPr>
        <w:t xml:space="preserve">–8 </w:t>
      </w:r>
      <w:r>
        <w:sym w:font="Symbol" w:char="F057"/>
      </w:r>
      <w:r w:rsidRPr="00965E5D">
        <w:rPr>
          <w:rFonts w:ascii="Bookman Old Style" w:hAnsi="Bookman Old Style"/>
          <w:sz w:val="20"/>
        </w:rPr>
        <w:t>-m) and conductivity is high [</w:t>
      </w:r>
      <w:r>
        <w:sym w:font="Symbol" w:char="F073"/>
      </w:r>
      <w:r w:rsidRPr="00965E5D">
        <w:rPr>
          <w:rFonts w:ascii="Bookman Old Style" w:hAnsi="Bookman Old Style"/>
          <w:sz w:val="20"/>
        </w:rPr>
        <w:t xml:space="preserve"> =10</w:t>
      </w:r>
      <w:r w:rsidRPr="00965E5D">
        <w:rPr>
          <w:rFonts w:ascii="Bookman Old Style" w:hAnsi="Bookman Old Style"/>
          <w:sz w:val="20"/>
          <w:vertAlign w:val="superscript"/>
        </w:rPr>
        <w:t xml:space="preserve">2 </w:t>
      </w:r>
      <w:r w:rsidRPr="00965E5D">
        <w:rPr>
          <w:rFonts w:ascii="Bookman Old Style" w:hAnsi="Bookman Old Style"/>
          <w:sz w:val="20"/>
        </w:rPr>
        <w:t>– 10</w:t>
      </w:r>
      <w:r w:rsidRPr="00965E5D">
        <w:rPr>
          <w:rFonts w:ascii="Bookman Old Style" w:hAnsi="Bookman Old Style"/>
          <w:sz w:val="20"/>
          <w:vertAlign w:val="superscript"/>
        </w:rPr>
        <w:t xml:space="preserve">8 </w:t>
      </w:r>
      <w:r w:rsidRPr="00965E5D">
        <w:rPr>
          <w:rFonts w:ascii="Bookman Old Style" w:hAnsi="Bookman Old Style"/>
          <w:sz w:val="20"/>
        </w:rPr>
        <w:t>(</w:t>
      </w:r>
      <w:r w:rsidR="00965E5D">
        <w:sym w:font="Symbol" w:char="F057"/>
      </w:r>
      <w:r w:rsidRPr="00965E5D">
        <w:rPr>
          <w:rFonts w:ascii="Bookman Old Style" w:hAnsi="Bookman Old Style"/>
          <w:sz w:val="20"/>
        </w:rPr>
        <w:t>-m)</w:t>
      </w:r>
      <w:r w:rsidRPr="00965E5D">
        <w:rPr>
          <w:rFonts w:ascii="Bookman Old Style" w:hAnsi="Bookman Old Style"/>
          <w:sz w:val="20"/>
          <w:vertAlign w:val="superscript"/>
        </w:rPr>
        <w:t>–1</w:t>
      </w:r>
      <w:r w:rsidRPr="00965E5D">
        <w:rPr>
          <w:rFonts w:ascii="Bookman Old Style" w:hAnsi="Bookman Old Style"/>
          <w:sz w:val="20"/>
        </w:rPr>
        <w:t xml:space="preserve">] </w:t>
      </w:r>
    </w:p>
    <w:p w:rsidR="00C76137" w:rsidRPr="009C08BA" w:rsidRDefault="00C76137" w:rsidP="00965E5D">
      <w:pPr>
        <w:pStyle w:val="ListParagraph"/>
        <w:numPr>
          <w:ilvl w:val="0"/>
          <w:numId w:val="2"/>
        </w:numPr>
        <w:spacing w:after="0"/>
        <w:ind w:left="270"/>
        <w:jc w:val="both"/>
        <w:rPr>
          <w:rFonts w:ascii="Bookman Old Style" w:hAnsi="Bookman Old Style"/>
          <w:b/>
          <w:color w:val="000000" w:themeColor="text1"/>
          <w:sz w:val="16"/>
          <w:szCs w:val="20"/>
        </w:rPr>
      </w:pPr>
      <w:r w:rsidRPr="00965E5D">
        <w:rPr>
          <w:rFonts w:ascii="Bookman Old Style" w:hAnsi="Bookman Old Style"/>
          <w:color w:val="000000" w:themeColor="text1"/>
          <w:sz w:val="20"/>
        </w:rPr>
        <w:t>Such materials are called conductors. For example gold, silver, copper etc.</w:t>
      </w:r>
    </w:p>
    <w:p w:rsidR="009C08BA" w:rsidRPr="00965E5D" w:rsidRDefault="009C08BA" w:rsidP="009C08BA">
      <w:pPr>
        <w:pStyle w:val="ListParagraph"/>
        <w:spacing w:after="0"/>
        <w:ind w:left="270"/>
        <w:jc w:val="both"/>
        <w:rPr>
          <w:rFonts w:ascii="Bookman Old Style" w:hAnsi="Bookman Old Style"/>
          <w:b/>
          <w:color w:val="000000" w:themeColor="text1"/>
          <w:sz w:val="16"/>
          <w:szCs w:val="20"/>
        </w:rPr>
      </w:pPr>
    </w:p>
    <w:p w:rsidR="00965E5D" w:rsidRPr="00965E5D" w:rsidRDefault="00965E5D" w:rsidP="00965E5D">
      <w:pPr>
        <w:pStyle w:val="ListParagraph"/>
        <w:numPr>
          <w:ilvl w:val="0"/>
          <w:numId w:val="3"/>
        </w:numPr>
        <w:spacing w:after="0"/>
        <w:ind w:left="270"/>
        <w:jc w:val="both"/>
        <w:rPr>
          <w:rFonts w:ascii="Bookman Old Style" w:hAnsi="Bookman Old Style"/>
          <w:b/>
          <w:color w:val="000000" w:themeColor="text1"/>
          <w:sz w:val="14"/>
          <w:szCs w:val="20"/>
        </w:rPr>
      </w:pPr>
      <w:r w:rsidRPr="00965E5D">
        <w:rPr>
          <w:rFonts w:ascii="Bookman Old Style" w:hAnsi="Bookman Old Style"/>
          <w:b/>
          <w:sz w:val="20"/>
        </w:rPr>
        <w:t xml:space="preserve">Insulator: </w:t>
      </w:r>
    </w:p>
    <w:p w:rsidR="00965E5D" w:rsidRPr="00965E5D" w:rsidRDefault="00965E5D" w:rsidP="00965E5D">
      <w:pPr>
        <w:pStyle w:val="ListParagraph"/>
        <w:numPr>
          <w:ilvl w:val="0"/>
          <w:numId w:val="2"/>
        </w:numPr>
        <w:spacing w:after="0"/>
        <w:ind w:left="270"/>
        <w:jc w:val="both"/>
        <w:rPr>
          <w:rFonts w:ascii="Bookman Old Style" w:hAnsi="Bookman Old Style"/>
          <w:b/>
          <w:color w:val="000000" w:themeColor="text1"/>
          <w:sz w:val="14"/>
          <w:szCs w:val="20"/>
        </w:rPr>
      </w:pPr>
      <w:r w:rsidRPr="00965E5D">
        <w:rPr>
          <w:rFonts w:ascii="Bookman Old Style" w:hAnsi="Bookman Old Style"/>
          <w:sz w:val="20"/>
        </w:rPr>
        <w:t xml:space="preserve">In some solids energy gap is large (Eg &gt; 3 eV). </w:t>
      </w:r>
    </w:p>
    <w:p w:rsidR="00965E5D" w:rsidRPr="00965E5D" w:rsidRDefault="00965E5D" w:rsidP="00965E5D">
      <w:pPr>
        <w:pStyle w:val="ListParagraph"/>
        <w:numPr>
          <w:ilvl w:val="0"/>
          <w:numId w:val="2"/>
        </w:numPr>
        <w:spacing w:after="0"/>
        <w:ind w:left="270"/>
        <w:jc w:val="both"/>
        <w:rPr>
          <w:rFonts w:ascii="Bookman Old Style" w:hAnsi="Bookman Old Style"/>
          <w:b/>
          <w:color w:val="000000" w:themeColor="text1"/>
          <w:sz w:val="14"/>
          <w:szCs w:val="20"/>
        </w:rPr>
      </w:pPr>
      <w:r w:rsidRPr="00965E5D">
        <w:rPr>
          <w:rFonts w:ascii="Bookman Old Style" w:hAnsi="Bookman Old Style"/>
          <w:sz w:val="20"/>
        </w:rPr>
        <w:t xml:space="preserve">So in conduction band there are no electrons and so no electrical conduction is possible. </w:t>
      </w:r>
    </w:p>
    <w:p w:rsidR="00965E5D" w:rsidRPr="00965E5D" w:rsidRDefault="00965E5D" w:rsidP="00965E5D">
      <w:pPr>
        <w:pStyle w:val="ListParagraph"/>
        <w:numPr>
          <w:ilvl w:val="0"/>
          <w:numId w:val="2"/>
        </w:numPr>
        <w:spacing w:after="0"/>
        <w:ind w:left="270"/>
        <w:jc w:val="both"/>
        <w:rPr>
          <w:rFonts w:ascii="Bookman Old Style" w:hAnsi="Bookman Old Style"/>
          <w:b/>
          <w:color w:val="000000" w:themeColor="text1"/>
          <w:sz w:val="14"/>
          <w:szCs w:val="20"/>
        </w:rPr>
      </w:pPr>
      <w:r w:rsidRPr="00965E5D">
        <w:rPr>
          <w:rFonts w:ascii="Bookman Old Style" w:hAnsi="Bookman Old Style"/>
          <w:sz w:val="20"/>
        </w:rPr>
        <w:t xml:space="preserve">Here energy gap is so large that electrons cannot be </w:t>
      </w:r>
      <w:r w:rsidRPr="00965E5D">
        <w:rPr>
          <w:rFonts w:ascii="Bookman Old Style" w:hAnsi="Bookman Old Style"/>
          <w:b/>
          <w:sz w:val="20"/>
        </w:rPr>
        <w:t>easily excited</w:t>
      </w:r>
      <w:r w:rsidRPr="00965E5D">
        <w:rPr>
          <w:rFonts w:ascii="Bookman Old Style" w:hAnsi="Bookman Old Style"/>
          <w:sz w:val="20"/>
        </w:rPr>
        <w:t xml:space="preserve"> from the valence band to conduction band by any external energy (electrical, thermal or optical). </w:t>
      </w:r>
    </w:p>
    <w:p w:rsidR="00965E5D" w:rsidRPr="009C08BA" w:rsidRDefault="00965E5D" w:rsidP="00965E5D">
      <w:pPr>
        <w:pStyle w:val="ListParagraph"/>
        <w:numPr>
          <w:ilvl w:val="0"/>
          <w:numId w:val="2"/>
        </w:numPr>
        <w:spacing w:after="0"/>
        <w:ind w:left="270"/>
        <w:jc w:val="both"/>
        <w:rPr>
          <w:rFonts w:ascii="Bookman Old Style" w:hAnsi="Bookman Old Style"/>
          <w:b/>
          <w:color w:val="000000" w:themeColor="text1"/>
          <w:sz w:val="14"/>
          <w:szCs w:val="20"/>
        </w:rPr>
      </w:pPr>
      <w:r w:rsidRPr="00965E5D">
        <w:rPr>
          <w:rFonts w:ascii="Bookman Old Style" w:hAnsi="Bookman Old Style"/>
          <w:sz w:val="20"/>
        </w:rPr>
        <w:t xml:space="preserve">Such materials are called as "insulator". Their </w:t>
      </w:r>
      <w:r w:rsidRPr="00965E5D">
        <w:sym w:font="Symbol" w:char="F072"/>
      </w:r>
      <w:r w:rsidRPr="00965E5D">
        <w:rPr>
          <w:rFonts w:ascii="Bookman Old Style" w:hAnsi="Bookman Old Style"/>
          <w:sz w:val="20"/>
        </w:rPr>
        <w:t xml:space="preserve"> &gt; 10</w:t>
      </w:r>
      <w:r w:rsidRPr="00965E5D">
        <w:rPr>
          <w:rFonts w:ascii="Bookman Old Style" w:hAnsi="Bookman Old Style"/>
          <w:sz w:val="20"/>
          <w:vertAlign w:val="superscript"/>
        </w:rPr>
        <w:t>11</w:t>
      </w:r>
      <w:r w:rsidRPr="00965E5D">
        <w:rPr>
          <w:rFonts w:ascii="Bookman Old Style" w:hAnsi="Bookman Old Style"/>
          <w:sz w:val="20"/>
        </w:rPr>
        <w:t xml:space="preserve"> </w:t>
      </w:r>
      <w:r w:rsidRPr="00965E5D">
        <w:sym w:font="Symbol" w:char="F057"/>
      </w:r>
      <w:r w:rsidRPr="00965E5D">
        <w:rPr>
          <w:rFonts w:ascii="Bookman Old Style" w:hAnsi="Bookman Old Style"/>
          <w:sz w:val="20"/>
        </w:rPr>
        <w:t xml:space="preserve">-m and </w:t>
      </w:r>
      <w:r w:rsidRPr="00965E5D">
        <w:sym w:font="Symbol" w:char="F073"/>
      </w:r>
      <w:r w:rsidRPr="00965E5D">
        <w:rPr>
          <w:rFonts w:ascii="Bookman Old Style" w:hAnsi="Bookman Old Style"/>
          <w:sz w:val="20"/>
        </w:rPr>
        <w:t xml:space="preserve"> &lt; 10</w:t>
      </w:r>
      <w:r w:rsidRPr="00965E5D">
        <w:rPr>
          <w:rFonts w:ascii="Bookman Old Style" w:hAnsi="Bookman Old Style"/>
          <w:sz w:val="20"/>
          <w:vertAlign w:val="superscript"/>
        </w:rPr>
        <w:t>–11</w:t>
      </w:r>
      <w:r w:rsidRPr="00965E5D">
        <w:rPr>
          <w:rFonts w:ascii="Bookman Old Style" w:hAnsi="Bookman Old Style"/>
          <w:sz w:val="20"/>
        </w:rPr>
        <w:t xml:space="preserve"> (</w:t>
      </w:r>
      <w:r w:rsidRPr="00965E5D">
        <w:sym w:font="Symbol" w:char="F057"/>
      </w:r>
      <w:r w:rsidRPr="00965E5D">
        <w:rPr>
          <w:rFonts w:ascii="Bookman Old Style" w:hAnsi="Bookman Old Style"/>
          <w:sz w:val="20"/>
        </w:rPr>
        <w:t>-m)</w:t>
      </w:r>
      <w:r w:rsidRPr="00965E5D">
        <w:rPr>
          <w:rFonts w:ascii="Bookman Old Style" w:hAnsi="Bookman Old Style"/>
          <w:sz w:val="20"/>
          <w:vertAlign w:val="superscript"/>
        </w:rPr>
        <w:t xml:space="preserve"> –1</w:t>
      </w:r>
    </w:p>
    <w:p w:rsidR="009C08BA" w:rsidRPr="00965E5D" w:rsidRDefault="009C08BA" w:rsidP="009C08BA">
      <w:pPr>
        <w:pStyle w:val="ListParagraph"/>
        <w:spacing w:after="0"/>
        <w:ind w:left="270"/>
        <w:jc w:val="both"/>
        <w:rPr>
          <w:rFonts w:ascii="Bookman Old Style" w:hAnsi="Bookman Old Style"/>
          <w:b/>
          <w:color w:val="000000" w:themeColor="text1"/>
          <w:sz w:val="14"/>
          <w:szCs w:val="20"/>
        </w:rPr>
      </w:pPr>
    </w:p>
    <w:p w:rsidR="00965E5D" w:rsidRPr="00965E5D" w:rsidRDefault="00965E5D" w:rsidP="00965E5D">
      <w:pPr>
        <w:pStyle w:val="ListParagraph"/>
        <w:numPr>
          <w:ilvl w:val="0"/>
          <w:numId w:val="2"/>
        </w:numPr>
        <w:spacing w:after="0"/>
        <w:ind w:left="270"/>
        <w:jc w:val="both"/>
        <w:rPr>
          <w:rFonts w:ascii="Bookman Old Style" w:hAnsi="Bookman Old Style"/>
          <w:b/>
          <w:color w:val="000000" w:themeColor="text1"/>
          <w:sz w:val="14"/>
          <w:szCs w:val="20"/>
        </w:rPr>
      </w:pPr>
      <w:r w:rsidRPr="00965E5D">
        <w:rPr>
          <w:rFonts w:ascii="Bookman Old Style" w:hAnsi="Bookman Old Style"/>
          <w:b/>
        </w:rPr>
        <w:t>Semiconductor</w:t>
      </w:r>
      <w:r>
        <w:rPr>
          <w:rFonts w:ascii="Bookman Old Style" w:hAnsi="Bookman Old Style"/>
        </w:rPr>
        <w:t>:</w:t>
      </w:r>
      <w:r w:rsidRPr="00965E5D">
        <w:rPr>
          <w:rFonts w:ascii="Bookman Old Style" w:hAnsi="Bookman Old Style"/>
        </w:rPr>
        <w:t xml:space="preserve"> </w:t>
      </w:r>
    </w:p>
    <w:p w:rsidR="00965E5D" w:rsidRPr="00965E5D" w:rsidRDefault="00965E5D" w:rsidP="00965E5D">
      <w:pPr>
        <w:pStyle w:val="ListParagraph"/>
        <w:numPr>
          <w:ilvl w:val="0"/>
          <w:numId w:val="2"/>
        </w:numPr>
        <w:spacing w:after="0"/>
        <w:ind w:left="270"/>
        <w:jc w:val="both"/>
        <w:rPr>
          <w:rFonts w:ascii="Bookman Old Style" w:hAnsi="Bookman Old Style"/>
          <w:b/>
          <w:color w:val="000000" w:themeColor="text1"/>
          <w:sz w:val="12"/>
          <w:szCs w:val="20"/>
        </w:rPr>
      </w:pPr>
      <w:r w:rsidRPr="00965E5D">
        <w:rPr>
          <w:rFonts w:ascii="Bookman Old Style" w:hAnsi="Bookman Old Style"/>
          <w:sz w:val="20"/>
        </w:rPr>
        <w:t>In some solids a finite but small band gap exists (Eg &lt; 3eV). Due to this small band gap some electrons can be thermally excited to "</w:t>
      </w:r>
      <w:r w:rsidRPr="00965E5D">
        <w:rPr>
          <w:rFonts w:ascii="Bookman Old Style" w:hAnsi="Bookman Old Style"/>
          <w:b/>
          <w:sz w:val="20"/>
        </w:rPr>
        <w:t>conduction band"</w:t>
      </w:r>
      <w:r w:rsidRPr="00965E5D">
        <w:rPr>
          <w:rFonts w:ascii="Bookman Old Style" w:hAnsi="Bookman Old Style"/>
          <w:sz w:val="20"/>
        </w:rPr>
        <w:t xml:space="preserve">. </w:t>
      </w:r>
    </w:p>
    <w:p w:rsidR="00965E5D" w:rsidRPr="00965E5D" w:rsidRDefault="00965E5D" w:rsidP="00965E5D">
      <w:pPr>
        <w:pStyle w:val="ListParagraph"/>
        <w:numPr>
          <w:ilvl w:val="0"/>
          <w:numId w:val="2"/>
        </w:numPr>
        <w:spacing w:after="0"/>
        <w:ind w:left="270"/>
        <w:jc w:val="both"/>
        <w:rPr>
          <w:rFonts w:ascii="Bookman Old Style" w:hAnsi="Bookman Old Style"/>
          <w:b/>
          <w:color w:val="000000" w:themeColor="text1"/>
          <w:sz w:val="12"/>
          <w:szCs w:val="20"/>
        </w:rPr>
      </w:pPr>
      <w:r w:rsidRPr="00965E5D">
        <w:rPr>
          <w:rFonts w:ascii="Bookman Old Style" w:hAnsi="Bookman Old Style"/>
          <w:sz w:val="20"/>
        </w:rPr>
        <w:t>These thermally excited electrons can move in conduction band and can conduct current.</w:t>
      </w:r>
    </w:p>
    <w:p w:rsidR="00965E5D" w:rsidRPr="009C08BA" w:rsidRDefault="00965E5D" w:rsidP="00965E5D">
      <w:pPr>
        <w:pStyle w:val="ListParagraph"/>
        <w:numPr>
          <w:ilvl w:val="0"/>
          <w:numId w:val="2"/>
        </w:numPr>
        <w:spacing w:after="0"/>
        <w:ind w:left="270"/>
        <w:jc w:val="both"/>
        <w:rPr>
          <w:rFonts w:ascii="Bookman Old Style" w:hAnsi="Bookman Old Style"/>
          <w:b/>
          <w:color w:val="000000" w:themeColor="text1"/>
          <w:sz w:val="12"/>
          <w:szCs w:val="20"/>
        </w:rPr>
      </w:pPr>
      <w:r w:rsidRPr="00965E5D">
        <w:rPr>
          <w:rFonts w:ascii="Bookman Old Style" w:hAnsi="Bookman Old Style"/>
          <w:sz w:val="20"/>
        </w:rPr>
        <w:t>Their resistivity and conductiv</w:t>
      </w:r>
      <w:r>
        <w:rPr>
          <w:rFonts w:ascii="Bookman Old Style" w:hAnsi="Bookman Old Style"/>
          <w:sz w:val="20"/>
        </w:rPr>
        <w:t xml:space="preserve">ity both are in medium range, </w:t>
      </w:r>
      <w:r>
        <w:rPr>
          <w:rFonts w:ascii="Bookman Old Style" w:hAnsi="Bookman Old Style"/>
          <w:sz w:val="20"/>
        </w:rPr>
        <w:sym w:font="Symbol" w:char="F072"/>
      </w:r>
      <w:r>
        <w:rPr>
          <w:rFonts w:ascii="Bookman Old Style" w:hAnsi="Bookman Old Style"/>
          <w:sz w:val="20"/>
        </w:rPr>
        <w:t>=</w:t>
      </w:r>
      <w:r w:rsidRPr="00965E5D">
        <w:rPr>
          <w:rFonts w:ascii="Bookman Old Style" w:hAnsi="Bookman Old Style"/>
          <w:sz w:val="20"/>
        </w:rPr>
        <w:t xml:space="preserve"> 10</w:t>
      </w:r>
      <w:r w:rsidRPr="00965E5D">
        <w:rPr>
          <w:rFonts w:ascii="Bookman Old Style" w:hAnsi="Bookman Old Style"/>
          <w:sz w:val="20"/>
          <w:vertAlign w:val="superscript"/>
        </w:rPr>
        <w:t xml:space="preserve">–5 </w:t>
      </w:r>
      <w:r w:rsidRPr="00965E5D">
        <w:rPr>
          <w:rFonts w:ascii="Bookman Old Style" w:hAnsi="Bookman Old Style"/>
          <w:sz w:val="20"/>
        </w:rPr>
        <w:t>– 10</w:t>
      </w:r>
      <w:r w:rsidRPr="00965E5D">
        <w:rPr>
          <w:rFonts w:ascii="Bookman Old Style" w:hAnsi="Bookman Old Style"/>
          <w:sz w:val="20"/>
          <w:vertAlign w:val="superscript"/>
        </w:rPr>
        <w:t xml:space="preserve">6 </w:t>
      </w:r>
      <w:r>
        <w:rPr>
          <w:rFonts w:ascii="Bookman Old Style" w:hAnsi="Bookman Old Style"/>
          <w:sz w:val="20"/>
        </w:rPr>
        <w:sym w:font="Symbol" w:char="F057"/>
      </w:r>
      <w:r>
        <w:rPr>
          <w:rFonts w:ascii="Bookman Old Style" w:hAnsi="Bookman Old Style"/>
          <w:sz w:val="20"/>
        </w:rPr>
        <w:t xml:space="preserve">-m and </w:t>
      </w:r>
      <w:r>
        <w:rPr>
          <w:rFonts w:ascii="Bookman Old Style" w:hAnsi="Bookman Old Style"/>
          <w:sz w:val="20"/>
        </w:rPr>
        <w:sym w:font="Symbol" w:char="F073"/>
      </w:r>
      <w:r>
        <w:rPr>
          <w:rFonts w:ascii="Bookman Old Style" w:hAnsi="Bookman Old Style"/>
          <w:sz w:val="20"/>
        </w:rPr>
        <w:t>=</w:t>
      </w:r>
      <w:r w:rsidRPr="00965E5D">
        <w:rPr>
          <w:rFonts w:ascii="Bookman Old Style" w:hAnsi="Bookman Old Style"/>
          <w:sz w:val="20"/>
        </w:rPr>
        <w:t>10</w:t>
      </w:r>
      <w:r w:rsidRPr="009C08BA">
        <w:rPr>
          <w:rFonts w:ascii="Bookman Old Style" w:hAnsi="Bookman Old Style"/>
          <w:sz w:val="20"/>
          <w:vertAlign w:val="superscript"/>
        </w:rPr>
        <w:t>–6</w:t>
      </w:r>
      <w:r w:rsidRPr="00965E5D">
        <w:rPr>
          <w:rFonts w:ascii="Bookman Old Style" w:hAnsi="Bookman Old Style"/>
          <w:sz w:val="20"/>
        </w:rPr>
        <w:t xml:space="preserve"> – 10</w:t>
      </w:r>
      <w:r w:rsidRPr="009C08BA">
        <w:rPr>
          <w:rFonts w:ascii="Bookman Old Style" w:hAnsi="Bookman Old Style"/>
          <w:sz w:val="20"/>
          <w:vertAlign w:val="superscript"/>
        </w:rPr>
        <w:t xml:space="preserve">5 </w:t>
      </w:r>
      <w:r w:rsidR="009C08BA">
        <w:rPr>
          <w:rFonts w:ascii="Bookman Old Style" w:hAnsi="Bookman Old Style"/>
          <w:sz w:val="20"/>
        </w:rPr>
        <w:sym w:font="Symbol" w:char="F057"/>
      </w:r>
      <w:r w:rsidRPr="00965E5D">
        <w:rPr>
          <w:rFonts w:ascii="Bookman Old Style" w:hAnsi="Bookman Old Style"/>
          <w:sz w:val="20"/>
        </w:rPr>
        <w:t>-m–1</w:t>
      </w:r>
    </w:p>
    <w:p w:rsidR="009C08BA" w:rsidRPr="009C08BA" w:rsidRDefault="009C08BA" w:rsidP="00965E5D">
      <w:pPr>
        <w:pStyle w:val="ListParagraph"/>
        <w:numPr>
          <w:ilvl w:val="0"/>
          <w:numId w:val="2"/>
        </w:numPr>
        <w:spacing w:after="0"/>
        <w:ind w:left="270"/>
        <w:jc w:val="both"/>
        <w:rPr>
          <w:rFonts w:ascii="Bookman Old Style" w:hAnsi="Bookman Old Style"/>
          <w:b/>
          <w:color w:val="000000" w:themeColor="text1"/>
          <w:sz w:val="12"/>
          <w:szCs w:val="20"/>
        </w:rPr>
      </w:pPr>
      <w:r w:rsidRPr="009C08BA">
        <w:rPr>
          <w:rFonts w:ascii="Bookman Old Style" w:hAnsi="Bookman Old Style"/>
          <w:b/>
          <w:sz w:val="20"/>
        </w:rPr>
        <w:t xml:space="preserve">Example of semiconducting materials </w:t>
      </w:r>
    </w:p>
    <w:p w:rsidR="009C08BA" w:rsidRPr="009C08BA" w:rsidRDefault="009C08BA" w:rsidP="00965E5D">
      <w:pPr>
        <w:pStyle w:val="ListParagraph"/>
        <w:numPr>
          <w:ilvl w:val="0"/>
          <w:numId w:val="2"/>
        </w:numPr>
        <w:spacing w:after="0"/>
        <w:ind w:left="270"/>
        <w:jc w:val="both"/>
        <w:rPr>
          <w:rFonts w:ascii="Bookman Old Style" w:hAnsi="Bookman Old Style"/>
          <w:b/>
          <w:color w:val="000000" w:themeColor="text1"/>
          <w:sz w:val="12"/>
          <w:szCs w:val="20"/>
        </w:rPr>
      </w:pPr>
      <w:r w:rsidRPr="009C08BA">
        <w:rPr>
          <w:rFonts w:ascii="Bookman Old Style" w:hAnsi="Bookman Old Style"/>
          <w:sz w:val="20"/>
        </w:rPr>
        <w:t>Elemental semiconductor :</w:t>
      </w:r>
      <w:r w:rsidRPr="009C08BA">
        <w:rPr>
          <w:rFonts w:ascii="Bookman Old Style" w:hAnsi="Bookman Old Style"/>
          <w:b/>
          <w:sz w:val="20"/>
        </w:rPr>
        <w:t xml:space="preserve"> </w:t>
      </w:r>
      <w:r>
        <w:rPr>
          <w:rFonts w:ascii="Bookman Old Style" w:hAnsi="Bookman Old Style"/>
          <w:b/>
          <w:sz w:val="20"/>
        </w:rPr>
        <w:tab/>
      </w:r>
      <w:r w:rsidRPr="009C08BA">
        <w:rPr>
          <w:rFonts w:ascii="Bookman Old Style" w:hAnsi="Bookman Old Style"/>
        </w:rPr>
        <w:t xml:space="preserve">Si and Ge </w:t>
      </w:r>
    </w:p>
    <w:p w:rsidR="009C08BA" w:rsidRPr="009C08BA" w:rsidRDefault="009C08BA" w:rsidP="00965E5D">
      <w:pPr>
        <w:pStyle w:val="ListParagraph"/>
        <w:numPr>
          <w:ilvl w:val="0"/>
          <w:numId w:val="2"/>
        </w:numPr>
        <w:spacing w:after="0"/>
        <w:ind w:left="270"/>
        <w:jc w:val="both"/>
        <w:rPr>
          <w:rFonts w:ascii="Bookman Old Style" w:hAnsi="Bookman Old Style"/>
          <w:b/>
          <w:color w:val="000000" w:themeColor="text1"/>
          <w:sz w:val="12"/>
          <w:szCs w:val="20"/>
        </w:rPr>
      </w:pPr>
      <w:r w:rsidRPr="009C08BA">
        <w:rPr>
          <w:rFonts w:ascii="Bookman Old Style" w:hAnsi="Bookman Old Style"/>
        </w:rPr>
        <w:t xml:space="preserve">Compound semiconductor • </w:t>
      </w:r>
    </w:p>
    <w:p w:rsidR="009C08BA" w:rsidRPr="009C08BA" w:rsidRDefault="009C08BA" w:rsidP="009C08BA">
      <w:pPr>
        <w:pStyle w:val="ListParagraph"/>
        <w:numPr>
          <w:ilvl w:val="4"/>
          <w:numId w:val="2"/>
        </w:numPr>
        <w:spacing w:after="0"/>
        <w:jc w:val="both"/>
        <w:rPr>
          <w:rFonts w:ascii="Bookman Old Style" w:hAnsi="Bookman Old Style"/>
          <w:b/>
          <w:color w:val="000000" w:themeColor="text1"/>
          <w:sz w:val="12"/>
          <w:szCs w:val="20"/>
        </w:rPr>
      </w:pPr>
      <w:r w:rsidRPr="009C08BA">
        <w:rPr>
          <w:rFonts w:ascii="Bookman Old Style" w:hAnsi="Bookman Old Style"/>
          <w:b/>
        </w:rPr>
        <w:t xml:space="preserve">Inorganic </w:t>
      </w:r>
      <w:r w:rsidRPr="009C08BA">
        <w:rPr>
          <w:rFonts w:ascii="Bookman Old Style" w:hAnsi="Bookman Old Style"/>
        </w:rPr>
        <w:t>: CdS, GaAs, CdSe, InP etc.</w:t>
      </w:r>
    </w:p>
    <w:p w:rsidR="009C08BA" w:rsidRPr="009C08BA" w:rsidRDefault="009C08BA" w:rsidP="009C08BA">
      <w:pPr>
        <w:pStyle w:val="ListParagraph"/>
        <w:numPr>
          <w:ilvl w:val="4"/>
          <w:numId w:val="2"/>
        </w:numPr>
        <w:spacing w:after="0"/>
        <w:jc w:val="both"/>
        <w:rPr>
          <w:rFonts w:ascii="Bookman Old Style" w:hAnsi="Bookman Old Style"/>
          <w:b/>
          <w:color w:val="000000" w:themeColor="text1"/>
          <w:sz w:val="12"/>
          <w:szCs w:val="20"/>
        </w:rPr>
      </w:pPr>
      <w:r w:rsidRPr="009C08BA">
        <w:rPr>
          <w:rFonts w:ascii="Bookman Old Style" w:hAnsi="Bookman Old Style"/>
          <w:b/>
          <w:sz w:val="20"/>
        </w:rPr>
        <w:t xml:space="preserve">Organic : </w:t>
      </w:r>
      <w:r>
        <w:rPr>
          <w:rFonts w:ascii="Bookman Old Style" w:hAnsi="Bookman Old Style"/>
          <w:b/>
          <w:sz w:val="20"/>
        </w:rPr>
        <w:tab/>
      </w:r>
      <w:r w:rsidRPr="009C08BA">
        <w:rPr>
          <w:rFonts w:ascii="Bookman Old Style" w:hAnsi="Bookman Old Style"/>
          <w:sz w:val="20"/>
        </w:rPr>
        <w:t>Anthrace</w:t>
      </w:r>
      <w:r>
        <w:rPr>
          <w:rFonts w:ascii="Bookman Old Style" w:hAnsi="Bookman Old Style"/>
          <w:sz w:val="20"/>
        </w:rPr>
        <w:t>ne, Doped pthalocyanines etc.</w:t>
      </w:r>
    </w:p>
    <w:p w:rsidR="009C08BA" w:rsidRPr="009C08BA" w:rsidRDefault="009C08BA" w:rsidP="009C08BA">
      <w:pPr>
        <w:pStyle w:val="ListParagraph"/>
        <w:numPr>
          <w:ilvl w:val="4"/>
          <w:numId w:val="2"/>
        </w:numPr>
        <w:spacing w:after="0"/>
        <w:ind w:right="-450"/>
        <w:jc w:val="both"/>
        <w:rPr>
          <w:rFonts w:ascii="Bookman Old Style" w:hAnsi="Bookman Old Style"/>
          <w:b/>
          <w:color w:val="000000" w:themeColor="text1"/>
          <w:sz w:val="12"/>
          <w:szCs w:val="20"/>
        </w:rPr>
      </w:pPr>
      <w:r w:rsidRPr="009C08BA">
        <w:rPr>
          <w:rFonts w:ascii="Bookman Old Style" w:hAnsi="Bookman Old Style"/>
          <w:b/>
          <w:sz w:val="20"/>
        </w:rPr>
        <w:t>Organic polymers :</w:t>
      </w:r>
      <w:r w:rsidRPr="009C08BA">
        <w:rPr>
          <w:rFonts w:ascii="Bookman Old Style" w:hAnsi="Bookman Old Style"/>
          <w:sz w:val="20"/>
        </w:rPr>
        <w:t xml:space="preserve"> Poly pyrrole, Poly aniline, polythiophene</w:t>
      </w:r>
    </w:p>
    <w:p w:rsidR="009C08BA" w:rsidRPr="009C08BA" w:rsidRDefault="009C08BA" w:rsidP="009C08BA">
      <w:pPr>
        <w:pStyle w:val="ListParagraph"/>
        <w:numPr>
          <w:ilvl w:val="4"/>
          <w:numId w:val="2"/>
        </w:numPr>
        <w:spacing w:after="0"/>
        <w:ind w:right="-450"/>
        <w:jc w:val="both"/>
        <w:rPr>
          <w:rFonts w:ascii="Bookman Old Style" w:hAnsi="Bookman Old Style"/>
          <w:b/>
          <w:color w:val="000000" w:themeColor="text1"/>
          <w:sz w:val="12"/>
          <w:szCs w:val="20"/>
        </w:rPr>
      </w:pPr>
    </w:p>
    <w:p w:rsidR="009C08BA" w:rsidRPr="009C08BA" w:rsidRDefault="009C08BA" w:rsidP="009C08BA">
      <w:pPr>
        <w:spacing w:after="0"/>
        <w:ind w:right="-450"/>
        <w:jc w:val="both"/>
        <w:rPr>
          <w:b/>
          <w:color w:val="000000" w:themeColor="text1"/>
        </w:rPr>
      </w:pPr>
      <w:r w:rsidRPr="009C08BA">
        <w:rPr>
          <w:rFonts w:ascii="Bookman Old Style" w:hAnsi="Bookman Old Style"/>
          <w:b/>
          <w:color w:val="000000" w:themeColor="text1"/>
          <w:sz w:val="20"/>
        </w:rPr>
        <w:t>2. PROPERTIES OF SEMICONDUCTOR :</w:t>
      </w:r>
    </w:p>
    <w:p w:rsidR="009C08BA" w:rsidRPr="009C08BA" w:rsidRDefault="009C08BA" w:rsidP="009C08BA">
      <w:pPr>
        <w:pStyle w:val="ListParagraph"/>
        <w:numPr>
          <w:ilvl w:val="0"/>
          <w:numId w:val="3"/>
        </w:numPr>
        <w:spacing w:after="0"/>
        <w:ind w:left="270" w:right="-450"/>
        <w:jc w:val="both"/>
        <w:rPr>
          <w:rFonts w:ascii="Bookman Old Style" w:hAnsi="Bookman Old Style"/>
          <w:b/>
          <w:color w:val="000000" w:themeColor="text1"/>
          <w:sz w:val="10"/>
          <w:szCs w:val="20"/>
        </w:rPr>
      </w:pPr>
      <w:r w:rsidRPr="009C08BA">
        <w:rPr>
          <w:rFonts w:ascii="Bookman Old Style" w:hAnsi="Bookman Old Style"/>
          <w:sz w:val="20"/>
        </w:rPr>
        <w:t>Neg</w:t>
      </w:r>
      <w:r>
        <w:rPr>
          <w:rFonts w:ascii="Bookman Old Style" w:hAnsi="Bookman Old Style"/>
          <w:sz w:val="20"/>
        </w:rPr>
        <w:t>ative temperature coefficient (</w:t>
      </w:r>
      <w:r>
        <w:rPr>
          <w:rFonts w:ascii="Bookman Old Style" w:hAnsi="Bookman Old Style"/>
          <w:sz w:val="20"/>
        </w:rPr>
        <w:sym w:font="Symbol" w:char="F061"/>
      </w:r>
      <w:r w:rsidRPr="009C08BA">
        <w:rPr>
          <w:rFonts w:ascii="Bookman Old Style" w:hAnsi="Bookman Old Style"/>
          <w:sz w:val="20"/>
        </w:rPr>
        <w:t xml:space="preserve">), with increase in temperature resistance decreases. </w:t>
      </w:r>
    </w:p>
    <w:p w:rsidR="009C08BA" w:rsidRPr="009C08BA" w:rsidRDefault="009C08BA" w:rsidP="009C08BA">
      <w:pPr>
        <w:pStyle w:val="ListParagraph"/>
        <w:numPr>
          <w:ilvl w:val="0"/>
          <w:numId w:val="3"/>
        </w:numPr>
        <w:spacing w:after="0"/>
        <w:ind w:left="270" w:right="-450"/>
        <w:jc w:val="both"/>
        <w:rPr>
          <w:rFonts w:ascii="Bookman Old Style" w:hAnsi="Bookman Old Style"/>
          <w:b/>
          <w:color w:val="000000" w:themeColor="text1"/>
          <w:sz w:val="10"/>
          <w:szCs w:val="20"/>
        </w:rPr>
      </w:pPr>
      <w:r w:rsidRPr="009C08BA">
        <w:rPr>
          <w:rFonts w:ascii="Bookman Old Style" w:hAnsi="Bookman Old Style"/>
          <w:sz w:val="20"/>
        </w:rPr>
        <w:t>Crystalline structure with covalent bondin</w:t>
      </w:r>
      <w:r>
        <w:rPr>
          <w:rFonts w:ascii="Bookman Old Style" w:hAnsi="Bookman Old Style"/>
          <w:sz w:val="20"/>
        </w:rPr>
        <w:t xml:space="preserve">g [Face centred cubic (FCC)]. </w:t>
      </w:r>
    </w:p>
    <w:p w:rsidR="009C08BA" w:rsidRPr="009C08BA" w:rsidRDefault="009C08BA" w:rsidP="009C08BA">
      <w:pPr>
        <w:pStyle w:val="ListParagraph"/>
        <w:numPr>
          <w:ilvl w:val="0"/>
          <w:numId w:val="3"/>
        </w:numPr>
        <w:spacing w:after="0"/>
        <w:ind w:left="270" w:right="-450"/>
        <w:jc w:val="both"/>
        <w:rPr>
          <w:rFonts w:ascii="Bookman Old Style" w:hAnsi="Bookman Old Style"/>
          <w:b/>
          <w:color w:val="000000" w:themeColor="text1"/>
          <w:sz w:val="10"/>
          <w:szCs w:val="20"/>
        </w:rPr>
      </w:pPr>
      <w:r w:rsidRPr="009C08BA">
        <w:rPr>
          <w:rFonts w:ascii="Bookman Old Style" w:hAnsi="Bookman Old Style"/>
          <w:sz w:val="20"/>
        </w:rPr>
        <w:t>Conduction properties may chan</w:t>
      </w:r>
      <w:r>
        <w:rPr>
          <w:rFonts w:ascii="Bookman Old Style" w:hAnsi="Bookman Old Style"/>
          <w:sz w:val="20"/>
        </w:rPr>
        <w:t xml:space="preserve">ge by adding small impurities. </w:t>
      </w:r>
    </w:p>
    <w:p w:rsidR="009C08BA" w:rsidRPr="009C08BA" w:rsidRDefault="009C08BA" w:rsidP="009C08BA">
      <w:pPr>
        <w:pStyle w:val="ListParagraph"/>
        <w:numPr>
          <w:ilvl w:val="0"/>
          <w:numId w:val="3"/>
        </w:numPr>
        <w:spacing w:after="0"/>
        <w:ind w:left="270" w:right="-450"/>
        <w:jc w:val="both"/>
        <w:rPr>
          <w:rFonts w:ascii="Bookman Old Style" w:hAnsi="Bookman Old Style"/>
          <w:b/>
          <w:color w:val="000000" w:themeColor="text1"/>
          <w:sz w:val="10"/>
          <w:szCs w:val="20"/>
        </w:rPr>
      </w:pPr>
      <w:r w:rsidRPr="009C08BA">
        <w:rPr>
          <w:rFonts w:ascii="Bookman Old Style" w:hAnsi="Bookman Old Style"/>
          <w:sz w:val="20"/>
        </w:rPr>
        <w:t xml:space="preserve">Position in periodic table ® IV group (Generally) l Forbidden energy gap (0.1 eV to 3 eV) </w:t>
      </w:r>
    </w:p>
    <w:p w:rsidR="009C08BA" w:rsidRPr="009C08BA" w:rsidRDefault="009C08BA" w:rsidP="009C08BA">
      <w:pPr>
        <w:pStyle w:val="ListParagraph"/>
        <w:numPr>
          <w:ilvl w:val="0"/>
          <w:numId w:val="3"/>
        </w:numPr>
        <w:spacing w:after="0"/>
        <w:ind w:left="270" w:right="-450"/>
        <w:jc w:val="both"/>
        <w:rPr>
          <w:rFonts w:ascii="Bookman Old Style" w:hAnsi="Bookman Old Style"/>
          <w:b/>
          <w:color w:val="000000" w:themeColor="text1"/>
          <w:sz w:val="10"/>
          <w:szCs w:val="20"/>
        </w:rPr>
      </w:pPr>
      <w:r w:rsidRPr="009C08BA">
        <w:rPr>
          <w:rFonts w:ascii="Bookman Old Style" w:hAnsi="Bookman Old Style"/>
          <w:sz w:val="20"/>
        </w:rPr>
        <w:t>Charge c</w:t>
      </w:r>
      <w:r>
        <w:rPr>
          <w:rFonts w:ascii="Bookman Old Style" w:hAnsi="Bookman Old Style"/>
          <w:sz w:val="20"/>
        </w:rPr>
        <w:t xml:space="preserve">arriers : electron and hole. </w:t>
      </w:r>
    </w:p>
    <w:p w:rsidR="0055541B" w:rsidRPr="003351CB" w:rsidRDefault="009C08BA" w:rsidP="0055541B">
      <w:pPr>
        <w:pStyle w:val="ListParagraph"/>
        <w:numPr>
          <w:ilvl w:val="0"/>
          <w:numId w:val="3"/>
        </w:numPr>
        <w:spacing w:after="0"/>
        <w:ind w:left="270" w:right="-450"/>
        <w:jc w:val="both"/>
        <w:rPr>
          <w:rFonts w:ascii="Bookman Old Style" w:hAnsi="Bookman Old Style"/>
          <w:b/>
          <w:color w:val="000000" w:themeColor="text1"/>
          <w:sz w:val="10"/>
          <w:szCs w:val="20"/>
        </w:rPr>
      </w:pPr>
      <w:r w:rsidRPr="009C08BA">
        <w:rPr>
          <w:rFonts w:ascii="Bookman Old Style" w:hAnsi="Bookman Old Style"/>
          <w:sz w:val="20"/>
        </w:rPr>
        <w:t>There are many semiconductors but few of them have practical application in electronics like</w:t>
      </w:r>
    </w:p>
    <w:p w:rsidR="009C08BA" w:rsidRDefault="009C08BA" w:rsidP="009C08BA">
      <w:pPr>
        <w:spacing w:after="0"/>
        <w:ind w:right="-450"/>
        <w:jc w:val="both"/>
        <w:rPr>
          <w:rFonts w:ascii="Bookman Old Style" w:hAnsi="Bookman Old Style"/>
          <w:b/>
          <w:color w:val="000000" w:themeColor="text1"/>
          <w:sz w:val="10"/>
          <w:szCs w:val="20"/>
        </w:rPr>
      </w:pPr>
    </w:p>
    <w:tbl>
      <w:tblPr>
        <w:tblW w:w="9450" w:type="dxa"/>
        <w:tblLook w:val="04A0" w:firstRow="1" w:lastRow="0" w:firstColumn="1" w:lastColumn="0" w:noHBand="0" w:noVBand="1"/>
      </w:tblPr>
      <w:tblGrid>
        <w:gridCol w:w="9450"/>
      </w:tblGrid>
      <w:tr w:rsidR="0055541B" w:rsidTr="003351CB">
        <w:trPr>
          <w:trHeight w:val="1710"/>
        </w:trPr>
        <w:tc>
          <w:tcPr>
            <w:tcW w:w="9450" w:type="dxa"/>
          </w:tcPr>
          <w:p w:rsidR="0055541B" w:rsidRDefault="003351CB" w:rsidP="009C08BA">
            <w:pPr>
              <w:spacing w:after="0"/>
              <w:ind w:right="-450"/>
              <w:jc w:val="both"/>
              <w:rPr>
                <w:rFonts w:ascii="Bookman Old Style" w:hAnsi="Bookman Old Style"/>
                <w:b/>
                <w:color w:val="000000" w:themeColor="text1"/>
                <w:sz w:val="10"/>
                <w:szCs w:val="20"/>
              </w:rPr>
            </w:pPr>
            <w:r>
              <w:rPr>
                <w:rFonts w:ascii="Bookman Old Style" w:hAnsi="Bookman Old Style"/>
                <w:b/>
                <w:noProof/>
                <w:color w:val="000000" w:themeColor="text1"/>
                <w:sz w:val="10"/>
                <w:szCs w:val="20"/>
              </w:rPr>
              <mc:AlternateContent>
                <mc:Choice Requires="wps">
                  <w:drawing>
                    <wp:anchor distT="0" distB="0" distL="114300" distR="114300" simplePos="0" relativeHeight="251660288" behindDoc="0" locked="0" layoutInCell="1" allowOverlap="1">
                      <wp:simplePos x="0" y="0"/>
                      <wp:positionH relativeFrom="column">
                        <wp:posOffset>3556069</wp:posOffset>
                      </wp:positionH>
                      <wp:positionV relativeFrom="paragraph">
                        <wp:posOffset>28902</wp:posOffset>
                      </wp:positionV>
                      <wp:extent cx="2330450" cy="1021080"/>
                      <wp:effectExtent l="0" t="0" r="12700" b="26670"/>
                      <wp:wrapNone/>
                      <wp:docPr id="3" name="Text Box 3"/>
                      <wp:cNvGraphicFramePr/>
                      <a:graphic xmlns:a="http://schemas.openxmlformats.org/drawingml/2006/main">
                        <a:graphicData uri="http://schemas.microsoft.com/office/word/2010/wordprocessingShape">
                          <wps:wsp>
                            <wps:cNvSpPr txBox="1"/>
                            <wps:spPr>
                              <a:xfrm>
                                <a:off x="0" y="0"/>
                                <a:ext cx="2330450" cy="1021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F2A" w:rsidRPr="00201464" w:rsidRDefault="00944F2A">
                                  <w:pPr>
                                    <w:rPr>
                                      <w:rFonts w:ascii="Bookman Old Style" w:hAnsi="Bookman Old Style"/>
                                      <w:sz w:val="20"/>
                                    </w:rPr>
                                  </w:pPr>
                                  <w:r w:rsidRPr="00201464">
                                    <w:rPr>
                                      <w:rFonts w:ascii="Bookman Old Style" w:hAnsi="Bookman Old Style"/>
                                      <w:b/>
                                      <w:sz w:val="20"/>
                                    </w:rPr>
                                    <w:t>Si</w:t>
                                  </w:r>
                                  <w:r w:rsidRPr="00201464">
                                    <w:rPr>
                                      <w:rFonts w:ascii="Bookman Old Style" w:hAnsi="Bookman Old Style"/>
                                      <w:b/>
                                      <w:sz w:val="20"/>
                                      <w:vertAlign w:val="superscript"/>
                                    </w:rPr>
                                    <w:t>14</w:t>
                                  </w:r>
                                  <w:r w:rsidRPr="00201464">
                                    <w:rPr>
                                      <w:rFonts w:ascii="Bookman Old Style" w:hAnsi="Bookman Old Style"/>
                                      <w:b/>
                                      <w:sz w:val="20"/>
                                    </w:rPr>
                                    <w:t xml:space="preserve"> :</w:t>
                                  </w:r>
                                  <w:r w:rsidRPr="00201464">
                                    <w:rPr>
                                      <w:rFonts w:ascii="Bookman Old Style" w:hAnsi="Bookman Old Style"/>
                                      <w:sz w:val="20"/>
                                    </w:rPr>
                                    <w:t xml:space="preserve"> 2, 8, 4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80pt;margin-top:2.3pt;width:183.5pt;height:8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" fillcolor="white [3201]" strokeweight=".5pt">
                      <v:textbox>
                        <w:txbxContent>
                          <w:p w:rsidR="00944F2A" w:rsidRPr="00201464" w:rsidRDefault="00944F2A">
                            <w:pPr>
                              <w:rPr>
                                <w:rFonts w:ascii="Bookman Old Style" w:hAnsi="Bookman Old Style"/>
                                <w:sz w:val="20"/>
                              </w:rPr>
                            </w:pPr>
                            <w:r w:rsidRPr="00201464">
                              <w:rPr>
                                <w:rFonts w:ascii="Bookman Old Style" w:hAnsi="Bookman Old Style"/>
                                <w:b/>
                                <w:sz w:val="20"/>
                              </w:rPr>
                              <w:t>Si</w:t>
                            </w:r>
                            <w:r w:rsidRPr="00201464">
                              <w:rPr>
                                <w:rFonts w:ascii="Bookman Old Style" w:hAnsi="Bookman Old Style"/>
                                <w:b/>
                                <w:sz w:val="20"/>
                                <w:vertAlign w:val="superscript"/>
                              </w:rPr>
                              <w:t>14</w:t>
                            </w:r>
                            <w:r w:rsidRPr="00201464">
                              <w:rPr>
                                <w:rFonts w:ascii="Bookman Old Style" w:hAnsi="Bookman Old Style"/>
                                <w:b/>
                                <w:sz w:val="20"/>
                              </w:rPr>
                              <w:t xml:space="preserve"> :</w:t>
                            </w:r>
                            <w:r w:rsidRPr="00201464">
                              <w:rPr>
                                <w:rFonts w:ascii="Bookman Old Style" w:hAnsi="Bookman Old Style"/>
                                <w:sz w:val="20"/>
                              </w:rPr>
                              <w:t xml:space="preserve"> 2, 8, 4</w:t>
                            </w:r>
                          </w:p>
                        </w:txbxContent>
                      </v:textbox>
                    </v:shape>
                  </w:pict>
                </mc:Fallback>
              </mc:AlternateContent>
            </w:r>
            <w:r w:rsidR="0055541B">
              <w:rPr>
                <w:rFonts w:ascii="Bookman Old Style" w:hAnsi="Bookman Old Style"/>
                <w:b/>
                <w:noProof/>
                <w:color w:val="000000" w:themeColor="text1"/>
                <w:sz w:val="10"/>
                <w:szCs w:val="20"/>
              </w:rPr>
              <mc:AlternateContent>
                <mc:Choice Requires="wps">
                  <w:drawing>
                    <wp:anchor distT="0" distB="0" distL="114300" distR="114300" simplePos="0" relativeHeight="251659264" behindDoc="0" locked="0" layoutInCell="1" allowOverlap="1">
                      <wp:simplePos x="0" y="0"/>
                      <wp:positionH relativeFrom="column">
                        <wp:posOffset>-35629</wp:posOffset>
                      </wp:positionH>
                      <wp:positionV relativeFrom="paragraph">
                        <wp:posOffset>28902</wp:posOffset>
                      </wp:positionV>
                      <wp:extent cx="2454876" cy="1021492"/>
                      <wp:effectExtent l="0" t="0" r="22225" b="26670"/>
                      <wp:wrapNone/>
                      <wp:docPr id="2" name="Text Box 2"/>
                      <wp:cNvGraphicFramePr/>
                      <a:graphic xmlns:a="http://schemas.openxmlformats.org/drawingml/2006/main">
                        <a:graphicData uri="http://schemas.microsoft.com/office/word/2010/wordprocessingShape">
                          <wps:wsp>
                            <wps:cNvSpPr txBox="1"/>
                            <wps:spPr>
                              <a:xfrm>
                                <a:off x="0" y="0"/>
                                <a:ext cx="2454876" cy="10214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F2A" w:rsidRPr="00201464" w:rsidRDefault="00944F2A">
                                  <w:pPr>
                                    <w:rPr>
                                      <w:rFonts w:ascii="Bookman Old Style" w:hAnsi="Bookman Old Style"/>
                                      <w:sz w:val="20"/>
                                    </w:rPr>
                                  </w:pPr>
                                  <w:r w:rsidRPr="00201464">
                                    <w:rPr>
                                      <w:rFonts w:ascii="Bookman Old Style" w:hAnsi="Bookman Old Style"/>
                                      <w:b/>
                                      <w:sz w:val="20"/>
                                    </w:rPr>
                                    <w:t>Ge</w:t>
                                  </w:r>
                                  <w:r w:rsidRPr="00201464">
                                    <w:rPr>
                                      <w:rFonts w:ascii="Bookman Old Style" w:hAnsi="Bookman Old Style"/>
                                      <w:b/>
                                      <w:sz w:val="20"/>
                                      <w:vertAlign w:val="superscript"/>
                                    </w:rPr>
                                    <w:t xml:space="preserve">32 </w:t>
                                  </w:r>
                                  <w:r w:rsidRPr="00201464">
                                    <w:rPr>
                                      <w:rFonts w:ascii="Bookman Old Style" w:hAnsi="Bookman Old Style"/>
                                      <w:b/>
                                      <w:sz w:val="20"/>
                                    </w:rPr>
                                    <w:t>:</w:t>
                                  </w:r>
                                  <w:r w:rsidRPr="00201464">
                                    <w:rPr>
                                      <w:rFonts w:ascii="Bookman Old Style" w:hAnsi="Bookman Old Style"/>
                                      <w:sz w:val="20"/>
                                    </w:rPr>
                                    <w:t xml:space="preserve"> 2, 8, 18, 4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8pt;margin-top:2.3pt;width:193.3pt;height:8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" fillcolor="white [3201]" strokeweight=".5pt">
                      <v:textbox>
                        <w:txbxContent>
                          <w:p w:rsidR="00944F2A" w:rsidRPr="00201464" w:rsidRDefault="00944F2A">
                            <w:pPr>
                              <w:rPr>
                                <w:rFonts w:ascii="Bookman Old Style" w:hAnsi="Bookman Old Style"/>
                                <w:sz w:val="20"/>
                              </w:rPr>
                            </w:pPr>
                            <w:r w:rsidRPr="00201464">
                              <w:rPr>
                                <w:rFonts w:ascii="Bookman Old Style" w:hAnsi="Bookman Old Style"/>
                                <w:b/>
                                <w:sz w:val="20"/>
                              </w:rPr>
                              <w:t>Ge</w:t>
                            </w:r>
                            <w:r w:rsidRPr="00201464">
                              <w:rPr>
                                <w:rFonts w:ascii="Bookman Old Style" w:hAnsi="Bookman Old Style"/>
                                <w:b/>
                                <w:sz w:val="20"/>
                                <w:vertAlign w:val="superscript"/>
                              </w:rPr>
                              <w:t xml:space="preserve">32 </w:t>
                            </w:r>
                            <w:r w:rsidRPr="00201464">
                              <w:rPr>
                                <w:rFonts w:ascii="Bookman Old Style" w:hAnsi="Bookman Old Style"/>
                                <w:b/>
                                <w:sz w:val="20"/>
                              </w:rPr>
                              <w:t>:</w:t>
                            </w:r>
                            <w:r w:rsidRPr="00201464">
                              <w:rPr>
                                <w:rFonts w:ascii="Bookman Old Style" w:hAnsi="Bookman Old Style"/>
                                <w:sz w:val="20"/>
                              </w:rPr>
                              <w:t xml:space="preserve"> 2, 8, 18, 4</w:t>
                            </w:r>
                          </w:p>
                        </w:txbxContent>
                      </v:textbox>
                    </v:shape>
                  </w:pict>
                </mc:Fallback>
              </mc:AlternateContent>
            </w:r>
          </w:p>
        </w:tc>
      </w:tr>
    </w:tbl>
    <w:p w:rsidR="0055541B" w:rsidRDefault="0055541B" w:rsidP="009C08BA">
      <w:pPr>
        <w:spacing w:after="0"/>
        <w:ind w:right="-450"/>
        <w:jc w:val="both"/>
        <w:rPr>
          <w:rFonts w:ascii="Bookman Old Style" w:hAnsi="Bookman Old Style"/>
          <w:b/>
          <w:color w:val="000000" w:themeColor="text1"/>
          <w:sz w:val="10"/>
          <w:szCs w:val="20"/>
        </w:rPr>
      </w:pPr>
      <w:r>
        <w:rPr>
          <w:rFonts w:ascii="Bookman Old Style" w:hAnsi="Bookman Old Style"/>
          <w:b/>
          <w:color w:val="000000" w:themeColor="text1"/>
          <w:sz w:val="10"/>
          <w:szCs w:val="20"/>
        </w:rPr>
        <w:t xml:space="preserve">      </w:t>
      </w:r>
      <w:r>
        <w:rPr>
          <w:rFonts w:ascii="Bookman Old Style" w:hAnsi="Bookman Old Style"/>
          <w:b/>
          <w:color w:val="000000" w:themeColor="text1"/>
          <w:sz w:val="10"/>
          <w:szCs w:val="20"/>
        </w:rPr>
        <w:tab/>
      </w:r>
    </w:p>
    <w:p w:rsidR="0055541B" w:rsidRPr="0055541B" w:rsidRDefault="0055541B" w:rsidP="003351CB">
      <w:pPr>
        <w:pStyle w:val="ListParagraph"/>
        <w:numPr>
          <w:ilvl w:val="0"/>
          <w:numId w:val="3"/>
        </w:numPr>
        <w:spacing w:after="0"/>
        <w:ind w:left="0" w:right="-450"/>
        <w:jc w:val="both"/>
        <w:rPr>
          <w:rFonts w:ascii="Bookman Old Style" w:hAnsi="Bookman Old Style"/>
          <w:b/>
          <w:color w:val="000000" w:themeColor="text1"/>
          <w:sz w:val="10"/>
          <w:szCs w:val="20"/>
        </w:rPr>
      </w:pPr>
      <w:r w:rsidRPr="009C08BA">
        <w:rPr>
          <w:rFonts w:ascii="Bookman Old Style" w:hAnsi="Bookman Old Style"/>
          <w:sz w:val="20"/>
        </w:rPr>
        <w:t>There are many semiconductors but few of them have practical application in electronics like</w:t>
      </w:r>
    </w:p>
    <w:p w:rsidR="0055541B" w:rsidRPr="0055541B" w:rsidRDefault="0055541B" w:rsidP="003351CB">
      <w:pPr>
        <w:pStyle w:val="ListParagraph"/>
        <w:numPr>
          <w:ilvl w:val="0"/>
          <w:numId w:val="3"/>
        </w:numPr>
        <w:spacing w:after="0"/>
        <w:ind w:left="0" w:right="-450"/>
        <w:jc w:val="both"/>
        <w:rPr>
          <w:rFonts w:ascii="Bookman Old Style" w:hAnsi="Bookman Old Style"/>
          <w:b/>
          <w:color w:val="000000" w:themeColor="text1"/>
          <w:sz w:val="10"/>
          <w:szCs w:val="20"/>
        </w:rPr>
      </w:pPr>
      <w:r w:rsidRPr="0055541B">
        <w:rPr>
          <w:b/>
        </w:rPr>
        <w:t>Effect of temperature</w:t>
      </w:r>
      <w:r>
        <w:t xml:space="preserve"> </w:t>
      </w:r>
    </w:p>
    <w:p w:rsidR="003351CB" w:rsidRDefault="003351CB" w:rsidP="003351CB">
      <w:pPr>
        <w:spacing w:after="0"/>
        <w:ind w:right="-450"/>
        <w:jc w:val="both"/>
        <w:rPr>
          <w:rFonts w:ascii="Bookman Old Style" w:hAnsi="Bookman Old Style"/>
          <w:b/>
          <w:color w:val="000000" w:themeColor="text1"/>
          <w:sz w:val="10"/>
          <w:szCs w:val="20"/>
        </w:rPr>
      </w:pPr>
    </w:p>
    <w:tbl>
      <w:tblPr>
        <w:tblStyle w:val="TableGrid"/>
        <w:tblW w:w="9445" w:type="dxa"/>
        <w:tblLook w:val="04A0" w:firstRow="1" w:lastRow="0" w:firstColumn="1" w:lastColumn="0" w:noHBand="0" w:noVBand="1"/>
      </w:tblPr>
      <w:tblGrid>
        <w:gridCol w:w="4675"/>
        <w:gridCol w:w="4770"/>
      </w:tblGrid>
      <w:tr w:rsidR="003351CB" w:rsidTr="00201464">
        <w:tc>
          <w:tcPr>
            <w:tcW w:w="4675" w:type="dxa"/>
          </w:tcPr>
          <w:p w:rsidR="003351CB" w:rsidRDefault="003351CB" w:rsidP="003351CB">
            <w:pPr>
              <w:ind w:right="-450"/>
              <w:jc w:val="both"/>
              <w:rPr>
                <w:rFonts w:ascii="Bookman Old Style" w:hAnsi="Bookman Old Style"/>
                <w:b/>
                <w:color w:val="000000" w:themeColor="text1"/>
                <w:sz w:val="10"/>
                <w:szCs w:val="20"/>
              </w:rPr>
            </w:pPr>
            <w:r w:rsidRPr="003351CB">
              <w:rPr>
                <w:rFonts w:ascii="Bookman Old Style" w:hAnsi="Bookman Old Style"/>
                <w:b/>
                <w:sz w:val="20"/>
              </w:rPr>
              <w:t>At absolute zero kelvin temperature</w:t>
            </w:r>
          </w:p>
        </w:tc>
        <w:tc>
          <w:tcPr>
            <w:tcW w:w="4770" w:type="dxa"/>
          </w:tcPr>
          <w:p w:rsidR="003351CB" w:rsidRPr="003351CB" w:rsidRDefault="003351CB" w:rsidP="003351CB">
            <w:pPr>
              <w:pStyle w:val="ListParagraph"/>
              <w:numPr>
                <w:ilvl w:val="0"/>
                <w:numId w:val="3"/>
              </w:numPr>
              <w:ind w:left="270" w:right="-450"/>
              <w:jc w:val="both"/>
              <w:rPr>
                <w:rFonts w:ascii="Bookman Old Style" w:hAnsi="Bookman Old Style"/>
                <w:b/>
                <w:color w:val="000000" w:themeColor="text1"/>
                <w:sz w:val="8"/>
                <w:szCs w:val="20"/>
              </w:rPr>
            </w:pPr>
            <w:r w:rsidRPr="003351CB">
              <w:rPr>
                <w:rFonts w:ascii="Bookman Old Style" w:hAnsi="Bookman Old Style"/>
                <w:b/>
                <w:sz w:val="20"/>
              </w:rPr>
              <w:t xml:space="preserve">Above absolute temperature </w:t>
            </w:r>
          </w:p>
          <w:p w:rsidR="003351CB" w:rsidRDefault="003351CB" w:rsidP="003351CB">
            <w:pPr>
              <w:ind w:right="-450"/>
              <w:jc w:val="both"/>
              <w:rPr>
                <w:rFonts w:ascii="Bookman Old Style" w:hAnsi="Bookman Old Style"/>
                <w:b/>
                <w:color w:val="000000" w:themeColor="text1"/>
                <w:sz w:val="10"/>
                <w:szCs w:val="20"/>
              </w:rPr>
            </w:pPr>
          </w:p>
        </w:tc>
      </w:tr>
      <w:tr w:rsidR="003351CB" w:rsidTr="00E610FD">
        <w:trPr>
          <w:trHeight w:val="1088"/>
        </w:trPr>
        <w:tc>
          <w:tcPr>
            <w:tcW w:w="4675" w:type="dxa"/>
          </w:tcPr>
          <w:p w:rsidR="003351CB" w:rsidRPr="003351CB" w:rsidRDefault="003351CB" w:rsidP="003351CB">
            <w:pPr>
              <w:ind w:right="-450"/>
              <w:jc w:val="both"/>
              <w:rPr>
                <w:rFonts w:ascii="Bookman Old Style" w:hAnsi="Bookman Old Style"/>
                <w:sz w:val="20"/>
                <w:szCs w:val="20"/>
              </w:rPr>
            </w:pPr>
            <w:r w:rsidRPr="003351CB">
              <w:rPr>
                <w:rFonts w:ascii="Bookman Old Style" w:hAnsi="Bookman Old Style"/>
                <w:sz w:val="20"/>
                <w:szCs w:val="20"/>
              </w:rPr>
              <w:t>At this temperature covalent bonds are very</w:t>
            </w:r>
          </w:p>
          <w:p w:rsidR="003351CB" w:rsidRPr="003351CB" w:rsidRDefault="003351CB" w:rsidP="003351CB">
            <w:pPr>
              <w:ind w:right="-450"/>
              <w:jc w:val="both"/>
              <w:rPr>
                <w:rFonts w:ascii="Bookman Old Style" w:hAnsi="Bookman Old Style"/>
                <w:b/>
                <w:sz w:val="20"/>
                <w:szCs w:val="20"/>
              </w:rPr>
            </w:pPr>
            <w:r w:rsidRPr="003351CB">
              <w:rPr>
                <w:rFonts w:ascii="Bookman Old Style" w:hAnsi="Bookman Old Style"/>
                <w:sz w:val="20"/>
                <w:szCs w:val="20"/>
              </w:rPr>
              <w:t>strong and there are no free electrons and semiconductor behaves as perfect insulator.</w:t>
            </w:r>
          </w:p>
        </w:tc>
        <w:tc>
          <w:tcPr>
            <w:tcW w:w="4770" w:type="dxa"/>
          </w:tcPr>
          <w:p w:rsidR="003351CB" w:rsidRDefault="003351CB" w:rsidP="00201464">
            <w:pPr>
              <w:pStyle w:val="ListParagraph"/>
              <w:numPr>
                <w:ilvl w:val="0"/>
                <w:numId w:val="3"/>
              </w:numPr>
              <w:ind w:left="270" w:right="67"/>
              <w:jc w:val="both"/>
              <w:rPr>
                <w:rFonts w:ascii="Bookman Old Style" w:hAnsi="Bookman Old Style"/>
                <w:b/>
                <w:color w:val="000000" w:themeColor="text1"/>
                <w:sz w:val="10"/>
                <w:szCs w:val="20"/>
              </w:rPr>
            </w:pPr>
            <w:r w:rsidRPr="003351CB">
              <w:rPr>
                <w:rFonts w:ascii="Bookman Old Style" w:hAnsi="Bookman Old Style"/>
                <w:sz w:val="20"/>
              </w:rPr>
              <w:t>With increase in temperature some covalent</w:t>
            </w:r>
            <w:r>
              <w:rPr>
                <w:rFonts w:ascii="Bookman Old Style" w:hAnsi="Bookman Old Style"/>
                <w:sz w:val="20"/>
              </w:rPr>
              <w:t xml:space="preserve">, </w:t>
            </w:r>
            <w:r w:rsidRPr="003351CB">
              <w:rPr>
                <w:rFonts w:ascii="Bookman Old Style" w:hAnsi="Bookman Old Style"/>
                <w:sz w:val="20"/>
              </w:rPr>
              <w:t>b</w:t>
            </w:r>
            <w:r>
              <w:rPr>
                <w:rFonts w:ascii="Bookman Old Style" w:hAnsi="Bookman Old Style"/>
                <w:sz w:val="20"/>
              </w:rPr>
              <w:t xml:space="preserve">onds are broken and few valence </w:t>
            </w:r>
            <w:r w:rsidRPr="003351CB">
              <w:rPr>
                <w:rFonts w:ascii="Bookman Old Style" w:hAnsi="Bookman Old Style"/>
                <w:sz w:val="20"/>
              </w:rPr>
              <w:t>electrons</w:t>
            </w:r>
            <w:r>
              <w:rPr>
                <w:rFonts w:ascii="Bookman Old Style" w:hAnsi="Bookman Old Style"/>
                <w:sz w:val="20"/>
              </w:rPr>
              <w:t xml:space="preserve"> </w:t>
            </w:r>
            <w:r w:rsidRPr="003351CB">
              <w:rPr>
                <w:rFonts w:ascii="Bookman Old Style" w:hAnsi="Bookman Old Style"/>
                <w:sz w:val="20"/>
              </w:rPr>
              <w:t>jump to conduction band and hence it behaves as poor conductor.</w:t>
            </w:r>
            <w:r w:rsidRPr="003351CB">
              <w:rPr>
                <w:rFonts w:ascii="Bookman Old Style" w:hAnsi="Bookman Old Style"/>
                <w:b/>
                <w:color w:val="000000" w:themeColor="text1"/>
                <w:sz w:val="8"/>
                <w:szCs w:val="20"/>
              </w:rPr>
              <w:tab/>
            </w:r>
            <w:r w:rsidRPr="0055541B">
              <w:rPr>
                <w:rFonts w:ascii="Bookman Old Style" w:hAnsi="Bookman Old Style"/>
                <w:b/>
                <w:color w:val="000000" w:themeColor="text1"/>
                <w:sz w:val="10"/>
                <w:szCs w:val="20"/>
              </w:rPr>
              <w:tab/>
            </w:r>
            <w:r w:rsidRPr="0055541B">
              <w:rPr>
                <w:rFonts w:ascii="Bookman Old Style" w:hAnsi="Bookman Old Style"/>
                <w:b/>
                <w:color w:val="000000" w:themeColor="text1"/>
                <w:sz w:val="10"/>
                <w:szCs w:val="20"/>
              </w:rPr>
              <w:tab/>
            </w:r>
          </w:p>
          <w:p w:rsidR="003351CB" w:rsidRPr="003351CB" w:rsidRDefault="003351CB" w:rsidP="003351CB">
            <w:pPr>
              <w:pStyle w:val="ListParagraph"/>
              <w:ind w:left="270" w:right="-23"/>
              <w:jc w:val="both"/>
              <w:rPr>
                <w:rFonts w:ascii="Bookman Old Style" w:hAnsi="Bookman Old Style"/>
                <w:b/>
                <w:sz w:val="20"/>
              </w:rPr>
            </w:pPr>
          </w:p>
        </w:tc>
      </w:tr>
    </w:tbl>
    <w:p w:rsidR="003351CB" w:rsidRPr="003351CB" w:rsidRDefault="003351CB" w:rsidP="003351CB">
      <w:pPr>
        <w:spacing w:after="0"/>
        <w:ind w:right="-450"/>
        <w:jc w:val="both"/>
        <w:rPr>
          <w:rFonts w:ascii="Bookman Old Style" w:hAnsi="Bookman Old Style"/>
          <w:b/>
          <w:color w:val="000000" w:themeColor="text1"/>
          <w:sz w:val="10"/>
          <w:szCs w:val="20"/>
        </w:rPr>
      </w:pPr>
    </w:p>
    <w:tbl>
      <w:tblPr>
        <w:tblStyle w:val="TableGrid"/>
        <w:tblpPr w:leftFromText="180" w:rightFromText="180" w:vertAnchor="text" w:horzAnchor="margin" w:tblpY="-40"/>
        <w:tblW w:w="9805" w:type="dxa"/>
        <w:tblLook w:val="04A0" w:firstRow="1" w:lastRow="0" w:firstColumn="1" w:lastColumn="0" w:noHBand="0" w:noVBand="1"/>
      </w:tblPr>
      <w:tblGrid>
        <w:gridCol w:w="4775"/>
        <w:gridCol w:w="5030"/>
      </w:tblGrid>
      <w:tr w:rsidR="00216A85" w:rsidTr="00216A85">
        <w:trPr>
          <w:trHeight w:val="1664"/>
        </w:trPr>
        <w:tc>
          <w:tcPr>
            <w:tcW w:w="4775" w:type="dxa"/>
          </w:tcPr>
          <w:p w:rsidR="00216A85" w:rsidRPr="00201464" w:rsidRDefault="00216A85" w:rsidP="00216A85">
            <w:pPr>
              <w:ind w:right="-450"/>
              <w:jc w:val="both"/>
              <w:rPr>
                <w:rFonts w:ascii="Bookman Old Style" w:hAnsi="Bookman Old Style"/>
                <w:b/>
                <w:color w:val="000000" w:themeColor="text1"/>
                <w:sz w:val="20"/>
                <w:szCs w:val="20"/>
              </w:rPr>
            </w:pPr>
            <w:r>
              <w:rPr>
                <w:rFonts w:ascii="Bookman Old Style" w:hAnsi="Bookman Old Style"/>
                <w:noProof/>
                <w:sz w:val="20"/>
              </w:rPr>
              <w:drawing>
                <wp:anchor distT="0" distB="0" distL="114300" distR="114300" simplePos="0" relativeHeight="251663360" behindDoc="1" locked="0" layoutInCell="1" allowOverlap="1" wp14:anchorId="0550DEFE" wp14:editId="0A877C2F">
                  <wp:simplePos x="0" y="0"/>
                  <wp:positionH relativeFrom="column">
                    <wp:posOffset>504602</wp:posOffset>
                  </wp:positionH>
                  <wp:positionV relativeFrom="paragraph">
                    <wp:posOffset>7735</wp:posOffset>
                  </wp:positionV>
                  <wp:extent cx="2059459" cy="15309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9459" cy="1530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6A85" w:rsidRPr="00201464" w:rsidRDefault="00216A85" w:rsidP="00216A85">
            <w:pPr>
              <w:ind w:right="-450"/>
              <w:jc w:val="both"/>
              <w:rPr>
                <w:rFonts w:ascii="Bookman Old Style" w:hAnsi="Bookman Old Style"/>
                <w:b/>
                <w:color w:val="000000" w:themeColor="text1"/>
                <w:sz w:val="20"/>
                <w:szCs w:val="20"/>
              </w:rPr>
            </w:pPr>
          </w:p>
          <w:p w:rsidR="00216A85" w:rsidRPr="00201464" w:rsidRDefault="00216A85" w:rsidP="00216A85">
            <w:pPr>
              <w:ind w:right="-450"/>
              <w:jc w:val="both"/>
              <w:rPr>
                <w:rFonts w:ascii="Bookman Old Style" w:hAnsi="Bookman Old Style"/>
                <w:b/>
                <w:color w:val="000000" w:themeColor="text1"/>
                <w:sz w:val="20"/>
                <w:szCs w:val="20"/>
              </w:rPr>
            </w:pPr>
          </w:p>
          <w:p w:rsidR="00216A85" w:rsidRPr="00201464" w:rsidRDefault="00216A85" w:rsidP="00216A85">
            <w:pPr>
              <w:ind w:right="-450"/>
              <w:jc w:val="both"/>
              <w:rPr>
                <w:rFonts w:ascii="Bookman Old Style" w:hAnsi="Bookman Old Style"/>
                <w:b/>
                <w:color w:val="000000" w:themeColor="text1"/>
                <w:sz w:val="20"/>
                <w:szCs w:val="20"/>
              </w:rPr>
            </w:pPr>
          </w:p>
          <w:p w:rsidR="00216A85" w:rsidRPr="00201464" w:rsidRDefault="00216A85" w:rsidP="00216A85">
            <w:pPr>
              <w:ind w:right="-450"/>
              <w:jc w:val="both"/>
              <w:rPr>
                <w:rFonts w:ascii="Bookman Old Style" w:hAnsi="Bookman Old Style"/>
                <w:b/>
                <w:color w:val="000000" w:themeColor="text1"/>
                <w:sz w:val="20"/>
                <w:szCs w:val="20"/>
              </w:rPr>
            </w:pPr>
          </w:p>
          <w:p w:rsidR="00216A85" w:rsidRPr="00201464" w:rsidRDefault="00216A85" w:rsidP="00216A85">
            <w:pPr>
              <w:ind w:right="-450"/>
              <w:jc w:val="both"/>
              <w:rPr>
                <w:rFonts w:ascii="Bookman Old Style" w:hAnsi="Bookman Old Style"/>
                <w:b/>
                <w:color w:val="000000" w:themeColor="text1"/>
                <w:sz w:val="20"/>
                <w:szCs w:val="20"/>
              </w:rPr>
            </w:pPr>
          </w:p>
          <w:p w:rsidR="00216A85" w:rsidRPr="00201464" w:rsidRDefault="00216A85" w:rsidP="00216A85">
            <w:pPr>
              <w:ind w:right="-450"/>
              <w:jc w:val="both"/>
              <w:rPr>
                <w:rFonts w:ascii="Bookman Old Style" w:hAnsi="Bookman Old Style"/>
                <w:b/>
                <w:color w:val="000000" w:themeColor="text1"/>
                <w:sz w:val="20"/>
                <w:szCs w:val="20"/>
              </w:rPr>
            </w:pPr>
          </w:p>
          <w:p w:rsidR="00216A85" w:rsidRDefault="00216A85" w:rsidP="00216A85">
            <w:pPr>
              <w:tabs>
                <w:tab w:val="left" w:pos="3710"/>
              </w:tabs>
              <w:ind w:right="-450"/>
              <w:jc w:val="both"/>
              <w:rPr>
                <w:rFonts w:ascii="Bookman Old Style" w:hAnsi="Bookman Old Style"/>
                <w:b/>
                <w:color w:val="000000" w:themeColor="text1"/>
                <w:sz w:val="20"/>
                <w:szCs w:val="20"/>
              </w:rPr>
            </w:pPr>
          </w:p>
          <w:p w:rsidR="00216A85" w:rsidRDefault="00216A85" w:rsidP="00216A85">
            <w:pPr>
              <w:tabs>
                <w:tab w:val="left" w:pos="3710"/>
              </w:tabs>
              <w:ind w:right="-450"/>
              <w:jc w:val="both"/>
              <w:rPr>
                <w:rFonts w:ascii="Bookman Old Style" w:hAnsi="Bookman Old Style"/>
                <w:b/>
                <w:color w:val="000000" w:themeColor="text1"/>
                <w:sz w:val="20"/>
                <w:szCs w:val="20"/>
              </w:rPr>
            </w:pPr>
          </w:p>
          <w:p w:rsidR="00216A85" w:rsidRPr="00201464" w:rsidRDefault="00216A85" w:rsidP="00216A85">
            <w:pPr>
              <w:tabs>
                <w:tab w:val="left" w:pos="3710"/>
              </w:tabs>
              <w:ind w:right="-450"/>
              <w:jc w:val="both"/>
              <w:rPr>
                <w:rFonts w:ascii="Bookman Old Style" w:hAnsi="Bookman Old Style"/>
                <w:b/>
                <w:color w:val="000000" w:themeColor="text1"/>
                <w:sz w:val="20"/>
                <w:szCs w:val="20"/>
              </w:rPr>
            </w:pPr>
          </w:p>
          <w:p w:rsidR="00216A85" w:rsidRPr="00201464" w:rsidRDefault="00216A85" w:rsidP="00216A85">
            <w:pPr>
              <w:ind w:right="-450"/>
              <w:jc w:val="both"/>
              <w:rPr>
                <w:rFonts w:ascii="Bookman Old Style" w:hAnsi="Bookman Old Style"/>
                <w:b/>
                <w:color w:val="000000" w:themeColor="text1"/>
                <w:sz w:val="20"/>
                <w:szCs w:val="20"/>
              </w:rPr>
            </w:pPr>
          </w:p>
          <w:p w:rsidR="00216A85" w:rsidRPr="00201464" w:rsidRDefault="00216A85" w:rsidP="00216A85">
            <w:pPr>
              <w:ind w:right="-450"/>
              <w:jc w:val="both"/>
              <w:rPr>
                <w:rFonts w:ascii="Bookman Old Style" w:hAnsi="Bookman Old Style"/>
                <w:b/>
                <w:color w:val="000000" w:themeColor="text1"/>
                <w:sz w:val="20"/>
                <w:szCs w:val="20"/>
              </w:rPr>
            </w:pPr>
            <w:r>
              <w:rPr>
                <w:rFonts w:ascii="Bookman Old Style" w:hAnsi="Bookman Old Style"/>
                <w:sz w:val="20"/>
              </w:rPr>
              <w:t xml:space="preserve">                       </w:t>
            </w:r>
            <w:r w:rsidRPr="00201464">
              <w:rPr>
                <w:rFonts w:ascii="Bookman Old Style" w:hAnsi="Bookman Old Style"/>
                <w:b/>
                <w:sz w:val="20"/>
              </w:rPr>
              <w:t xml:space="preserve">  at 0 K</w:t>
            </w:r>
          </w:p>
          <w:p w:rsidR="00216A85" w:rsidRDefault="00216A85" w:rsidP="00216A85">
            <w:pPr>
              <w:ind w:right="-108"/>
              <w:jc w:val="both"/>
              <w:rPr>
                <w:rFonts w:ascii="Bookman Old Style" w:hAnsi="Bookman Old Style"/>
                <w:sz w:val="18"/>
              </w:rPr>
            </w:pPr>
            <w:r w:rsidRPr="00216A85">
              <w:rPr>
                <w:rFonts w:ascii="Bookman Old Style" w:hAnsi="Bookman Old Style"/>
                <w:sz w:val="18"/>
              </w:rPr>
              <w:t>valence band fully filled  conduction band fully       empty</w:t>
            </w:r>
          </w:p>
          <w:p w:rsidR="00216A85" w:rsidRPr="00201464" w:rsidRDefault="00216A85" w:rsidP="00216A85">
            <w:pPr>
              <w:ind w:right="-108"/>
              <w:jc w:val="both"/>
              <w:rPr>
                <w:rFonts w:ascii="Bookman Old Style" w:hAnsi="Bookman Old Style"/>
                <w:b/>
                <w:color w:val="000000" w:themeColor="text1"/>
                <w:sz w:val="20"/>
                <w:szCs w:val="20"/>
              </w:rPr>
            </w:pPr>
          </w:p>
        </w:tc>
        <w:tc>
          <w:tcPr>
            <w:tcW w:w="5030" w:type="dxa"/>
          </w:tcPr>
          <w:p w:rsidR="00216A85" w:rsidRPr="00E610FD" w:rsidRDefault="00216A85" w:rsidP="00216A85">
            <w:pPr>
              <w:ind w:right="-450"/>
              <w:jc w:val="both"/>
              <w:rPr>
                <w:rFonts w:ascii="Bookman Old Style" w:hAnsi="Bookman Old Style"/>
                <w:sz w:val="20"/>
              </w:rPr>
            </w:pPr>
            <w:r>
              <w:rPr>
                <w:rFonts w:ascii="Bookman Old Style" w:hAnsi="Bookman Old Style"/>
                <w:noProof/>
                <w:sz w:val="20"/>
              </w:rPr>
              <w:drawing>
                <wp:anchor distT="0" distB="0" distL="114300" distR="114300" simplePos="0" relativeHeight="251664384" behindDoc="1" locked="0" layoutInCell="1" allowOverlap="1" wp14:anchorId="0AB3DC9C" wp14:editId="312315BA">
                  <wp:simplePos x="0" y="0"/>
                  <wp:positionH relativeFrom="column">
                    <wp:posOffset>378906</wp:posOffset>
                  </wp:positionH>
                  <wp:positionV relativeFrom="paragraph">
                    <wp:posOffset>6985</wp:posOffset>
                  </wp:positionV>
                  <wp:extent cx="2141838" cy="14744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838" cy="1474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10FD">
              <w:rPr>
                <w:rFonts w:ascii="Bookman Old Style" w:hAnsi="Bookman Old Style"/>
                <w:b/>
                <w:color w:val="000000" w:themeColor="text1"/>
                <w:sz w:val="20"/>
                <w:szCs w:val="20"/>
              </w:rPr>
              <w:t xml:space="preserve">     </w:t>
            </w:r>
            <w:r w:rsidRPr="00E610FD">
              <w:rPr>
                <w:rFonts w:ascii="Bookman Old Style" w:hAnsi="Bookman Old Style"/>
                <w:sz w:val="20"/>
              </w:rPr>
              <w:t xml:space="preserve"> </w:t>
            </w:r>
          </w:p>
          <w:p w:rsidR="00216A85" w:rsidRPr="00E610FD" w:rsidRDefault="00216A85" w:rsidP="00216A85">
            <w:pPr>
              <w:ind w:right="-450"/>
              <w:jc w:val="both"/>
              <w:rPr>
                <w:rFonts w:ascii="Bookman Old Style" w:hAnsi="Bookman Old Style"/>
                <w:sz w:val="20"/>
              </w:rPr>
            </w:pPr>
          </w:p>
          <w:p w:rsidR="00216A85" w:rsidRPr="00E610FD" w:rsidRDefault="00216A85" w:rsidP="00216A85">
            <w:pPr>
              <w:ind w:right="-450"/>
              <w:jc w:val="both"/>
              <w:rPr>
                <w:rFonts w:ascii="Bookman Old Style" w:hAnsi="Bookman Old Style"/>
                <w:sz w:val="20"/>
              </w:rPr>
            </w:pPr>
          </w:p>
          <w:p w:rsidR="00216A85" w:rsidRPr="00E610FD" w:rsidRDefault="00216A85" w:rsidP="00216A85">
            <w:pPr>
              <w:ind w:right="-450"/>
              <w:jc w:val="both"/>
              <w:rPr>
                <w:rFonts w:ascii="Bookman Old Style" w:hAnsi="Bookman Old Style"/>
                <w:sz w:val="20"/>
              </w:rPr>
            </w:pPr>
          </w:p>
          <w:p w:rsidR="00216A85" w:rsidRPr="00E610FD" w:rsidRDefault="00216A85" w:rsidP="00216A85">
            <w:pPr>
              <w:ind w:right="-450"/>
              <w:jc w:val="both"/>
              <w:rPr>
                <w:rFonts w:ascii="Bookman Old Style" w:hAnsi="Bookman Old Style"/>
                <w:sz w:val="20"/>
              </w:rPr>
            </w:pPr>
          </w:p>
          <w:p w:rsidR="00216A85" w:rsidRPr="00E610FD" w:rsidRDefault="00216A85" w:rsidP="00216A85">
            <w:pPr>
              <w:ind w:right="-450"/>
              <w:jc w:val="both"/>
              <w:rPr>
                <w:rFonts w:ascii="Bookman Old Style" w:hAnsi="Bookman Old Style"/>
                <w:sz w:val="20"/>
              </w:rPr>
            </w:pPr>
          </w:p>
          <w:p w:rsidR="00216A85" w:rsidRPr="00E610FD" w:rsidRDefault="00216A85" w:rsidP="00216A85">
            <w:pPr>
              <w:ind w:right="-450"/>
              <w:jc w:val="both"/>
              <w:rPr>
                <w:rFonts w:ascii="Bookman Old Style" w:hAnsi="Bookman Old Style"/>
                <w:sz w:val="20"/>
              </w:rPr>
            </w:pPr>
          </w:p>
          <w:p w:rsidR="00216A85" w:rsidRPr="00E610FD" w:rsidRDefault="00216A85" w:rsidP="00216A85">
            <w:pPr>
              <w:ind w:right="-450"/>
              <w:jc w:val="both"/>
              <w:rPr>
                <w:rFonts w:ascii="Bookman Old Style" w:hAnsi="Bookman Old Style"/>
                <w:sz w:val="20"/>
              </w:rPr>
            </w:pPr>
          </w:p>
          <w:p w:rsidR="00216A85" w:rsidRDefault="00216A85" w:rsidP="00216A85">
            <w:pPr>
              <w:ind w:right="-450"/>
              <w:jc w:val="both"/>
              <w:rPr>
                <w:rFonts w:ascii="Bookman Old Style" w:hAnsi="Bookman Old Style"/>
                <w:sz w:val="20"/>
              </w:rPr>
            </w:pPr>
          </w:p>
          <w:p w:rsidR="00216A85" w:rsidRPr="00E610FD" w:rsidRDefault="00216A85" w:rsidP="00216A85">
            <w:pPr>
              <w:ind w:right="-450"/>
              <w:jc w:val="both"/>
              <w:rPr>
                <w:rFonts w:ascii="Bookman Old Style" w:hAnsi="Bookman Old Style"/>
                <w:sz w:val="20"/>
              </w:rPr>
            </w:pPr>
          </w:p>
          <w:p w:rsidR="00216A85" w:rsidRPr="00E610FD" w:rsidRDefault="00216A85" w:rsidP="00216A85">
            <w:pPr>
              <w:ind w:right="-450"/>
              <w:jc w:val="both"/>
              <w:rPr>
                <w:rFonts w:ascii="Bookman Old Style" w:hAnsi="Bookman Old Style"/>
                <w:b/>
                <w:sz w:val="20"/>
              </w:rPr>
            </w:pPr>
            <w:r w:rsidRPr="00E610FD">
              <w:rPr>
                <w:rFonts w:ascii="Bookman Old Style" w:hAnsi="Bookman Old Style"/>
                <w:sz w:val="20"/>
              </w:rPr>
              <w:t xml:space="preserve">                      </w:t>
            </w:r>
            <w:r w:rsidRPr="00E610FD">
              <w:rPr>
                <w:rFonts w:ascii="Bookman Old Style" w:hAnsi="Bookman Old Style"/>
                <w:b/>
                <w:sz w:val="20"/>
              </w:rPr>
              <w:t>at higher temperature</w:t>
            </w:r>
          </w:p>
          <w:p w:rsidR="00216A85" w:rsidRPr="00E610FD" w:rsidRDefault="00216A85" w:rsidP="00216A85">
            <w:pPr>
              <w:jc w:val="both"/>
              <w:rPr>
                <w:rFonts w:ascii="Bookman Old Style" w:hAnsi="Bookman Old Style"/>
                <w:b/>
                <w:color w:val="000000" w:themeColor="text1"/>
                <w:sz w:val="20"/>
                <w:szCs w:val="20"/>
              </w:rPr>
            </w:pPr>
            <w:r w:rsidRPr="00E610FD">
              <w:rPr>
                <w:rFonts w:ascii="Bookman Old Style" w:hAnsi="Bookman Old Style"/>
                <w:sz w:val="20"/>
              </w:rPr>
              <w:t xml:space="preserve">valence band partially empty  conduction band partially filled </w:t>
            </w:r>
          </w:p>
        </w:tc>
      </w:tr>
    </w:tbl>
    <w:p w:rsidR="00216A85" w:rsidRDefault="00216A85" w:rsidP="00216A85">
      <w:pPr>
        <w:pStyle w:val="ListParagraph"/>
        <w:spacing w:after="0"/>
        <w:ind w:left="0" w:right="-450"/>
        <w:jc w:val="both"/>
        <w:rPr>
          <w:rFonts w:ascii="Bookman Old Style" w:hAnsi="Bookman Old Style"/>
          <w:b/>
          <w:sz w:val="20"/>
        </w:rPr>
      </w:pPr>
    </w:p>
    <w:p w:rsidR="00216A85" w:rsidRPr="00216A85" w:rsidRDefault="00216A85" w:rsidP="00216A85">
      <w:pPr>
        <w:pStyle w:val="ListParagraph"/>
        <w:spacing w:after="0"/>
        <w:ind w:left="0" w:right="-450"/>
        <w:jc w:val="both"/>
        <w:rPr>
          <w:rFonts w:ascii="Bookman Old Style" w:hAnsi="Bookman Old Style"/>
          <w:b/>
          <w:color w:val="000000" w:themeColor="text1"/>
          <w:sz w:val="10"/>
          <w:szCs w:val="20"/>
        </w:rPr>
      </w:pPr>
      <w:r w:rsidRPr="00216A85">
        <w:rPr>
          <w:rFonts w:ascii="Bookman Old Style" w:hAnsi="Bookman Old Style"/>
          <w:b/>
          <w:sz w:val="20"/>
        </w:rPr>
        <w:t xml:space="preserve"> </w:t>
      </w:r>
    </w:p>
    <w:p w:rsidR="00E610FD" w:rsidRPr="00E610FD" w:rsidRDefault="00E610FD" w:rsidP="00E610FD">
      <w:pPr>
        <w:pStyle w:val="ListParagraph"/>
        <w:numPr>
          <w:ilvl w:val="0"/>
          <w:numId w:val="3"/>
        </w:numPr>
        <w:spacing w:after="0"/>
        <w:ind w:left="0" w:right="-450"/>
        <w:jc w:val="both"/>
        <w:rPr>
          <w:rFonts w:ascii="Bookman Old Style" w:hAnsi="Bookman Old Style"/>
          <w:b/>
          <w:color w:val="000000" w:themeColor="text1"/>
          <w:sz w:val="10"/>
          <w:szCs w:val="20"/>
        </w:rPr>
      </w:pPr>
      <w:r w:rsidRPr="00E610FD">
        <w:rPr>
          <w:rFonts w:ascii="Bookman Old Style" w:hAnsi="Bookman Old Style"/>
          <w:b/>
          <w:sz w:val="20"/>
        </w:rPr>
        <w:t xml:space="preserve">CONCEPT OF "HOLES" IN SEMICONDUCTORS </w:t>
      </w:r>
    </w:p>
    <w:p w:rsidR="00E610FD" w:rsidRPr="00E610FD" w:rsidRDefault="00E610FD" w:rsidP="00E610FD">
      <w:pPr>
        <w:pStyle w:val="ListParagraph"/>
        <w:numPr>
          <w:ilvl w:val="0"/>
          <w:numId w:val="3"/>
        </w:numPr>
        <w:spacing w:after="0"/>
        <w:ind w:left="0" w:right="-450"/>
        <w:jc w:val="both"/>
        <w:rPr>
          <w:rFonts w:ascii="Bookman Old Style" w:hAnsi="Bookman Old Style"/>
          <w:b/>
          <w:color w:val="000000" w:themeColor="text1"/>
          <w:sz w:val="8"/>
          <w:szCs w:val="20"/>
        </w:rPr>
      </w:pPr>
      <w:r w:rsidRPr="00E610FD">
        <w:rPr>
          <w:rFonts w:ascii="Bookman Old Style" w:hAnsi="Bookman Old Style"/>
          <w:sz w:val="20"/>
        </w:rPr>
        <w:t>Due to external energy (temperature or radiation) when electron goes from valence band to conduction band (i.e. bonded electrons becomes free),vacancy of free e</w:t>
      </w:r>
      <w:r w:rsidRPr="00E610FD">
        <w:rPr>
          <w:rFonts w:ascii="Bookman Old Style" w:hAnsi="Bookman Old Style"/>
          <w:sz w:val="20"/>
        </w:rPr>
        <w:noBreakHyphen/>
        <w:t xml:space="preserve">creates in valence band. </w:t>
      </w:r>
    </w:p>
    <w:p w:rsidR="001011DD" w:rsidRPr="001011DD" w:rsidRDefault="00E610FD" w:rsidP="00E610FD">
      <w:pPr>
        <w:pStyle w:val="ListParagraph"/>
        <w:numPr>
          <w:ilvl w:val="0"/>
          <w:numId w:val="3"/>
        </w:numPr>
        <w:spacing w:after="0"/>
        <w:ind w:left="0" w:right="-450"/>
        <w:jc w:val="both"/>
        <w:rPr>
          <w:rFonts w:ascii="Bookman Old Style" w:hAnsi="Bookman Old Style"/>
          <w:b/>
          <w:color w:val="000000" w:themeColor="text1"/>
          <w:sz w:val="8"/>
          <w:szCs w:val="20"/>
        </w:rPr>
      </w:pPr>
      <w:r w:rsidRPr="00E610FD">
        <w:rPr>
          <w:rFonts w:ascii="Bookman Old Style" w:hAnsi="Bookman Old Style"/>
          <w:sz w:val="20"/>
        </w:rPr>
        <w:t xml:space="preserve">The electron vacancy called as </w:t>
      </w:r>
      <w:r w:rsidRPr="001011DD">
        <w:rPr>
          <w:rFonts w:ascii="Bookman Old Style" w:hAnsi="Bookman Old Style"/>
          <w:b/>
          <w:sz w:val="20"/>
        </w:rPr>
        <w:t>"hole"</w:t>
      </w:r>
      <w:r w:rsidRPr="00E610FD">
        <w:rPr>
          <w:rFonts w:ascii="Bookman Old Style" w:hAnsi="Bookman Old Style"/>
          <w:sz w:val="20"/>
        </w:rPr>
        <w:t xml:space="preserve"> which has same charge as electron but </w:t>
      </w:r>
      <w:r w:rsidRPr="001011DD">
        <w:rPr>
          <w:rFonts w:ascii="Bookman Old Style" w:hAnsi="Bookman Old Style"/>
          <w:b/>
          <w:sz w:val="20"/>
        </w:rPr>
        <w:t>positive.</w:t>
      </w:r>
      <w:r w:rsidRPr="00E610FD">
        <w:rPr>
          <w:rFonts w:ascii="Bookman Old Style" w:hAnsi="Bookman Old Style"/>
          <w:sz w:val="20"/>
        </w:rPr>
        <w:t xml:space="preserve"> </w:t>
      </w:r>
    </w:p>
    <w:p w:rsidR="001011DD" w:rsidRPr="00216A85" w:rsidRDefault="00E610FD" w:rsidP="00E610FD">
      <w:pPr>
        <w:pStyle w:val="ListParagraph"/>
        <w:numPr>
          <w:ilvl w:val="0"/>
          <w:numId w:val="3"/>
        </w:numPr>
        <w:spacing w:after="0"/>
        <w:ind w:left="0" w:right="-450"/>
        <w:jc w:val="both"/>
        <w:rPr>
          <w:rFonts w:ascii="Bookman Old Style" w:hAnsi="Bookman Old Style"/>
          <w:b/>
          <w:color w:val="000000" w:themeColor="text1"/>
          <w:sz w:val="8"/>
          <w:szCs w:val="20"/>
        </w:rPr>
      </w:pPr>
      <w:r w:rsidRPr="00E610FD">
        <w:rPr>
          <w:rFonts w:ascii="Bookman Old Style" w:hAnsi="Bookman Old Style"/>
          <w:sz w:val="20"/>
        </w:rPr>
        <w:t xml:space="preserve">This positively charged vacancy move randomly in semiconductor solid. </w:t>
      </w:r>
    </w:p>
    <w:p w:rsidR="00216A85" w:rsidRDefault="00216A85" w:rsidP="00216A85">
      <w:pPr>
        <w:spacing w:after="0"/>
        <w:ind w:right="-450"/>
        <w:jc w:val="both"/>
        <w:rPr>
          <w:rFonts w:ascii="Bookman Old Style" w:hAnsi="Bookman Old Style"/>
          <w:b/>
          <w:color w:val="000000" w:themeColor="text1"/>
          <w:sz w:val="8"/>
          <w:szCs w:val="20"/>
        </w:rPr>
      </w:pPr>
      <w:r>
        <w:rPr>
          <w:rFonts w:ascii="Bookman Old Style" w:hAnsi="Bookman Old Style"/>
          <w:b/>
          <w:noProof/>
          <w:sz w:val="20"/>
        </w:rPr>
        <w:drawing>
          <wp:anchor distT="0" distB="0" distL="114300" distR="114300" simplePos="0" relativeHeight="251661312" behindDoc="1" locked="0" layoutInCell="1" allowOverlap="1">
            <wp:simplePos x="0" y="0"/>
            <wp:positionH relativeFrom="column">
              <wp:posOffset>2923574</wp:posOffset>
            </wp:positionH>
            <wp:positionV relativeFrom="paragraph">
              <wp:posOffset>55090</wp:posOffset>
            </wp:positionV>
            <wp:extent cx="1762897" cy="1441063"/>
            <wp:effectExtent l="0" t="0" r="889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897" cy="14410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6A85" w:rsidRDefault="00216A85" w:rsidP="00216A85">
      <w:pPr>
        <w:spacing w:after="0"/>
        <w:ind w:right="-450"/>
        <w:jc w:val="both"/>
        <w:rPr>
          <w:rFonts w:ascii="Bookman Old Style" w:hAnsi="Bookman Old Style"/>
          <w:b/>
          <w:color w:val="000000" w:themeColor="text1"/>
          <w:sz w:val="8"/>
          <w:szCs w:val="20"/>
        </w:rPr>
      </w:pPr>
    </w:p>
    <w:p w:rsidR="00216A85" w:rsidRPr="00216A85" w:rsidRDefault="00216A85" w:rsidP="00216A85">
      <w:pPr>
        <w:spacing w:after="0"/>
        <w:ind w:right="-450"/>
        <w:jc w:val="both"/>
        <w:rPr>
          <w:rFonts w:ascii="Bookman Old Style" w:hAnsi="Bookman Old Style"/>
          <w:b/>
          <w:color w:val="000000" w:themeColor="text1"/>
          <w:sz w:val="8"/>
          <w:szCs w:val="20"/>
        </w:rPr>
      </w:pPr>
    </w:p>
    <w:p w:rsidR="00D87A1F" w:rsidRPr="00D87A1F" w:rsidRDefault="00E610FD" w:rsidP="00E610FD">
      <w:pPr>
        <w:pStyle w:val="ListParagraph"/>
        <w:numPr>
          <w:ilvl w:val="0"/>
          <w:numId w:val="3"/>
        </w:numPr>
        <w:spacing w:after="0"/>
        <w:ind w:left="0" w:right="-450"/>
        <w:jc w:val="both"/>
        <w:rPr>
          <w:rFonts w:ascii="Bookman Old Style" w:hAnsi="Bookman Old Style"/>
          <w:b/>
          <w:color w:val="000000" w:themeColor="text1"/>
          <w:sz w:val="8"/>
          <w:szCs w:val="20"/>
        </w:rPr>
      </w:pPr>
      <w:r w:rsidRPr="001011DD">
        <w:rPr>
          <w:rFonts w:ascii="Bookman Old Style" w:hAnsi="Bookman Old Style"/>
          <w:b/>
          <w:sz w:val="20"/>
        </w:rPr>
        <w:t xml:space="preserve">Properties of holes : </w:t>
      </w:r>
    </w:p>
    <w:p w:rsidR="00D87A1F" w:rsidRPr="00D87A1F" w:rsidRDefault="00D87A1F" w:rsidP="00216A85">
      <w:pPr>
        <w:pStyle w:val="ListParagraph"/>
        <w:spacing w:line="360" w:lineRule="auto"/>
        <w:ind w:left="-90" w:right="-450"/>
        <w:jc w:val="both"/>
        <w:rPr>
          <w:rFonts w:ascii="Bookman Old Style" w:hAnsi="Bookman Old Style"/>
          <w:b/>
          <w:color w:val="000000" w:themeColor="text1"/>
          <w:sz w:val="8"/>
          <w:szCs w:val="20"/>
        </w:rPr>
      </w:pPr>
      <w:r>
        <w:rPr>
          <w:rFonts w:ascii="Bookman Old Style" w:hAnsi="Bookman Old Style"/>
          <w:sz w:val="20"/>
        </w:rPr>
        <w:t>•</w:t>
      </w:r>
      <w:r w:rsidR="00E610FD" w:rsidRPr="00E610FD">
        <w:rPr>
          <w:rFonts w:ascii="Bookman Old Style" w:hAnsi="Bookman Old Style"/>
          <w:sz w:val="20"/>
        </w:rPr>
        <w:t xml:space="preserve">It is missing electron in valence band. </w:t>
      </w:r>
    </w:p>
    <w:p w:rsidR="00D87A1F" w:rsidRPr="00D87A1F" w:rsidRDefault="00E610FD" w:rsidP="00216A85">
      <w:pPr>
        <w:pStyle w:val="ListParagraph"/>
        <w:spacing w:line="360" w:lineRule="auto"/>
        <w:ind w:left="-90" w:right="-450"/>
        <w:jc w:val="both"/>
        <w:rPr>
          <w:rFonts w:ascii="Bookman Old Style" w:hAnsi="Bookman Old Style"/>
          <w:b/>
          <w:color w:val="000000" w:themeColor="text1"/>
          <w:sz w:val="8"/>
          <w:szCs w:val="20"/>
        </w:rPr>
      </w:pPr>
      <w:r w:rsidRPr="00E610FD">
        <w:rPr>
          <w:rFonts w:ascii="Bookman Old Style" w:hAnsi="Bookman Old Style"/>
          <w:sz w:val="20"/>
        </w:rPr>
        <w:t xml:space="preserve">• It acts as positive charge carrier. </w:t>
      </w:r>
    </w:p>
    <w:p w:rsidR="00D87A1F" w:rsidRPr="00D87A1F" w:rsidRDefault="00E610FD" w:rsidP="00216A85">
      <w:pPr>
        <w:pStyle w:val="ListParagraph"/>
        <w:spacing w:line="360" w:lineRule="auto"/>
        <w:ind w:left="-90" w:right="-450"/>
        <w:jc w:val="both"/>
        <w:rPr>
          <w:rFonts w:ascii="Bookman Old Style" w:hAnsi="Bookman Old Style"/>
          <w:b/>
          <w:color w:val="000000" w:themeColor="text1"/>
          <w:sz w:val="8"/>
          <w:szCs w:val="20"/>
        </w:rPr>
      </w:pPr>
      <w:r w:rsidRPr="00E610FD">
        <w:rPr>
          <w:rFonts w:ascii="Bookman Old Style" w:hAnsi="Bookman Old Style"/>
          <w:sz w:val="20"/>
        </w:rPr>
        <w:t xml:space="preserve">• It's effective mass is more than electron. </w:t>
      </w:r>
    </w:p>
    <w:p w:rsidR="00D87A1F" w:rsidRDefault="00E610FD" w:rsidP="00216A85">
      <w:pPr>
        <w:pStyle w:val="ListParagraph"/>
        <w:spacing w:line="360" w:lineRule="auto"/>
        <w:ind w:left="-90" w:right="-450"/>
        <w:jc w:val="both"/>
        <w:rPr>
          <w:rFonts w:ascii="Bookman Old Style" w:hAnsi="Bookman Old Style"/>
          <w:sz w:val="20"/>
        </w:rPr>
      </w:pPr>
      <w:r w:rsidRPr="00E610FD">
        <w:rPr>
          <w:rFonts w:ascii="Bookman Old Style" w:hAnsi="Bookman Old Style"/>
          <w:sz w:val="20"/>
        </w:rPr>
        <w:t xml:space="preserve">• It's mobility is less than electron. </w:t>
      </w:r>
    </w:p>
    <w:p w:rsidR="00216A85" w:rsidRDefault="00216A85" w:rsidP="00216A85">
      <w:pPr>
        <w:pStyle w:val="ListParagraph"/>
        <w:spacing w:line="360" w:lineRule="auto"/>
        <w:ind w:left="-90" w:right="-450"/>
        <w:jc w:val="both"/>
        <w:rPr>
          <w:rFonts w:ascii="Bookman Old Style" w:hAnsi="Bookman Old Style"/>
          <w:sz w:val="20"/>
        </w:rPr>
      </w:pPr>
    </w:p>
    <w:p w:rsidR="00216A85" w:rsidRPr="00D87A1F" w:rsidRDefault="00216A85" w:rsidP="00216A85">
      <w:pPr>
        <w:pStyle w:val="ListParagraph"/>
        <w:spacing w:line="360" w:lineRule="auto"/>
        <w:ind w:left="-90" w:right="-450"/>
        <w:jc w:val="both"/>
        <w:rPr>
          <w:rFonts w:ascii="Bookman Old Style" w:hAnsi="Bookman Old Style"/>
          <w:b/>
          <w:color w:val="000000" w:themeColor="text1"/>
          <w:sz w:val="8"/>
          <w:szCs w:val="20"/>
        </w:rPr>
      </w:pPr>
    </w:p>
    <w:p w:rsidR="009C08BA" w:rsidRDefault="00D87A1F" w:rsidP="00216A85">
      <w:pPr>
        <w:pStyle w:val="ListParagraph"/>
        <w:tabs>
          <w:tab w:val="left" w:pos="540"/>
        </w:tabs>
        <w:spacing w:after="0" w:line="240" w:lineRule="auto"/>
        <w:ind w:left="270" w:right="-450" w:hanging="360"/>
        <w:jc w:val="both"/>
        <w:rPr>
          <w:rFonts w:ascii="Bookman Old Style" w:hAnsi="Bookman Old Style"/>
          <w:sz w:val="20"/>
        </w:rPr>
      </w:pPr>
      <w:r w:rsidRPr="00E610FD">
        <w:rPr>
          <w:rFonts w:ascii="Bookman Old Style" w:hAnsi="Bookman Old Style"/>
          <w:sz w:val="20"/>
        </w:rPr>
        <w:t xml:space="preserve">• </w:t>
      </w:r>
      <w:r w:rsidR="00E610FD" w:rsidRPr="00E610FD">
        <w:rPr>
          <w:rFonts w:ascii="Bookman Old Style" w:hAnsi="Bookman Old Style"/>
          <w:sz w:val="20"/>
        </w:rPr>
        <w:t xml:space="preserve">Hole acts as virtual charge, although </w:t>
      </w:r>
      <w:r w:rsidR="00E610FD" w:rsidRPr="00216A85">
        <w:rPr>
          <w:rFonts w:ascii="Bookman Old Style" w:hAnsi="Bookman Old Style"/>
          <w:sz w:val="20"/>
        </w:rPr>
        <w:t>there is no physical charge on it.</w:t>
      </w:r>
    </w:p>
    <w:p w:rsidR="004B0D3D" w:rsidRDefault="004B0D3D" w:rsidP="00216A85">
      <w:pPr>
        <w:pStyle w:val="ListParagraph"/>
        <w:tabs>
          <w:tab w:val="left" w:pos="540"/>
        </w:tabs>
        <w:spacing w:after="0" w:line="240" w:lineRule="auto"/>
        <w:ind w:left="270" w:right="-450" w:hanging="360"/>
        <w:jc w:val="both"/>
        <w:rPr>
          <w:rFonts w:ascii="Bookman Old Style" w:hAnsi="Bookman Old Style"/>
          <w:sz w:val="20"/>
        </w:rPr>
      </w:pPr>
    </w:p>
    <w:p w:rsidR="004B0D3D" w:rsidRDefault="00216A85" w:rsidP="004B0D3D">
      <w:pPr>
        <w:pStyle w:val="ListParagraph"/>
        <w:numPr>
          <w:ilvl w:val="0"/>
          <w:numId w:val="3"/>
        </w:numPr>
        <w:tabs>
          <w:tab w:val="left" w:pos="540"/>
        </w:tabs>
        <w:spacing w:after="0" w:line="240" w:lineRule="auto"/>
        <w:ind w:left="90" w:right="-450"/>
        <w:jc w:val="both"/>
        <w:rPr>
          <w:rFonts w:ascii="Bookman Old Style" w:hAnsi="Bookman Old Style"/>
          <w:b/>
          <w:sz w:val="20"/>
        </w:rPr>
      </w:pPr>
      <w:r w:rsidRPr="004B0D3D">
        <w:rPr>
          <w:rFonts w:ascii="Bookman Old Style" w:hAnsi="Bookman Old Style"/>
          <w:b/>
          <w:sz w:val="20"/>
        </w:rPr>
        <w:t xml:space="preserve">EFFECT OF IMPURITY IN SEMICONDUCTOR </w:t>
      </w:r>
    </w:p>
    <w:p w:rsidR="004B0D3D" w:rsidRPr="004B0D3D" w:rsidRDefault="004B0D3D" w:rsidP="004B0D3D">
      <w:pPr>
        <w:pStyle w:val="ListParagraph"/>
        <w:tabs>
          <w:tab w:val="left" w:pos="540"/>
        </w:tabs>
        <w:spacing w:after="0" w:line="240" w:lineRule="auto"/>
        <w:ind w:left="90" w:right="-450"/>
        <w:jc w:val="both"/>
        <w:rPr>
          <w:rFonts w:ascii="Bookman Old Style" w:hAnsi="Bookman Old Style"/>
          <w:b/>
          <w:sz w:val="20"/>
        </w:rPr>
      </w:pPr>
    </w:p>
    <w:p w:rsidR="00216A85" w:rsidRPr="00483EA7" w:rsidRDefault="00216A85" w:rsidP="004B0D3D">
      <w:pPr>
        <w:pStyle w:val="ListParagraph"/>
        <w:numPr>
          <w:ilvl w:val="0"/>
          <w:numId w:val="4"/>
        </w:numPr>
        <w:tabs>
          <w:tab w:val="left" w:pos="540"/>
        </w:tabs>
        <w:spacing w:after="0" w:line="240" w:lineRule="auto"/>
        <w:ind w:left="90" w:right="-450"/>
        <w:jc w:val="both"/>
        <w:rPr>
          <w:rFonts w:ascii="Bookman Old Style" w:hAnsi="Bookman Old Style"/>
          <w:sz w:val="18"/>
        </w:rPr>
      </w:pPr>
      <w:r w:rsidRPr="004B0D3D">
        <w:rPr>
          <w:rFonts w:ascii="Bookman Old Style" w:hAnsi="Bookman Old Style"/>
          <w:sz w:val="20"/>
        </w:rPr>
        <w:t>Doping is a method of addition of "desirable" impurity atoms to pure semiconductor to increase their conductivity.</w:t>
      </w:r>
    </w:p>
    <w:p w:rsidR="00483EA7" w:rsidRPr="008D567B" w:rsidRDefault="008D567B" w:rsidP="00483EA7">
      <w:pPr>
        <w:pStyle w:val="ListParagraph"/>
        <w:numPr>
          <w:ilvl w:val="0"/>
          <w:numId w:val="4"/>
        </w:numPr>
        <w:tabs>
          <w:tab w:val="left" w:pos="540"/>
        </w:tabs>
        <w:spacing w:after="0" w:line="240" w:lineRule="auto"/>
        <w:ind w:left="90" w:right="-450"/>
        <w:jc w:val="both"/>
        <w:rPr>
          <w:rFonts w:ascii="Bookman Old Style" w:hAnsi="Bookman Old Style"/>
          <w:b/>
          <w:sz w:val="18"/>
        </w:rPr>
      </w:pPr>
      <m:oMath>
        <m:r>
          <m:rPr>
            <m:sty m:val="b"/>
          </m:rPr>
          <w:rPr>
            <w:rFonts w:ascii="Cambria Math" w:hAnsi="Cambria Math"/>
          </w:rPr>
          <m:t>CLASSIFICATION OF SEMICONDUCTOR</m:t>
        </m:r>
      </m:oMath>
    </w:p>
    <w:tbl>
      <w:tblPr>
        <w:tblStyle w:val="TableGrid"/>
        <w:tblW w:w="9805" w:type="dxa"/>
        <w:tblLook w:val="04A0" w:firstRow="1" w:lastRow="0" w:firstColumn="1" w:lastColumn="0" w:noHBand="0" w:noVBand="1"/>
      </w:tblPr>
      <w:tblGrid>
        <w:gridCol w:w="3235"/>
        <w:gridCol w:w="3126"/>
        <w:gridCol w:w="3444"/>
      </w:tblGrid>
      <w:tr w:rsidR="008D567B" w:rsidTr="004A2A42">
        <w:trPr>
          <w:trHeight w:val="220"/>
        </w:trPr>
        <w:tc>
          <w:tcPr>
            <w:tcW w:w="3235" w:type="dxa"/>
            <w:vMerge w:val="restart"/>
          </w:tcPr>
          <w:p w:rsidR="008D567B" w:rsidRPr="004A2A42" w:rsidRDefault="008D567B" w:rsidP="003E5B69">
            <w:pPr>
              <w:tabs>
                <w:tab w:val="left" w:pos="540"/>
              </w:tabs>
              <w:ind w:right="-450"/>
              <w:jc w:val="both"/>
              <w:rPr>
                <w:rFonts w:ascii="Bookman Old Style" w:hAnsi="Bookman Old Style"/>
                <w:sz w:val="20"/>
              </w:rPr>
            </w:pPr>
            <w:r w:rsidRPr="004A2A42">
              <w:rPr>
                <w:rFonts w:ascii="Bookman Old Style" w:hAnsi="Bookman Old Style"/>
                <w:sz w:val="20"/>
              </w:rPr>
              <w:t>Intrinsic semiconductor</w:t>
            </w:r>
          </w:p>
          <w:p w:rsidR="008D567B" w:rsidRPr="004A2A42" w:rsidRDefault="008D567B" w:rsidP="003E5B69">
            <w:pPr>
              <w:tabs>
                <w:tab w:val="left" w:pos="540"/>
              </w:tabs>
              <w:ind w:right="-450"/>
              <w:jc w:val="both"/>
              <w:rPr>
                <w:rFonts w:ascii="Bookman Old Style" w:hAnsi="Bookman Old Style"/>
                <w:sz w:val="20"/>
              </w:rPr>
            </w:pPr>
            <w:r w:rsidRPr="004A2A42">
              <w:rPr>
                <w:rFonts w:ascii="Bookman Old Style" w:hAnsi="Bookman Old Style"/>
                <w:sz w:val="20"/>
              </w:rPr>
              <w:t>pure form of (Ge, Si)</w:t>
            </w:r>
          </w:p>
          <w:p w:rsidR="008D567B" w:rsidRPr="004A2A42" w:rsidRDefault="008D567B" w:rsidP="003E5B69">
            <w:pPr>
              <w:tabs>
                <w:tab w:val="left" w:pos="540"/>
              </w:tabs>
              <w:ind w:right="-450"/>
              <w:jc w:val="both"/>
              <w:rPr>
                <w:rFonts w:ascii="Bookman Old Style" w:hAnsi="Bookman Old Style"/>
                <w:sz w:val="20"/>
                <w:vertAlign w:val="subscript"/>
              </w:rPr>
            </w:pPr>
            <w:r w:rsidRPr="004A2A42">
              <w:rPr>
                <w:sz w:val="20"/>
              </w:rPr>
              <w:t>n</w:t>
            </w:r>
            <w:r w:rsidRPr="004A2A42">
              <w:rPr>
                <w:sz w:val="20"/>
                <w:vertAlign w:val="subscript"/>
              </w:rPr>
              <w:t>e</w:t>
            </w:r>
            <w:r w:rsidRPr="004A2A42">
              <w:rPr>
                <w:sz w:val="20"/>
              </w:rPr>
              <w:t xml:space="preserve"> = n</w:t>
            </w:r>
            <w:r w:rsidRPr="004A2A42">
              <w:rPr>
                <w:sz w:val="20"/>
                <w:vertAlign w:val="subscript"/>
              </w:rPr>
              <w:t>h</w:t>
            </w:r>
            <w:r w:rsidRPr="004A2A42">
              <w:rPr>
                <w:sz w:val="20"/>
              </w:rPr>
              <w:t xml:space="preserve"> = n</w:t>
            </w:r>
            <w:r w:rsidRPr="004A2A42">
              <w:rPr>
                <w:sz w:val="20"/>
                <w:vertAlign w:val="subscript"/>
              </w:rPr>
              <w:t>i</w:t>
            </w:r>
          </w:p>
        </w:tc>
        <w:tc>
          <w:tcPr>
            <w:tcW w:w="6570" w:type="dxa"/>
            <w:gridSpan w:val="2"/>
            <w:shd w:val="clear" w:color="auto" w:fill="F2F2F2" w:themeFill="background1" w:themeFillShade="F2"/>
          </w:tcPr>
          <w:p w:rsidR="008D567B" w:rsidRPr="004A2A42" w:rsidRDefault="008D567B" w:rsidP="003E5B69">
            <w:pPr>
              <w:tabs>
                <w:tab w:val="left" w:pos="540"/>
              </w:tabs>
              <w:ind w:right="-450"/>
              <w:jc w:val="both"/>
              <w:rPr>
                <w:rFonts w:ascii="Bookman Old Style" w:hAnsi="Bookman Old Style"/>
                <w:sz w:val="20"/>
              </w:rPr>
            </w:pPr>
            <w:r w:rsidRPr="004A2A42">
              <w:rPr>
                <w:rFonts w:ascii="Bookman Old Style" w:hAnsi="Bookman Old Style"/>
                <w:sz w:val="20"/>
              </w:rPr>
              <w:t>Extrinsic semiconductor (Doped semicondutor)</w:t>
            </w:r>
          </w:p>
        </w:tc>
      </w:tr>
      <w:tr w:rsidR="008D567B" w:rsidTr="004A2A42">
        <w:trPr>
          <w:trHeight w:val="272"/>
        </w:trPr>
        <w:tc>
          <w:tcPr>
            <w:tcW w:w="3235" w:type="dxa"/>
            <w:vMerge/>
          </w:tcPr>
          <w:p w:rsidR="008D567B" w:rsidRDefault="008D567B" w:rsidP="003E5B69">
            <w:pPr>
              <w:tabs>
                <w:tab w:val="left" w:pos="540"/>
              </w:tabs>
              <w:ind w:right="-450"/>
              <w:jc w:val="both"/>
              <w:rPr>
                <w:rFonts w:ascii="Bookman Old Style" w:hAnsi="Bookman Old Style"/>
                <w:sz w:val="18"/>
              </w:rPr>
            </w:pPr>
          </w:p>
        </w:tc>
        <w:tc>
          <w:tcPr>
            <w:tcW w:w="3126" w:type="dxa"/>
            <w:shd w:val="clear" w:color="auto" w:fill="BDD6EE" w:themeFill="accent1" w:themeFillTint="66"/>
          </w:tcPr>
          <w:p w:rsidR="008D567B" w:rsidRPr="004A2A42" w:rsidRDefault="008D567B" w:rsidP="003E5B69">
            <w:pPr>
              <w:tabs>
                <w:tab w:val="left" w:pos="540"/>
              </w:tabs>
              <w:ind w:right="-450"/>
              <w:jc w:val="both"/>
              <w:rPr>
                <w:rFonts w:ascii="Bookman Old Style" w:hAnsi="Bookman Old Style"/>
                <w:b/>
                <w:sz w:val="20"/>
              </w:rPr>
            </w:pPr>
            <w:r w:rsidRPr="004A2A42">
              <w:rPr>
                <w:rFonts w:ascii="Bookman Old Style" w:hAnsi="Bookman Old Style"/>
                <w:b/>
                <w:sz w:val="20"/>
              </w:rPr>
              <w:t>N-type</w:t>
            </w:r>
          </w:p>
        </w:tc>
        <w:tc>
          <w:tcPr>
            <w:tcW w:w="3444" w:type="dxa"/>
            <w:shd w:val="clear" w:color="auto" w:fill="FFF2CC" w:themeFill="accent4" w:themeFillTint="33"/>
          </w:tcPr>
          <w:p w:rsidR="008D567B" w:rsidRPr="004A2A42" w:rsidRDefault="008D567B" w:rsidP="003E5B69">
            <w:pPr>
              <w:tabs>
                <w:tab w:val="left" w:pos="540"/>
              </w:tabs>
              <w:ind w:right="-450"/>
              <w:jc w:val="both"/>
              <w:rPr>
                <w:rFonts w:ascii="Bookman Old Style" w:hAnsi="Bookman Old Style"/>
                <w:b/>
                <w:sz w:val="20"/>
              </w:rPr>
            </w:pPr>
            <w:r w:rsidRPr="004A2A42">
              <w:rPr>
                <w:rFonts w:ascii="Bookman Old Style" w:hAnsi="Bookman Old Style"/>
                <w:b/>
                <w:sz w:val="20"/>
              </w:rPr>
              <w:t>P-type</w:t>
            </w:r>
          </w:p>
        </w:tc>
      </w:tr>
      <w:tr w:rsidR="008D567B" w:rsidTr="004A2A42">
        <w:trPr>
          <w:trHeight w:val="836"/>
        </w:trPr>
        <w:tc>
          <w:tcPr>
            <w:tcW w:w="3235" w:type="dxa"/>
            <w:vMerge/>
          </w:tcPr>
          <w:p w:rsidR="008D567B" w:rsidRDefault="008D567B" w:rsidP="003E5B69">
            <w:pPr>
              <w:tabs>
                <w:tab w:val="left" w:pos="540"/>
              </w:tabs>
              <w:ind w:right="-450"/>
              <w:jc w:val="both"/>
              <w:rPr>
                <w:rFonts w:ascii="Bookman Old Style" w:hAnsi="Bookman Old Style"/>
                <w:sz w:val="18"/>
              </w:rPr>
            </w:pPr>
          </w:p>
        </w:tc>
        <w:tc>
          <w:tcPr>
            <w:tcW w:w="3126" w:type="dxa"/>
          </w:tcPr>
          <w:p w:rsidR="004A2A42" w:rsidRPr="004A2A42" w:rsidRDefault="004A2A42" w:rsidP="008D567B">
            <w:pPr>
              <w:tabs>
                <w:tab w:val="left" w:pos="540"/>
              </w:tabs>
              <w:jc w:val="both"/>
              <w:rPr>
                <w:rFonts w:ascii="Bookman Old Style" w:hAnsi="Bookman Old Style"/>
                <w:sz w:val="20"/>
              </w:rPr>
            </w:pPr>
            <w:r w:rsidRPr="004A2A42">
              <w:rPr>
                <w:rFonts w:ascii="Bookman Old Style" w:hAnsi="Bookman Old Style"/>
                <w:sz w:val="20"/>
              </w:rPr>
              <w:t>pentavalent impurity:</w:t>
            </w:r>
          </w:p>
          <w:p w:rsidR="004A2A42" w:rsidRPr="004A2A42" w:rsidRDefault="008D567B" w:rsidP="008D567B">
            <w:pPr>
              <w:tabs>
                <w:tab w:val="left" w:pos="540"/>
              </w:tabs>
              <w:jc w:val="both"/>
              <w:rPr>
                <w:rFonts w:ascii="Bookman Old Style" w:hAnsi="Bookman Old Style"/>
                <w:sz w:val="20"/>
              </w:rPr>
            </w:pPr>
            <w:r w:rsidRPr="004A2A42">
              <w:rPr>
                <w:rFonts w:ascii="Bookman Old Style" w:hAnsi="Bookman Old Style"/>
                <w:sz w:val="20"/>
              </w:rPr>
              <w:t xml:space="preserve">(P, As, Sb) </w:t>
            </w:r>
          </w:p>
          <w:p w:rsidR="008D567B" w:rsidRPr="004A2A42" w:rsidRDefault="008D567B" w:rsidP="008D567B">
            <w:pPr>
              <w:tabs>
                <w:tab w:val="left" w:pos="540"/>
              </w:tabs>
              <w:jc w:val="both"/>
              <w:rPr>
                <w:rFonts w:ascii="Bookman Old Style" w:hAnsi="Bookman Old Style"/>
                <w:sz w:val="20"/>
              </w:rPr>
            </w:pPr>
            <w:r w:rsidRPr="004A2A42">
              <w:rPr>
                <w:rFonts w:ascii="Bookman Old Style" w:hAnsi="Bookman Old Style"/>
                <w:sz w:val="20"/>
              </w:rPr>
              <w:t>donor impurity (N</w:t>
            </w:r>
            <w:r w:rsidRPr="004A2A42">
              <w:rPr>
                <w:rFonts w:ascii="Bookman Old Style" w:hAnsi="Bookman Old Style"/>
                <w:sz w:val="20"/>
                <w:vertAlign w:val="subscript"/>
              </w:rPr>
              <w:t>D</w:t>
            </w:r>
            <w:r w:rsidRPr="004A2A42">
              <w:rPr>
                <w:rFonts w:ascii="Bookman Old Style" w:hAnsi="Bookman Old Style"/>
                <w:sz w:val="20"/>
              </w:rPr>
              <w:t>) n</w:t>
            </w:r>
            <w:r w:rsidRPr="004A2A42">
              <w:rPr>
                <w:rFonts w:ascii="Bookman Old Style" w:hAnsi="Bookman Old Style"/>
                <w:sz w:val="20"/>
                <w:vertAlign w:val="subscript"/>
              </w:rPr>
              <w:t>e</w:t>
            </w:r>
            <w:r w:rsidRPr="004A2A42">
              <w:rPr>
                <w:rFonts w:ascii="Bookman Old Style" w:hAnsi="Bookman Old Style"/>
                <w:sz w:val="20"/>
              </w:rPr>
              <w:t xml:space="preserve"> &gt;&gt; n</w:t>
            </w:r>
            <w:r w:rsidRPr="004A2A42">
              <w:rPr>
                <w:rFonts w:ascii="Bookman Old Style" w:hAnsi="Bookman Old Style"/>
                <w:sz w:val="20"/>
                <w:vertAlign w:val="subscript"/>
              </w:rPr>
              <w:t>h</w:t>
            </w:r>
            <w:r w:rsidRPr="004A2A42">
              <w:rPr>
                <w:rFonts w:ascii="Bookman Old Style" w:hAnsi="Bookman Old Style"/>
                <w:sz w:val="20"/>
              </w:rPr>
              <w:t xml:space="preserve"> </w:t>
            </w:r>
          </w:p>
        </w:tc>
        <w:tc>
          <w:tcPr>
            <w:tcW w:w="3444" w:type="dxa"/>
          </w:tcPr>
          <w:p w:rsidR="004A2A42" w:rsidRPr="004A2A42" w:rsidRDefault="008D567B" w:rsidP="004A2A42">
            <w:pPr>
              <w:tabs>
                <w:tab w:val="left" w:pos="540"/>
              </w:tabs>
              <w:ind w:right="67"/>
              <w:jc w:val="both"/>
              <w:rPr>
                <w:rFonts w:ascii="Bookman Old Style" w:hAnsi="Bookman Old Style"/>
                <w:sz w:val="20"/>
              </w:rPr>
            </w:pPr>
            <w:r w:rsidRPr="004A2A42">
              <w:rPr>
                <w:rFonts w:ascii="Bookman Old Style" w:hAnsi="Bookman Old Style"/>
                <w:sz w:val="20"/>
              </w:rPr>
              <w:t xml:space="preserve">trivalent impurity </w:t>
            </w:r>
          </w:p>
          <w:p w:rsidR="008D567B" w:rsidRPr="004A2A42" w:rsidRDefault="008D567B" w:rsidP="004A2A42">
            <w:pPr>
              <w:tabs>
                <w:tab w:val="left" w:pos="540"/>
              </w:tabs>
              <w:ind w:right="67"/>
              <w:jc w:val="both"/>
              <w:rPr>
                <w:rFonts w:ascii="Bookman Old Style" w:hAnsi="Bookman Old Style"/>
                <w:sz w:val="20"/>
              </w:rPr>
            </w:pPr>
            <w:r w:rsidRPr="004A2A42">
              <w:rPr>
                <w:rFonts w:ascii="Bookman Old Style" w:hAnsi="Bookman Old Style"/>
                <w:sz w:val="20"/>
              </w:rPr>
              <w:t>(B, In, Al) acceptor impurity (N</w:t>
            </w:r>
            <w:r w:rsidRPr="004A2A42">
              <w:rPr>
                <w:rFonts w:ascii="Bookman Old Style" w:hAnsi="Bookman Old Style"/>
                <w:sz w:val="20"/>
                <w:vertAlign w:val="subscript"/>
              </w:rPr>
              <w:t>A</w:t>
            </w:r>
            <w:r w:rsidRPr="004A2A42">
              <w:rPr>
                <w:rFonts w:ascii="Bookman Old Style" w:hAnsi="Bookman Old Style"/>
                <w:sz w:val="20"/>
              </w:rPr>
              <w:t xml:space="preserve"> ) </w:t>
            </w:r>
          </w:p>
          <w:p w:rsidR="008D567B" w:rsidRPr="004A2A42" w:rsidRDefault="008D567B" w:rsidP="004A2A42">
            <w:pPr>
              <w:tabs>
                <w:tab w:val="left" w:pos="540"/>
              </w:tabs>
              <w:ind w:right="67"/>
              <w:jc w:val="both"/>
              <w:rPr>
                <w:rFonts w:ascii="Bookman Old Style" w:hAnsi="Bookman Old Style"/>
                <w:sz w:val="20"/>
                <w:vertAlign w:val="subscript"/>
              </w:rPr>
            </w:pPr>
            <w:r w:rsidRPr="004A2A42">
              <w:rPr>
                <w:rFonts w:ascii="Bookman Old Style" w:hAnsi="Bookman Old Style"/>
                <w:sz w:val="20"/>
              </w:rPr>
              <w:t>n</w:t>
            </w:r>
            <w:r w:rsidR="004A2A42" w:rsidRPr="004A2A42">
              <w:rPr>
                <w:rFonts w:ascii="Bookman Old Style" w:hAnsi="Bookman Old Style"/>
                <w:sz w:val="20"/>
                <w:vertAlign w:val="subscript"/>
              </w:rPr>
              <w:t>h</w:t>
            </w:r>
            <w:r w:rsidRPr="004A2A42">
              <w:rPr>
                <w:rFonts w:ascii="Bookman Old Style" w:hAnsi="Bookman Old Style"/>
                <w:sz w:val="20"/>
              </w:rPr>
              <w:t xml:space="preserve"> &gt;&gt; n</w:t>
            </w:r>
            <w:r w:rsidR="004A2A42" w:rsidRPr="004A2A42">
              <w:rPr>
                <w:rFonts w:ascii="Bookman Old Style" w:hAnsi="Bookman Old Style"/>
                <w:sz w:val="20"/>
                <w:vertAlign w:val="subscript"/>
              </w:rPr>
              <w:t>e</w:t>
            </w:r>
          </w:p>
        </w:tc>
      </w:tr>
    </w:tbl>
    <w:p w:rsidR="003E5B69" w:rsidRDefault="003E5B69" w:rsidP="003E5B69">
      <w:pPr>
        <w:tabs>
          <w:tab w:val="left" w:pos="540"/>
        </w:tabs>
        <w:spacing w:after="0" w:line="240" w:lineRule="auto"/>
        <w:ind w:right="-450"/>
        <w:jc w:val="both"/>
        <w:rPr>
          <w:rFonts w:ascii="Bookman Old Style" w:hAnsi="Bookman Old Style"/>
          <w:sz w:val="18"/>
        </w:rPr>
      </w:pPr>
    </w:p>
    <w:p w:rsidR="003E5B69" w:rsidRPr="003E5B69" w:rsidRDefault="003E5B69" w:rsidP="003E5B69">
      <w:pPr>
        <w:tabs>
          <w:tab w:val="left" w:pos="540"/>
        </w:tabs>
        <w:spacing w:after="0" w:line="240" w:lineRule="auto"/>
        <w:ind w:right="-450"/>
        <w:jc w:val="both"/>
        <w:rPr>
          <w:rFonts w:ascii="Bookman Old Style" w:hAnsi="Bookman Old Style"/>
          <w:sz w:val="18"/>
        </w:rPr>
      </w:pPr>
    </w:p>
    <w:p w:rsidR="004A2A42" w:rsidRPr="004A2A42" w:rsidRDefault="004A2A42" w:rsidP="008B6ABB">
      <w:pPr>
        <w:pStyle w:val="ListParagraph"/>
        <w:numPr>
          <w:ilvl w:val="0"/>
          <w:numId w:val="4"/>
        </w:numPr>
        <w:tabs>
          <w:tab w:val="left" w:pos="180"/>
        </w:tabs>
        <w:spacing w:after="0" w:line="240" w:lineRule="auto"/>
        <w:ind w:left="90" w:right="-450"/>
        <w:jc w:val="both"/>
        <w:rPr>
          <w:rFonts w:ascii="Bookman Old Style" w:hAnsi="Bookman Old Style"/>
          <w:sz w:val="18"/>
        </w:rPr>
      </w:pPr>
      <w:r w:rsidRPr="004A2A42">
        <w:rPr>
          <w:rFonts w:ascii="Bookman Old Style" w:hAnsi="Bookman Old Style"/>
          <w:b/>
        </w:rPr>
        <w:t>N-type semiconductor</w:t>
      </w:r>
      <w:r>
        <w:t xml:space="preserve"> </w:t>
      </w:r>
    </w:p>
    <w:p w:rsidR="004A2A42" w:rsidRPr="004A2A42" w:rsidRDefault="004A2A42" w:rsidP="008B6ABB">
      <w:pPr>
        <w:pStyle w:val="ListParagraph"/>
        <w:numPr>
          <w:ilvl w:val="0"/>
          <w:numId w:val="4"/>
        </w:numPr>
        <w:tabs>
          <w:tab w:val="left" w:pos="180"/>
        </w:tabs>
        <w:spacing w:after="0" w:line="240" w:lineRule="auto"/>
        <w:ind w:left="90" w:right="-450"/>
        <w:jc w:val="both"/>
        <w:rPr>
          <w:rFonts w:ascii="Bookman Old Style" w:hAnsi="Bookman Old Style"/>
          <w:sz w:val="16"/>
        </w:rPr>
      </w:pPr>
      <w:r w:rsidRPr="004A2A42">
        <w:rPr>
          <w:rFonts w:ascii="Bookman Old Style" w:hAnsi="Bookman Old Style"/>
          <w:sz w:val="20"/>
        </w:rPr>
        <w:t xml:space="preserve">When a pure semiconductor (Si or Ge) is doped by pentavalent impurity (P, As, Sb) then four electrons out of the five valence electrons of impurity take part in covalent bonding, with four silicon atoms surrounding it and the fifth electron is set free. </w:t>
      </w:r>
    </w:p>
    <w:p w:rsidR="004A2A42" w:rsidRPr="004A2A42" w:rsidRDefault="004A2A42" w:rsidP="008B6ABB">
      <w:pPr>
        <w:pStyle w:val="ListParagraph"/>
        <w:numPr>
          <w:ilvl w:val="0"/>
          <w:numId w:val="4"/>
        </w:numPr>
        <w:tabs>
          <w:tab w:val="left" w:pos="180"/>
        </w:tabs>
        <w:spacing w:after="0" w:line="240" w:lineRule="auto"/>
        <w:ind w:left="90" w:right="-450"/>
        <w:jc w:val="both"/>
        <w:rPr>
          <w:rFonts w:ascii="Bookman Old Style" w:hAnsi="Bookman Old Style"/>
          <w:sz w:val="16"/>
        </w:rPr>
      </w:pPr>
      <w:r w:rsidRPr="004A2A42">
        <w:rPr>
          <w:rFonts w:ascii="Bookman Old Style" w:hAnsi="Bookman Old Style"/>
          <w:sz w:val="20"/>
        </w:rPr>
        <w:t>These impurity atoms which donate free e– for conduction are called as Donor impurity (N</w:t>
      </w:r>
      <w:r w:rsidRPr="004A2A42">
        <w:rPr>
          <w:rFonts w:ascii="Bookman Old Style" w:hAnsi="Bookman Old Style"/>
          <w:sz w:val="20"/>
          <w:vertAlign w:val="subscript"/>
        </w:rPr>
        <w:t>D</w:t>
      </w:r>
      <w:r w:rsidRPr="004A2A42">
        <w:rPr>
          <w:rFonts w:ascii="Bookman Old Style" w:hAnsi="Bookman Old Style"/>
          <w:sz w:val="20"/>
        </w:rPr>
        <w:t xml:space="preserve"> ). </w:t>
      </w:r>
    </w:p>
    <w:p w:rsidR="004A2A42" w:rsidRPr="004A2A42" w:rsidRDefault="004A2A42" w:rsidP="008B6ABB">
      <w:pPr>
        <w:pStyle w:val="ListParagraph"/>
        <w:numPr>
          <w:ilvl w:val="0"/>
          <w:numId w:val="4"/>
        </w:numPr>
        <w:tabs>
          <w:tab w:val="left" w:pos="180"/>
        </w:tabs>
        <w:spacing w:after="0" w:line="240" w:lineRule="auto"/>
        <w:ind w:left="90" w:right="-450"/>
        <w:jc w:val="both"/>
        <w:rPr>
          <w:rFonts w:ascii="Bookman Old Style" w:hAnsi="Bookman Old Style"/>
          <w:sz w:val="16"/>
        </w:rPr>
      </w:pPr>
      <w:r w:rsidRPr="004A2A42">
        <w:rPr>
          <w:rFonts w:ascii="Bookman Old Style" w:hAnsi="Bookman Old Style"/>
          <w:sz w:val="20"/>
        </w:rPr>
        <w:t xml:space="preserve">Here free e– increases very much so it is called as "N" type semiconductor. </w:t>
      </w:r>
    </w:p>
    <w:p w:rsidR="00483EA7" w:rsidRPr="004A2A42" w:rsidRDefault="004A2A42" w:rsidP="008B6ABB">
      <w:pPr>
        <w:pStyle w:val="ListParagraph"/>
        <w:numPr>
          <w:ilvl w:val="0"/>
          <w:numId w:val="4"/>
        </w:numPr>
        <w:tabs>
          <w:tab w:val="left" w:pos="180"/>
        </w:tabs>
        <w:spacing w:after="0" w:line="240" w:lineRule="auto"/>
        <w:ind w:left="90" w:right="-450"/>
        <w:jc w:val="both"/>
        <w:rPr>
          <w:rFonts w:ascii="Bookman Old Style" w:hAnsi="Bookman Old Style"/>
          <w:sz w:val="16"/>
        </w:rPr>
      </w:pPr>
      <w:r w:rsidRPr="004A2A42">
        <w:rPr>
          <w:rFonts w:ascii="Bookman Old Style" w:hAnsi="Bookman Old Style"/>
          <w:sz w:val="20"/>
        </w:rPr>
        <w:t>Here impurity ions known as "Immobile Donor positive Ion". "Free e– "called as "majority" charge carriers and "holes" called as "minority" charge carriers.</w:t>
      </w:r>
    </w:p>
    <w:p w:rsidR="00483EA7" w:rsidRPr="00483EA7" w:rsidRDefault="00483EA7" w:rsidP="00483EA7">
      <w:pPr>
        <w:tabs>
          <w:tab w:val="left" w:pos="540"/>
        </w:tabs>
        <w:spacing w:after="0" w:line="240" w:lineRule="auto"/>
        <w:ind w:right="-450"/>
        <w:jc w:val="both"/>
        <w:rPr>
          <w:rFonts w:ascii="Bookman Old Style" w:hAnsi="Bookman Old Style"/>
          <w:sz w:val="18"/>
        </w:rPr>
      </w:pPr>
    </w:p>
    <w:p w:rsidR="0097398B" w:rsidRDefault="0097398B" w:rsidP="0097398B">
      <w:pPr>
        <w:tabs>
          <w:tab w:val="left" w:pos="540"/>
        </w:tabs>
        <w:spacing w:after="0" w:line="240" w:lineRule="auto"/>
        <w:ind w:right="-450"/>
        <w:jc w:val="both"/>
        <w:rPr>
          <w:rFonts w:ascii="Bookman Old Style" w:hAnsi="Bookman Old Style"/>
          <w:sz w:val="18"/>
        </w:rPr>
      </w:pPr>
    </w:p>
    <w:p w:rsidR="0097398B" w:rsidRDefault="0097398B" w:rsidP="0097398B">
      <w:pPr>
        <w:tabs>
          <w:tab w:val="left" w:pos="540"/>
        </w:tabs>
        <w:spacing w:after="0" w:line="240" w:lineRule="auto"/>
        <w:ind w:right="-450"/>
        <w:jc w:val="both"/>
        <w:rPr>
          <w:rFonts w:ascii="Bookman Old Style" w:hAnsi="Bookman Old Style"/>
          <w:sz w:val="18"/>
        </w:rPr>
      </w:pPr>
    </w:p>
    <w:p w:rsidR="0097398B" w:rsidRDefault="0097398B" w:rsidP="0097398B">
      <w:pPr>
        <w:tabs>
          <w:tab w:val="left" w:pos="540"/>
        </w:tabs>
        <w:spacing w:after="0" w:line="240" w:lineRule="auto"/>
        <w:ind w:right="-450"/>
        <w:jc w:val="both"/>
        <w:rPr>
          <w:rFonts w:ascii="Bookman Old Style" w:hAnsi="Bookman Old Style"/>
          <w:sz w:val="18"/>
        </w:rPr>
      </w:pPr>
      <w:r>
        <w:rPr>
          <w:noProof/>
        </w:rPr>
        <w:drawing>
          <wp:anchor distT="0" distB="0" distL="114300" distR="114300" simplePos="0" relativeHeight="251665408" behindDoc="1" locked="0" layoutInCell="1" allowOverlap="1">
            <wp:simplePos x="0" y="0"/>
            <wp:positionH relativeFrom="column">
              <wp:posOffset>271128</wp:posOffset>
            </wp:positionH>
            <wp:positionV relativeFrom="paragraph">
              <wp:posOffset>-11927</wp:posOffset>
            </wp:positionV>
            <wp:extent cx="1993557" cy="1629440"/>
            <wp:effectExtent l="0" t="0" r="6985"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557" cy="1629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398B" w:rsidRDefault="0097398B" w:rsidP="0097398B">
      <w:pPr>
        <w:tabs>
          <w:tab w:val="left" w:pos="540"/>
        </w:tabs>
        <w:spacing w:after="0" w:line="240" w:lineRule="auto"/>
        <w:ind w:right="-450"/>
        <w:jc w:val="both"/>
        <w:rPr>
          <w:rFonts w:ascii="Bookman Old Style" w:hAnsi="Bookman Old Style"/>
          <w:sz w:val="18"/>
        </w:rPr>
      </w:pPr>
    </w:p>
    <w:p w:rsidR="0097398B" w:rsidRDefault="0097398B" w:rsidP="0097398B">
      <w:pPr>
        <w:tabs>
          <w:tab w:val="left" w:pos="540"/>
        </w:tabs>
        <w:spacing w:after="0" w:line="240" w:lineRule="auto"/>
        <w:ind w:right="-450"/>
        <w:jc w:val="both"/>
        <w:rPr>
          <w:rFonts w:ascii="Bookman Old Style" w:hAnsi="Bookman Old Style"/>
          <w:sz w:val="18"/>
        </w:rPr>
      </w:pPr>
    </w:p>
    <w:p w:rsidR="0097398B" w:rsidRDefault="0097398B" w:rsidP="0097398B">
      <w:pPr>
        <w:tabs>
          <w:tab w:val="left" w:pos="540"/>
        </w:tabs>
        <w:spacing w:after="0" w:line="240" w:lineRule="auto"/>
        <w:ind w:right="-450"/>
        <w:jc w:val="both"/>
        <w:rPr>
          <w:rFonts w:ascii="Bookman Old Style" w:hAnsi="Bookman Old Style"/>
          <w:sz w:val="18"/>
        </w:rPr>
      </w:pPr>
    </w:p>
    <w:p w:rsidR="004B0D3D" w:rsidRDefault="004B0D3D" w:rsidP="0097398B">
      <w:pPr>
        <w:tabs>
          <w:tab w:val="left" w:pos="540"/>
        </w:tabs>
        <w:spacing w:after="0" w:line="240" w:lineRule="auto"/>
        <w:ind w:right="-450"/>
        <w:jc w:val="both"/>
        <w:rPr>
          <w:rFonts w:ascii="Bookman Old Style" w:hAnsi="Bookman Old Style"/>
          <w:sz w:val="18"/>
        </w:rPr>
      </w:pPr>
    </w:p>
    <w:p w:rsidR="0097398B" w:rsidRDefault="0097398B" w:rsidP="0097398B">
      <w:pPr>
        <w:tabs>
          <w:tab w:val="left" w:pos="540"/>
        </w:tabs>
        <w:spacing w:after="0" w:line="240" w:lineRule="auto"/>
        <w:ind w:right="-450"/>
        <w:jc w:val="both"/>
        <w:rPr>
          <w:rFonts w:ascii="Bookman Old Style" w:hAnsi="Bookman Old Style"/>
          <w:sz w:val="18"/>
        </w:rPr>
      </w:pPr>
    </w:p>
    <w:p w:rsidR="0097398B" w:rsidRDefault="0097398B" w:rsidP="0097398B">
      <w:pPr>
        <w:tabs>
          <w:tab w:val="left" w:pos="540"/>
        </w:tabs>
        <w:spacing w:after="0" w:line="240" w:lineRule="auto"/>
        <w:ind w:right="-450"/>
        <w:jc w:val="both"/>
        <w:rPr>
          <w:rFonts w:ascii="Bookman Old Style" w:hAnsi="Bookman Old Style"/>
          <w:sz w:val="18"/>
        </w:rPr>
      </w:pPr>
    </w:p>
    <w:p w:rsidR="0097398B" w:rsidRDefault="0097398B" w:rsidP="0097398B">
      <w:pPr>
        <w:tabs>
          <w:tab w:val="left" w:pos="540"/>
        </w:tabs>
        <w:spacing w:after="0" w:line="240" w:lineRule="auto"/>
        <w:ind w:right="-450"/>
        <w:jc w:val="both"/>
        <w:rPr>
          <w:rFonts w:ascii="Bookman Old Style" w:hAnsi="Bookman Old Style"/>
          <w:sz w:val="18"/>
        </w:rPr>
      </w:pPr>
    </w:p>
    <w:p w:rsidR="0097398B" w:rsidRDefault="0097398B" w:rsidP="0097398B">
      <w:pPr>
        <w:tabs>
          <w:tab w:val="left" w:pos="540"/>
        </w:tabs>
        <w:spacing w:after="0" w:line="240" w:lineRule="auto"/>
        <w:ind w:right="-450"/>
        <w:jc w:val="both"/>
        <w:rPr>
          <w:rFonts w:ascii="Bookman Old Style" w:hAnsi="Bookman Old Style"/>
          <w:sz w:val="18"/>
        </w:rPr>
      </w:pPr>
    </w:p>
    <w:p w:rsidR="0097398B" w:rsidRDefault="0097398B" w:rsidP="0097398B">
      <w:pPr>
        <w:tabs>
          <w:tab w:val="left" w:pos="540"/>
        </w:tabs>
        <w:spacing w:after="0" w:line="240" w:lineRule="auto"/>
        <w:ind w:right="-450"/>
        <w:jc w:val="both"/>
        <w:rPr>
          <w:rFonts w:ascii="Bookman Old Style" w:hAnsi="Bookman Old Style"/>
          <w:sz w:val="18"/>
        </w:rPr>
      </w:pPr>
    </w:p>
    <w:p w:rsidR="0097398B" w:rsidRDefault="0097398B" w:rsidP="0097398B">
      <w:pPr>
        <w:tabs>
          <w:tab w:val="left" w:pos="540"/>
        </w:tabs>
        <w:spacing w:after="0" w:line="240" w:lineRule="auto"/>
        <w:ind w:right="-450"/>
        <w:jc w:val="both"/>
        <w:rPr>
          <w:rFonts w:ascii="Bookman Old Style" w:hAnsi="Bookman Old Style"/>
          <w:sz w:val="18"/>
        </w:rPr>
      </w:pPr>
    </w:p>
    <w:p w:rsidR="0097398B" w:rsidRDefault="0097398B" w:rsidP="0097398B">
      <w:pPr>
        <w:tabs>
          <w:tab w:val="left" w:pos="540"/>
        </w:tabs>
        <w:spacing w:after="0" w:line="240" w:lineRule="auto"/>
        <w:ind w:right="-450"/>
        <w:jc w:val="both"/>
        <w:rPr>
          <w:rFonts w:ascii="Bookman Old Style" w:hAnsi="Bookman Old Style"/>
          <w:sz w:val="18"/>
        </w:rPr>
      </w:pPr>
    </w:p>
    <w:p w:rsidR="0097398B" w:rsidRDefault="0097398B" w:rsidP="0097398B">
      <w:pPr>
        <w:tabs>
          <w:tab w:val="left" w:pos="540"/>
        </w:tabs>
        <w:spacing w:after="0" w:line="240" w:lineRule="auto"/>
        <w:ind w:right="-450"/>
        <w:jc w:val="both"/>
        <w:rPr>
          <w:rFonts w:ascii="Bookman Old Style" w:hAnsi="Bookman Old Style"/>
          <w:sz w:val="18"/>
        </w:rPr>
      </w:pPr>
    </w:p>
    <w:p w:rsidR="0097398B" w:rsidRPr="0097398B" w:rsidRDefault="0097398B" w:rsidP="0097398B">
      <w:pPr>
        <w:pStyle w:val="ListParagraph"/>
        <w:numPr>
          <w:ilvl w:val="0"/>
          <w:numId w:val="5"/>
        </w:numPr>
        <w:tabs>
          <w:tab w:val="left" w:pos="540"/>
        </w:tabs>
        <w:spacing w:after="0" w:line="240" w:lineRule="auto"/>
        <w:ind w:left="360" w:right="-450"/>
        <w:jc w:val="both"/>
        <w:rPr>
          <w:rFonts w:ascii="Bookman Old Style" w:hAnsi="Bookman Old Style"/>
          <w:sz w:val="16"/>
        </w:rPr>
      </w:pPr>
      <w:r w:rsidRPr="0097398B">
        <w:rPr>
          <w:rFonts w:ascii="Bookman Old Style" w:hAnsi="Bookman Old Style"/>
          <w:b/>
          <w:sz w:val="20"/>
        </w:rPr>
        <w:t xml:space="preserve">P-type semiconductor </w:t>
      </w:r>
    </w:p>
    <w:p w:rsidR="0097398B" w:rsidRPr="0097398B" w:rsidRDefault="0097398B" w:rsidP="0097398B">
      <w:pPr>
        <w:pStyle w:val="ListParagraph"/>
        <w:numPr>
          <w:ilvl w:val="0"/>
          <w:numId w:val="5"/>
        </w:numPr>
        <w:tabs>
          <w:tab w:val="left" w:pos="540"/>
        </w:tabs>
        <w:spacing w:after="0" w:line="240" w:lineRule="auto"/>
        <w:ind w:left="360" w:right="-450"/>
        <w:jc w:val="both"/>
        <w:rPr>
          <w:rFonts w:ascii="Bookman Old Style" w:hAnsi="Bookman Old Style"/>
          <w:sz w:val="16"/>
        </w:rPr>
      </w:pPr>
      <w:r w:rsidRPr="0097398B">
        <w:rPr>
          <w:rFonts w:ascii="Bookman Old Style" w:hAnsi="Bookman Old Style"/>
          <w:sz w:val="20"/>
        </w:rPr>
        <w:t xml:space="preserve">When a pure semiconductor (Si or Ge) is doped by trivalent impurity (B, Al, In) then the outermost three electrons of the valence band of impurity, take part in covalent bonding with four silicon atoms surrounded by it. </w:t>
      </w:r>
    </w:p>
    <w:p w:rsidR="0097398B" w:rsidRPr="0097398B" w:rsidRDefault="0097398B" w:rsidP="0097398B">
      <w:pPr>
        <w:pStyle w:val="ListParagraph"/>
        <w:numPr>
          <w:ilvl w:val="0"/>
          <w:numId w:val="5"/>
        </w:numPr>
        <w:tabs>
          <w:tab w:val="left" w:pos="540"/>
        </w:tabs>
        <w:spacing w:after="0" w:line="240" w:lineRule="auto"/>
        <w:ind w:left="360" w:right="-450"/>
        <w:jc w:val="both"/>
        <w:rPr>
          <w:rFonts w:ascii="Bookman Old Style" w:hAnsi="Bookman Old Style"/>
          <w:sz w:val="16"/>
        </w:rPr>
      </w:pPr>
      <w:r w:rsidRPr="0097398B">
        <w:rPr>
          <w:rFonts w:ascii="Bookman Old Style" w:hAnsi="Bookman Old Style"/>
          <w:sz w:val="20"/>
        </w:rPr>
        <w:t xml:space="preserve">This shows that there remains a vacancy in the band. To fill this vacancy, an electron is accepted from the neighbouring atom leaving a hole from its own site. </w:t>
      </w:r>
    </w:p>
    <w:p w:rsidR="0097398B" w:rsidRPr="0097398B" w:rsidRDefault="0097398B" w:rsidP="0097398B">
      <w:pPr>
        <w:pStyle w:val="ListParagraph"/>
        <w:numPr>
          <w:ilvl w:val="0"/>
          <w:numId w:val="5"/>
        </w:numPr>
        <w:tabs>
          <w:tab w:val="left" w:pos="540"/>
        </w:tabs>
        <w:spacing w:after="0" w:line="240" w:lineRule="auto"/>
        <w:ind w:left="360" w:right="-450"/>
        <w:jc w:val="both"/>
        <w:rPr>
          <w:rFonts w:ascii="Bookman Old Style" w:hAnsi="Bookman Old Style"/>
          <w:sz w:val="16"/>
        </w:rPr>
      </w:pPr>
      <w:r w:rsidRPr="0097398B">
        <w:rPr>
          <w:rFonts w:ascii="Bookman Old Style" w:hAnsi="Bookman Old Style"/>
          <w:sz w:val="20"/>
        </w:rPr>
        <w:t>Thus an extra hole is formed. These impurity atoms accepting bonded e– from valence band are called as Acceptor impurity (N</w:t>
      </w:r>
      <w:r w:rsidRPr="0097398B">
        <w:rPr>
          <w:rFonts w:ascii="Bookman Old Style" w:hAnsi="Bookman Old Style"/>
          <w:sz w:val="20"/>
          <w:vertAlign w:val="subscript"/>
        </w:rPr>
        <w:t>A</w:t>
      </w:r>
      <w:r w:rsidRPr="0097398B">
        <w:rPr>
          <w:rFonts w:ascii="Bookman Old Style" w:hAnsi="Bookman Old Style"/>
          <w:sz w:val="20"/>
        </w:rPr>
        <w:t xml:space="preserve"> ). </w:t>
      </w:r>
    </w:p>
    <w:p w:rsidR="0097398B" w:rsidRPr="0097398B" w:rsidRDefault="0097398B" w:rsidP="0097398B">
      <w:pPr>
        <w:pStyle w:val="ListParagraph"/>
        <w:numPr>
          <w:ilvl w:val="0"/>
          <w:numId w:val="5"/>
        </w:numPr>
        <w:tabs>
          <w:tab w:val="left" w:pos="540"/>
        </w:tabs>
        <w:spacing w:after="0" w:line="240" w:lineRule="auto"/>
        <w:ind w:left="360" w:right="-450"/>
        <w:jc w:val="both"/>
        <w:rPr>
          <w:rFonts w:ascii="Bookman Old Style" w:hAnsi="Bookman Old Style"/>
          <w:sz w:val="16"/>
        </w:rPr>
      </w:pPr>
      <w:r w:rsidRPr="0097398B">
        <w:rPr>
          <w:rFonts w:ascii="Bookman Old Style" w:hAnsi="Bookman Old Style"/>
          <w:sz w:val="20"/>
        </w:rPr>
        <w:t xml:space="preserve">Here holes increases very much so it is called as "P" type semiconductor. </w:t>
      </w:r>
    </w:p>
    <w:p w:rsidR="0097398B" w:rsidRPr="0097398B" w:rsidRDefault="0097398B" w:rsidP="0097398B">
      <w:pPr>
        <w:pStyle w:val="ListParagraph"/>
        <w:numPr>
          <w:ilvl w:val="0"/>
          <w:numId w:val="5"/>
        </w:numPr>
        <w:tabs>
          <w:tab w:val="left" w:pos="540"/>
        </w:tabs>
        <w:spacing w:after="0" w:line="240" w:lineRule="auto"/>
        <w:ind w:left="360" w:right="-450"/>
        <w:jc w:val="both"/>
        <w:rPr>
          <w:rFonts w:ascii="Bookman Old Style" w:hAnsi="Bookman Old Style"/>
          <w:sz w:val="16"/>
        </w:rPr>
      </w:pPr>
      <w:r w:rsidRPr="0097398B">
        <w:rPr>
          <w:rFonts w:ascii="Bookman Old Style" w:hAnsi="Bookman Old Style"/>
          <w:sz w:val="20"/>
        </w:rPr>
        <w:t xml:space="preserve">Here impurity ions known as "Immobile Acceptor negative Ion". </w:t>
      </w:r>
    </w:p>
    <w:p w:rsidR="0097398B" w:rsidRPr="00C6353E" w:rsidRDefault="0097398B" w:rsidP="0097398B">
      <w:pPr>
        <w:pStyle w:val="ListParagraph"/>
        <w:numPr>
          <w:ilvl w:val="0"/>
          <w:numId w:val="5"/>
        </w:numPr>
        <w:tabs>
          <w:tab w:val="left" w:pos="540"/>
        </w:tabs>
        <w:spacing w:after="0" w:line="240" w:lineRule="auto"/>
        <w:ind w:left="360" w:right="-450"/>
        <w:jc w:val="both"/>
        <w:rPr>
          <w:rFonts w:ascii="Bookman Old Style" w:hAnsi="Bookman Old Style"/>
          <w:sz w:val="16"/>
        </w:rPr>
      </w:pPr>
      <w:r w:rsidRPr="0097398B">
        <w:rPr>
          <w:rFonts w:ascii="Bookman Old Style" w:hAnsi="Bookman Old Style"/>
          <w:sz w:val="20"/>
        </w:rPr>
        <w:t>Free e– are called as minority charge carries and holes are called as majority charge carriers.</w:t>
      </w:r>
    </w:p>
    <w:p w:rsidR="00C6353E" w:rsidRDefault="00C6353E" w:rsidP="00C6353E">
      <w:pPr>
        <w:pStyle w:val="ListParagraph"/>
        <w:tabs>
          <w:tab w:val="left" w:pos="540"/>
        </w:tabs>
        <w:spacing w:after="0" w:line="240" w:lineRule="auto"/>
        <w:ind w:left="360" w:right="-450"/>
        <w:jc w:val="both"/>
        <w:rPr>
          <w:rFonts w:ascii="Bookman Old Style" w:hAnsi="Bookman Old Style"/>
          <w:sz w:val="20"/>
        </w:rPr>
      </w:pPr>
      <w:r>
        <w:rPr>
          <w:rFonts w:ascii="Bookman Old Style" w:hAnsi="Bookman Old Style"/>
          <w:noProof/>
          <w:sz w:val="16"/>
        </w:rPr>
        <w:drawing>
          <wp:anchor distT="0" distB="0" distL="114300" distR="114300" simplePos="0" relativeHeight="251666432" behindDoc="1" locked="0" layoutInCell="1" allowOverlap="1">
            <wp:simplePos x="0" y="0"/>
            <wp:positionH relativeFrom="column">
              <wp:posOffset>230505</wp:posOffset>
            </wp:positionH>
            <wp:positionV relativeFrom="paragraph">
              <wp:posOffset>90290</wp:posOffset>
            </wp:positionV>
            <wp:extent cx="2265680" cy="1878330"/>
            <wp:effectExtent l="0" t="0" r="127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5680" cy="1878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353E" w:rsidRDefault="00C6353E" w:rsidP="00C6353E">
      <w:pPr>
        <w:pStyle w:val="ListParagraph"/>
        <w:tabs>
          <w:tab w:val="left" w:pos="540"/>
        </w:tabs>
        <w:spacing w:after="0" w:line="240" w:lineRule="auto"/>
        <w:ind w:left="360" w:right="-450"/>
        <w:jc w:val="both"/>
        <w:rPr>
          <w:rFonts w:ascii="Bookman Old Style" w:hAnsi="Bookman Old Style"/>
          <w:sz w:val="16"/>
        </w:rPr>
      </w:pPr>
    </w:p>
    <w:p w:rsidR="00C6353E" w:rsidRDefault="00C6353E" w:rsidP="00C6353E">
      <w:pPr>
        <w:pStyle w:val="ListParagraph"/>
        <w:tabs>
          <w:tab w:val="left" w:pos="540"/>
        </w:tabs>
        <w:spacing w:after="0" w:line="240" w:lineRule="auto"/>
        <w:ind w:left="360" w:right="-450"/>
        <w:jc w:val="both"/>
        <w:rPr>
          <w:rFonts w:ascii="Bookman Old Style" w:hAnsi="Bookman Old Style"/>
          <w:sz w:val="16"/>
        </w:rPr>
      </w:pPr>
    </w:p>
    <w:p w:rsidR="00C6353E" w:rsidRDefault="00C6353E" w:rsidP="00C6353E">
      <w:pPr>
        <w:pStyle w:val="ListParagraph"/>
        <w:tabs>
          <w:tab w:val="left" w:pos="540"/>
        </w:tabs>
        <w:spacing w:after="0" w:line="240" w:lineRule="auto"/>
        <w:ind w:left="360" w:right="-450"/>
        <w:jc w:val="both"/>
        <w:rPr>
          <w:rFonts w:ascii="Bookman Old Style" w:hAnsi="Bookman Old Style"/>
          <w:sz w:val="16"/>
        </w:rPr>
      </w:pPr>
    </w:p>
    <w:p w:rsidR="00C6353E" w:rsidRDefault="00C6353E" w:rsidP="00C6353E">
      <w:pPr>
        <w:pStyle w:val="ListParagraph"/>
        <w:tabs>
          <w:tab w:val="left" w:pos="540"/>
        </w:tabs>
        <w:spacing w:after="0" w:line="240" w:lineRule="auto"/>
        <w:ind w:left="360" w:right="-450"/>
        <w:jc w:val="both"/>
        <w:rPr>
          <w:rFonts w:ascii="Bookman Old Style" w:hAnsi="Bookman Old Style"/>
          <w:sz w:val="16"/>
        </w:rPr>
      </w:pPr>
    </w:p>
    <w:p w:rsidR="00C6353E" w:rsidRDefault="00C6353E" w:rsidP="00C6353E">
      <w:pPr>
        <w:pStyle w:val="ListParagraph"/>
        <w:tabs>
          <w:tab w:val="left" w:pos="540"/>
        </w:tabs>
        <w:spacing w:after="0" w:line="240" w:lineRule="auto"/>
        <w:ind w:left="360" w:right="-450"/>
        <w:jc w:val="both"/>
        <w:rPr>
          <w:rFonts w:ascii="Bookman Old Style" w:hAnsi="Bookman Old Style"/>
          <w:sz w:val="16"/>
        </w:rPr>
      </w:pPr>
    </w:p>
    <w:p w:rsidR="00C6353E" w:rsidRDefault="00C6353E" w:rsidP="00C6353E">
      <w:pPr>
        <w:pStyle w:val="ListParagraph"/>
        <w:tabs>
          <w:tab w:val="left" w:pos="540"/>
        </w:tabs>
        <w:spacing w:after="0" w:line="240" w:lineRule="auto"/>
        <w:ind w:left="360" w:right="-450"/>
        <w:jc w:val="both"/>
        <w:rPr>
          <w:rFonts w:ascii="Bookman Old Style" w:hAnsi="Bookman Old Style"/>
          <w:sz w:val="16"/>
        </w:rPr>
      </w:pPr>
    </w:p>
    <w:p w:rsidR="00C6353E" w:rsidRDefault="00C6353E" w:rsidP="00C6353E">
      <w:pPr>
        <w:pStyle w:val="ListParagraph"/>
        <w:tabs>
          <w:tab w:val="left" w:pos="540"/>
        </w:tabs>
        <w:spacing w:after="0" w:line="240" w:lineRule="auto"/>
        <w:ind w:left="360" w:right="-450"/>
        <w:jc w:val="both"/>
        <w:rPr>
          <w:rFonts w:ascii="Bookman Old Style" w:hAnsi="Bookman Old Style"/>
          <w:sz w:val="16"/>
        </w:rPr>
      </w:pPr>
    </w:p>
    <w:p w:rsidR="00C6353E" w:rsidRDefault="00C6353E" w:rsidP="00C6353E">
      <w:pPr>
        <w:pStyle w:val="ListParagraph"/>
        <w:tabs>
          <w:tab w:val="left" w:pos="540"/>
        </w:tabs>
        <w:spacing w:after="0" w:line="240" w:lineRule="auto"/>
        <w:ind w:left="360" w:right="-450"/>
        <w:jc w:val="both"/>
        <w:rPr>
          <w:rFonts w:ascii="Bookman Old Style" w:hAnsi="Bookman Old Style"/>
          <w:sz w:val="16"/>
        </w:rPr>
      </w:pPr>
    </w:p>
    <w:p w:rsidR="00C6353E" w:rsidRDefault="00C6353E" w:rsidP="00C6353E">
      <w:pPr>
        <w:pStyle w:val="ListParagraph"/>
        <w:tabs>
          <w:tab w:val="left" w:pos="540"/>
        </w:tabs>
        <w:spacing w:after="0" w:line="240" w:lineRule="auto"/>
        <w:ind w:left="360" w:right="-450"/>
        <w:jc w:val="both"/>
        <w:rPr>
          <w:rFonts w:ascii="Bookman Old Style" w:hAnsi="Bookman Old Style"/>
          <w:sz w:val="16"/>
        </w:rPr>
      </w:pPr>
    </w:p>
    <w:p w:rsidR="00C6353E" w:rsidRDefault="00C6353E" w:rsidP="00C6353E">
      <w:pPr>
        <w:pStyle w:val="ListParagraph"/>
        <w:tabs>
          <w:tab w:val="left" w:pos="540"/>
        </w:tabs>
        <w:spacing w:after="0" w:line="240" w:lineRule="auto"/>
        <w:ind w:left="360" w:right="-450"/>
        <w:jc w:val="both"/>
        <w:rPr>
          <w:rFonts w:ascii="Bookman Old Style" w:hAnsi="Bookman Old Style"/>
          <w:sz w:val="16"/>
        </w:rPr>
      </w:pPr>
    </w:p>
    <w:p w:rsidR="00C6353E" w:rsidRDefault="00C6353E" w:rsidP="00C6353E">
      <w:pPr>
        <w:pStyle w:val="ListParagraph"/>
        <w:tabs>
          <w:tab w:val="left" w:pos="540"/>
        </w:tabs>
        <w:spacing w:after="0" w:line="240" w:lineRule="auto"/>
        <w:ind w:left="360" w:right="-450"/>
        <w:jc w:val="both"/>
        <w:rPr>
          <w:rFonts w:ascii="Bookman Old Style" w:hAnsi="Bookman Old Style"/>
          <w:sz w:val="16"/>
        </w:rPr>
      </w:pPr>
    </w:p>
    <w:p w:rsidR="00C6353E" w:rsidRDefault="00C6353E" w:rsidP="00C6353E">
      <w:pPr>
        <w:pStyle w:val="ListParagraph"/>
        <w:tabs>
          <w:tab w:val="left" w:pos="540"/>
        </w:tabs>
        <w:spacing w:after="0" w:line="240" w:lineRule="auto"/>
        <w:ind w:left="360" w:right="-450"/>
        <w:jc w:val="both"/>
        <w:rPr>
          <w:rFonts w:ascii="Bookman Old Style" w:hAnsi="Bookman Old Style"/>
          <w:sz w:val="16"/>
        </w:rPr>
      </w:pPr>
    </w:p>
    <w:p w:rsidR="00C6353E" w:rsidRDefault="00C6353E" w:rsidP="00C6353E">
      <w:pPr>
        <w:pStyle w:val="ListParagraph"/>
        <w:tabs>
          <w:tab w:val="left" w:pos="540"/>
        </w:tabs>
        <w:spacing w:after="0" w:line="240" w:lineRule="auto"/>
        <w:ind w:left="360" w:right="-450"/>
        <w:jc w:val="both"/>
        <w:rPr>
          <w:rFonts w:ascii="Bookman Old Style" w:hAnsi="Bookman Old Style"/>
          <w:sz w:val="16"/>
        </w:rPr>
      </w:pPr>
    </w:p>
    <w:p w:rsidR="00C6353E" w:rsidRDefault="00C6353E" w:rsidP="00C6353E">
      <w:pPr>
        <w:pStyle w:val="ListParagraph"/>
        <w:tabs>
          <w:tab w:val="left" w:pos="540"/>
        </w:tabs>
        <w:spacing w:after="0" w:line="240" w:lineRule="auto"/>
        <w:ind w:left="360" w:right="-450"/>
        <w:jc w:val="both"/>
        <w:rPr>
          <w:rFonts w:ascii="Bookman Old Style" w:hAnsi="Bookman Old Style"/>
          <w:sz w:val="16"/>
        </w:rPr>
      </w:pPr>
    </w:p>
    <w:p w:rsidR="00C6353E" w:rsidRDefault="00C6353E" w:rsidP="00C6353E">
      <w:pPr>
        <w:pStyle w:val="ListParagraph"/>
        <w:tabs>
          <w:tab w:val="left" w:pos="540"/>
        </w:tabs>
        <w:spacing w:after="0" w:line="240" w:lineRule="auto"/>
        <w:ind w:left="360" w:right="-450"/>
        <w:jc w:val="both"/>
        <w:rPr>
          <w:rFonts w:ascii="Bookman Old Style" w:hAnsi="Bookman Old Style"/>
          <w:sz w:val="16"/>
        </w:rPr>
      </w:pPr>
    </w:p>
    <w:p w:rsidR="00C6353E" w:rsidRDefault="00C6353E" w:rsidP="00C6353E">
      <w:pPr>
        <w:pStyle w:val="ListParagraph"/>
        <w:tabs>
          <w:tab w:val="left" w:pos="540"/>
        </w:tabs>
        <w:spacing w:after="0" w:line="240" w:lineRule="auto"/>
        <w:ind w:left="360" w:right="-450"/>
        <w:jc w:val="both"/>
        <w:rPr>
          <w:rFonts w:ascii="Bookman Old Style" w:hAnsi="Bookman Old Style"/>
          <w:sz w:val="16"/>
        </w:rPr>
      </w:pPr>
    </w:p>
    <w:tbl>
      <w:tblPr>
        <w:tblStyle w:val="TableGrid"/>
        <w:tblW w:w="0" w:type="auto"/>
        <w:tblInd w:w="360" w:type="dxa"/>
        <w:tblLook w:val="04A0" w:firstRow="1" w:lastRow="0" w:firstColumn="1" w:lastColumn="0" w:noHBand="0" w:noVBand="1"/>
      </w:tblPr>
      <w:tblGrid>
        <w:gridCol w:w="3020"/>
        <w:gridCol w:w="2980"/>
        <w:gridCol w:w="2990"/>
      </w:tblGrid>
      <w:tr w:rsidR="00C6353E" w:rsidTr="00616F53">
        <w:trPr>
          <w:trHeight w:val="332"/>
        </w:trPr>
        <w:tc>
          <w:tcPr>
            <w:tcW w:w="3020" w:type="dxa"/>
          </w:tcPr>
          <w:p w:rsidR="00C6353E" w:rsidRPr="00C6353E" w:rsidRDefault="00C6353E" w:rsidP="00C6353E">
            <w:pPr>
              <w:pStyle w:val="ListParagraph"/>
              <w:tabs>
                <w:tab w:val="left" w:pos="540"/>
              </w:tabs>
              <w:ind w:left="0" w:right="237"/>
              <w:jc w:val="both"/>
              <w:rPr>
                <w:rFonts w:ascii="Bookman Old Style" w:hAnsi="Bookman Old Style"/>
                <w:sz w:val="20"/>
              </w:rPr>
            </w:pPr>
            <w:r w:rsidRPr="00C6353E">
              <w:rPr>
                <w:rFonts w:ascii="Bookman Old Style" w:hAnsi="Bookman Old Style"/>
                <w:sz w:val="20"/>
              </w:rPr>
              <w:t xml:space="preserve">Intrinsic Semiconductor </w:t>
            </w:r>
          </w:p>
        </w:tc>
        <w:tc>
          <w:tcPr>
            <w:tcW w:w="2980" w:type="dxa"/>
          </w:tcPr>
          <w:p w:rsidR="00C6353E" w:rsidRPr="00C6353E" w:rsidRDefault="00C6353E" w:rsidP="00C6353E">
            <w:pPr>
              <w:pStyle w:val="ListParagraph"/>
              <w:tabs>
                <w:tab w:val="left" w:pos="540"/>
              </w:tabs>
              <w:ind w:left="0" w:right="-450"/>
              <w:jc w:val="both"/>
              <w:rPr>
                <w:rFonts w:ascii="Bookman Old Style" w:hAnsi="Bookman Old Style"/>
                <w:sz w:val="20"/>
              </w:rPr>
            </w:pPr>
            <w:r w:rsidRPr="00C6353E">
              <w:rPr>
                <w:rFonts w:ascii="Bookman Old Style" w:hAnsi="Bookman Old Style"/>
                <w:sz w:val="20"/>
              </w:rPr>
              <w:t>N-type (Pentavalent impurity)</w:t>
            </w:r>
          </w:p>
        </w:tc>
        <w:tc>
          <w:tcPr>
            <w:tcW w:w="2990" w:type="dxa"/>
          </w:tcPr>
          <w:p w:rsidR="00C6353E" w:rsidRPr="00C6353E" w:rsidRDefault="00C6353E" w:rsidP="00C6353E">
            <w:pPr>
              <w:pStyle w:val="ListParagraph"/>
              <w:tabs>
                <w:tab w:val="left" w:pos="540"/>
              </w:tabs>
              <w:ind w:left="0" w:right="-450"/>
              <w:jc w:val="both"/>
              <w:rPr>
                <w:rFonts w:ascii="Bookman Old Style" w:hAnsi="Bookman Old Style"/>
                <w:sz w:val="20"/>
              </w:rPr>
            </w:pPr>
            <w:r w:rsidRPr="00C6353E">
              <w:rPr>
                <w:rFonts w:ascii="Bookman Old Style" w:hAnsi="Bookman Old Style"/>
                <w:sz w:val="20"/>
              </w:rPr>
              <w:t>P-type(Trivalent impurity)</w:t>
            </w:r>
          </w:p>
        </w:tc>
      </w:tr>
      <w:tr w:rsidR="00C6353E" w:rsidTr="00616F53">
        <w:trPr>
          <w:trHeight w:val="1034"/>
        </w:trPr>
        <w:tc>
          <w:tcPr>
            <w:tcW w:w="3020" w:type="dxa"/>
          </w:tcPr>
          <w:p w:rsidR="00C6353E" w:rsidRPr="00C6353E" w:rsidRDefault="00C6353E" w:rsidP="00C6353E">
            <w:pPr>
              <w:pStyle w:val="ListParagraph"/>
              <w:tabs>
                <w:tab w:val="left" w:pos="540"/>
              </w:tabs>
              <w:ind w:left="0" w:right="-450"/>
              <w:jc w:val="both"/>
              <w:rPr>
                <w:rFonts w:ascii="Bookman Old Style" w:hAnsi="Bookman Old Style"/>
                <w:sz w:val="20"/>
                <w:szCs w:val="20"/>
              </w:rPr>
            </w:pPr>
            <w:r w:rsidRPr="00C6353E">
              <w:rPr>
                <w:rFonts w:ascii="Bookman Old Style" w:hAnsi="Bookman Old Style"/>
                <w:sz w:val="20"/>
                <w:szCs w:val="20"/>
              </w:rPr>
              <w:t>(1)</w:t>
            </w:r>
          </w:p>
        </w:tc>
        <w:tc>
          <w:tcPr>
            <w:tcW w:w="2980" w:type="dxa"/>
          </w:tcPr>
          <w:p w:rsidR="00C6353E" w:rsidRDefault="00C6353E" w:rsidP="00C6353E">
            <w:pPr>
              <w:pStyle w:val="ListParagraph"/>
              <w:tabs>
                <w:tab w:val="left" w:pos="540"/>
              </w:tabs>
              <w:ind w:left="0" w:right="-450"/>
              <w:jc w:val="both"/>
              <w:rPr>
                <w:rFonts w:ascii="Bookman Old Style" w:hAnsi="Bookman Old Style"/>
                <w:sz w:val="16"/>
              </w:rPr>
            </w:pPr>
          </w:p>
        </w:tc>
        <w:tc>
          <w:tcPr>
            <w:tcW w:w="2990" w:type="dxa"/>
          </w:tcPr>
          <w:p w:rsidR="00C6353E" w:rsidRDefault="00C6353E" w:rsidP="00C6353E">
            <w:pPr>
              <w:pStyle w:val="ListParagraph"/>
              <w:tabs>
                <w:tab w:val="left" w:pos="540"/>
              </w:tabs>
              <w:ind w:left="0" w:right="-450"/>
              <w:jc w:val="both"/>
              <w:rPr>
                <w:rFonts w:ascii="Bookman Old Style" w:hAnsi="Bookman Old Style"/>
                <w:sz w:val="16"/>
              </w:rPr>
            </w:pPr>
          </w:p>
        </w:tc>
      </w:tr>
      <w:tr w:rsidR="00C6353E" w:rsidTr="00616F53">
        <w:trPr>
          <w:trHeight w:val="1034"/>
        </w:trPr>
        <w:tc>
          <w:tcPr>
            <w:tcW w:w="3020" w:type="dxa"/>
          </w:tcPr>
          <w:p w:rsidR="00C6353E" w:rsidRPr="00C6353E" w:rsidRDefault="00C6353E" w:rsidP="00C6353E">
            <w:pPr>
              <w:pStyle w:val="ListParagraph"/>
              <w:tabs>
                <w:tab w:val="left" w:pos="540"/>
              </w:tabs>
              <w:ind w:left="0" w:right="-450"/>
              <w:jc w:val="both"/>
              <w:rPr>
                <w:rFonts w:ascii="Bookman Old Style" w:hAnsi="Bookman Old Style"/>
                <w:sz w:val="20"/>
              </w:rPr>
            </w:pPr>
            <w:r w:rsidRPr="00C6353E">
              <w:rPr>
                <w:rFonts w:ascii="Bookman Old Style" w:hAnsi="Bookman Old Style"/>
                <w:sz w:val="20"/>
              </w:rPr>
              <w:t>(2)</w:t>
            </w:r>
          </w:p>
        </w:tc>
        <w:tc>
          <w:tcPr>
            <w:tcW w:w="2980" w:type="dxa"/>
          </w:tcPr>
          <w:p w:rsidR="00C6353E" w:rsidRDefault="00C6353E" w:rsidP="00C6353E">
            <w:pPr>
              <w:pStyle w:val="ListParagraph"/>
              <w:tabs>
                <w:tab w:val="left" w:pos="540"/>
              </w:tabs>
              <w:ind w:left="0" w:right="-450"/>
              <w:jc w:val="both"/>
              <w:rPr>
                <w:rFonts w:ascii="Bookman Old Style" w:hAnsi="Bookman Old Style"/>
                <w:sz w:val="16"/>
              </w:rPr>
            </w:pPr>
          </w:p>
        </w:tc>
        <w:tc>
          <w:tcPr>
            <w:tcW w:w="2990" w:type="dxa"/>
          </w:tcPr>
          <w:p w:rsidR="00C6353E" w:rsidRDefault="00C6353E" w:rsidP="00C6353E">
            <w:pPr>
              <w:pStyle w:val="ListParagraph"/>
              <w:tabs>
                <w:tab w:val="left" w:pos="540"/>
              </w:tabs>
              <w:ind w:left="0" w:right="-450"/>
              <w:jc w:val="both"/>
              <w:rPr>
                <w:rFonts w:ascii="Bookman Old Style" w:hAnsi="Bookman Old Style"/>
                <w:sz w:val="16"/>
              </w:rPr>
            </w:pPr>
          </w:p>
        </w:tc>
      </w:tr>
      <w:tr w:rsidR="00C6353E" w:rsidTr="00616F53">
        <w:trPr>
          <w:trHeight w:val="656"/>
        </w:trPr>
        <w:tc>
          <w:tcPr>
            <w:tcW w:w="3020" w:type="dxa"/>
          </w:tcPr>
          <w:p w:rsidR="00C6353E" w:rsidRPr="00C6353E" w:rsidRDefault="00C6353E" w:rsidP="004A18E1">
            <w:pPr>
              <w:pStyle w:val="ListParagraph"/>
              <w:tabs>
                <w:tab w:val="left" w:pos="540"/>
              </w:tabs>
              <w:ind w:left="337" w:right="37" w:hanging="337"/>
              <w:jc w:val="both"/>
              <w:rPr>
                <w:rFonts w:ascii="Bookman Old Style" w:hAnsi="Bookman Old Style"/>
                <w:sz w:val="20"/>
              </w:rPr>
            </w:pPr>
            <w:r w:rsidRPr="00C6353E">
              <w:rPr>
                <w:rFonts w:ascii="Bookman Old Style" w:hAnsi="Bookman Old Style"/>
                <w:sz w:val="20"/>
              </w:rPr>
              <w:t>(3)</w:t>
            </w:r>
            <w:r w:rsidR="004A18E1">
              <w:t xml:space="preserve"> </w:t>
            </w:r>
            <w:r w:rsidR="004A18E1" w:rsidRPr="004A18E1">
              <w:rPr>
                <w:rFonts w:ascii="Bookman Old Style" w:hAnsi="Bookman Old Style"/>
                <w:sz w:val="20"/>
              </w:rPr>
              <w:t>Current is due to both electrons and holes</w:t>
            </w:r>
          </w:p>
        </w:tc>
        <w:tc>
          <w:tcPr>
            <w:tcW w:w="2980" w:type="dxa"/>
          </w:tcPr>
          <w:p w:rsidR="00C6353E" w:rsidRDefault="004A18E1" w:rsidP="00C6353E">
            <w:pPr>
              <w:pStyle w:val="ListParagraph"/>
              <w:tabs>
                <w:tab w:val="left" w:pos="540"/>
              </w:tabs>
              <w:ind w:left="0" w:right="-450"/>
              <w:jc w:val="both"/>
              <w:rPr>
                <w:rFonts w:ascii="Bookman Old Style" w:hAnsi="Bookman Old Style"/>
                <w:sz w:val="16"/>
              </w:rPr>
            </w:pPr>
            <w:r w:rsidRPr="004A18E1">
              <w:rPr>
                <w:rFonts w:ascii="Bookman Old Style" w:hAnsi="Bookman Old Style"/>
                <w:sz w:val="20"/>
              </w:rPr>
              <w:t>Mainly due to electrons</w:t>
            </w:r>
          </w:p>
        </w:tc>
        <w:tc>
          <w:tcPr>
            <w:tcW w:w="2990" w:type="dxa"/>
          </w:tcPr>
          <w:p w:rsidR="00C6353E" w:rsidRDefault="004A18E1" w:rsidP="00C6353E">
            <w:pPr>
              <w:pStyle w:val="ListParagraph"/>
              <w:tabs>
                <w:tab w:val="left" w:pos="540"/>
              </w:tabs>
              <w:ind w:left="0" w:right="-450"/>
              <w:jc w:val="both"/>
              <w:rPr>
                <w:rFonts w:ascii="Bookman Old Style" w:hAnsi="Bookman Old Style"/>
                <w:sz w:val="16"/>
              </w:rPr>
            </w:pPr>
            <w:r w:rsidRPr="004A18E1">
              <w:rPr>
                <w:rFonts w:ascii="Bookman Old Style" w:hAnsi="Bookman Old Style"/>
                <w:sz w:val="20"/>
              </w:rPr>
              <w:t>Mainly due to holes</w:t>
            </w:r>
          </w:p>
        </w:tc>
      </w:tr>
      <w:tr w:rsidR="00C6353E" w:rsidTr="00616F53">
        <w:trPr>
          <w:trHeight w:val="377"/>
        </w:trPr>
        <w:tc>
          <w:tcPr>
            <w:tcW w:w="3020" w:type="dxa"/>
          </w:tcPr>
          <w:p w:rsidR="00C6353E" w:rsidRPr="00C6353E" w:rsidRDefault="00C6353E" w:rsidP="00C6353E">
            <w:pPr>
              <w:pStyle w:val="ListParagraph"/>
              <w:tabs>
                <w:tab w:val="left" w:pos="540"/>
              </w:tabs>
              <w:ind w:left="0" w:right="-450"/>
              <w:jc w:val="both"/>
              <w:rPr>
                <w:rFonts w:ascii="Bookman Old Style" w:hAnsi="Bookman Old Style"/>
                <w:sz w:val="20"/>
              </w:rPr>
            </w:pPr>
            <w:r>
              <w:rPr>
                <w:rFonts w:ascii="Bookman Old Style" w:hAnsi="Bookman Old Style"/>
                <w:sz w:val="20"/>
              </w:rPr>
              <w:t>(4)</w:t>
            </w:r>
            <w:r w:rsidR="004A18E1">
              <w:t xml:space="preserve"> </w:t>
            </w:r>
          </w:p>
        </w:tc>
        <w:tc>
          <w:tcPr>
            <w:tcW w:w="2980" w:type="dxa"/>
          </w:tcPr>
          <w:p w:rsidR="00C6353E" w:rsidRDefault="00C6353E" w:rsidP="00C6353E">
            <w:pPr>
              <w:pStyle w:val="ListParagraph"/>
              <w:tabs>
                <w:tab w:val="left" w:pos="540"/>
              </w:tabs>
              <w:ind w:left="0" w:right="-450"/>
              <w:jc w:val="both"/>
              <w:rPr>
                <w:rFonts w:ascii="Bookman Old Style" w:hAnsi="Bookman Old Style"/>
                <w:sz w:val="16"/>
              </w:rPr>
            </w:pPr>
          </w:p>
        </w:tc>
        <w:tc>
          <w:tcPr>
            <w:tcW w:w="2990" w:type="dxa"/>
          </w:tcPr>
          <w:p w:rsidR="00C6353E" w:rsidRDefault="00C6353E" w:rsidP="00C6353E">
            <w:pPr>
              <w:pStyle w:val="ListParagraph"/>
              <w:tabs>
                <w:tab w:val="left" w:pos="540"/>
              </w:tabs>
              <w:ind w:left="0" w:right="-450"/>
              <w:jc w:val="both"/>
              <w:rPr>
                <w:rFonts w:ascii="Bookman Old Style" w:hAnsi="Bookman Old Style"/>
                <w:sz w:val="16"/>
              </w:rPr>
            </w:pPr>
          </w:p>
        </w:tc>
      </w:tr>
      <w:tr w:rsidR="00C6353E" w:rsidTr="00616F53">
        <w:trPr>
          <w:trHeight w:val="377"/>
        </w:trPr>
        <w:tc>
          <w:tcPr>
            <w:tcW w:w="3020" w:type="dxa"/>
          </w:tcPr>
          <w:p w:rsidR="00C6353E" w:rsidRPr="00616F53" w:rsidRDefault="004A18E1" w:rsidP="00C6353E">
            <w:pPr>
              <w:pStyle w:val="ListParagraph"/>
              <w:tabs>
                <w:tab w:val="left" w:pos="540"/>
              </w:tabs>
              <w:ind w:left="0" w:right="-450"/>
              <w:jc w:val="both"/>
              <w:rPr>
                <w:rFonts w:ascii="Bookman Old Style" w:hAnsi="Bookman Old Style"/>
                <w:sz w:val="20"/>
                <w:szCs w:val="20"/>
              </w:rPr>
            </w:pPr>
            <w:r w:rsidRPr="00616F53">
              <w:rPr>
                <w:rFonts w:ascii="Bookman Old Style" w:hAnsi="Bookman Old Style"/>
                <w:sz w:val="20"/>
                <w:szCs w:val="20"/>
              </w:rPr>
              <w:t>(5)</w:t>
            </w:r>
          </w:p>
          <w:p w:rsidR="004A18E1" w:rsidRPr="00616F53" w:rsidRDefault="004A18E1" w:rsidP="00C6353E">
            <w:pPr>
              <w:pStyle w:val="ListParagraph"/>
              <w:tabs>
                <w:tab w:val="left" w:pos="540"/>
              </w:tabs>
              <w:ind w:left="0" w:right="-450"/>
              <w:jc w:val="both"/>
              <w:rPr>
                <w:rFonts w:ascii="Bookman Old Style" w:hAnsi="Bookman Old Style"/>
                <w:sz w:val="20"/>
                <w:szCs w:val="20"/>
              </w:rPr>
            </w:pPr>
            <w:r w:rsidRPr="00616F53">
              <w:rPr>
                <w:rFonts w:ascii="Bookman Old Style" w:hAnsi="Bookman Old Style"/>
                <w:sz w:val="20"/>
                <w:szCs w:val="20"/>
              </w:rPr>
              <w:t>(6) Entirely neutral</w:t>
            </w:r>
          </w:p>
          <w:p w:rsidR="004A18E1" w:rsidRDefault="004A18E1" w:rsidP="00616F53">
            <w:pPr>
              <w:pStyle w:val="ListParagraph"/>
              <w:tabs>
                <w:tab w:val="left" w:pos="540"/>
              </w:tabs>
              <w:ind w:left="337" w:right="-450" w:hanging="360"/>
              <w:jc w:val="both"/>
              <w:rPr>
                <w:rFonts w:ascii="Bookman Old Style" w:hAnsi="Bookman Old Style"/>
                <w:sz w:val="20"/>
                <w:szCs w:val="20"/>
              </w:rPr>
            </w:pPr>
            <w:r w:rsidRPr="00616F53">
              <w:rPr>
                <w:rFonts w:ascii="Bookman Old Style" w:hAnsi="Bookman Old Style"/>
                <w:sz w:val="20"/>
                <w:szCs w:val="20"/>
              </w:rPr>
              <w:t>(7)</w:t>
            </w:r>
            <w:r w:rsidR="00616F53" w:rsidRPr="00616F53">
              <w:rPr>
                <w:rFonts w:ascii="Bookman Old Style" w:hAnsi="Bookman Old Style"/>
                <w:sz w:val="20"/>
                <w:szCs w:val="20"/>
              </w:rPr>
              <w:t xml:space="preserve"> Quantity of electrons</w:t>
            </w:r>
          </w:p>
          <w:p w:rsidR="00616F53" w:rsidRPr="00616F53" w:rsidRDefault="00616F53" w:rsidP="00616F53">
            <w:pPr>
              <w:pStyle w:val="ListParagraph"/>
              <w:tabs>
                <w:tab w:val="left" w:pos="540"/>
              </w:tabs>
              <w:ind w:left="337" w:right="-450"/>
              <w:jc w:val="both"/>
              <w:rPr>
                <w:rFonts w:ascii="Bookman Old Style" w:hAnsi="Bookman Old Style"/>
                <w:sz w:val="20"/>
                <w:szCs w:val="20"/>
              </w:rPr>
            </w:pPr>
            <w:r>
              <w:t>and holes are equal</w:t>
            </w:r>
          </w:p>
        </w:tc>
        <w:tc>
          <w:tcPr>
            <w:tcW w:w="2980" w:type="dxa"/>
          </w:tcPr>
          <w:p w:rsidR="00C6353E" w:rsidRPr="00616F53" w:rsidRDefault="00C6353E" w:rsidP="00C6353E">
            <w:pPr>
              <w:pStyle w:val="ListParagraph"/>
              <w:tabs>
                <w:tab w:val="left" w:pos="540"/>
              </w:tabs>
              <w:ind w:left="0" w:right="-450"/>
              <w:jc w:val="both"/>
              <w:rPr>
                <w:rFonts w:ascii="Bookman Old Style" w:hAnsi="Bookman Old Style"/>
                <w:sz w:val="20"/>
                <w:szCs w:val="20"/>
              </w:rPr>
            </w:pPr>
          </w:p>
          <w:p w:rsidR="00616F53" w:rsidRDefault="00616F53" w:rsidP="00C6353E">
            <w:pPr>
              <w:pStyle w:val="ListParagraph"/>
              <w:tabs>
                <w:tab w:val="left" w:pos="540"/>
              </w:tabs>
              <w:ind w:left="0" w:right="-450"/>
              <w:jc w:val="both"/>
              <w:rPr>
                <w:rFonts w:ascii="Bookman Old Style" w:hAnsi="Bookman Old Style"/>
                <w:sz w:val="20"/>
                <w:szCs w:val="20"/>
              </w:rPr>
            </w:pPr>
            <w:r w:rsidRPr="00616F53">
              <w:rPr>
                <w:rFonts w:ascii="Bookman Old Style" w:hAnsi="Bookman Old Style"/>
                <w:sz w:val="20"/>
                <w:szCs w:val="20"/>
              </w:rPr>
              <w:t>Entirely neutral</w:t>
            </w:r>
          </w:p>
          <w:p w:rsidR="00616F53" w:rsidRPr="00616F53" w:rsidRDefault="00616F53" w:rsidP="00C6353E">
            <w:pPr>
              <w:pStyle w:val="ListParagraph"/>
              <w:tabs>
                <w:tab w:val="left" w:pos="540"/>
              </w:tabs>
              <w:ind w:left="0" w:right="-450"/>
              <w:jc w:val="both"/>
              <w:rPr>
                <w:rFonts w:ascii="Bookman Old Style" w:hAnsi="Bookman Old Style"/>
                <w:sz w:val="20"/>
              </w:rPr>
            </w:pPr>
            <w:r w:rsidRPr="00616F53">
              <w:rPr>
                <w:rFonts w:ascii="Bookman Old Style" w:hAnsi="Bookman Old Style"/>
                <w:sz w:val="20"/>
              </w:rPr>
              <w:t>Majority – Electrons</w:t>
            </w:r>
          </w:p>
          <w:p w:rsidR="00616F53" w:rsidRPr="00616F53" w:rsidRDefault="00616F53" w:rsidP="00C6353E">
            <w:pPr>
              <w:pStyle w:val="ListParagraph"/>
              <w:tabs>
                <w:tab w:val="left" w:pos="540"/>
              </w:tabs>
              <w:ind w:left="0" w:right="-450"/>
              <w:jc w:val="both"/>
              <w:rPr>
                <w:rFonts w:ascii="Bookman Old Style" w:hAnsi="Bookman Old Style"/>
                <w:sz w:val="20"/>
                <w:szCs w:val="20"/>
              </w:rPr>
            </w:pPr>
            <w:r w:rsidRPr="00616F53">
              <w:rPr>
                <w:rFonts w:ascii="Bookman Old Style" w:hAnsi="Bookman Old Style"/>
                <w:sz w:val="20"/>
              </w:rPr>
              <w:t>Minority - Holes</w:t>
            </w:r>
          </w:p>
        </w:tc>
        <w:tc>
          <w:tcPr>
            <w:tcW w:w="2990" w:type="dxa"/>
          </w:tcPr>
          <w:p w:rsidR="00C6353E" w:rsidRPr="00616F53" w:rsidRDefault="00C6353E" w:rsidP="00C6353E">
            <w:pPr>
              <w:pStyle w:val="ListParagraph"/>
              <w:tabs>
                <w:tab w:val="left" w:pos="540"/>
              </w:tabs>
              <w:ind w:left="0" w:right="-450"/>
              <w:jc w:val="both"/>
              <w:rPr>
                <w:rFonts w:ascii="Bookman Old Style" w:hAnsi="Bookman Old Style"/>
                <w:sz w:val="20"/>
                <w:szCs w:val="20"/>
              </w:rPr>
            </w:pPr>
          </w:p>
          <w:p w:rsidR="00616F53" w:rsidRDefault="00616F53" w:rsidP="00C6353E">
            <w:pPr>
              <w:pStyle w:val="ListParagraph"/>
              <w:tabs>
                <w:tab w:val="left" w:pos="540"/>
              </w:tabs>
              <w:ind w:left="0" w:right="-450"/>
              <w:jc w:val="both"/>
              <w:rPr>
                <w:rFonts w:ascii="Bookman Old Style" w:hAnsi="Bookman Old Style"/>
                <w:sz w:val="20"/>
                <w:szCs w:val="20"/>
              </w:rPr>
            </w:pPr>
            <w:r w:rsidRPr="00616F53">
              <w:rPr>
                <w:rFonts w:ascii="Bookman Old Style" w:hAnsi="Bookman Old Style"/>
                <w:sz w:val="20"/>
                <w:szCs w:val="20"/>
              </w:rPr>
              <w:t>Entirely neutral</w:t>
            </w:r>
          </w:p>
          <w:p w:rsidR="00616F53" w:rsidRPr="00616F53" w:rsidRDefault="00616F53" w:rsidP="00C6353E">
            <w:pPr>
              <w:pStyle w:val="ListParagraph"/>
              <w:tabs>
                <w:tab w:val="left" w:pos="540"/>
              </w:tabs>
              <w:ind w:left="0" w:right="-450"/>
              <w:jc w:val="both"/>
              <w:rPr>
                <w:rFonts w:ascii="Bookman Old Style" w:hAnsi="Bookman Old Style"/>
                <w:sz w:val="20"/>
              </w:rPr>
            </w:pPr>
            <w:r w:rsidRPr="00616F53">
              <w:rPr>
                <w:rFonts w:ascii="Bookman Old Style" w:hAnsi="Bookman Old Style"/>
                <w:sz w:val="20"/>
              </w:rPr>
              <w:t>Majority – Holes</w:t>
            </w:r>
          </w:p>
          <w:p w:rsidR="00616F53" w:rsidRPr="00616F53" w:rsidRDefault="00616F53" w:rsidP="00C6353E">
            <w:pPr>
              <w:pStyle w:val="ListParagraph"/>
              <w:tabs>
                <w:tab w:val="left" w:pos="540"/>
              </w:tabs>
              <w:ind w:left="0" w:right="-450"/>
              <w:jc w:val="both"/>
              <w:rPr>
                <w:rFonts w:ascii="Bookman Old Style" w:hAnsi="Bookman Old Style"/>
                <w:sz w:val="20"/>
                <w:szCs w:val="20"/>
              </w:rPr>
            </w:pPr>
            <w:r w:rsidRPr="00616F53">
              <w:rPr>
                <w:rFonts w:ascii="Bookman Old Style" w:hAnsi="Bookman Old Style"/>
                <w:sz w:val="20"/>
              </w:rPr>
              <w:t>Minority - Electrons</w:t>
            </w:r>
          </w:p>
        </w:tc>
      </w:tr>
    </w:tbl>
    <w:p w:rsidR="00616F53" w:rsidRDefault="00616F53" w:rsidP="00C6353E">
      <w:pPr>
        <w:pStyle w:val="ListParagraph"/>
        <w:tabs>
          <w:tab w:val="left" w:pos="540"/>
        </w:tabs>
        <w:spacing w:after="0" w:line="240" w:lineRule="auto"/>
        <w:ind w:left="360" w:right="-450"/>
        <w:jc w:val="both"/>
        <w:rPr>
          <w:b/>
        </w:rPr>
      </w:pPr>
    </w:p>
    <w:p w:rsidR="00616F53" w:rsidRDefault="00616F53" w:rsidP="00C6353E">
      <w:pPr>
        <w:pStyle w:val="ListParagraph"/>
        <w:tabs>
          <w:tab w:val="left" w:pos="540"/>
        </w:tabs>
        <w:spacing w:after="0" w:line="240" w:lineRule="auto"/>
        <w:ind w:left="360" w:right="-450"/>
        <w:jc w:val="both"/>
        <w:rPr>
          <w:b/>
        </w:rPr>
      </w:pPr>
    </w:p>
    <w:p w:rsidR="00616F53" w:rsidRPr="00616F53" w:rsidRDefault="00616F53" w:rsidP="00C6353E">
      <w:pPr>
        <w:pStyle w:val="ListParagraph"/>
        <w:tabs>
          <w:tab w:val="left" w:pos="540"/>
        </w:tabs>
        <w:spacing w:after="0" w:line="240" w:lineRule="auto"/>
        <w:ind w:left="360" w:right="-450"/>
        <w:jc w:val="both"/>
        <w:rPr>
          <w:rFonts w:ascii="Bookman Old Style" w:hAnsi="Bookman Old Style"/>
          <w:b/>
          <w:sz w:val="20"/>
        </w:rPr>
      </w:pPr>
      <w:r w:rsidRPr="00616F53">
        <w:rPr>
          <w:rFonts w:ascii="Bookman Old Style" w:hAnsi="Bookman Old Style"/>
          <w:b/>
          <w:sz w:val="20"/>
        </w:rPr>
        <w:t xml:space="preserve">MASS ACTION LAW </w:t>
      </w:r>
    </w:p>
    <w:p w:rsidR="00616F53" w:rsidRPr="00616F53" w:rsidRDefault="00616F53" w:rsidP="00616F53">
      <w:pPr>
        <w:pStyle w:val="ListParagraph"/>
        <w:numPr>
          <w:ilvl w:val="0"/>
          <w:numId w:val="6"/>
        </w:numPr>
        <w:tabs>
          <w:tab w:val="left" w:pos="540"/>
        </w:tabs>
        <w:spacing w:after="0" w:line="240" w:lineRule="auto"/>
        <w:ind w:left="360" w:right="-450"/>
        <w:jc w:val="both"/>
        <w:rPr>
          <w:rFonts w:ascii="Bookman Old Style" w:hAnsi="Bookman Old Style"/>
          <w:sz w:val="14"/>
        </w:rPr>
      </w:pPr>
      <w:r w:rsidRPr="00616F53">
        <w:rPr>
          <w:rFonts w:ascii="Bookman Old Style" w:hAnsi="Bookman Old Style"/>
          <w:sz w:val="20"/>
        </w:rPr>
        <w:t xml:space="preserve">At room temperature, most of the acceptor atoms get ionised leaving holes in the valence band. Thus at room temperature the density of holes in the valence band is predominantly due to impurity in the extrinsic semiconductor. </w:t>
      </w:r>
    </w:p>
    <w:p w:rsidR="00616F53" w:rsidRPr="00616F53" w:rsidRDefault="00616F53" w:rsidP="00616F53">
      <w:pPr>
        <w:pStyle w:val="ListParagraph"/>
        <w:numPr>
          <w:ilvl w:val="0"/>
          <w:numId w:val="6"/>
        </w:numPr>
        <w:tabs>
          <w:tab w:val="left" w:pos="540"/>
        </w:tabs>
        <w:spacing w:after="0" w:line="240" w:lineRule="auto"/>
        <w:ind w:left="360" w:right="-450"/>
        <w:jc w:val="both"/>
        <w:rPr>
          <w:rFonts w:ascii="Bookman Old Style" w:hAnsi="Bookman Old Style"/>
          <w:sz w:val="14"/>
        </w:rPr>
      </w:pPr>
      <w:r w:rsidRPr="00616F53">
        <w:rPr>
          <w:rFonts w:ascii="Bookman Old Style" w:hAnsi="Bookman Old Style"/>
          <w:sz w:val="20"/>
        </w:rPr>
        <w:t xml:space="preserve">The electron and hole concentration in a semiconductor in thermal equilibrium is given by </w:t>
      </w:r>
      <w:r>
        <w:rPr>
          <w:rFonts w:ascii="Bookman Old Style" w:hAnsi="Bookman Old Style"/>
          <w:sz w:val="20"/>
        </w:rPr>
        <w:t>:</w:t>
      </w:r>
    </w:p>
    <w:p w:rsidR="00616F53" w:rsidRPr="00616F53" w:rsidRDefault="00616F53" w:rsidP="00616F53">
      <w:pPr>
        <w:pStyle w:val="ListParagraph"/>
        <w:tabs>
          <w:tab w:val="left" w:pos="540"/>
        </w:tabs>
        <w:spacing w:after="0" w:line="240" w:lineRule="auto"/>
        <w:ind w:left="360" w:right="-450"/>
        <w:jc w:val="both"/>
        <w:rPr>
          <w:rFonts w:ascii="Bookman Old Style" w:hAnsi="Bookman Old Style"/>
          <w:sz w:val="14"/>
        </w:rPr>
      </w:pPr>
      <w:r>
        <w:rPr>
          <w:rFonts w:ascii="Bookman Old Style" w:hAnsi="Bookman Old Style"/>
          <w:sz w:val="20"/>
        </w:rPr>
        <w:tab/>
      </w:r>
      <w:r>
        <w:rPr>
          <w:rFonts w:ascii="Bookman Old Style" w:hAnsi="Bookman Old Style"/>
          <w:sz w:val="20"/>
        </w:rPr>
        <w:tab/>
      </w:r>
      <w:r>
        <w:rPr>
          <w:rFonts w:ascii="Bookman Old Style" w:hAnsi="Bookman Old Style"/>
          <w:sz w:val="20"/>
        </w:rPr>
        <w:tab/>
      </w:r>
      <w:r>
        <w:rPr>
          <w:rFonts w:ascii="Bookman Old Style" w:hAnsi="Bookman Old Style"/>
          <w:sz w:val="20"/>
        </w:rPr>
        <w:tab/>
      </w:r>
      <w:r w:rsidRPr="00616F53">
        <w:rPr>
          <w:rFonts w:ascii="Bookman Old Style" w:hAnsi="Bookman Old Style"/>
          <w:sz w:val="20"/>
        </w:rPr>
        <w:t>n</w:t>
      </w:r>
      <w:r w:rsidRPr="00616F53">
        <w:rPr>
          <w:rFonts w:ascii="Bookman Old Style" w:hAnsi="Bookman Old Style"/>
          <w:sz w:val="20"/>
          <w:vertAlign w:val="subscript"/>
        </w:rPr>
        <w:t xml:space="preserve">e </w:t>
      </w:r>
      <w:r w:rsidRPr="00616F53">
        <w:rPr>
          <w:rFonts w:ascii="Bookman Old Style" w:hAnsi="Bookman Old Style"/>
          <w:sz w:val="20"/>
        </w:rPr>
        <w:t>n</w:t>
      </w:r>
      <w:r w:rsidRPr="00616F53">
        <w:rPr>
          <w:rFonts w:ascii="Bookman Old Style" w:hAnsi="Bookman Old Style"/>
          <w:sz w:val="20"/>
          <w:vertAlign w:val="subscript"/>
        </w:rPr>
        <w:t xml:space="preserve">h </w:t>
      </w:r>
      <w:r w:rsidRPr="00616F53">
        <w:rPr>
          <w:rFonts w:ascii="Bookman Old Style" w:hAnsi="Bookman Old Style"/>
          <w:sz w:val="20"/>
        </w:rPr>
        <w:t>= ni</w:t>
      </w:r>
      <w:r w:rsidRPr="00616F53">
        <w:rPr>
          <w:rFonts w:ascii="Bookman Old Style" w:hAnsi="Bookman Old Style"/>
          <w:sz w:val="20"/>
          <w:vertAlign w:val="superscript"/>
        </w:rPr>
        <w:t xml:space="preserve">2 </w:t>
      </w:r>
    </w:p>
    <w:p w:rsidR="00C6353E" w:rsidRPr="004200CC" w:rsidRDefault="00616F53" w:rsidP="00616F53">
      <w:pPr>
        <w:pStyle w:val="ListParagraph"/>
        <w:numPr>
          <w:ilvl w:val="0"/>
          <w:numId w:val="6"/>
        </w:numPr>
        <w:tabs>
          <w:tab w:val="left" w:pos="540"/>
        </w:tabs>
        <w:spacing w:after="0" w:line="240" w:lineRule="auto"/>
        <w:ind w:left="360" w:right="-450"/>
        <w:jc w:val="both"/>
        <w:rPr>
          <w:rFonts w:ascii="Bookman Old Style" w:hAnsi="Bookman Old Style"/>
          <w:sz w:val="14"/>
        </w:rPr>
      </w:pPr>
      <w:r w:rsidRPr="00616F53">
        <w:rPr>
          <w:rFonts w:ascii="Bookman Old Style" w:hAnsi="Bookman Old Style"/>
          <w:sz w:val="20"/>
        </w:rPr>
        <w:t>Though the above description is grossly approximate and hypothetical, it helps in understanding the difference between metals, insulators and semiconductors (extrinsic and intrinsic) in a simple manner.</w:t>
      </w:r>
    </w:p>
    <w:p w:rsidR="004200CC" w:rsidRPr="004200CC" w:rsidRDefault="004200CC" w:rsidP="00616F53">
      <w:pPr>
        <w:pStyle w:val="ListParagraph"/>
        <w:numPr>
          <w:ilvl w:val="0"/>
          <w:numId w:val="6"/>
        </w:numPr>
        <w:tabs>
          <w:tab w:val="left" w:pos="540"/>
        </w:tabs>
        <w:spacing w:after="0" w:line="240" w:lineRule="auto"/>
        <w:ind w:left="360" w:right="-450"/>
        <w:jc w:val="both"/>
        <w:rPr>
          <w:rFonts w:ascii="Bookman Old Style" w:hAnsi="Bookman Old Style"/>
          <w:b/>
          <w:sz w:val="14"/>
        </w:rPr>
      </w:pPr>
      <w:r w:rsidRPr="004200CC">
        <w:rPr>
          <w:rFonts w:ascii="Bookman Old Style" w:hAnsi="Bookman Old Style"/>
          <w:b/>
          <w:sz w:val="20"/>
        </w:rPr>
        <w:t xml:space="preserve">RESISTIVITY AND CONDUCTIVITY OF SEMICONDUCTOR </w:t>
      </w:r>
    </w:p>
    <w:p w:rsidR="004200CC" w:rsidRPr="004200CC" w:rsidRDefault="004200CC" w:rsidP="00616F53">
      <w:pPr>
        <w:pStyle w:val="ListParagraph"/>
        <w:numPr>
          <w:ilvl w:val="0"/>
          <w:numId w:val="6"/>
        </w:numPr>
        <w:tabs>
          <w:tab w:val="left" w:pos="540"/>
        </w:tabs>
        <w:spacing w:after="0" w:line="240" w:lineRule="auto"/>
        <w:ind w:left="360" w:right="-450"/>
        <w:jc w:val="both"/>
        <w:rPr>
          <w:rFonts w:ascii="Bookman Old Style" w:hAnsi="Bookman Old Style"/>
          <w:sz w:val="12"/>
        </w:rPr>
      </w:pPr>
      <w:r w:rsidRPr="004200CC">
        <w:rPr>
          <w:rFonts w:ascii="Bookman Old Style" w:hAnsi="Bookman Old Style"/>
          <w:sz w:val="20"/>
        </w:rPr>
        <w:t>Conduction in conductor As we know that the relation between current (I) and drift velocity (vd ) is</w:t>
      </w:r>
    </w:p>
    <w:p w:rsidR="004200CC" w:rsidRPr="004200CC" w:rsidRDefault="004200CC" w:rsidP="00616F53">
      <w:pPr>
        <w:pStyle w:val="ListParagraph"/>
        <w:numPr>
          <w:ilvl w:val="0"/>
          <w:numId w:val="6"/>
        </w:numPr>
        <w:tabs>
          <w:tab w:val="left" w:pos="540"/>
        </w:tabs>
        <w:spacing w:after="0" w:line="240" w:lineRule="auto"/>
        <w:ind w:left="360" w:right="-450"/>
        <w:jc w:val="both"/>
        <w:rPr>
          <w:rFonts w:ascii="Bookman Old Style" w:hAnsi="Bookman Old Style"/>
          <w:sz w:val="10"/>
        </w:rPr>
      </w:pPr>
      <w:r w:rsidRPr="004200CC">
        <w:rPr>
          <w:rFonts w:ascii="Bookman Old Style" w:hAnsi="Bookman Old Style"/>
          <w:sz w:val="20"/>
        </w:rPr>
        <w:t>I = n</w:t>
      </w:r>
      <w:r w:rsidRPr="004200CC">
        <w:rPr>
          <w:rFonts w:ascii="Bookman Old Style" w:hAnsi="Bookman Old Style"/>
          <w:sz w:val="20"/>
          <w:vertAlign w:val="subscript"/>
        </w:rPr>
        <w:t>e</w:t>
      </w:r>
      <w:r w:rsidRPr="004200CC">
        <w:rPr>
          <w:rFonts w:ascii="Bookman Old Style" w:hAnsi="Bookman Old Style"/>
          <w:sz w:val="20"/>
        </w:rPr>
        <w:t>Avd where n = number of electron in per unit volume</w:t>
      </w:r>
    </w:p>
    <w:p w:rsidR="004200CC" w:rsidRPr="004200CC" w:rsidRDefault="004200CC" w:rsidP="00564A68">
      <w:pPr>
        <w:pStyle w:val="ListParagraph"/>
        <w:numPr>
          <w:ilvl w:val="0"/>
          <w:numId w:val="6"/>
        </w:numPr>
        <w:tabs>
          <w:tab w:val="left" w:pos="540"/>
        </w:tabs>
        <w:spacing w:after="0" w:line="360" w:lineRule="auto"/>
        <w:ind w:left="360" w:right="-450"/>
        <w:jc w:val="both"/>
        <w:rPr>
          <w:rFonts w:ascii="Bookman Old Style" w:hAnsi="Bookman Old Style"/>
          <w:sz w:val="10"/>
        </w:rPr>
      </w:pPr>
      <w:r>
        <w:rPr>
          <w:rFonts w:ascii="Bookman Old Style" w:hAnsi="Bookman Old Style"/>
        </w:rPr>
        <w:t xml:space="preserve">current density  </w:t>
      </w:r>
      <w:r w:rsidRPr="004200CC">
        <w:rPr>
          <w:rFonts w:ascii="Bookman Old Style" w:hAnsi="Bookman Old Style"/>
        </w:rPr>
        <w:t xml:space="preserve"> J=</w:t>
      </w:r>
      <m:oMath>
        <m:f>
          <m:fPr>
            <m:ctrlPr>
              <w:rPr>
                <w:rFonts w:ascii="Cambria Math" w:hAnsi="Cambria Math"/>
                <w:i/>
              </w:rPr>
            </m:ctrlPr>
          </m:fPr>
          <m:num>
            <m:r>
              <w:rPr>
                <w:rFonts w:ascii="Cambria Math" w:hAnsi="Cambria Math"/>
              </w:rPr>
              <m:t>I</m:t>
            </m:r>
          </m:num>
          <m:den>
            <m:r>
              <w:rPr>
                <w:rFonts w:ascii="Cambria Math" w:hAnsi="Cambria Math"/>
              </w:rPr>
              <m:t>A</m:t>
            </m:r>
          </m:den>
        </m:f>
      </m:oMath>
      <w:r w:rsidRPr="004200CC">
        <w:rPr>
          <w:rFonts w:ascii="Bookman Old Style" w:hAnsi="Bookman Old Style"/>
        </w:rPr>
        <w:t xml:space="preserve"> </w:t>
      </w:r>
      <w:r>
        <w:rPr>
          <w:rFonts w:ascii="Bookman Old Style" w:hAnsi="Bookman Old Style"/>
        </w:rPr>
        <w:t>=nev</w:t>
      </w:r>
      <w:r>
        <w:rPr>
          <w:rFonts w:ascii="Bookman Old Style" w:hAnsi="Bookman Old Style"/>
          <w:vertAlign w:val="subscript"/>
        </w:rPr>
        <w:t>d</w:t>
      </w:r>
      <w:r>
        <w:rPr>
          <w:rFonts w:ascii="Bookman Old Style" w:hAnsi="Bookman Old Style"/>
        </w:rPr>
        <w:t xml:space="preserve"> = (because </w:t>
      </w:r>
      <w:r w:rsidRPr="004200CC">
        <w:rPr>
          <w:rFonts w:ascii="Bookman Old Style" w:hAnsi="Bookman Old Style"/>
        </w:rPr>
        <w:t>drift velocity of electron v</w:t>
      </w:r>
      <w:r w:rsidRPr="004200CC">
        <w:rPr>
          <w:rFonts w:ascii="Bookman Old Style" w:hAnsi="Bookman Old Style"/>
          <w:vertAlign w:val="subscript"/>
        </w:rPr>
        <w:t xml:space="preserve">d </w:t>
      </w:r>
      <w:r>
        <w:rPr>
          <w:rFonts w:ascii="Bookman Old Style" w:hAnsi="Bookman Old Style"/>
        </w:rPr>
        <w:t xml:space="preserve">= </w:t>
      </w:r>
      <w:r>
        <w:rPr>
          <w:rFonts w:ascii="Bookman Old Style" w:hAnsi="Bookman Old Style"/>
        </w:rPr>
        <w:sym w:font="Symbol" w:char="F06D"/>
      </w:r>
      <w:r w:rsidRPr="004200CC">
        <w:rPr>
          <w:rFonts w:ascii="Bookman Old Style" w:hAnsi="Bookman Old Style"/>
        </w:rPr>
        <w:t>E)</w:t>
      </w:r>
    </w:p>
    <w:p w:rsidR="004200CC" w:rsidRPr="00564A68" w:rsidRDefault="00564A68" w:rsidP="00564A68">
      <w:pPr>
        <w:pStyle w:val="ListParagraph"/>
        <w:numPr>
          <w:ilvl w:val="0"/>
          <w:numId w:val="6"/>
        </w:numPr>
        <w:tabs>
          <w:tab w:val="left" w:pos="540"/>
        </w:tabs>
        <w:spacing w:after="0" w:line="360" w:lineRule="auto"/>
        <w:ind w:left="360" w:right="-450"/>
        <w:jc w:val="both"/>
        <w:rPr>
          <w:rFonts w:ascii="Bookman Old Style" w:hAnsi="Bookman Old Style"/>
          <w:sz w:val="10"/>
        </w:rPr>
      </w:pPr>
      <w:r>
        <w:rPr>
          <w:rFonts w:ascii="Bookman Old Style" w:hAnsi="Bookman Old Style"/>
        </w:rPr>
        <w:t xml:space="preserve">So, </w:t>
      </w:r>
      <w:r>
        <w:rPr>
          <w:rFonts w:ascii="Bookman Old Style" w:hAnsi="Bookman Old Style"/>
        </w:rPr>
        <w:tab/>
      </w:r>
      <w:r>
        <w:rPr>
          <w:rFonts w:ascii="Bookman Old Style" w:hAnsi="Bookman Old Style"/>
        </w:rPr>
        <w:tab/>
      </w:r>
      <w:r w:rsidR="004200CC">
        <w:rPr>
          <w:rFonts w:ascii="Bookman Old Style" w:hAnsi="Bookman Old Style"/>
        </w:rPr>
        <w:t>J = ne</w:t>
      </w:r>
      <w:r w:rsidR="004200CC">
        <w:rPr>
          <w:rFonts w:ascii="Bookman Old Style" w:hAnsi="Bookman Old Style"/>
        </w:rPr>
        <w:sym w:font="Symbol" w:char="F06D"/>
      </w:r>
      <w:r w:rsidR="004200CC">
        <w:rPr>
          <w:rFonts w:ascii="Bookman Old Style" w:hAnsi="Bookman Old Style"/>
        </w:rPr>
        <w:t xml:space="preserve">E = </w:t>
      </w:r>
      <w:r w:rsidR="004200CC">
        <w:rPr>
          <w:rFonts w:ascii="Bookman Old Style" w:hAnsi="Bookman Old Style"/>
        </w:rPr>
        <w:sym w:font="Symbol" w:char="F073"/>
      </w:r>
      <w:r w:rsidR="004200CC" w:rsidRPr="004200CC">
        <w:rPr>
          <w:rFonts w:ascii="Bookman Old Style" w:hAnsi="Bookman Old Style"/>
        </w:rPr>
        <w:t>E</w:t>
      </w:r>
    </w:p>
    <w:p w:rsidR="00564A68" w:rsidRPr="00564A68" w:rsidRDefault="00564A68" w:rsidP="00564A68">
      <w:pPr>
        <w:pStyle w:val="ListParagraph"/>
        <w:numPr>
          <w:ilvl w:val="0"/>
          <w:numId w:val="6"/>
        </w:numPr>
        <w:tabs>
          <w:tab w:val="left" w:pos="540"/>
        </w:tabs>
        <w:spacing w:after="0" w:line="360" w:lineRule="auto"/>
        <w:ind w:left="360" w:right="-450"/>
        <w:jc w:val="both"/>
        <w:rPr>
          <w:rFonts w:ascii="Bookman Old Style" w:hAnsi="Bookman Old Style"/>
          <w:sz w:val="10"/>
        </w:rPr>
      </w:pPr>
      <w:r>
        <w:rPr>
          <w:rFonts w:ascii="Bookman Old Style" w:hAnsi="Bookman Old Style"/>
        </w:rPr>
        <w:t xml:space="preserve">So           </w:t>
      </w:r>
      <w:r>
        <w:rPr>
          <w:rFonts w:ascii="Bookman Old Style" w:hAnsi="Bookman Old Style"/>
        </w:rPr>
        <w:tab/>
      </w:r>
      <w:r>
        <w:rPr>
          <w:rFonts w:ascii="Bookman Old Style" w:hAnsi="Bookman Old Style"/>
        </w:rPr>
        <w:tab/>
        <w:t xml:space="preserve">Conductivity </w:t>
      </w:r>
      <w:r>
        <w:rPr>
          <w:rFonts w:ascii="Bookman Old Style" w:hAnsi="Bookman Old Style"/>
        </w:rPr>
        <w:sym w:font="Symbol" w:char="F073"/>
      </w:r>
      <w:r>
        <w:rPr>
          <w:rFonts w:ascii="Bookman Old Style" w:hAnsi="Bookman Old Style"/>
        </w:rPr>
        <w:t>= ne</w:t>
      </w:r>
      <w:r>
        <w:rPr>
          <w:rFonts w:ascii="Bookman Old Style" w:hAnsi="Bookman Old Style"/>
        </w:rPr>
        <w:sym w:font="Symbol" w:char="F06D"/>
      </w:r>
      <w:r>
        <w:rPr>
          <w:rFonts w:ascii="Bookman Old Style" w:hAnsi="Bookman Old Style"/>
        </w:rPr>
        <w:t xml:space="preserve"> = 1/</w:t>
      </w:r>
      <w:r>
        <w:rPr>
          <w:rFonts w:ascii="Bookman Old Style" w:hAnsi="Bookman Old Style"/>
        </w:rPr>
        <w:sym w:font="Symbol" w:char="F072"/>
      </w:r>
    </w:p>
    <w:p w:rsidR="00564A68" w:rsidRPr="00564A68" w:rsidRDefault="00564A68" w:rsidP="00564A68">
      <w:pPr>
        <w:pStyle w:val="ListParagraph"/>
        <w:numPr>
          <w:ilvl w:val="0"/>
          <w:numId w:val="6"/>
        </w:numPr>
        <w:tabs>
          <w:tab w:val="left" w:pos="540"/>
        </w:tabs>
        <w:spacing w:after="0" w:line="360" w:lineRule="auto"/>
        <w:ind w:left="360" w:right="-450"/>
        <w:jc w:val="both"/>
        <w:rPr>
          <w:rFonts w:ascii="Bookman Old Style" w:hAnsi="Bookman Old Style"/>
          <w:sz w:val="10"/>
        </w:rPr>
      </w:pPr>
      <w:r>
        <w:rPr>
          <w:rFonts w:ascii="Bookman Old Style" w:hAnsi="Bookman Old Style"/>
        </w:rPr>
        <w:t xml:space="preserve">and </w:t>
      </w:r>
      <w:r>
        <w:rPr>
          <w:rFonts w:ascii="Bookman Old Style" w:hAnsi="Bookman Old Style"/>
        </w:rPr>
        <w:tab/>
      </w:r>
      <w:r>
        <w:rPr>
          <w:rFonts w:ascii="Bookman Old Style" w:hAnsi="Bookman Old Style"/>
        </w:rPr>
        <w:tab/>
        <w:t xml:space="preserve">Resistivity </w:t>
      </w:r>
      <w:r>
        <w:rPr>
          <w:rFonts w:ascii="Bookman Old Style" w:hAnsi="Bookman Old Style"/>
        </w:rPr>
        <w:sym w:font="Symbol" w:char="F072"/>
      </w:r>
      <w:r w:rsidRPr="00564A68">
        <w:rPr>
          <w:rFonts w:ascii="Bookman Old Style" w:hAnsi="Bookman Old Style"/>
        </w:rPr>
        <w:t xml:space="preserve"> = </w:t>
      </w:r>
      <m:oMath>
        <m:f>
          <m:fPr>
            <m:ctrlPr>
              <w:rPr>
                <w:rFonts w:ascii="Cambria Math" w:hAnsi="Cambria Math"/>
                <w:i/>
              </w:rPr>
            </m:ctrlPr>
          </m:fPr>
          <m:num>
            <m:r>
              <w:rPr>
                <w:rFonts w:ascii="Cambria Math" w:hAnsi="Cambria Math"/>
              </w:rPr>
              <m:t>1</m:t>
            </m:r>
          </m:num>
          <m:den>
            <m:r>
              <m:rPr>
                <m:sty m:val="p"/>
              </m:rPr>
              <w:rPr>
                <w:rFonts w:ascii="Cambria Math" w:hAnsi="Cambria Math"/>
              </w:rPr>
              <m:t>neµ</m:t>
            </m:r>
          </m:den>
        </m:f>
      </m:oMath>
    </w:p>
    <w:p w:rsidR="00564A68" w:rsidRPr="007E2432" w:rsidRDefault="007E2432" w:rsidP="00564A68">
      <w:pPr>
        <w:pStyle w:val="ListParagraph"/>
        <w:tabs>
          <w:tab w:val="left" w:pos="540"/>
        </w:tabs>
        <w:spacing w:after="0" w:line="360" w:lineRule="auto"/>
        <w:ind w:left="360" w:right="-450"/>
        <w:jc w:val="both"/>
        <w:rPr>
          <w:rFonts w:ascii="Bookman Old Style" w:hAnsi="Bookman Old Style"/>
          <w:b/>
          <w:sz w:val="10"/>
        </w:rPr>
      </w:pPr>
      <w:r w:rsidRPr="007E2432">
        <w:rPr>
          <w:rFonts w:ascii="Bookman Old Style" w:hAnsi="Bookman Old Style"/>
          <w:b/>
        </w:rPr>
        <w:t>Conduction in Semiconductor</w:t>
      </w:r>
      <w:r>
        <w:rPr>
          <w:rFonts w:ascii="Bookman Old Style" w:hAnsi="Bookman Old Style"/>
          <w:b/>
        </w:rPr>
        <w:t>:</w:t>
      </w:r>
    </w:p>
    <w:tbl>
      <w:tblPr>
        <w:tblStyle w:val="TableGrid"/>
        <w:tblW w:w="0" w:type="auto"/>
        <w:tblInd w:w="360" w:type="dxa"/>
        <w:tblLook w:val="04A0" w:firstRow="1" w:lastRow="0" w:firstColumn="1" w:lastColumn="0" w:noHBand="0" w:noVBand="1"/>
      </w:tblPr>
      <w:tblGrid>
        <w:gridCol w:w="2875"/>
        <w:gridCol w:w="2340"/>
        <w:gridCol w:w="2610"/>
      </w:tblGrid>
      <w:tr w:rsidR="00564A68" w:rsidTr="00564A68">
        <w:tc>
          <w:tcPr>
            <w:tcW w:w="2875" w:type="dxa"/>
          </w:tcPr>
          <w:p w:rsidR="00564A68" w:rsidRPr="007E2432" w:rsidRDefault="007E2432" w:rsidP="00564A68">
            <w:pPr>
              <w:pStyle w:val="ListParagraph"/>
              <w:tabs>
                <w:tab w:val="left" w:pos="540"/>
              </w:tabs>
              <w:spacing w:line="360" w:lineRule="auto"/>
              <w:ind w:left="0" w:right="-450"/>
              <w:jc w:val="both"/>
              <w:rPr>
                <w:rFonts w:ascii="Bookman Old Style" w:hAnsi="Bookman Old Style"/>
                <w:sz w:val="10"/>
              </w:rPr>
            </w:pPr>
            <w:r w:rsidRPr="007E2432">
              <w:rPr>
                <w:rFonts w:ascii="Bookman Old Style" w:hAnsi="Bookman Old Style"/>
                <w:sz w:val="20"/>
              </w:rPr>
              <w:t>Intrinsic semiconductor</w:t>
            </w:r>
          </w:p>
        </w:tc>
        <w:tc>
          <w:tcPr>
            <w:tcW w:w="2340" w:type="dxa"/>
          </w:tcPr>
          <w:p w:rsidR="00564A68" w:rsidRPr="007E2432" w:rsidRDefault="007E2432" w:rsidP="00564A68">
            <w:pPr>
              <w:pStyle w:val="ListParagraph"/>
              <w:tabs>
                <w:tab w:val="left" w:pos="540"/>
              </w:tabs>
              <w:spacing w:line="360" w:lineRule="auto"/>
              <w:ind w:left="0" w:right="-450"/>
              <w:jc w:val="both"/>
              <w:rPr>
                <w:rFonts w:ascii="Bookman Old Style" w:hAnsi="Bookman Old Style"/>
                <w:sz w:val="10"/>
              </w:rPr>
            </w:pPr>
            <w:r w:rsidRPr="007E2432">
              <w:rPr>
                <w:rFonts w:ascii="Bookman Old Style" w:hAnsi="Bookman Old Style"/>
              </w:rPr>
              <w:t>P - type</w:t>
            </w:r>
          </w:p>
        </w:tc>
        <w:tc>
          <w:tcPr>
            <w:tcW w:w="2610" w:type="dxa"/>
          </w:tcPr>
          <w:p w:rsidR="00564A68" w:rsidRPr="007E2432" w:rsidRDefault="007E2432" w:rsidP="00564A68">
            <w:pPr>
              <w:pStyle w:val="ListParagraph"/>
              <w:tabs>
                <w:tab w:val="left" w:pos="540"/>
              </w:tabs>
              <w:spacing w:line="360" w:lineRule="auto"/>
              <w:ind w:left="0" w:right="-450"/>
              <w:jc w:val="both"/>
              <w:rPr>
                <w:rFonts w:ascii="Bookman Old Style" w:hAnsi="Bookman Old Style"/>
                <w:sz w:val="10"/>
              </w:rPr>
            </w:pPr>
            <w:r w:rsidRPr="007E2432">
              <w:rPr>
                <w:rFonts w:ascii="Bookman Old Style" w:hAnsi="Bookman Old Style"/>
              </w:rPr>
              <w:t>N - type</w:t>
            </w:r>
          </w:p>
        </w:tc>
      </w:tr>
      <w:tr w:rsidR="00564A68" w:rsidTr="00564A68">
        <w:tc>
          <w:tcPr>
            <w:tcW w:w="2875" w:type="dxa"/>
          </w:tcPr>
          <w:p w:rsidR="00564A68" w:rsidRDefault="007E2432" w:rsidP="00564A68">
            <w:pPr>
              <w:pStyle w:val="ListParagraph"/>
              <w:tabs>
                <w:tab w:val="left" w:pos="540"/>
              </w:tabs>
              <w:spacing w:line="360" w:lineRule="auto"/>
              <w:ind w:left="0" w:right="-450"/>
              <w:jc w:val="both"/>
              <w:rPr>
                <w:rFonts w:ascii="Bookman Old Style" w:hAnsi="Bookman Old Style"/>
                <w:sz w:val="10"/>
              </w:rPr>
            </w:pPr>
            <w:r>
              <w:t>ne = n</w:t>
            </w:r>
            <w:r w:rsidRPr="00F41AD7">
              <w:rPr>
                <w:vertAlign w:val="subscript"/>
              </w:rPr>
              <w:t>h</w:t>
            </w:r>
          </w:p>
        </w:tc>
        <w:tc>
          <w:tcPr>
            <w:tcW w:w="2340" w:type="dxa"/>
          </w:tcPr>
          <w:p w:rsidR="00564A68" w:rsidRDefault="007E2432" w:rsidP="00564A68">
            <w:pPr>
              <w:pStyle w:val="ListParagraph"/>
              <w:tabs>
                <w:tab w:val="left" w:pos="540"/>
              </w:tabs>
              <w:spacing w:line="360" w:lineRule="auto"/>
              <w:ind w:left="0" w:right="-450"/>
              <w:jc w:val="both"/>
              <w:rPr>
                <w:rFonts w:ascii="Bookman Old Style" w:hAnsi="Bookman Old Style"/>
                <w:sz w:val="10"/>
              </w:rPr>
            </w:pPr>
            <w:r>
              <w:t>n</w:t>
            </w:r>
            <w:r w:rsidRPr="00F41AD7">
              <w:rPr>
                <w:vertAlign w:val="subscript"/>
              </w:rPr>
              <w:t>h</w:t>
            </w:r>
            <w:r>
              <w:t xml:space="preserve"> &gt;&gt; n</w:t>
            </w:r>
            <w:r w:rsidRPr="00F41AD7">
              <w:rPr>
                <w:vertAlign w:val="subscript"/>
              </w:rPr>
              <w:t>e</w:t>
            </w:r>
          </w:p>
        </w:tc>
        <w:tc>
          <w:tcPr>
            <w:tcW w:w="2610" w:type="dxa"/>
          </w:tcPr>
          <w:p w:rsidR="00564A68" w:rsidRDefault="007E2432" w:rsidP="00564A68">
            <w:pPr>
              <w:pStyle w:val="ListParagraph"/>
              <w:tabs>
                <w:tab w:val="left" w:pos="540"/>
              </w:tabs>
              <w:spacing w:line="360" w:lineRule="auto"/>
              <w:ind w:left="0" w:right="-450"/>
              <w:jc w:val="both"/>
              <w:rPr>
                <w:rFonts w:ascii="Bookman Old Style" w:hAnsi="Bookman Old Style"/>
                <w:sz w:val="10"/>
              </w:rPr>
            </w:pPr>
            <w:r>
              <w:t>n</w:t>
            </w:r>
            <w:r w:rsidRPr="00F41AD7">
              <w:rPr>
                <w:vertAlign w:val="subscript"/>
              </w:rPr>
              <w:t xml:space="preserve">e </w:t>
            </w:r>
            <w:r>
              <w:t>&gt;&gt; n</w:t>
            </w:r>
            <w:r w:rsidRPr="00F41AD7">
              <w:rPr>
                <w:vertAlign w:val="subscript"/>
              </w:rPr>
              <w:t>h</w:t>
            </w:r>
          </w:p>
        </w:tc>
      </w:tr>
      <w:tr w:rsidR="00564A68" w:rsidTr="00564A68">
        <w:tc>
          <w:tcPr>
            <w:tcW w:w="2875" w:type="dxa"/>
          </w:tcPr>
          <w:p w:rsidR="00564A68" w:rsidRPr="00F41AD7" w:rsidRDefault="007E2432" w:rsidP="00F41AD7">
            <w:pPr>
              <w:pStyle w:val="ListParagraph"/>
              <w:tabs>
                <w:tab w:val="left" w:pos="540"/>
                <w:tab w:val="left" w:pos="1661"/>
              </w:tabs>
              <w:spacing w:line="360" w:lineRule="auto"/>
              <w:ind w:left="0" w:right="-450"/>
              <w:jc w:val="both"/>
              <w:rPr>
                <w:rFonts w:ascii="Bookman Old Style" w:hAnsi="Bookman Old Style"/>
                <w:sz w:val="20"/>
                <w:szCs w:val="20"/>
              </w:rPr>
            </w:pPr>
            <w:r w:rsidRPr="00F41AD7">
              <w:rPr>
                <w:rFonts w:ascii="Bookman Old Style" w:hAnsi="Bookman Old Style"/>
                <w:sz w:val="20"/>
                <w:szCs w:val="20"/>
              </w:rPr>
              <w:t>J = ne [ v</w:t>
            </w:r>
            <w:r w:rsidRPr="00F41AD7">
              <w:rPr>
                <w:rFonts w:ascii="Bookman Old Style" w:hAnsi="Bookman Old Style"/>
                <w:sz w:val="20"/>
                <w:szCs w:val="20"/>
                <w:vertAlign w:val="subscript"/>
              </w:rPr>
              <w:t>e</w:t>
            </w:r>
            <w:r w:rsidRPr="00F41AD7">
              <w:rPr>
                <w:rFonts w:ascii="Bookman Old Style" w:hAnsi="Bookman Old Style"/>
                <w:sz w:val="20"/>
                <w:szCs w:val="20"/>
              </w:rPr>
              <w:t xml:space="preserve"> + v</w:t>
            </w:r>
            <w:r w:rsidRPr="00F41AD7">
              <w:rPr>
                <w:rFonts w:ascii="Bookman Old Style" w:hAnsi="Bookman Old Style"/>
                <w:sz w:val="20"/>
                <w:szCs w:val="20"/>
                <w:vertAlign w:val="subscript"/>
              </w:rPr>
              <w:t>h</w:t>
            </w:r>
            <w:r w:rsidR="00F41AD7" w:rsidRPr="00F41AD7">
              <w:rPr>
                <w:rFonts w:ascii="Bookman Old Style" w:hAnsi="Bookman Old Style"/>
                <w:sz w:val="20"/>
                <w:szCs w:val="20"/>
                <w:vertAlign w:val="subscript"/>
              </w:rPr>
              <w:t xml:space="preserve">  </w:t>
            </w:r>
            <w:r w:rsidR="00F41AD7" w:rsidRPr="00F41AD7">
              <w:rPr>
                <w:rFonts w:ascii="Bookman Old Style" w:hAnsi="Bookman Old Style"/>
                <w:sz w:val="20"/>
                <w:szCs w:val="20"/>
              </w:rPr>
              <w:t>]</w:t>
            </w:r>
          </w:p>
        </w:tc>
        <w:tc>
          <w:tcPr>
            <w:tcW w:w="2340" w:type="dxa"/>
          </w:tcPr>
          <w:p w:rsidR="00564A68" w:rsidRDefault="00F41AD7" w:rsidP="00F41AD7">
            <w:pPr>
              <w:pStyle w:val="ListParagraph"/>
              <w:tabs>
                <w:tab w:val="left" w:pos="540"/>
              </w:tabs>
              <w:spacing w:line="360" w:lineRule="auto"/>
              <w:ind w:left="0" w:right="-450"/>
              <w:jc w:val="both"/>
              <w:rPr>
                <w:rFonts w:ascii="Bookman Old Style" w:hAnsi="Bookman Old Style"/>
                <w:sz w:val="10"/>
              </w:rPr>
            </w:pPr>
            <w:r>
              <w:t xml:space="preserve">J </w:t>
            </w:r>
            <m:oMath>
              <m:r>
                <w:rPr>
                  <w:rFonts w:ascii="Cambria Math" w:hAnsi="Cambria Math"/>
                </w:rPr>
                <m:t>≅</m:t>
              </m:r>
            </m:oMath>
            <w:r w:rsidR="007E2432">
              <w:t xml:space="preserve"> e n</w:t>
            </w:r>
            <w:r w:rsidR="007E2432" w:rsidRPr="00F41AD7">
              <w:rPr>
                <w:vertAlign w:val="subscript"/>
              </w:rPr>
              <w:t>h</w:t>
            </w:r>
            <w:r w:rsidR="007E2432">
              <w:t xml:space="preserve"> v</w:t>
            </w:r>
            <w:r w:rsidR="007E2432" w:rsidRPr="00F41AD7">
              <w:rPr>
                <w:vertAlign w:val="subscript"/>
              </w:rPr>
              <w:t>h</w:t>
            </w:r>
          </w:p>
        </w:tc>
        <w:tc>
          <w:tcPr>
            <w:tcW w:w="2610" w:type="dxa"/>
          </w:tcPr>
          <w:p w:rsidR="00564A68" w:rsidRPr="00F41AD7" w:rsidRDefault="00F41AD7" w:rsidP="00F41AD7">
            <w:pPr>
              <w:pStyle w:val="ListParagraph"/>
              <w:tabs>
                <w:tab w:val="left" w:pos="540"/>
              </w:tabs>
              <w:spacing w:line="360" w:lineRule="auto"/>
              <w:ind w:left="0" w:right="-450"/>
              <w:jc w:val="both"/>
              <w:rPr>
                <w:rFonts w:ascii="Bookman Old Style" w:hAnsi="Bookman Old Style"/>
                <w:sz w:val="10"/>
                <w:vertAlign w:val="subscript"/>
              </w:rPr>
            </w:pPr>
            <w:r>
              <w:t xml:space="preserve">J </w:t>
            </w:r>
            <m:oMath>
              <m:r>
                <w:rPr>
                  <w:rFonts w:ascii="Cambria Math" w:hAnsi="Cambria Math"/>
                </w:rPr>
                <m:t>≅</m:t>
              </m:r>
            </m:oMath>
            <w:r w:rsidR="007E2432">
              <w:t xml:space="preserve"> e n</w:t>
            </w:r>
            <w:r w:rsidR="007E2432" w:rsidRPr="00F41AD7">
              <w:rPr>
                <w:vertAlign w:val="subscript"/>
              </w:rPr>
              <w:t xml:space="preserve">e </w:t>
            </w:r>
            <w:r w:rsidR="007E2432">
              <w:t>v</w:t>
            </w:r>
            <w:r>
              <w:rPr>
                <w:vertAlign w:val="subscript"/>
              </w:rPr>
              <w:t>e</w:t>
            </w:r>
          </w:p>
        </w:tc>
      </w:tr>
      <w:tr w:rsidR="00564A68" w:rsidTr="00564A68">
        <w:tc>
          <w:tcPr>
            <w:tcW w:w="2875" w:type="dxa"/>
          </w:tcPr>
          <w:p w:rsidR="00564A68" w:rsidRPr="00F41AD7" w:rsidRDefault="00944F2A" w:rsidP="00564A68">
            <w:pPr>
              <w:pStyle w:val="ListParagraph"/>
              <w:tabs>
                <w:tab w:val="left" w:pos="540"/>
              </w:tabs>
              <w:spacing w:line="360" w:lineRule="auto"/>
              <w:ind w:left="0" w:right="-450"/>
              <w:jc w:val="both"/>
              <w:rPr>
                <w:rFonts w:ascii="Bookman Old Style" w:hAnsi="Bookman Old Style"/>
                <w:sz w:val="24"/>
              </w:rPr>
            </w:pPr>
            <m:oMath>
              <m:sSubSup>
                <m:sSubSupPr>
                  <m:ctrlPr>
                    <w:rPr>
                      <w:rFonts w:ascii="Cambria Math" w:hAnsi="Cambria Math"/>
                      <w:i/>
                    </w:rPr>
                  </m:ctrlPr>
                </m:sSubSupPr>
                <m:e>
                  <m:r>
                    <w:rPr>
                      <w:rFonts w:ascii="Cambria Math" w:hAnsi="Cambria Math"/>
                      <w:i/>
                    </w:rPr>
                    <w:sym w:font="Symbol" w:char="F073"/>
                  </m:r>
                  <m:r>
                    <w:rPr>
                      <w:rFonts w:ascii="Cambria Math" w:hAnsi="Cambria Math"/>
                    </w:rPr>
                    <m:t>=</m:t>
                  </m:r>
                </m:e>
                <m:sub>
                  <m:r>
                    <w:rPr>
                      <w:rFonts w:ascii="Cambria Math" w:hAnsi="Cambria Math"/>
                      <w:i/>
                    </w:rPr>
                    <w:sym w:font="Symbol" w:char="F072"/>
                  </m:r>
                </m:sub>
                <m:sup>
                  <m:r>
                    <w:rPr>
                      <w:rFonts w:ascii="Cambria Math" w:hAnsi="Cambria Math"/>
                    </w:rPr>
                    <m:t>1</m:t>
                  </m:r>
                </m:sup>
              </m:sSubSup>
              <m:r>
                <w:rPr>
                  <w:rFonts w:ascii="Cambria Math" w:hAnsi="Cambria Math"/>
                </w:rPr>
                <m:t>=</m:t>
              </m:r>
            </m:oMath>
            <w:r w:rsidR="007E2432">
              <w:t xml:space="preserve"> en [µ</w:t>
            </w:r>
            <w:r w:rsidR="007E2432" w:rsidRPr="00F41AD7">
              <w:rPr>
                <w:vertAlign w:val="subscript"/>
              </w:rPr>
              <w:t>e</w:t>
            </w:r>
            <w:r w:rsidR="007E2432">
              <w:t xml:space="preserve"> + µ</w:t>
            </w:r>
            <w:r w:rsidR="007E2432" w:rsidRPr="00F41AD7">
              <w:rPr>
                <w:vertAlign w:val="subscript"/>
              </w:rPr>
              <w:t>h</w:t>
            </w:r>
            <w:r w:rsidR="00F41AD7">
              <w:rPr>
                <w:vertAlign w:val="subscript"/>
              </w:rPr>
              <w:t xml:space="preserve">  </w:t>
            </w:r>
            <w:r w:rsidR="00F41AD7">
              <w:t>]</w:t>
            </w:r>
          </w:p>
        </w:tc>
        <w:tc>
          <w:tcPr>
            <w:tcW w:w="2340" w:type="dxa"/>
          </w:tcPr>
          <w:p w:rsidR="00564A68" w:rsidRPr="007E2432" w:rsidRDefault="00944F2A" w:rsidP="00564A68">
            <w:pPr>
              <w:pStyle w:val="ListParagraph"/>
              <w:tabs>
                <w:tab w:val="left" w:pos="540"/>
              </w:tabs>
              <w:spacing w:line="360" w:lineRule="auto"/>
              <w:ind w:left="0" w:right="-450"/>
              <w:jc w:val="both"/>
              <w:rPr>
                <w:rFonts w:ascii="Bookman Old Style" w:hAnsi="Bookman Old Style"/>
                <w:sz w:val="10"/>
                <w:vertAlign w:val="subscript"/>
              </w:rPr>
            </w:pPr>
            <m:oMath>
              <m:sSubSup>
                <m:sSubSupPr>
                  <m:ctrlPr>
                    <w:rPr>
                      <w:rFonts w:ascii="Cambria Math" w:hAnsi="Cambria Math"/>
                      <w:i/>
                      <w:sz w:val="20"/>
                    </w:rPr>
                  </m:ctrlPr>
                </m:sSubSupPr>
                <m:e>
                  <m:r>
                    <w:rPr>
                      <w:rFonts w:ascii="Cambria Math" w:hAnsi="Cambria Math"/>
                      <w:i/>
                      <w:sz w:val="20"/>
                    </w:rPr>
                    <w:sym w:font="Symbol" w:char="F073"/>
                  </m:r>
                  <m:r>
                    <w:rPr>
                      <w:rFonts w:ascii="Cambria Math" w:hAnsi="Cambria Math"/>
                      <w:sz w:val="20"/>
                    </w:rPr>
                    <m:t>=</m:t>
                  </m:r>
                </m:e>
                <m:sub>
                  <m:r>
                    <w:rPr>
                      <w:rFonts w:ascii="Cambria Math" w:hAnsi="Cambria Math"/>
                      <w:i/>
                      <w:sz w:val="20"/>
                    </w:rPr>
                    <w:sym w:font="Symbol" w:char="F072"/>
                  </m:r>
                </m:sub>
                <m:sup>
                  <m:r>
                    <w:rPr>
                      <w:rFonts w:ascii="Cambria Math" w:hAnsi="Cambria Math"/>
                      <w:sz w:val="20"/>
                    </w:rPr>
                    <m:t>1</m:t>
                  </m:r>
                </m:sup>
              </m:sSubSup>
              <m:r>
                <w:rPr>
                  <w:rFonts w:ascii="Cambria Math" w:hAnsi="Cambria Math"/>
                  <w:sz w:val="20"/>
                </w:rPr>
                <m:t>≅</m:t>
              </m:r>
            </m:oMath>
            <w:r w:rsidR="00F41AD7">
              <w:rPr>
                <w:rFonts w:ascii="Bookman Old Style" w:eastAsiaTheme="minorEastAsia" w:hAnsi="Bookman Old Style"/>
                <w:sz w:val="20"/>
              </w:rPr>
              <w:t>en</w:t>
            </w:r>
            <w:r w:rsidR="007E2432">
              <w:rPr>
                <w:rFonts w:ascii="Bookman Old Style" w:eastAsiaTheme="minorEastAsia" w:hAnsi="Bookman Old Style"/>
                <w:sz w:val="20"/>
                <w:vertAlign w:val="subscript"/>
              </w:rPr>
              <w:t>h</w:t>
            </w:r>
            <w:r w:rsidR="007E2432" w:rsidRPr="007E2432">
              <w:rPr>
                <w:rFonts w:ascii="Bookman Old Style" w:eastAsiaTheme="minorEastAsia" w:hAnsi="Bookman Old Style"/>
                <w:sz w:val="20"/>
              </w:rPr>
              <w:sym w:font="Symbol" w:char="F06D"/>
            </w:r>
            <w:r w:rsidR="007E2432" w:rsidRPr="007E2432">
              <w:rPr>
                <w:rFonts w:ascii="Bookman Old Style" w:eastAsiaTheme="minorEastAsia" w:hAnsi="Bookman Old Style"/>
                <w:sz w:val="20"/>
                <w:vertAlign w:val="subscript"/>
              </w:rPr>
              <w:t>h</w:t>
            </w:r>
          </w:p>
        </w:tc>
        <w:tc>
          <w:tcPr>
            <w:tcW w:w="2610" w:type="dxa"/>
          </w:tcPr>
          <w:p w:rsidR="00564A68" w:rsidRDefault="00944F2A" w:rsidP="00564A68">
            <w:pPr>
              <w:pStyle w:val="ListParagraph"/>
              <w:tabs>
                <w:tab w:val="left" w:pos="540"/>
              </w:tabs>
              <w:spacing w:line="360" w:lineRule="auto"/>
              <w:ind w:left="0" w:right="-450"/>
              <w:jc w:val="both"/>
              <w:rPr>
                <w:rFonts w:ascii="Bookman Old Style" w:hAnsi="Bookman Old Style"/>
                <w:sz w:val="10"/>
              </w:rPr>
            </w:pPr>
            <m:oMath>
              <m:sSubSup>
                <m:sSubSupPr>
                  <m:ctrlPr>
                    <w:rPr>
                      <w:rFonts w:ascii="Cambria Math" w:hAnsi="Cambria Math"/>
                      <w:i/>
                      <w:sz w:val="20"/>
                    </w:rPr>
                  </m:ctrlPr>
                </m:sSubSupPr>
                <m:e>
                  <m:r>
                    <w:rPr>
                      <w:rFonts w:ascii="Cambria Math" w:hAnsi="Cambria Math"/>
                      <w:i/>
                      <w:sz w:val="20"/>
                    </w:rPr>
                    <w:sym w:font="Symbol" w:char="F073"/>
                  </m:r>
                  <m:r>
                    <w:rPr>
                      <w:rFonts w:ascii="Cambria Math" w:hAnsi="Cambria Math"/>
                      <w:sz w:val="20"/>
                    </w:rPr>
                    <m:t>=</m:t>
                  </m:r>
                </m:e>
                <m:sub>
                  <m:r>
                    <w:rPr>
                      <w:rFonts w:ascii="Cambria Math" w:hAnsi="Cambria Math"/>
                      <w:i/>
                      <w:sz w:val="20"/>
                    </w:rPr>
                    <w:sym w:font="Symbol" w:char="F072"/>
                  </m:r>
                </m:sub>
                <m:sup>
                  <m:r>
                    <w:rPr>
                      <w:rFonts w:ascii="Cambria Math" w:hAnsi="Cambria Math"/>
                      <w:sz w:val="20"/>
                    </w:rPr>
                    <m:t>1</m:t>
                  </m:r>
                </m:sup>
              </m:sSubSup>
              <m:r>
                <w:rPr>
                  <w:rFonts w:ascii="Cambria Math" w:hAnsi="Cambria Math"/>
                  <w:sz w:val="20"/>
                </w:rPr>
                <m:t>≅</m:t>
              </m:r>
            </m:oMath>
            <w:r w:rsidR="00F41AD7">
              <w:rPr>
                <w:rFonts w:ascii="Bookman Old Style" w:eastAsiaTheme="minorEastAsia" w:hAnsi="Bookman Old Style"/>
                <w:sz w:val="20"/>
              </w:rPr>
              <w:t>en</w:t>
            </w:r>
            <w:r w:rsidR="00F41AD7">
              <w:rPr>
                <w:rFonts w:ascii="Bookman Old Style" w:eastAsiaTheme="minorEastAsia" w:hAnsi="Bookman Old Style"/>
                <w:sz w:val="20"/>
                <w:vertAlign w:val="subscript"/>
              </w:rPr>
              <w:t>e</w:t>
            </w:r>
            <w:r w:rsidR="00F41AD7" w:rsidRPr="007E2432">
              <w:rPr>
                <w:rFonts w:ascii="Bookman Old Style" w:eastAsiaTheme="minorEastAsia" w:hAnsi="Bookman Old Style"/>
                <w:sz w:val="20"/>
              </w:rPr>
              <w:sym w:font="Symbol" w:char="F06D"/>
            </w:r>
            <w:r w:rsidR="00F41AD7">
              <w:rPr>
                <w:rFonts w:ascii="Bookman Old Style" w:eastAsiaTheme="minorEastAsia" w:hAnsi="Bookman Old Style"/>
                <w:sz w:val="20"/>
                <w:vertAlign w:val="subscript"/>
              </w:rPr>
              <w:t>e</w:t>
            </w:r>
          </w:p>
        </w:tc>
      </w:tr>
    </w:tbl>
    <w:p w:rsidR="00564A68" w:rsidRDefault="00564A68" w:rsidP="00564A68">
      <w:pPr>
        <w:pStyle w:val="ListParagraph"/>
        <w:tabs>
          <w:tab w:val="left" w:pos="540"/>
        </w:tabs>
        <w:spacing w:after="0" w:line="360" w:lineRule="auto"/>
        <w:ind w:left="360" w:right="-450"/>
        <w:jc w:val="both"/>
        <w:rPr>
          <w:rFonts w:ascii="Bookman Old Style" w:hAnsi="Bookman Old Style"/>
          <w:sz w:val="10"/>
        </w:rPr>
      </w:pPr>
    </w:p>
    <w:p w:rsidR="0084662F" w:rsidRDefault="0084662F" w:rsidP="00564A68">
      <w:pPr>
        <w:pStyle w:val="ListParagraph"/>
        <w:tabs>
          <w:tab w:val="left" w:pos="540"/>
        </w:tabs>
        <w:spacing w:after="0" w:line="360" w:lineRule="auto"/>
        <w:ind w:left="360" w:right="-450"/>
        <w:jc w:val="both"/>
        <w:rPr>
          <w:rFonts w:ascii="Bookman Old Style" w:hAnsi="Bookman Old Style"/>
        </w:rPr>
      </w:pPr>
      <w:r w:rsidRPr="0084662F">
        <w:rPr>
          <w:rFonts w:ascii="Bookman Old Style" w:hAnsi="Bookman Old Style"/>
          <w:b/>
        </w:rPr>
        <w:t>Note:</w:t>
      </w:r>
    </w:p>
    <w:p w:rsidR="003A5A1C" w:rsidRDefault="0084662F" w:rsidP="00564A68">
      <w:pPr>
        <w:pStyle w:val="ListParagraph"/>
        <w:tabs>
          <w:tab w:val="left" w:pos="540"/>
        </w:tabs>
        <w:spacing w:after="0" w:line="360" w:lineRule="auto"/>
        <w:ind w:left="360" w:right="-450"/>
        <w:jc w:val="both"/>
        <w:rPr>
          <w:rFonts w:ascii="Bookman Old Style" w:hAnsi="Bookman Old Style"/>
        </w:rPr>
      </w:pPr>
      <w:r w:rsidRPr="0084662F">
        <w:rPr>
          <w:rFonts w:ascii="Bookman Old Style" w:hAnsi="Bookman Old Style"/>
        </w:rPr>
        <w:t>Number of electrons reaching from valence band to conduction ba</w:t>
      </w:r>
      <w:r>
        <w:rPr>
          <w:rFonts w:ascii="Bookman Old Style" w:hAnsi="Bookman Old Style"/>
        </w:rPr>
        <w:t>nd at temperature T is given by</w:t>
      </w:r>
      <w:r w:rsidR="003A5A1C">
        <w:rPr>
          <w:rFonts w:ascii="Bookman Old Style" w:hAnsi="Bookman Old Style"/>
        </w:rPr>
        <w:t xml:space="preserve">                  </w:t>
      </w:r>
      <w:r>
        <w:rPr>
          <w:rFonts w:ascii="Bookman Old Style" w:hAnsi="Bookman Old Style"/>
        </w:rPr>
        <w:t xml:space="preserve"> </w:t>
      </w:r>
      <m:oMath>
        <m:sSup>
          <m:sSupPr>
            <m:ctrlPr>
              <w:rPr>
                <w:rFonts w:ascii="Cambria Math" w:hAnsi="Cambria Math"/>
                <w:i/>
              </w:rPr>
            </m:ctrlPr>
          </m:sSupPr>
          <m:e>
            <m:r>
              <w:rPr>
                <w:rFonts w:ascii="Cambria Math" w:hAnsi="Cambria Math"/>
              </w:rPr>
              <m:t>n=AT</m:t>
            </m:r>
          </m:e>
          <m:sup>
            <m:f>
              <m:fPr>
                <m:ctrlPr>
                  <w:rPr>
                    <w:rFonts w:ascii="Cambria Math" w:hAnsi="Cambria Math"/>
                    <w:i/>
                  </w:rPr>
                </m:ctrlPr>
              </m:fPr>
              <m:num>
                <m:r>
                  <w:rPr>
                    <w:rFonts w:ascii="Cambria Math" w:hAnsi="Cambria Math"/>
                  </w:rPr>
                  <m:t>3</m:t>
                </m:r>
              </m:num>
              <m:den>
                <m:r>
                  <w:rPr>
                    <w:rFonts w:ascii="Cambria Math" w:hAnsi="Cambria Math"/>
                  </w:rPr>
                  <m:t>2</m:t>
                </m:r>
              </m:den>
            </m:f>
          </m:sup>
        </m:sSup>
      </m:oMath>
      <w:r>
        <w:rPr>
          <w:rFonts w:ascii="Bookman Old Style" w:eastAsiaTheme="minorEastAsia" w:hAnsi="Bookman Old Style"/>
        </w:rPr>
        <w:t xml:space="preserve"> </w:t>
      </w:r>
      <m:oMath>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i/>
                  </w:rPr>
                  <w:sym w:font="Symbol" w:char="F044"/>
                </m:r>
                <m:r>
                  <w:rPr>
                    <w:rFonts w:ascii="Cambria Math" w:eastAsiaTheme="minorEastAsia" w:hAnsi="Cambria Math"/>
                  </w:rPr>
                  <m:t>Eg</m:t>
                </m:r>
              </m:num>
              <m:den>
                <m:r>
                  <w:rPr>
                    <w:rFonts w:ascii="Cambria Math" w:eastAsiaTheme="minorEastAsia" w:hAnsi="Cambria Math"/>
                  </w:rPr>
                  <m:t>2KT</m:t>
                </m:r>
              </m:den>
            </m:f>
          </m:sup>
        </m:sSup>
      </m:oMath>
      <w:r>
        <w:rPr>
          <w:rFonts w:ascii="Bookman Old Style" w:eastAsiaTheme="minorEastAsia" w:hAnsi="Bookman Old Style"/>
        </w:rPr>
        <w:t xml:space="preserve">  </w:t>
      </w:r>
      <w:r w:rsidRPr="0084662F">
        <w:rPr>
          <w:rFonts w:ascii="Bookman Old Style" w:hAnsi="Bookman Old Style"/>
        </w:rPr>
        <w:t xml:space="preserve">where </w:t>
      </w:r>
    </w:p>
    <w:p w:rsidR="003A5A1C" w:rsidRDefault="003A5A1C" w:rsidP="00564A68">
      <w:pPr>
        <w:pStyle w:val="ListParagraph"/>
        <w:tabs>
          <w:tab w:val="left" w:pos="540"/>
        </w:tabs>
        <w:spacing w:after="0" w:line="360" w:lineRule="auto"/>
        <w:ind w:left="360" w:right="-450"/>
        <w:jc w:val="both"/>
        <w:rPr>
          <w:rFonts w:ascii="Bookman Old Style" w:hAnsi="Bookman Old Style"/>
        </w:rPr>
      </w:pPr>
      <w:r>
        <w:rPr>
          <w:rFonts w:ascii="Bookman Old Style" w:hAnsi="Bookman Old Style"/>
        </w:rPr>
        <w:t xml:space="preserve">k = Boltzmann constant = 1.38 </w:t>
      </w:r>
      <w:r>
        <w:rPr>
          <w:rFonts w:ascii="Bookman Old Style" w:hAnsi="Bookman Old Style"/>
        </w:rPr>
        <w:sym w:font="Symbol" w:char="F0B4"/>
      </w:r>
      <w:r>
        <w:rPr>
          <w:rFonts w:ascii="Bookman Old Style" w:hAnsi="Bookman Old Style"/>
        </w:rPr>
        <w:t xml:space="preserve"> </w:t>
      </w:r>
      <w:r w:rsidR="0084662F" w:rsidRPr="0084662F">
        <w:rPr>
          <w:rFonts w:ascii="Bookman Old Style" w:hAnsi="Bookman Old Style"/>
        </w:rPr>
        <w:t>10-</w:t>
      </w:r>
      <w:r w:rsidR="0084662F" w:rsidRPr="003A5A1C">
        <w:rPr>
          <w:rFonts w:ascii="Bookman Old Style" w:hAnsi="Bookman Old Style"/>
          <w:vertAlign w:val="superscript"/>
        </w:rPr>
        <w:t>23</w:t>
      </w:r>
      <w:r w:rsidR="0084662F" w:rsidRPr="0084662F">
        <w:rPr>
          <w:rFonts w:ascii="Bookman Old Style" w:hAnsi="Bookman Old Style"/>
        </w:rPr>
        <w:t xml:space="preserve"> J/K , </w:t>
      </w:r>
    </w:p>
    <w:p w:rsidR="003A5A1C" w:rsidRDefault="0084662F" w:rsidP="003A5A1C">
      <w:pPr>
        <w:pStyle w:val="ListParagraph"/>
        <w:tabs>
          <w:tab w:val="left" w:pos="540"/>
        </w:tabs>
        <w:spacing w:after="0" w:line="276" w:lineRule="auto"/>
        <w:ind w:left="360" w:right="-450"/>
        <w:jc w:val="both"/>
        <w:rPr>
          <w:rFonts w:ascii="Bookman Old Style" w:hAnsi="Bookman Old Style"/>
        </w:rPr>
      </w:pPr>
      <w:r w:rsidRPr="0084662F">
        <w:rPr>
          <w:rFonts w:ascii="Bookman Old Style" w:hAnsi="Bookman Old Style"/>
        </w:rPr>
        <w:t>T = abso</w:t>
      </w:r>
      <w:r w:rsidR="003A5A1C">
        <w:rPr>
          <w:rFonts w:ascii="Bookman Old Style" w:hAnsi="Bookman Old Style"/>
        </w:rPr>
        <w:t xml:space="preserve">lute temperature, A = constant </w:t>
      </w:r>
    </w:p>
    <w:p w:rsidR="007E2432" w:rsidRPr="0084662F" w:rsidRDefault="003A5A1C" w:rsidP="00564A68">
      <w:pPr>
        <w:pStyle w:val="ListParagraph"/>
        <w:tabs>
          <w:tab w:val="left" w:pos="540"/>
        </w:tabs>
        <w:spacing w:after="0" w:line="360" w:lineRule="auto"/>
        <w:ind w:left="360" w:right="-450"/>
        <w:jc w:val="both"/>
        <w:rPr>
          <w:rFonts w:ascii="Bookman Old Style" w:hAnsi="Bookman Old Style"/>
          <w:sz w:val="10"/>
        </w:rPr>
      </w:pPr>
      <w:r>
        <w:rPr>
          <w:rFonts w:ascii="Bookman Old Style" w:hAnsi="Bookman Old Style"/>
        </w:rPr>
        <w:sym w:font="Symbol" w:char="F044"/>
      </w:r>
      <w:r w:rsidR="0084662F" w:rsidRPr="0084662F">
        <w:rPr>
          <w:rFonts w:ascii="Bookman Old Style" w:hAnsi="Bookman Old Style"/>
        </w:rPr>
        <w:t>Eg = energy gap between conduction band and valence band</w:t>
      </w:r>
    </w:p>
    <w:p w:rsidR="003A5A1C" w:rsidRPr="00CD4027" w:rsidRDefault="003A5A1C" w:rsidP="00CD4027">
      <w:pPr>
        <w:pStyle w:val="ListParagraph"/>
        <w:tabs>
          <w:tab w:val="left" w:pos="540"/>
        </w:tabs>
        <w:spacing w:after="0" w:line="276" w:lineRule="auto"/>
        <w:ind w:left="360" w:right="-450"/>
        <w:jc w:val="both"/>
        <w:rPr>
          <w:rFonts w:ascii="Bookman Old Style" w:hAnsi="Bookman Old Style"/>
          <w:sz w:val="20"/>
        </w:rPr>
      </w:pPr>
      <w:r w:rsidRPr="00CD4027">
        <w:rPr>
          <w:rFonts w:ascii="Bookman Old Style" w:hAnsi="Bookman Old Style"/>
          <w:b/>
          <w:sz w:val="20"/>
        </w:rPr>
        <w:t xml:space="preserve">P-N JUNCTION </w:t>
      </w:r>
      <w:r w:rsidRPr="00CD4027">
        <w:rPr>
          <w:rFonts w:ascii="Bookman Old Style" w:hAnsi="Bookman Old Style"/>
          <w:sz w:val="20"/>
        </w:rPr>
        <w:t xml:space="preserve">Given diagram shows a P–N junction immediately after it is formed. P region has mobile majority holes and immobile negatively charged impurity ions. </w:t>
      </w:r>
    </w:p>
    <w:p w:rsidR="007E2432" w:rsidRPr="00CD4027" w:rsidRDefault="00CD4027" w:rsidP="00CD4027">
      <w:pPr>
        <w:pStyle w:val="ListParagraph"/>
        <w:tabs>
          <w:tab w:val="left" w:pos="540"/>
        </w:tabs>
        <w:spacing w:after="0" w:line="276" w:lineRule="auto"/>
        <w:ind w:left="360" w:right="-450"/>
        <w:jc w:val="both"/>
        <w:rPr>
          <w:rFonts w:ascii="Bookman Old Style" w:hAnsi="Bookman Old Style"/>
          <w:sz w:val="20"/>
        </w:rPr>
      </w:pPr>
      <w:r>
        <w:rPr>
          <w:rFonts w:ascii="Bookman Old Style" w:hAnsi="Bookman Old Style"/>
          <w:noProof/>
          <w:sz w:val="20"/>
        </w:rPr>
        <mc:AlternateContent>
          <mc:Choice Requires="wps">
            <w:drawing>
              <wp:anchor distT="0" distB="0" distL="114300" distR="114300" simplePos="0" relativeHeight="251667456" behindDoc="0" locked="0" layoutInCell="1" allowOverlap="1">
                <wp:simplePos x="0" y="0"/>
                <wp:positionH relativeFrom="column">
                  <wp:posOffset>3970638</wp:posOffset>
                </wp:positionH>
                <wp:positionV relativeFrom="paragraph">
                  <wp:posOffset>454677</wp:posOffset>
                </wp:positionV>
                <wp:extent cx="2148908" cy="1548714"/>
                <wp:effectExtent l="0" t="0" r="22860" b="13970"/>
                <wp:wrapNone/>
                <wp:docPr id="4" name="Text Box 4"/>
                <wp:cNvGraphicFramePr/>
                <a:graphic xmlns:a="http://schemas.openxmlformats.org/drawingml/2006/main">
                  <a:graphicData uri="http://schemas.microsoft.com/office/word/2010/wordprocessingShape">
                    <wps:wsp>
                      <wps:cNvSpPr txBox="1"/>
                      <wps:spPr>
                        <a:xfrm>
                          <a:off x="0" y="0"/>
                          <a:ext cx="2148908" cy="15487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F2A" w:rsidRDefault="00944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312.65pt;margin-top:35.8pt;width:169.2pt;height:12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" fillcolor="white [3201]" strokeweight=".5pt">
                <v:textbox>
                  <w:txbxContent>
                    <w:p w:rsidR="00944F2A" w:rsidRDefault="00944F2A"/>
                  </w:txbxContent>
                </v:textbox>
              </v:shape>
            </w:pict>
          </mc:Fallback>
        </mc:AlternateContent>
      </w:r>
      <w:r w:rsidR="003A5A1C" w:rsidRPr="00CD4027">
        <w:rPr>
          <w:rFonts w:ascii="Bookman Old Style" w:hAnsi="Bookman Old Style"/>
          <w:sz w:val="20"/>
        </w:rPr>
        <w:t xml:space="preserve">N region has </w:t>
      </w:r>
      <w:r w:rsidR="003A5A1C" w:rsidRPr="00CD4027">
        <w:rPr>
          <w:rFonts w:ascii="Bookman Old Style" w:hAnsi="Bookman Old Style"/>
          <w:b/>
          <w:sz w:val="20"/>
        </w:rPr>
        <w:t>mobile majority free</w:t>
      </w:r>
      <w:r w:rsidR="003A5A1C" w:rsidRPr="00CD4027">
        <w:rPr>
          <w:rFonts w:ascii="Bookman Old Style" w:hAnsi="Bookman Old Style"/>
          <w:sz w:val="20"/>
        </w:rPr>
        <w:t xml:space="preserve"> electrons and immobile positively charged impurity ions. Due to concentration difference diffusion of holes starts from P to N side and diffusion of e</w:t>
      </w:r>
      <w:r w:rsidR="003A5A1C" w:rsidRPr="00CD4027">
        <w:rPr>
          <w:rFonts w:ascii="Bookman Old Style" w:hAnsi="Bookman Old Style"/>
          <w:sz w:val="20"/>
          <w:vertAlign w:val="superscript"/>
        </w:rPr>
        <w:t>–</w:t>
      </w:r>
      <w:r w:rsidR="003A5A1C" w:rsidRPr="00CD4027">
        <w:rPr>
          <w:rFonts w:ascii="Bookman Old Style" w:hAnsi="Bookman Old Style"/>
          <w:sz w:val="20"/>
          <w:vertAlign w:val="subscript"/>
        </w:rPr>
        <w:t>s</w:t>
      </w:r>
      <w:r w:rsidR="003A5A1C" w:rsidRPr="00CD4027">
        <w:rPr>
          <w:rFonts w:ascii="Bookman Old Style" w:hAnsi="Bookman Old Style"/>
          <w:sz w:val="20"/>
        </w:rPr>
        <w:t xml:space="preserve"> starts from N to P side.</w:t>
      </w:r>
    </w:p>
    <w:p w:rsidR="00CD4027" w:rsidRDefault="00CD4027" w:rsidP="00CD4027">
      <w:pPr>
        <w:pStyle w:val="ListParagraph"/>
        <w:tabs>
          <w:tab w:val="left" w:pos="540"/>
        </w:tabs>
        <w:spacing w:after="0" w:line="276" w:lineRule="auto"/>
        <w:ind w:left="360" w:right="-450"/>
        <w:jc w:val="both"/>
        <w:rPr>
          <w:rFonts w:ascii="Bookman Old Style" w:hAnsi="Bookman Old Style"/>
          <w:sz w:val="20"/>
        </w:rPr>
      </w:pPr>
      <w:r w:rsidRPr="00CD4027">
        <w:rPr>
          <w:rFonts w:ascii="Bookman Old Style" w:hAnsi="Bookman Old Style"/>
          <w:sz w:val="20"/>
        </w:rPr>
        <w:t xml:space="preserve">Due to this a layer of only positive ions (in N side) and </w:t>
      </w:r>
    </w:p>
    <w:p w:rsidR="00CD4027" w:rsidRPr="00CD4027" w:rsidRDefault="00CD4027" w:rsidP="00CD4027">
      <w:pPr>
        <w:pStyle w:val="ListParagraph"/>
        <w:tabs>
          <w:tab w:val="left" w:pos="540"/>
        </w:tabs>
        <w:spacing w:after="0" w:line="276" w:lineRule="auto"/>
        <w:ind w:left="360" w:right="-450"/>
        <w:jc w:val="both"/>
        <w:rPr>
          <w:rFonts w:ascii="Bookman Old Style" w:hAnsi="Bookman Old Style"/>
          <w:sz w:val="20"/>
        </w:rPr>
      </w:pPr>
      <w:r w:rsidRPr="00CD4027">
        <w:rPr>
          <w:rFonts w:ascii="Bookman Old Style" w:hAnsi="Bookman Old Style"/>
          <w:sz w:val="20"/>
        </w:rPr>
        <w:t>negative</w:t>
      </w:r>
    </w:p>
    <w:tbl>
      <w:tblPr>
        <w:tblStyle w:val="TableGrid"/>
        <w:tblW w:w="0" w:type="auto"/>
        <w:tblInd w:w="265" w:type="dxa"/>
        <w:tblLook w:val="04A0" w:firstRow="1" w:lastRow="0" w:firstColumn="1" w:lastColumn="0" w:noHBand="0" w:noVBand="1"/>
      </w:tblPr>
      <w:tblGrid>
        <w:gridCol w:w="5940"/>
      </w:tblGrid>
      <w:tr w:rsidR="00CD4027" w:rsidRPr="00CD4027" w:rsidTr="00CD4027">
        <w:trPr>
          <w:trHeight w:val="1799"/>
        </w:trPr>
        <w:tc>
          <w:tcPr>
            <w:tcW w:w="5940" w:type="dxa"/>
          </w:tcPr>
          <w:p w:rsidR="00CD4027" w:rsidRPr="00CD4027" w:rsidRDefault="00CD4027" w:rsidP="00CD4027">
            <w:pPr>
              <w:pStyle w:val="ListParagraph"/>
              <w:tabs>
                <w:tab w:val="left" w:pos="540"/>
              </w:tabs>
              <w:spacing w:line="276" w:lineRule="auto"/>
              <w:ind w:left="0" w:right="72"/>
              <w:jc w:val="both"/>
              <w:rPr>
                <w:rFonts w:ascii="Bookman Old Style" w:hAnsi="Bookman Old Style"/>
                <w:sz w:val="20"/>
              </w:rPr>
            </w:pPr>
            <w:r w:rsidRPr="00CD4027">
              <w:rPr>
                <w:rFonts w:ascii="Bookman Old Style" w:hAnsi="Bookman Old Style"/>
                <w:sz w:val="20"/>
              </w:rPr>
              <w:t>ions (in P–side) started to form which generate an electric field (N to P side) which oppose diffusion process, during diffusion magnitude of electric field increases due to this diffusion it gradually decreased. The layer of immobile positive and negative ions, which have no free electrons and holes called as depletion layer as shown in diagram.</w:t>
            </w:r>
          </w:p>
        </w:tc>
      </w:tr>
    </w:tbl>
    <w:p w:rsidR="00CD4027" w:rsidRPr="00CD4027" w:rsidRDefault="00CD4027" w:rsidP="00CD4027">
      <w:pPr>
        <w:pStyle w:val="ListParagraph"/>
        <w:numPr>
          <w:ilvl w:val="0"/>
          <w:numId w:val="7"/>
        </w:numPr>
        <w:tabs>
          <w:tab w:val="left" w:pos="540"/>
        </w:tabs>
        <w:spacing w:after="0" w:line="360" w:lineRule="auto"/>
        <w:ind w:left="540" w:right="-450"/>
        <w:jc w:val="both"/>
        <w:rPr>
          <w:rFonts w:ascii="Bookman Old Style" w:hAnsi="Bookman Old Style"/>
          <w:sz w:val="18"/>
        </w:rPr>
      </w:pPr>
      <w:r w:rsidRPr="00CD4027">
        <w:rPr>
          <w:rFonts w:ascii="Bookman Old Style" w:hAnsi="Bookman Old Style"/>
          <w:sz w:val="20"/>
        </w:rPr>
        <w:t>Due to internal electrical field, an electron on p-side of the junction moves to n-side and a hole on n-side of the junction moves to p-side. The motion of charge carriers due to the electric field is called drift. Thus a drift current flows, which is opposite in direction to the diffusion current. Initially, diffusion current is large and drift current is small. As the diffusion process continues, the space-charge regions on either side of the junction extend, thus increasing the electric field strength and hence drift current. This process continues until the diffusion current equals the drift current.</w:t>
      </w:r>
    </w:p>
    <w:p w:rsidR="00CD4027" w:rsidRPr="00CD4027" w:rsidRDefault="00CD4027" w:rsidP="00CD4027">
      <w:pPr>
        <w:pStyle w:val="ListParagraph"/>
        <w:numPr>
          <w:ilvl w:val="0"/>
          <w:numId w:val="7"/>
        </w:numPr>
        <w:tabs>
          <w:tab w:val="left" w:pos="540"/>
        </w:tabs>
        <w:spacing w:after="0" w:line="360" w:lineRule="auto"/>
        <w:ind w:left="540" w:right="-450"/>
        <w:jc w:val="both"/>
        <w:rPr>
          <w:rFonts w:ascii="Bookman Old Style" w:hAnsi="Bookman Old Style"/>
          <w:sz w:val="16"/>
        </w:rPr>
      </w:pPr>
      <w:r w:rsidRPr="00CD4027">
        <w:rPr>
          <w:rFonts w:ascii="Bookman Old Style" w:hAnsi="Bookman Old Style"/>
          <w:sz w:val="20"/>
        </w:rPr>
        <w:t>At equilibrium condition Direction of diffusion current : P to N side and drift current : N to P side</w:t>
      </w:r>
    </w:p>
    <w:p w:rsidR="00CD4027" w:rsidRPr="006D2918" w:rsidRDefault="00CD4027" w:rsidP="00CD4027">
      <w:pPr>
        <w:pStyle w:val="ListParagraph"/>
        <w:numPr>
          <w:ilvl w:val="0"/>
          <w:numId w:val="7"/>
        </w:numPr>
        <w:tabs>
          <w:tab w:val="left" w:pos="540"/>
        </w:tabs>
        <w:spacing w:after="0" w:line="360" w:lineRule="auto"/>
        <w:ind w:left="540" w:right="-450"/>
        <w:jc w:val="both"/>
        <w:rPr>
          <w:rFonts w:ascii="Bookman Old Style" w:hAnsi="Bookman Old Style"/>
          <w:sz w:val="14"/>
        </w:rPr>
      </w:pPr>
      <w:r w:rsidRPr="006D2918">
        <w:rPr>
          <w:rFonts w:ascii="Bookman Old Style" w:hAnsi="Bookman Old Style"/>
          <w:sz w:val="20"/>
        </w:rPr>
        <w:t>If there is no biasing then |diffusion current| = |drift current|</w:t>
      </w:r>
    </w:p>
    <w:p w:rsidR="006D2918" w:rsidRPr="006D2918" w:rsidRDefault="006D2918" w:rsidP="00CD4027">
      <w:pPr>
        <w:pStyle w:val="ListParagraph"/>
        <w:numPr>
          <w:ilvl w:val="0"/>
          <w:numId w:val="7"/>
        </w:numPr>
        <w:tabs>
          <w:tab w:val="left" w:pos="540"/>
        </w:tabs>
        <w:spacing w:after="0" w:line="360" w:lineRule="auto"/>
        <w:ind w:left="540" w:right="-450"/>
        <w:jc w:val="both"/>
        <w:rPr>
          <w:rFonts w:ascii="Bookman Old Style" w:hAnsi="Bookman Old Style"/>
          <w:sz w:val="12"/>
        </w:rPr>
      </w:pPr>
      <w:r w:rsidRPr="006D2918">
        <w:rPr>
          <w:rFonts w:ascii="Bookman Old Style" w:hAnsi="Bookman Old Style"/>
          <w:sz w:val="20"/>
        </w:rPr>
        <w:t>So total current is zero. In junction N side is at high potential relative to the P side. This potential difference tends to prevent the movement of electron from the N region into the P region. This potential difference is called Barrier potential.</w:t>
      </w:r>
    </w:p>
    <w:p w:rsidR="00C17F58" w:rsidRDefault="00C17F58" w:rsidP="00C17F58">
      <w:pPr>
        <w:tabs>
          <w:tab w:val="left" w:pos="540"/>
        </w:tabs>
        <w:spacing w:after="0" w:line="360" w:lineRule="auto"/>
        <w:ind w:right="-450"/>
        <w:jc w:val="both"/>
        <w:rPr>
          <w:rFonts w:ascii="Bookman Old Style" w:hAnsi="Bookman Old Style"/>
          <w:sz w:val="12"/>
        </w:rPr>
      </w:pPr>
      <w:r>
        <w:rPr>
          <w:noProof/>
        </w:rPr>
        <mc:AlternateContent>
          <mc:Choice Requires="wps">
            <w:drawing>
              <wp:anchor distT="0" distB="0" distL="114300" distR="114300" simplePos="0" relativeHeight="251668480" behindDoc="0" locked="0" layoutInCell="1" allowOverlap="1">
                <wp:simplePos x="0" y="0"/>
                <wp:positionH relativeFrom="column">
                  <wp:posOffset>304800</wp:posOffset>
                </wp:positionH>
                <wp:positionV relativeFrom="paragraph">
                  <wp:posOffset>64770</wp:posOffset>
                </wp:positionV>
                <wp:extent cx="5762625" cy="18669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5762625"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F2A" w:rsidRDefault="00944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24pt;margin-top:5.1pt;width:453.75pt;height:1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" fillcolor="white [3201]" strokeweight=".5pt">
                <v:textbox>
                  <w:txbxContent>
                    <w:p w:rsidR="00944F2A" w:rsidRDefault="00944F2A"/>
                  </w:txbxContent>
                </v:textbox>
              </v:shape>
            </w:pict>
          </mc:Fallback>
        </mc:AlternateContent>
      </w:r>
    </w:p>
    <w:p w:rsidR="00C17F58" w:rsidRDefault="00C17F58" w:rsidP="00C17F58">
      <w:pPr>
        <w:tabs>
          <w:tab w:val="left" w:pos="540"/>
        </w:tabs>
        <w:spacing w:after="0" w:line="360" w:lineRule="auto"/>
        <w:ind w:right="-450"/>
        <w:jc w:val="both"/>
        <w:rPr>
          <w:rFonts w:ascii="Bookman Old Style" w:hAnsi="Bookman Old Style"/>
          <w:sz w:val="12"/>
        </w:rPr>
      </w:pPr>
    </w:p>
    <w:p w:rsidR="00C17F58" w:rsidRDefault="00C17F58" w:rsidP="00C17F58">
      <w:pPr>
        <w:tabs>
          <w:tab w:val="left" w:pos="540"/>
        </w:tabs>
        <w:spacing w:after="0" w:line="360" w:lineRule="auto"/>
        <w:ind w:right="-450"/>
        <w:jc w:val="both"/>
        <w:rPr>
          <w:rFonts w:ascii="Bookman Old Style" w:hAnsi="Bookman Old Style"/>
          <w:sz w:val="12"/>
        </w:rPr>
      </w:pPr>
    </w:p>
    <w:p w:rsidR="00C17F58" w:rsidRDefault="00C17F58" w:rsidP="00C17F58">
      <w:pPr>
        <w:tabs>
          <w:tab w:val="left" w:pos="540"/>
        </w:tabs>
        <w:spacing w:after="0" w:line="360" w:lineRule="auto"/>
        <w:ind w:right="-450"/>
        <w:jc w:val="both"/>
        <w:rPr>
          <w:rFonts w:ascii="Bookman Old Style" w:hAnsi="Bookman Old Style"/>
          <w:sz w:val="12"/>
        </w:rPr>
      </w:pPr>
    </w:p>
    <w:p w:rsidR="00C17F58" w:rsidRDefault="00C17F58" w:rsidP="00C17F58">
      <w:pPr>
        <w:tabs>
          <w:tab w:val="left" w:pos="540"/>
        </w:tabs>
        <w:spacing w:after="0" w:line="360" w:lineRule="auto"/>
        <w:ind w:right="-450"/>
        <w:jc w:val="both"/>
        <w:rPr>
          <w:rFonts w:ascii="Bookman Old Style" w:hAnsi="Bookman Old Style"/>
          <w:sz w:val="12"/>
        </w:rPr>
      </w:pPr>
    </w:p>
    <w:p w:rsidR="006D2918" w:rsidRDefault="006D2918" w:rsidP="00C17F58">
      <w:pPr>
        <w:tabs>
          <w:tab w:val="left" w:pos="540"/>
        </w:tabs>
        <w:spacing w:after="0" w:line="360" w:lineRule="auto"/>
        <w:ind w:right="-450"/>
        <w:jc w:val="both"/>
        <w:rPr>
          <w:rFonts w:ascii="Bookman Old Style" w:hAnsi="Bookman Old Style"/>
          <w:sz w:val="12"/>
        </w:rPr>
      </w:pPr>
    </w:p>
    <w:p w:rsidR="00C17F58" w:rsidRDefault="00C17F58" w:rsidP="00C17F58">
      <w:pPr>
        <w:tabs>
          <w:tab w:val="left" w:pos="540"/>
        </w:tabs>
        <w:spacing w:after="0" w:line="360" w:lineRule="auto"/>
        <w:ind w:right="-450"/>
        <w:jc w:val="both"/>
        <w:rPr>
          <w:rFonts w:ascii="Bookman Old Style" w:hAnsi="Bookman Old Style"/>
          <w:sz w:val="12"/>
        </w:rPr>
      </w:pPr>
    </w:p>
    <w:p w:rsidR="00C17F58" w:rsidRDefault="00C17F58" w:rsidP="00C17F58">
      <w:pPr>
        <w:tabs>
          <w:tab w:val="left" w:pos="540"/>
        </w:tabs>
        <w:spacing w:after="0" w:line="360" w:lineRule="auto"/>
        <w:ind w:right="-450"/>
        <w:jc w:val="both"/>
        <w:rPr>
          <w:rFonts w:ascii="Bookman Old Style" w:hAnsi="Bookman Old Style"/>
          <w:sz w:val="12"/>
        </w:rPr>
      </w:pPr>
    </w:p>
    <w:p w:rsidR="00C17F58" w:rsidRDefault="00C17F58" w:rsidP="00C17F58">
      <w:pPr>
        <w:tabs>
          <w:tab w:val="left" w:pos="540"/>
        </w:tabs>
        <w:spacing w:after="0" w:line="360" w:lineRule="auto"/>
        <w:ind w:right="-450"/>
        <w:jc w:val="both"/>
        <w:rPr>
          <w:rFonts w:ascii="Bookman Old Style" w:hAnsi="Bookman Old Style"/>
          <w:sz w:val="12"/>
        </w:rPr>
      </w:pPr>
    </w:p>
    <w:p w:rsidR="00C17F58" w:rsidRDefault="00C17F58" w:rsidP="00C17F58">
      <w:pPr>
        <w:tabs>
          <w:tab w:val="left" w:pos="540"/>
        </w:tabs>
        <w:spacing w:after="0" w:line="360" w:lineRule="auto"/>
        <w:ind w:right="-450"/>
        <w:jc w:val="both"/>
        <w:rPr>
          <w:rFonts w:ascii="Bookman Old Style" w:hAnsi="Bookman Old Style"/>
          <w:sz w:val="12"/>
        </w:rPr>
      </w:pPr>
    </w:p>
    <w:p w:rsidR="00C17F58" w:rsidRDefault="00C17F58" w:rsidP="00C17F58">
      <w:pPr>
        <w:tabs>
          <w:tab w:val="left" w:pos="540"/>
        </w:tabs>
        <w:spacing w:after="0" w:line="360" w:lineRule="auto"/>
        <w:ind w:right="-450"/>
        <w:jc w:val="both"/>
        <w:rPr>
          <w:rFonts w:ascii="Bookman Old Style" w:hAnsi="Bookman Old Style"/>
          <w:sz w:val="12"/>
        </w:rPr>
      </w:pPr>
    </w:p>
    <w:p w:rsidR="00C17F58" w:rsidRDefault="00C17F58" w:rsidP="00C17F58">
      <w:pPr>
        <w:tabs>
          <w:tab w:val="left" w:pos="540"/>
        </w:tabs>
        <w:spacing w:after="0" w:line="360" w:lineRule="auto"/>
        <w:ind w:right="-450"/>
        <w:jc w:val="both"/>
        <w:rPr>
          <w:rFonts w:ascii="Bookman Old Style" w:hAnsi="Bookman Old Style"/>
          <w:sz w:val="12"/>
        </w:rPr>
      </w:pPr>
    </w:p>
    <w:p w:rsidR="00C17F58" w:rsidRDefault="00C17F58" w:rsidP="00C17F58">
      <w:pPr>
        <w:tabs>
          <w:tab w:val="left" w:pos="540"/>
        </w:tabs>
        <w:spacing w:after="0" w:line="360" w:lineRule="auto"/>
        <w:ind w:right="-450"/>
        <w:jc w:val="both"/>
        <w:rPr>
          <w:rFonts w:ascii="Bookman Old Style" w:hAnsi="Bookman Old Style"/>
          <w:sz w:val="12"/>
        </w:rPr>
      </w:pPr>
    </w:p>
    <w:p w:rsidR="00C17F58" w:rsidRDefault="00C17F58" w:rsidP="00C17F58">
      <w:pPr>
        <w:tabs>
          <w:tab w:val="left" w:pos="540"/>
        </w:tabs>
        <w:spacing w:after="0" w:line="360" w:lineRule="auto"/>
        <w:ind w:right="-450"/>
        <w:jc w:val="both"/>
        <w:rPr>
          <w:rFonts w:ascii="Bookman Old Style" w:hAnsi="Bookman Old Style"/>
          <w:sz w:val="12"/>
        </w:rPr>
      </w:pPr>
    </w:p>
    <w:p w:rsidR="00C17F58" w:rsidRDefault="00C17F58" w:rsidP="00C17F58">
      <w:pPr>
        <w:tabs>
          <w:tab w:val="left" w:pos="540"/>
        </w:tabs>
        <w:spacing w:after="0" w:line="360" w:lineRule="auto"/>
        <w:ind w:right="-450"/>
        <w:jc w:val="both"/>
        <w:rPr>
          <w:rFonts w:ascii="Bookman Old Style" w:hAnsi="Bookman Old Style"/>
          <w:sz w:val="12"/>
        </w:rPr>
      </w:pPr>
    </w:p>
    <w:p w:rsidR="00C17F58" w:rsidRDefault="00C17F58" w:rsidP="00C17F58">
      <w:pPr>
        <w:tabs>
          <w:tab w:val="left" w:pos="540"/>
        </w:tabs>
        <w:spacing w:after="0" w:line="360" w:lineRule="auto"/>
        <w:ind w:right="-450"/>
        <w:jc w:val="both"/>
        <w:rPr>
          <w:rFonts w:ascii="Bookman Old Style" w:hAnsi="Bookman Old Style"/>
          <w:sz w:val="12"/>
        </w:rPr>
      </w:pPr>
    </w:p>
    <w:p w:rsidR="00C17F58" w:rsidRDefault="00C17F58" w:rsidP="00C17F58">
      <w:pPr>
        <w:tabs>
          <w:tab w:val="left" w:pos="540"/>
        </w:tabs>
        <w:spacing w:after="0" w:line="360" w:lineRule="auto"/>
        <w:ind w:right="-450"/>
        <w:jc w:val="both"/>
        <w:rPr>
          <w:rFonts w:ascii="Bookman Old Style" w:hAnsi="Bookman Old Style"/>
          <w:sz w:val="12"/>
        </w:rPr>
      </w:pPr>
    </w:p>
    <w:p w:rsidR="00C17F58" w:rsidRDefault="00C17F58" w:rsidP="00C17F58">
      <w:pPr>
        <w:tabs>
          <w:tab w:val="left" w:pos="540"/>
        </w:tabs>
        <w:spacing w:after="0" w:line="360" w:lineRule="auto"/>
        <w:ind w:right="-450"/>
        <w:jc w:val="both"/>
        <w:rPr>
          <w:rFonts w:ascii="Bookman Old Style" w:hAnsi="Bookman Old Style"/>
          <w:b/>
          <w:sz w:val="20"/>
        </w:rPr>
      </w:pPr>
      <w:r w:rsidRPr="00C17F58">
        <w:rPr>
          <w:rFonts w:ascii="Bookman Old Style" w:hAnsi="Bookman Old Style"/>
          <w:b/>
          <w:sz w:val="20"/>
        </w:rPr>
        <w:t>BEHAVIOUR OF P–N JUNCTION WITH AN EXTERNAL VOLTAGE APPLIED OR BIAS</w:t>
      </w:r>
    </w:p>
    <w:p w:rsidR="001C6920" w:rsidRPr="001C6920" w:rsidRDefault="00C17F58" w:rsidP="00C17F58">
      <w:pPr>
        <w:pStyle w:val="ListParagraph"/>
        <w:numPr>
          <w:ilvl w:val="0"/>
          <w:numId w:val="8"/>
        </w:numPr>
        <w:tabs>
          <w:tab w:val="left" w:pos="540"/>
        </w:tabs>
        <w:spacing w:after="0" w:line="360" w:lineRule="auto"/>
        <w:ind w:left="360" w:right="-450"/>
        <w:jc w:val="both"/>
        <w:rPr>
          <w:rFonts w:ascii="Bookman Old Style" w:hAnsi="Bookman Old Style"/>
          <w:b/>
        </w:rPr>
      </w:pPr>
      <w:r w:rsidRPr="001C6920">
        <w:rPr>
          <w:rFonts w:ascii="Bookman Old Style" w:hAnsi="Bookman Old Style"/>
          <w:b/>
        </w:rPr>
        <w:t xml:space="preserve">Forward Bias </w:t>
      </w:r>
    </w:p>
    <w:p w:rsidR="00C17F58" w:rsidRDefault="00BC7162" w:rsidP="00C17F58">
      <w:pPr>
        <w:pStyle w:val="ListParagraph"/>
        <w:numPr>
          <w:ilvl w:val="0"/>
          <w:numId w:val="8"/>
        </w:numPr>
        <w:tabs>
          <w:tab w:val="left" w:pos="540"/>
        </w:tabs>
        <w:spacing w:after="0" w:line="360" w:lineRule="auto"/>
        <w:ind w:left="360" w:right="-450"/>
        <w:jc w:val="both"/>
        <w:rPr>
          <w:rFonts w:ascii="Bookman Old Style" w:hAnsi="Bookman Old Style"/>
          <w:sz w:val="20"/>
        </w:rPr>
      </w:pPr>
      <w:r>
        <w:rPr>
          <w:rFonts w:ascii="Bookman Old Style" w:hAnsi="Bookman Old Style"/>
          <w:noProof/>
          <w:sz w:val="20"/>
        </w:rPr>
        <w:drawing>
          <wp:anchor distT="0" distB="0" distL="114300" distR="114300" simplePos="0" relativeHeight="251669504" behindDoc="1" locked="0" layoutInCell="1" allowOverlap="1">
            <wp:simplePos x="0" y="0"/>
            <wp:positionH relativeFrom="column">
              <wp:posOffset>4048125</wp:posOffset>
            </wp:positionH>
            <wp:positionV relativeFrom="paragraph">
              <wp:posOffset>487045</wp:posOffset>
            </wp:positionV>
            <wp:extent cx="1628775" cy="1265329"/>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1265329"/>
                    </a:xfrm>
                    <a:prstGeom prst="rect">
                      <a:avLst/>
                    </a:prstGeom>
                    <a:noFill/>
                    <a:ln>
                      <a:noFill/>
                    </a:ln>
                  </pic:spPr>
                </pic:pic>
              </a:graphicData>
            </a:graphic>
            <wp14:sizeRelH relativeFrom="page">
              <wp14:pctWidth>0</wp14:pctWidth>
            </wp14:sizeRelH>
            <wp14:sizeRelV relativeFrom="page">
              <wp14:pctHeight>0</wp14:pctHeight>
            </wp14:sizeRelV>
          </wp:anchor>
        </w:drawing>
      </w:r>
      <w:r w:rsidR="00C17F58" w:rsidRPr="00C17F58">
        <w:rPr>
          <w:rFonts w:ascii="Bookman Old Style" w:hAnsi="Bookman Old Style"/>
          <w:sz w:val="20"/>
        </w:rPr>
        <w:t xml:space="preserve">In this type of biasing we apply a potential difference such that P–side is at high potential and N–side is at low potential as shown in the diagram. The applied voltage is opposite to the junction barrier potential. </w:t>
      </w:r>
    </w:p>
    <w:p w:rsidR="00BC7162" w:rsidRDefault="001D6321" w:rsidP="00BC7162">
      <w:pPr>
        <w:pStyle w:val="ListParagraph"/>
        <w:tabs>
          <w:tab w:val="left" w:pos="540"/>
        </w:tabs>
        <w:spacing w:after="0" w:line="360" w:lineRule="auto"/>
        <w:ind w:left="360" w:right="3510"/>
        <w:jc w:val="both"/>
        <w:rPr>
          <w:rFonts w:ascii="Bookman Old Style" w:hAnsi="Bookman Old Style"/>
          <w:sz w:val="20"/>
        </w:rPr>
      </w:pPr>
      <w:r>
        <w:rPr>
          <w:rFonts w:ascii="Bookman Old Style" w:hAnsi="Bookman Old Style"/>
          <w:b/>
          <w:noProof/>
        </w:rPr>
        <w:drawing>
          <wp:anchor distT="0" distB="0" distL="114300" distR="114300" simplePos="0" relativeHeight="251670528" behindDoc="1" locked="0" layoutInCell="1" allowOverlap="1">
            <wp:simplePos x="0" y="0"/>
            <wp:positionH relativeFrom="column">
              <wp:posOffset>3950898</wp:posOffset>
            </wp:positionH>
            <wp:positionV relativeFrom="paragraph">
              <wp:posOffset>999565</wp:posOffset>
            </wp:positionV>
            <wp:extent cx="1895487" cy="135925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0673" cy="1362974"/>
                    </a:xfrm>
                    <a:prstGeom prst="rect">
                      <a:avLst/>
                    </a:prstGeom>
                    <a:noFill/>
                    <a:ln>
                      <a:noFill/>
                    </a:ln>
                  </pic:spPr>
                </pic:pic>
              </a:graphicData>
            </a:graphic>
            <wp14:sizeRelH relativeFrom="page">
              <wp14:pctWidth>0</wp14:pctWidth>
            </wp14:sizeRelH>
            <wp14:sizeRelV relativeFrom="page">
              <wp14:pctHeight>0</wp14:pctHeight>
            </wp14:sizeRelV>
          </wp:anchor>
        </w:drawing>
      </w:r>
      <w:r w:rsidR="00BC7162" w:rsidRPr="00BC7162">
        <w:rPr>
          <w:rFonts w:ascii="Bookman Old Style" w:hAnsi="Bookman Old Style"/>
          <w:sz w:val="20"/>
        </w:rPr>
        <w:t>Due to this effective potential barrier decreases, junction width also decreases, so more majority carriers will be allowed to flow across junction. It means the current flow in principally due to majority charge carries called as forward current (in mA)</w:t>
      </w:r>
    </w:p>
    <w:p w:rsidR="00BC7162" w:rsidRDefault="00C17F58" w:rsidP="00BC7162">
      <w:pPr>
        <w:pStyle w:val="ListParagraph"/>
        <w:tabs>
          <w:tab w:val="left" w:pos="540"/>
        </w:tabs>
        <w:spacing w:after="0" w:line="360" w:lineRule="auto"/>
        <w:ind w:left="360" w:right="3510"/>
        <w:jc w:val="both"/>
        <w:rPr>
          <w:rFonts w:ascii="Bookman Old Style" w:hAnsi="Bookman Old Style"/>
          <w:b/>
        </w:rPr>
      </w:pPr>
      <w:r w:rsidRPr="00C17F58">
        <w:rPr>
          <w:rFonts w:ascii="Bookman Old Style" w:hAnsi="Bookman Old Style"/>
          <w:b/>
        </w:rPr>
        <w:t>Reverse Bias</w:t>
      </w:r>
    </w:p>
    <w:p w:rsidR="00287390" w:rsidRPr="00287390" w:rsidRDefault="00C17F58" w:rsidP="00BC7162">
      <w:pPr>
        <w:pStyle w:val="ListParagraph"/>
        <w:tabs>
          <w:tab w:val="left" w:pos="540"/>
        </w:tabs>
        <w:spacing w:after="0" w:line="360" w:lineRule="auto"/>
        <w:ind w:left="360" w:right="3510"/>
        <w:jc w:val="both"/>
        <w:rPr>
          <w:rFonts w:ascii="Bookman Old Style" w:hAnsi="Bookman Old Style"/>
          <w:sz w:val="20"/>
        </w:rPr>
      </w:pPr>
      <w:r w:rsidRPr="00287390">
        <w:rPr>
          <w:rFonts w:ascii="Bookman Old Style" w:hAnsi="Bookman Old Style"/>
          <w:sz w:val="20"/>
        </w:rPr>
        <w:t xml:space="preserve">In this type of biasing we apply a potential difference such that </w:t>
      </w:r>
    </w:p>
    <w:p w:rsidR="00287390" w:rsidRPr="00287390" w:rsidRDefault="00C17F58" w:rsidP="00BC7162">
      <w:pPr>
        <w:pStyle w:val="ListParagraph"/>
        <w:tabs>
          <w:tab w:val="left" w:pos="540"/>
        </w:tabs>
        <w:spacing w:after="0" w:line="360" w:lineRule="auto"/>
        <w:ind w:left="360" w:right="3510"/>
        <w:jc w:val="both"/>
        <w:rPr>
          <w:rFonts w:ascii="Bookman Old Style" w:hAnsi="Bookman Old Style"/>
          <w:sz w:val="20"/>
        </w:rPr>
      </w:pPr>
      <w:r w:rsidRPr="00287390">
        <w:rPr>
          <w:rFonts w:ascii="Bookman Old Style" w:hAnsi="Bookman Old Style"/>
          <w:b/>
          <w:sz w:val="20"/>
        </w:rPr>
        <w:t xml:space="preserve">P–side </w:t>
      </w:r>
      <w:r w:rsidRPr="00287390">
        <w:rPr>
          <w:rFonts w:ascii="Bookman Old Style" w:hAnsi="Bookman Old Style"/>
          <w:sz w:val="20"/>
        </w:rPr>
        <w:t>is at</w:t>
      </w:r>
      <w:r w:rsidRPr="00287390">
        <w:rPr>
          <w:rFonts w:ascii="Bookman Old Style" w:hAnsi="Bookman Old Style"/>
          <w:b/>
          <w:sz w:val="20"/>
        </w:rPr>
        <w:t xml:space="preserve"> low potential </w:t>
      </w:r>
      <w:r w:rsidRPr="00287390">
        <w:rPr>
          <w:rFonts w:ascii="Bookman Old Style" w:hAnsi="Bookman Old Style"/>
          <w:sz w:val="20"/>
        </w:rPr>
        <w:t xml:space="preserve">and </w:t>
      </w:r>
    </w:p>
    <w:p w:rsidR="00C17F58" w:rsidRDefault="00C17F58" w:rsidP="00BC7162">
      <w:pPr>
        <w:pStyle w:val="ListParagraph"/>
        <w:tabs>
          <w:tab w:val="left" w:pos="540"/>
        </w:tabs>
        <w:spacing w:after="0" w:line="360" w:lineRule="auto"/>
        <w:ind w:left="360" w:right="3510"/>
        <w:jc w:val="both"/>
        <w:rPr>
          <w:rFonts w:ascii="Bookman Old Style" w:hAnsi="Bookman Old Style"/>
          <w:sz w:val="20"/>
        </w:rPr>
      </w:pPr>
      <w:r w:rsidRPr="00287390">
        <w:rPr>
          <w:rFonts w:ascii="Bookman Old Style" w:hAnsi="Bookman Old Style"/>
          <w:b/>
          <w:sz w:val="20"/>
        </w:rPr>
        <w:t xml:space="preserve">N–side </w:t>
      </w:r>
      <w:r w:rsidRPr="00287390">
        <w:rPr>
          <w:rFonts w:ascii="Bookman Old Style" w:hAnsi="Bookman Old Style"/>
          <w:sz w:val="20"/>
        </w:rPr>
        <w:t>is at</w:t>
      </w:r>
      <w:r w:rsidRPr="00287390">
        <w:rPr>
          <w:rFonts w:ascii="Bookman Old Style" w:hAnsi="Bookman Old Style"/>
          <w:b/>
          <w:sz w:val="20"/>
        </w:rPr>
        <w:t xml:space="preserve"> high potential </w:t>
      </w:r>
      <w:r w:rsidRPr="00287390">
        <w:rPr>
          <w:rFonts w:ascii="Bookman Old Style" w:hAnsi="Bookman Old Style"/>
          <w:sz w:val="20"/>
        </w:rPr>
        <w:t>as shown in the diagram.</w:t>
      </w:r>
    </w:p>
    <w:p w:rsidR="00287390" w:rsidRPr="00287390" w:rsidRDefault="00287390" w:rsidP="00287390">
      <w:pPr>
        <w:pStyle w:val="ListParagraph"/>
        <w:numPr>
          <w:ilvl w:val="0"/>
          <w:numId w:val="8"/>
        </w:numPr>
        <w:tabs>
          <w:tab w:val="left" w:pos="540"/>
        </w:tabs>
        <w:spacing w:after="0" w:line="360" w:lineRule="auto"/>
        <w:ind w:left="360"/>
        <w:jc w:val="both"/>
        <w:rPr>
          <w:rFonts w:ascii="Bookman Old Style" w:hAnsi="Bookman Old Style"/>
          <w:sz w:val="16"/>
        </w:rPr>
      </w:pPr>
      <w:r w:rsidRPr="00287390">
        <w:rPr>
          <w:rFonts w:ascii="Bookman Old Style" w:hAnsi="Bookman Old Style"/>
          <w:sz w:val="20"/>
        </w:rPr>
        <w:t xml:space="preserve">The applied voltage is </w:t>
      </w:r>
      <w:r w:rsidRPr="00287390">
        <w:rPr>
          <w:rFonts w:ascii="Bookman Old Style" w:hAnsi="Bookman Old Style"/>
          <w:b/>
          <w:sz w:val="20"/>
        </w:rPr>
        <w:t xml:space="preserve">same side </w:t>
      </w:r>
      <w:r w:rsidRPr="00287390">
        <w:rPr>
          <w:rFonts w:ascii="Bookman Old Style" w:hAnsi="Bookman Old Style"/>
          <w:sz w:val="20"/>
        </w:rPr>
        <w:t xml:space="preserve">of to the junction barrier potential. </w:t>
      </w:r>
    </w:p>
    <w:p w:rsidR="00287390" w:rsidRPr="00287390" w:rsidRDefault="00287390" w:rsidP="00287390">
      <w:pPr>
        <w:pStyle w:val="ListParagraph"/>
        <w:numPr>
          <w:ilvl w:val="0"/>
          <w:numId w:val="8"/>
        </w:numPr>
        <w:tabs>
          <w:tab w:val="left" w:pos="540"/>
        </w:tabs>
        <w:spacing w:after="0" w:line="360" w:lineRule="auto"/>
        <w:ind w:left="360"/>
        <w:jc w:val="both"/>
        <w:rPr>
          <w:rFonts w:ascii="Bookman Old Style" w:hAnsi="Bookman Old Style"/>
          <w:sz w:val="16"/>
        </w:rPr>
      </w:pPr>
      <w:r w:rsidRPr="00287390">
        <w:rPr>
          <w:rFonts w:ascii="Bookman Old Style" w:hAnsi="Bookman Old Style"/>
          <w:sz w:val="20"/>
        </w:rPr>
        <w:t xml:space="preserve">Due to this </w:t>
      </w:r>
      <w:r w:rsidRPr="00287390">
        <w:rPr>
          <w:rFonts w:ascii="Bookman Old Style" w:hAnsi="Bookman Old Style"/>
          <w:b/>
          <w:sz w:val="20"/>
        </w:rPr>
        <w:t xml:space="preserve">effective potential </w:t>
      </w:r>
      <w:r w:rsidRPr="00287390">
        <w:rPr>
          <w:rFonts w:ascii="Bookman Old Style" w:hAnsi="Bookman Old Style"/>
          <w:sz w:val="20"/>
        </w:rPr>
        <w:t xml:space="preserve">barrier </w:t>
      </w:r>
      <w:r w:rsidRPr="00287390">
        <w:rPr>
          <w:rFonts w:ascii="Bookman Old Style" w:hAnsi="Bookman Old Style"/>
          <w:b/>
          <w:sz w:val="20"/>
        </w:rPr>
        <w:t>increased</w:t>
      </w:r>
      <w:r w:rsidRPr="00287390">
        <w:rPr>
          <w:rFonts w:ascii="Bookman Old Style" w:hAnsi="Bookman Old Style"/>
          <w:sz w:val="20"/>
        </w:rPr>
        <w:t xml:space="preserve">, junction width also increased, so no majority carriers will be allowed to flow across junction. Only minority carriers are </w:t>
      </w:r>
      <w:r w:rsidRPr="00287390">
        <w:rPr>
          <w:rFonts w:ascii="Bookman Old Style" w:hAnsi="Bookman Old Style"/>
          <w:b/>
          <w:sz w:val="20"/>
        </w:rPr>
        <w:t xml:space="preserve">drifted. </w:t>
      </w:r>
    </w:p>
    <w:p w:rsidR="00287390" w:rsidRPr="00287390" w:rsidRDefault="00287390" w:rsidP="00287390">
      <w:pPr>
        <w:pStyle w:val="ListParagraph"/>
        <w:numPr>
          <w:ilvl w:val="0"/>
          <w:numId w:val="8"/>
        </w:numPr>
        <w:tabs>
          <w:tab w:val="left" w:pos="540"/>
        </w:tabs>
        <w:spacing w:after="0" w:line="360" w:lineRule="auto"/>
        <w:ind w:left="360"/>
        <w:jc w:val="both"/>
        <w:rPr>
          <w:rFonts w:ascii="Bookman Old Style" w:hAnsi="Bookman Old Style"/>
          <w:sz w:val="16"/>
        </w:rPr>
      </w:pPr>
      <w:r w:rsidRPr="00287390">
        <w:rPr>
          <w:rFonts w:ascii="Bookman Old Style" w:hAnsi="Bookman Old Style"/>
          <w:sz w:val="20"/>
        </w:rPr>
        <w:t>It means the current flow in principally due to minority charge carries and is very small (</w:t>
      </w:r>
      <w:r w:rsidRPr="00287390">
        <w:rPr>
          <w:rFonts w:ascii="Bookman Old Style" w:hAnsi="Bookman Old Style"/>
          <w:b/>
          <w:sz w:val="20"/>
        </w:rPr>
        <w:t xml:space="preserve">µA) </w:t>
      </w:r>
      <w:r w:rsidRPr="00287390">
        <w:rPr>
          <w:rFonts w:ascii="Bookman Old Style" w:hAnsi="Bookman Old Style"/>
          <w:sz w:val="20"/>
        </w:rPr>
        <w:t xml:space="preserve">called as </w:t>
      </w:r>
      <w:r w:rsidRPr="00287390">
        <w:rPr>
          <w:rFonts w:ascii="Bookman Old Style" w:hAnsi="Bookman Old Style"/>
          <w:b/>
          <w:sz w:val="20"/>
        </w:rPr>
        <w:t>reverse current</w:t>
      </w:r>
      <w:r w:rsidRPr="00287390">
        <w:rPr>
          <w:rFonts w:ascii="Bookman Old Style" w:hAnsi="Bookman Old Style"/>
          <w:sz w:val="20"/>
        </w:rPr>
        <w:t xml:space="preserve">. </w:t>
      </w:r>
    </w:p>
    <w:p w:rsidR="00287390" w:rsidRPr="00287390" w:rsidRDefault="00287390" w:rsidP="00287390">
      <w:pPr>
        <w:pStyle w:val="ListParagraph"/>
        <w:numPr>
          <w:ilvl w:val="0"/>
          <w:numId w:val="8"/>
        </w:numPr>
        <w:tabs>
          <w:tab w:val="left" w:pos="540"/>
        </w:tabs>
        <w:spacing w:after="0" w:line="360" w:lineRule="auto"/>
        <w:ind w:left="360"/>
        <w:jc w:val="both"/>
        <w:rPr>
          <w:rFonts w:ascii="Bookman Old Style" w:hAnsi="Bookman Old Style"/>
          <w:sz w:val="16"/>
        </w:rPr>
      </w:pPr>
      <w:r w:rsidRPr="00287390">
        <w:rPr>
          <w:rFonts w:ascii="Bookman Old Style" w:hAnsi="Bookman Old Style"/>
          <w:sz w:val="20"/>
        </w:rPr>
        <w:t>The current under reverse bias is essentially voltage independent upto a critical reverse bias voltage, known as breakdown voltage (V</w:t>
      </w:r>
      <w:r w:rsidRPr="00287390">
        <w:rPr>
          <w:rFonts w:ascii="Bookman Old Style" w:hAnsi="Bookman Old Style"/>
          <w:sz w:val="20"/>
          <w:vertAlign w:val="subscript"/>
        </w:rPr>
        <w:t>br</w:t>
      </w:r>
      <w:r w:rsidRPr="00287390">
        <w:rPr>
          <w:rFonts w:ascii="Bookman Old Style" w:hAnsi="Bookman Old Style"/>
          <w:sz w:val="20"/>
        </w:rPr>
        <w:t xml:space="preserve">). </w:t>
      </w:r>
    </w:p>
    <w:p w:rsidR="00EB2E5B" w:rsidRPr="00EB2E5B" w:rsidRDefault="00287390" w:rsidP="00287390">
      <w:pPr>
        <w:pStyle w:val="ListParagraph"/>
        <w:numPr>
          <w:ilvl w:val="0"/>
          <w:numId w:val="8"/>
        </w:numPr>
        <w:tabs>
          <w:tab w:val="left" w:pos="540"/>
        </w:tabs>
        <w:spacing w:after="0" w:line="360" w:lineRule="auto"/>
        <w:ind w:left="360"/>
        <w:jc w:val="both"/>
        <w:rPr>
          <w:rFonts w:ascii="Bookman Old Style" w:hAnsi="Bookman Old Style"/>
          <w:sz w:val="16"/>
        </w:rPr>
      </w:pPr>
      <w:r w:rsidRPr="00287390">
        <w:rPr>
          <w:rFonts w:ascii="Bookman Old Style" w:hAnsi="Bookman Old Style"/>
          <w:sz w:val="20"/>
        </w:rPr>
        <w:t>When V = V</w:t>
      </w:r>
      <w:r w:rsidRPr="00287390">
        <w:rPr>
          <w:rFonts w:ascii="Bookman Old Style" w:hAnsi="Bookman Old Style"/>
          <w:sz w:val="20"/>
          <w:vertAlign w:val="subscript"/>
        </w:rPr>
        <w:t>br,</w:t>
      </w:r>
      <w:r w:rsidRPr="00287390">
        <w:rPr>
          <w:rFonts w:ascii="Bookman Old Style" w:hAnsi="Bookman Old Style"/>
          <w:sz w:val="20"/>
        </w:rPr>
        <w:t xml:space="preserve"> the </w:t>
      </w:r>
      <w:r w:rsidRPr="00EB2E5B">
        <w:rPr>
          <w:rFonts w:ascii="Bookman Old Style" w:hAnsi="Bookman Old Style"/>
          <w:b/>
          <w:sz w:val="20"/>
        </w:rPr>
        <w:t xml:space="preserve">diode reverse current </w:t>
      </w:r>
      <w:r w:rsidRPr="00287390">
        <w:rPr>
          <w:rFonts w:ascii="Bookman Old Style" w:hAnsi="Bookman Old Style"/>
          <w:sz w:val="20"/>
        </w:rPr>
        <w:t xml:space="preserve">increases sharply. </w:t>
      </w:r>
    </w:p>
    <w:p w:rsidR="00287390" w:rsidRPr="00EB2E5B" w:rsidRDefault="00287390" w:rsidP="00287390">
      <w:pPr>
        <w:pStyle w:val="ListParagraph"/>
        <w:numPr>
          <w:ilvl w:val="0"/>
          <w:numId w:val="8"/>
        </w:numPr>
        <w:tabs>
          <w:tab w:val="left" w:pos="540"/>
        </w:tabs>
        <w:spacing w:after="0" w:line="360" w:lineRule="auto"/>
        <w:ind w:left="360"/>
        <w:jc w:val="both"/>
        <w:rPr>
          <w:rFonts w:ascii="Bookman Old Style" w:hAnsi="Bookman Old Style"/>
          <w:b/>
          <w:sz w:val="16"/>
        </w:rPr>
      </w:pPr>
      <w:r w:rsidRPr="00287390">
        <w:rPr>
          <w:rFonts w:ascii="Bookman Old Style" w:hAnsi="Bookman Old Style"/>
          <w:sz w:val="20"/>
        </w:rPr>
        <w:t xml:space="preserve">Even a slight increase in the bias voltage causes large change in the current. This phenomena is known as </w:t>
      </w:r>
      <w:r w:rsidRPr="00EB2E5B">
        <w:rPr>
          <w:rFonts w:ascii="Bookman Old Style" w:hAnsi="Bookman Old Style"/>
          <w:b/>
          <w:sz w:val="20"/>
        </w:rPr>
        <w:t>Breakdown</w:t>
      </w:r>
    </w:p>
    <w:p w:rsidR="00EB2E5B" w:rsidRPr="00EB2E5B" w:rsidRDefault="00EB2E5B" w:rsidP="00287390">
      <w:pPr>
        <w:pStyle w:val="ListParagraph"/>
        <w:numPr>
          <w:ilvl w:val="0"/>
          <w:numId w:val="8"/>
        </w:numPr>
        <w:tabs>
          <w:tab w:val="left" w:pos="540"/>
        </w:tabs>
        <w:spacing w:after="0" w:line="360" w:lineRule="auto"/>
        <w:ind w:left="360"/>
        <w:jc w:val="both"/>
        <w:rPr>
          <w:rFonts w:ascii="Bookman Old Style" w:hAnsi="Bookman Old Style"/>
          <w:b/>
          <w:sz w:val="16"/>
        </w:rPr>
      </w:pPr>
      <w:r w:rsidRPr="00EB2E5B">
        <w:rPr>
          <w:b/>
        </w:rPr>
        <w:t>Breakdown are of two types :-</w:t>
      </w:r>
    </w:p>
    <w:tbl>
      <w:tblPr>
        <w:tblStyle w:val="TableGrid"/>
        <w:tblW w:w="0" w:type="auto"/>
        <w:tblLook w:val="04A0" w:firstRow="1" w:lastRow="0" w:firstColumn="1" w:lastColumn="0" w:noHBand="0" w:noVBand="1"/>
      </w:tblPr>
      <w:tblGrid>
        <w:gridCol w:w="4675"/>
        <w:gridCol w:w="4675"/>
      </w:tblGrid>
      <w:tr w:rsidR="00EB2E5B" w:rsidTr="00EB2E5B">
        <w:tc>
          <w:tcPr>
            <w:tcW w:w="4675" w:type="dxa"/>
          </w:tcPr>
          <w:p w:rsidR="00EB2E5B" w:rsidRPr="001D6321" w:rsidRDefault="001D6321" w:rsidP="00EB2E5B">
            <w:pPr>
              <w:pStyle w:val="ListParagraph"/>
              <w:numPr>
                <w:ilvl w:val="0"/>
                <w:numId w:val="8"/>
              </w:numPr>
              <w:tabs>
                <w:tab w:val="left" w:pos="337"/>
              </w:tabs>
              <w:spacing w:line="360" w:lineRule="auto"/>
              <w:ind w:left="337" w:right="72" w:hanging="450"/>
              <w:jc w:val="both"/>
              <w:rPr>
                <w:rFonts w:ascii="Bookman Old Style" w:hAnsi="Bookman Old Style"/>
                <w:b/>
              </w:rPr>
            </w:pPr>
            <w:r w:rsidRPr="001D6321">
              <w:rPr>
                <w:rFonts w:ascii="Bookman Old Style" w:hAnsi="Bookman Old Style"/>
                <w:b/>
              </w:rPr>
              <w:t>Zener Breakdown</w:t>
            </w:r>
          </w:p>
        </w:tc>
        <w:tc>
          <w:tcPr>
            <w:tcW w:w="4675" w:type="dxa"/>
          </w:tcPr>
          <w:p w:rsidR="00EB2E5B" w:rsidRPr="0078125C" w:rsidRDefault="0078125C" w:rsidP="00C17F58">
            <w:pPr>
              <w:tabs>
                <w:tab w:val="left" w:pos="540"/>
              </w:tabs>
              <w:spacing w:line="360" w:lineRule="auto"/>
              <w:ind w:right="-450"/>
              <w:jc w:val="both"/>
              <w:rPr>
                <w:rFonts w:ascii="Bookman Old Style" w:hAnsi="Bookman Old Style"/>
                <w:b/>
              </w:rPr>
            </w:pPr>
            <w:r>
              <w:rPr>
                <w:rFonts w:ascii="Bookman Old Style" w:hAnsi="Bookman Old Style"/>
                <w:b/>
              </w:rPr>
              <w:t xml:space="preserve">      </w:t>
            </w:r>
            <w:r w:rsidR="001D6321" w:rsidRPr="0078125C">
              <w:rPr>
                <w:rFonts w:ascii="Bookman Old Style" w:hAnsi="Bookman Old Style"/>
                <w:b/>
              </w:rPr>
              <w:t>Avalanche Breakdown</w:t>
            </w:r>
          </w:p>
        </w:tc>
      </w:tr>
      <w:tr w:rsidR="001D6321" w:rsidTr="00EB2E5B">
        <w:tc>
          <w:tcPr>
            <w:tcW w:w="4675" w:type="dxa"/>
          </w:tcPr>
          <w:p w:rsidR="001D6321" w:rsidRPr="001D6321" w:rsidRDefault="001D6321" w:rsidP="0078125C">
            <w:pPr>
              <w:pStyle w:val="ListParagraph"/>
              <w:numPr>
                <w:ilvl w:val="0"/>
                <w:numId w:val="8"/>
              </w:numPr>
              <w:tabs>
                <w:tab w:val="left" w:pos="337"/>
              </w:tabs>
              <w:spacing w:after="120" w:line="360" w:lineRule="auto"/>
              <w:ind w:left="331" w:right="72" w:hanging="446"/>
              <w:contextualSpacing w:val="0"/>
              <w:jc w:val="both"/>
              <w:rPr>
                <w:rFonts w:ascii="Bookman Old Style" w:hAnsi="Bookman Old Style"/>
                <w:sz w:val="20"/>
              </w:rPr>
            </w:pPr>
            <w:r w:rsidRPr="001D6321">
              <w:rPr>
                <w:rFonts w:ascii="Bookman Old Style" w:hAnsi="Bookman Old Style"/>
                <w:sz w:val="20"/>
              </w:rPr>
              <w:t>Where covalent bonds of depletion layer, itself break, due to high electric field of very high Reverse bias voltage.</w:t>
            </w:r>
          </w:p>
          <w:p w:rsidR="001D6321" w:rsidRPr="001D6321" w:rsidRDefault="001D6321" w:rsidP="001D6321">
            <w:pPr>
              <w:pStyle w:val="ListParagraph"/>
              <w:numPr>
                <w:ilvl w:val="0"/>
                <w:numId w:val="8"/>
              </w:numPr>
              <w:tabs>
                <w:tab w:val="left" w:pos="337"/>
              </w:tabs>
              <w:spacing w:line="360" w:lineRule="auto"/>
              <w:ind w:left="337" w:right="72" w:hanging="450"/>
              <w:jc w:val="both"/>
              <w:rPr>
                <w:rFonts w:ascii="Bookman Old Style" w:hAnsi="Bookman Old Style"/>
                <w:sz w:val="20"/>
              </w:rPr>
            </w:pPr>
            <w:r w:rsidRPr="001D6321">
              <w:rPr>
                <w:rFonts w:ascii="Bookman Old Style" w:hAnsi="Bookman Old Style"/>
                <w:sz w:val="20"/>
              </w:rPr>
              <w:t xml:space="preserve">This phenomena takes place in </w:t>
            </w:r>
          </w:p>
          <w:p w:rsidR="001D6321" w:rsidRPr="001D6321" w:rsidRDefault="001D6321" w:rsidP="001D6321">
            <w:pPr>
              <w:pStyle w:val="ListParagraph"/>
              <w:tabs>
                <w:tab w:val="left" w:pos="337"/>
              </w:tabs>
              <w:spacing w:line="360" w:lineRule="auto"/>
              <w:ind w:left="337" w:right="72"/>
              <w:jc w:val="both"/>
              <w:rPr>
                <w:rFonts w:ascii="Bookman Old Style" w:hAnsi="Bookman Old Style"/>
                <w:sz w:val="20"/>
              </w:rPr>
            </w:pPr>
            <w:r w:rsidRPr="001D6321">
              <w:rPr>
                <w:rFonts w:ascii="Bookman Old Style" w:hAnsi="Bookman Old Style"/>
                <w:b/>
                <w:sz w:val="20"/>
              </w:rPr>
              <w:t xml:space="preserve">(i) </w:t>
            </w:r>
            <w:r w:rsidRPr="001D6321">
              <w:rPr>
                <w:rFonts w:ascii="Bookman Old Style" w:hAnsi="Bookman Old Style"/>
                <w:sz w:val="20"/>
              </w:rPr>
              <w:t xml:space="preserve"> P – N junction having "High doping" </w:t>
            </w:r>
          </w:p>
          <w:p w:rsidR="001D6321" w:rsidRPr="001D6321" w:rsidRDefault="001D6321" w:rsidP="0078125C">
            <w:pPr>
              <w:pStyle w:val="ListParagraph"/>
              <w:tabs>
                <w:tab w:val="left" w:pos="337"/>
              </w:tabs>
              <w:spacing w:after="120" w:line="360" w:lineRule="auto"/>
              <w:ind w:left="331" w:right="72"/>
              <w:contextualSpacing w:val="0"/>
              <w:jc w:val="both"/>
              <w:rPr>
                <w:rFonts w:ascii="Bookman Old Style" w:hAnsi="Bookman Old Style"/>
                <w:sz w:val="20"/>
              </w:rPr>
            </w:pPr>
            <w:r w:rsidRPr="001D6321">
              <w:rPr>
                <w:rFonts w:ascii="Bookman Old Style" w:hAnsi="Bookman Old Style"/>
                <w:b/>
                <w:sz w:val="20"/>
              </w:rPr>
              <w:t>(ii)</w:t>
            </w:r>
            <w:r w:rsidRPr="001D6321">
              <w:rPr>
                <w:rFonts w:ascii="Bookman Old Style" w:hAnsi="Bookman Old Style"/>
                <w:sz w:val="20"/>
              </w:rPr>
              <w:t xml:space="preserve"> P – N junction having thin depletion layer </w:t>
            </w:r>
          </w:p>
          <w:p w:rsidR="001D6321" w:rsidRPr="001D6321" w:rsidRDefault="001D6321" w:rsidP="001D6321">
            <w:pPr>
              <w:pStyle w:val="ListParagraph"/>
              <w:numPr>
                <w:ilvl w:val="0"/>
                <w:numId w:val="8"/>
              </w:numPr>
              <w:tabs>
                <w:tab w:val="left" w:pos="337"/>
              </w:tabs>
              <w:spacing w:line="360" w:lineRule="auto"/>
              <w:ind w:left="337" w:right="72" w:hanging="450"/>
              <w:jc w:val="both"/>
              <w:rPr>
                <w:rFonts w:ascii="Bookman Old Style" w:hAnsi="Bookman Old Style"/>
                <w:sz w:val="20"/>
              </w:rPr>
            </w:pPr>
            <w:r w:rsidRPr="001D6321">
              <w:rPr>
                <w:rFonts w:ascii="Bookman Old Style" w:hAnsi="Bookman Old Style"/>
                <w:sz w:val="20"/>
              </w:rPr>
              <w:t xml:space="preserve">Here </w:t>
            </w:r>
            <w:r w:rsidRPr="001D6321">
              <w:rPr>
                <w:rFonts w:ascii="Bookman Old Style" w:hAnsi="Bookman Old Style"/>
                <w:b/>
                <w:sz w:val="20"/>
              </w:rPr>
              <w:t>P – N junction</w:t>
            </w:r>
            <w:r w:rsidRPr="001D6321">
              <w:rPr>
                <w:rFonts w:ascii="Bookman Old Style" w:hAnsi="Bookman Old Style"/>
                <w:sz w:val="20"/>
              </w:rPr>
              <w:t xml:space="preserve"> does not damage permanently "In D.C voltage stablizer zener phenomena is used".</w:t>
            </w:r>
          </w:p>
        </w:tc>
        <w:tc>
          <w:tcPr>
            <w:tcW w:w="4675" w:type="dxa"/>
          </w:tcPr>
          <w:p w:rsidR="0078125C" w:rsidRPr="0078125C" w:rsidRDefault="0078125C" w:rsidP="0078125C">
            <w:pPr>
              <w:pStyle w:val="ListParagraph"/>
              <w:numPr>
                <w:ilvl w:val="0"/>
                <w:numId w:val="8"/>
              </w:numPr>
              <w:tabs>
                <w:tab w:val="left" w:pos="540"/>
              </w:tabs>
              <w:spacing w:line="360" w:lineRule="auto"/>
              <w:ind w:left="432" w:right="67"/>
              <w:jc w:val="both"/>
              <w:rPr>
                <w:rFonts w:ascii="Bookman Old Style" w:hAnsi="Bookman Old Style"/>
              </w:rPr>
            </w:pPr>
            <w:r w:rsidRPr="0078125C">
              <w:rPr>
                <w:rFonts w:ascii="Bookman Old Style" w:hAnsi="Bookman Old Style"/>
                <w:sz w:val="20"/>
              </w:rPr>
              <w:t xml:space="preserve">Here covalent bonds of depletion layer are broken by collision of </w:t>
            </w:r>
            <w:r w:rsidRPr="0078125C">
              <w:rPr>
                <w:rFonts w:ascii="Bookman Old Style" w:hAnsi="Bookman Old Style"/>
                <w:b/>
                <w:sz w:val="20"/>
              </w:rPr>
              <w:t xml:space="preserve">"Minorities" </w:t>
            </w:r>
          </w:p>
          <w:p w:rsidR="0078125C" w:rsidRPr="0078125C" w:rsidRDefault="0078125C" w:rsidP="0078125C">
            <w:pPr>
              <w:pStyle w:val="ListParagraph"/>
              <w:numPr>
                <w:ilvl w:val="0"/>
                <w:numId w:val="8"/>
              </w:numPr>
              <w:tabs>
                <w:tab w:val="left" w:pos="540"/>
              </w:tabs>
              <w:spacing w:line="360" w:lineRule="auto"/>
              <w:ind w:left="432" w:right="67"/>
              <w:jc w:val="both"/>
              <w:rPr>
                <w:rFonts w:ascii="Bookman Old Style" w:hAnsi="Bookman Old Style"/>
              </w:rPr>
            </w:pPr>
            <w:r>
              <w:rPr>
                <w:rFonts w:ascii="Bookman Old Style" w:hAnsi="Bookman Old Style"/>
                <w:sz w:val="20"/>
              </w:rPr>
              <w:t>W</w:t>
            </w:r>
            <w:r w:rsidRPr="0078125C">
              <w:rPr>
                <w:rFonts w:ascii="Bookman Old Style" w:hAnsi="Bookman Old Style"/>
                <w:sz w:val="20"/>
              </w:rPr>
              <w:t xml:space="preserve">hich aquire high kinetic energy from high electric field of very-very high reverse bias voltage. • This phenomena takes place in </w:t>
            </w:r>
          </w:p>
          <w:p w:rsidR="0078125C" w:rsidRPr="0078125C" w:rsidRDefault="0078125C" w:rsidP="0078125C">
            <w:pPr>
              <w:pStyle w:val="ListParagraph"/>
              <w:tabs>
                <w:tab w:val="left" w:pos="540"/>
              </w:tabs>
              <w:spacing w:line="360" w:lineRule="auto"/>
              <w:ind w:left="432" w:right="67"/>
              <w:jc w:val="both"/>
              <w:rPr>
                <w:rFonts w:ascii="Bookman Old Style" w:hAnsi="Bookman Old Style"/>
              </w:rPr>
            </w:pPr>
            <w:r w:rsidRPr="0078125C">
              <w:rPr>
                <w:rFonts w:ascii="Bookman Old Style" w:hAnsi="Bookman Old Style"/>
                <w:b/>
                <w:sz w:val="20"/>
              </w:rPr>
              <w:t>(i)</w:t>
            </w:r>
            <w:r w:rsidRPr="0078125C">
              <w:rPr>
                <w:rFonts w:ascii="Bookman Old Style" w:hAnsi="Bookman Old Style"/>
                <w:sz w:val="20"/>
              </w:rPr>
              <w:t xml:space="preserve"> P – N junction having "Low doping" </w:t>
            </w:r>
          </w:p>
          <w:p w:rsidR="0078125C" w:rsidRPr="0078125C" w:rsidRDefault="0078125C" w:rsidP="0078125C">
            <w:pPr>
              <w:pStyle w:val="ListParagraph"/>
              <w:numPr>
                <w:ilvl w:val="0"/>
                <w:numId w:val="8"/>
              </w:numPr>
              <w:tabs>
                <w:tab w:val="left" w:pos="540"/>
              </w:tabs>
              <w:spacing w:line="360" w:lineRule="auto"/>
              <w:ind w:left="432" w:right="67"/>
              <w:jc w:val="both"/>
              <w:rPr>
                <w:rFonts w:ascii="Bookman Old Style" w:hAnsi="Bookman Old Style"/>
              </w:rPr>
            </w:pPr>
            <w:r w:rsidRPr="0078125C">
              <w:rPr>
                <w:rFonts w:ascii="Bookman Old Style" w:hAnsi="Bookman Old Style"/>
                <w:b/>
                <w:sz w:val="20"/>
              </w:rPr>
              <w:t xml:space="preserve">(ii) </w:t>
            </w:r>
            <w:r w:rsidRPr="0078125C">
              <w:rPr>
                <w:rFonts w:ascii="Bookman Old Style" w:hAnsi="Bookman Old Style"/>
                <w:sz w:val="20"/>
              </w:rPr>
              <w:t xml:space="preserve">P – N junction having thick depletion layer </w:t>
            </w:r>
          </w:p>
          <w:p w:rsidR="001D6321" w:rsidRPr="0078125C" w:rsidRDefault="0078125C" w:rsidP="0078125C">
            <w:pPr>
              <w:pStyle w:val="ListParagraph"/>
              <w:numPr>
                <w:ilvl w:val="0"/>
                <w:numId w:val="8"/>
              </w:numPr>
              <w:tabs>
                <w:tab w:val="left" w:pos="540"/>
              </w:tabs>
              <w:spacing w:line="360" w:lineRule="auto"/>
              <w:ind w:left="432" w:right="67"/>
              <w:jc w:val="both"/>
              <w:rPr>
                <w:rFonts w:ascii="Bookman Old Style" w:hAnsi="Bookman Old Style"/>
              </w:rPr>
            </w:pPr>
            <w:r>
              <w:rPr>
                <w:rFonts w:ascii="Bookman Old Style" w:hAnsi="Bookman Old Style"/>
                <w:sz w:val="20"/>
              </w:rPr>
              <w:t>Here P–</w:t>
            </w:r>
            <w:r w:rsidRPr="0078125C">
              <w:rPr>
                <w:rFonts w:ascii="Bookman Old Style" w:hAnsi="Bookman Old Style"/>
                <w:sz w:val="20"/>
              </w:rPr>
              <w:t>N junction damages permanently due to abruptly increment of minorities during repeatative collisions.</w:t>
            </w:r>
          </w:p>
        </w:tc>
      </w:tr>
    </w:tbl>
    <w:p w:rsidR="00BC7162" w:rsidRDefault="00BC7162" w:rsidP="00C17F58">
      <w:pPr>
        <w:tabs>
          <w:tab w:val="left" w:pos="540"/>
        </w:tabs>
        <w:spacing w:after="0" w:line="360" w:lineRule="auto"/>
        <w:ind w:right="-450"/>
        <w:jc w:val="both"/>
        <w:rPr>
          <w:rFonts w:ascii="Bookman Old Style" w:hAnsi="Bookman Old Style"/>
        </w:rPr>
      </w:pPr>
    </w:p>
    <w:tbl>
      <w:tblPr>
        <w:tblStyle w:val="TableGrid"/>
        <w:tblW w:w="0" w:type="auto"/>
        <w:tblLook w:val="04A0" w:firstRow="1" w:lastRow="0" w:firstColumn="1" w:lastColumn="0" w:noHBand="0" w:noVBand="1"/>
      </w:tblPr>
      <w:tblGrid>
        <w:gridCol w:w="4492"/>
        <w:gridCol w:w="4492"/>
      </w:tblGrid>
      <w:tr w:rsidR="00C5761D" w:rsidTr="00765F0F">
        <w:trPr>
          <w:trHeight w:val="238"/>
        </w:trPr>
        <w:tc>
          <w:tcPr>
            <w:tcW w:w="4492" w:type="dxa"/>
          </w:tcPr>
          <w:p w:rsidR="00C5761D" w:rsidRPr="00C5761D" w:rsidRDefault="00C5761D" w:rsidP="00C17F58">
            <w:pPr>
              <w:tabs>
                <w:tab w:val="left" w:pos="540"/>
              </w:tabs>
              <w:spacing w:line="360" w:lineRule="auto"/>
              <w:ind w:right="-450"/>
              <w:jc w:val="both"/>
              <w:rPr>
                <w:rFonts w:ascii="Bookman Old Style" w:hAnsi="Bookman Old Style"/>
                <w:b/>
                <w:sz w:val="20"/>
              </w:rPr>
            </w:pPr>
            <w:r w:rsidRPr="00C5761D">
              <w:rPr>
                <w:rFonts w:ascii="Bookman Old Style" w:hAnsi="Bookman Old Style"/>
                <w:b/>
                <w:sz w:val="20"/>
              </w:rPr>
              <w:t>Forward Bias</w:t>
            </w:r>
          </w:p>
        </w:tc>
        <w:tc>
          <w:tcPr>
            <w:tcW w:w="4492" w:type="dxa"/>
          </w:tcPr>
          <w:p w:rsidR="00C5761D" w:rsidRPr="00C5761D" w:rsidRDefault="00C5761D" w:rsidP="00C17F58">
            <w:pPr>
              <w:tabs>
                <w:tab w:val="left" w:pos="540"/>
              </w:tabs>
              <w:spacing w:line="360" w:lineRule="auto"/>
              <w:ind w:right="-450"/>
              <w:jc w:val="both"/>
              <w:rPr>
                <w:rFonts w:ascii="Bookman Old Style" w:hAnsi="Bookman Old Style"/>
                <w:b/>
                <w:sz w:val="20"/>
              </w:rPr>
            </w:pPr>
            <w:r w:rsidRPr="00C5761D">
              <w:rPr>
                <w:rFonts w:ascii="Bookman Old Style" w:hAnsi="Bookman Old Style"/>
                <w:b/>
              </w:rPr>
              <w:t>Reverse Bias</w:t>
            </w:r>
          </w:p>
        </w:tc>
      </w:tr>
      <w:tr w:rsidR="00C5761D" w:rsidTr="00B20036">
        <w:trPr>
          <w:trHeight w:val="2825"/>
        </w:trPr>
        <w:tc>
          <w:tcPr>
            <w:tcW w:w="4492" w:type="dxa"/>
          </w:tcPr>
          <w:p w:rsidR="00C5761D" w:rsidRDefault="00C13A24" w:rsidP="00C17F58">
            <w:pPr>
              <w:tabs>
                <w:tab w:val="left" w:pos="540"/>
              </w:tabs>
              <w:spacing w:line="360" w:lineRule="auto"/>
              <w:ind w:right="-450"/>
              <w:jc w:val="both"/>
            </w:pPr>
            <w:r>
              <w:object w:dxaOrig="2235"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40.2pt" o:ole="">
                  <v:imagedata r:id="rId13" o:title=""/>
                </v:shape>
                <o:OLEObject Type="Embed" ProgID="PBrush" ShapeID="_x0000_i1025" DrawAspect="Content" ObjectID="_1712343482" r:id="rId14"/>
              </w:object>
            </w:r>
          </w:p>
          <w:p w:rsidR="005D08BF" w:rsidRPr="00C5761D" w:rsidRDefault="005D08BF" w:rsidP="00C17F58">
            <w:pPr>
              <w:tabs>
                <w:tab w:val="left" w:pos="540"/>
              </w:tabs>
              <w:spacing w:line="360" w:lineRule="auto"/>
              <w:ind w:right="-450"/>
              <w:jc w:val="both"/>
              <w:rPr>
                <w:rFonts w:ascii="Bookman Old Style" w:hAnsi="Bookman Old Style"/>
                <w:b/>
                <w:sz w:val="20"/>
              </w:rPr>
            </w:pPr>
            <w:r>
              <w:object w:dxaOrig="3000" w:dyaOrig="1965">
                <v:shape id="_x0000_i1026" type="#_x0000_t75" style="width:149.85pt;height:98.6pt" o:ole="">
                  <v:imagedata r:id="rId15" o:title=""/>
                </v:shape>
                <o:OLEObject Type="Embed" ProgID="PBrush" ShapeID="_x0000_i1026" DrawAspect="Content" ObjectID="_1712343483" r:id="rId16"/>
              </w:object>
            </w:r>
          </w:p>
        </w:tc>
        <w:tc>
          <w:tcPr>
            <w:tcW w:w="4492" w:type="dxa"/>
          </w:tcPr>
          <w:p w:rsidR="005D08BF" w:rsidRDefault="00C13A24" w:rsidP="00C17F58">
            <w:pPr>
              <w:tabs>
                <w:tab w:val="left" w:pos="540"/>
              </w:tabs>
              <w:spacing w:line="360" w:lineRule="auto"/>
              <w:ind w:right="-450"/>
              <w:jc w:val="both"/>
            </w:pPr>
            <w:r>
              <w:object w:dxaOrig="2280" w:dyaOrig="855">
                <v:shape id="_x0000_i1027" type="#_x0000_t75" style="width:114.15pt;height:42.8pt" o:ole="">
                  <v:imagedata r:id="rId17" o:title=""/>
                </v:shape>
                <o:OLEObject Type="Embed" ProgID="PBrush" ShapeID="_x0000_i1027" DrawAspect="Content" ObjectID="_1712343484" r:id="rId18"/>
              </w:object>
            </w:r>
          </w:p>
          <w:p w:rsidR="00C5761D" w:rsidRPr="00C5761D" w:rsidRDefault="005D08BF" w:rsidP="00C17F58">
            <w:pPr>
              <w:tabs>
                <w:tab w:val="left" w:pos="540"/>
              </w:tabs>
              <w:spacing w:line="360" w:lineRule="auto"/>
              <w:ind w:right="-450"/>
              <w:jc w:val="both"/>
              <w:rPr>
                <w:rFonts w:ascii="Bookman Old Style" w:hAnsi="Bookman Old Style"/>
                <w:b/>
              </w:rPr>
            </w:pPr>
            <w:r>
              <w:object w:dxaOrig="2805" w:dyaOrig="1695">
                <v:shape id="_x0000_i1028" type="#_x0000_t75" style="width:140.1pt;height:84.95pt" o:ole="">
                  <v:imagedata r:id="rId19" o:title=""/>
                </v:shape>
                <o:OLEObject Type="Embed" ProgID="PBrush" ShapeID="_x0000_i1028" DrawAspect="Content" ObjectID="_1712343485" r:id="rId20"/>
              </w:object>
            </w:r>
          </w:p>
        </w:tc>
      </w:tr>
      <w:tr w:rsidR="00C5761D" w:rsidTr="00765F0F">
        <w:trPr>
          <w:trHeight w:val="106"/>
        </w:trPr>
        <w:tc>
          <w:tcPr>
            <w:tcW w:w="4492" w:type="dxa"/>
          </w:tcPr>
          <w:p w:rsidR="00C5761D" w:rsidRPr="00C5761D" w:rsidRDefault="005D08BF" w:rsidP="00C17F58">
            <w:pPr>
              <w:tabs>
                <w:tab w:val="left" w:pos="540"/>
              </w:tabs>
              <w:spacing w:line="360" w:lineRule="auto"/>
              <w:ind w:right="-450"/>
              <w:jc w:val="both"/>
              <w:rPr>
                <w:rFonts w:ascii="Bookman Old Style" w:hAnsi="Bookman Old Style"/>
                <w:b/>
                <w:sz w:val="20"/>
              </w:rPr>
            </w:pPr>
            <w:r>
              <w:t>1. Potential Barrier reduces.</w:t>
            </w:r>
          </w:p>
        </w:tc>
        <w:tc>
          <w:tcPr>
            <w:tcW w:w="4492" w:type="dxa"/>
          </w:tcPr>
          <w:p w:rsidR="00C5761D" w:rsidRPr="00C5761D" w:rsidRDefault="005D08BF" w:rsidP="00C17F58">
            <w:pPr>
              <w:tabs>
                <w:tab w:val="left" w:pos="540"/>
              </w:tabs>
              <w:spacing w:line="360" w:lineRule="auto"/>
              <w:ind w:right="-450"/>
              <w:jc w:val="both"/>
              <w:rPr>
                <w:rFonts w:ascii="Bookman Old Style" w:hAnsi="Bookman Old Style"/>
                <w:b/>
              </w:rPr>
            </w:pPr>
            <w:r>
              <w:t>1. Potential Barrier increases.</w:t>
            </w:r>
          </w:p>
        </w:tc>
      </w:tr>
      <w:tr w:rsidR="005D08BF" w:rsidTr="00765F0F">
        <w:trPr>
          <w:trHeight w:val="106"/>
        </w:trPr>
        <w:tc>
          <w:tcPr>
            <w:tcW w:w="4492" w:type="dxa"/>
          </w:tcPr>
          <w:p w:rsidR="005D08BF" w:rsidRPr="00C5761D" w:rsidRDefault="005D08BF" w:rsidP="00C17F58">
            <w:pPr>
              <w:tabs>
                <w:tab w:val="left" w:pos="540"/>
              </w:tabs>
              <w:spacing w:line="360" w:lineRule="auto"/>
              <w:ind w:right="-450"/>
              <w:jc w:val="both"/>
              <w:rPr>
                <w:rFonts w:ascii="Bookman Old Style" w:hAnsi="Bookman Old Style"/>
                <w:b/>
                <w:sz w:val="20"/>
              </w:rPr>
            </w:pPr>
            <w:r>
              <w:t>2. Width of depletion layer decreases.</w:t>
            </w:r>
          </w:p>
        </w:tc>
        <w:tc>
          <w:tcPr>
            <w:tcW w:w="4492" w:type="dxa"/>
          </w:tcPr>
          <w:p w:rsidR="005D08BF" w:rsidRPr="00C5761D" w:rsidRDefault="005D08BF" w:rsidP="00C17F58">
            <w:pPr>
              <w:tabs>
                <w:tab w:val="left" w:pos="540"/>
              </w:tabs>
              <w:spacing w:line="360" w:lineRule="auto"/>
              <w:ind w:right="-450"/>
              <w:jc w:val="both"/>
              <w:rPr>
                <w:rFonts w:ascii="Bookman Old Style" w:hAnsi="Bookman Old Style"/>
                <w:b/>
              </w:rPr>
            </w:pPr>
            <w:r>
              <w:t>2. Width of depletion layer increases</w:t>
            </w:r>
          </w:p>
        </w:tc>
      </w:tr>
      <w:tr w:rsidR="005D08BF" w:rsidTr="00765F0F">
        <w:trPr>
          <w:trHeight w:val="106"/>
        </w:trPr>
        <w:tc>
          <w:tcPr>
            <w:tcW w:w="4492" w:type="dxa"/>
          </w:tcPr>
          <w:p w:rsidR="005D08BF" w:rsidRPr="005D08BF" w:rsidRDefault="005D08BF" w:rsidP="00C17F58">
            <w:pPr>
              <w:tabs>
                <w:tab w:val="left" w:pos="540"/>
              </w:tabs>
              <w:spacing w:line="360" w:lineRule="auto"/>
              <w:ind w:right="-450"/>
              <w:jc w:val="both"/>
              <w:rPr>
                <w:rFonts w:ascii="Bookman Old Style" w:hAnsi="Bookman Old Style"/>
                <w:sz w:val="20"/>
              </w:rPr>
            </w:pPr>
            <w:r w:rsidRPr="005D08BF">
              <w:rPr>
                <w:rFonts w:ascii="Bookman Old Style" w:hAnsi="Bookman Old Style"/>
                <w:sz w:val="20"/>
              </w:rPr>
              <w:t>3. P-N Junction provides very small resistance.</w:t>
            </w:r>
          </w:p>
        </w:tc>
        <w:tc>
          <w:tcPr>
            <w:tcW w:w="4492" w:type="dxa"/>
          </w:tcPr>
          <w:p w:rsidR="005D08BF" w:rsidRPr="005D08BF" w:rsidRDefault="005D08BF" w:rsidP="00C17F58">
            <w:pPr>
              <w:tabs>
                <w:tab w:val="left" w:pos="540"/>
              </w:tabs>
              <w:spacing w:line="360" w:lineRule="auto"/>
              <w:ind w:right="-450"/>
              <w:jc w:val="both"/>
              <w:rPr>
                <w:rFonts w:ascii="Bookman Old Style" w:hAnsi="Bookman Old Style"/>
                <w:sz w:val="20"/>
              </w:rPr>
            </w:pPr>
            <w:r w:rsidRPr="005D08BF">
              <w:rPr>
                <w:rFonts w:ascii="Bookman Old Style" w:hAnsi="Bookman Old Style"/>
                <w:sz w:val="20"/>
              </w:rPr>
              <w:t>3. P-N Junction provides high resistance.</w:t>
            </w:r>
          </w:p>
        </w:tc>
      </w:tr>
      <w:tr w:rsidR="005D08BF" w:rsidRPr="005D08BF" w:rsidTr="00765F0F">
        <w:trPr>
          <w:trHeight w:val="106"/>
        </w:trPr>
        <w:tc>
          <w:tcPr>
            <w:tcW w:w="4492" w:type="dxa"/>
          </w:tcPr>
          <w:p w:rsidR="005D08BF" w:rsidRPr="005D08BF" w:rsidRDefault="005D08BF" w:rsidP="00C17F58">
            <w:pPr>
              <w:tabs>
                <w:tab w:val="left" w:pos="540"/>
              </w:tabs>
              <w:spacing w:line="360" w:lineRule="auto"/>
              <w:ind w:right="-450"/>
              <w:jc w:val="both"/>
              <w:rPr>
                <w:rFonts w:ascii="Bookman Old Style" w:hAnsi="Bookman Old Style"/>
                <w:sz w:val="20"/>
              </w:rPr>
            </w:pPr>
            <w:r w:rsidRPr="005D08BF">
              <w:rPr>
                <w:rFonts w:ascii="Bookman Old Style" w:hAnsi="Bookman Old Style"/>
                <w:sz w:val="20"/>
              </w:rPr>
              <w:t>4 Forward current flow in circuit.</w:t>
            </w:r>
          </w:p>
        </w:tc>
        <w:tc>
          <w:tcPr>
            <w:tcW w:w="4492" w:type="dxa"/>
          </w:tcPr>
          <w:p w:rsidR="005D08BF" w:rsidRPr="005D08BF" w:rsidRDefault="005D08BF" w:rsidP="00C17F58">
            <w:pPr>
              <w:tabs>
                <w:tab w:val="left" w:pos="540"/>
              </w:tabs>
              <w:spacing w:line="360" w:lineRule="auto"/>
              <w:ind w:right="-450"/>
              <w:jc w:val="both"/>
              <w:rPr>
                <w:rFonts w:ascii="Bookman Old Style" w:hAnsi="Bookman Old Style"/>
                <w:sz w:val="20"/>
              </w:rPr>
            </w:pPr>
            <w:r w:rsidRPr="005D08BF">
              <w:rPr>
                <w:rFonts w:ascii="Bookman Old Style" w:hAnsi="Bookman Old Style"/>
                <w:sz w:val="20"/>
              </w:rPr>
              <w:t>4. Reverse current flow in circuit</w:t>
            </w:r>
          </w:p>
        </w:tc>
      </w:tr>
      <w:tr w:rsidR="005D08BF" w:rsidRPr="005D08BF" w:rsidTr="00765F0F">
        <w:trPr>
          <w:trHeight w:val="106"/>
        </w:trPr>
        <w:tc>
          <w:tcPr>
            <w:tcW w:w="4492" w:type="dxa"/>
          </w:tcPr>
          <w:p w:rsidR="005D08BF" w:rsidRPr="005D08BF" w:rsidRDefault="005D08BF" w:rsidP="00C17F58">
            <w:pPr>
              <w:tabs>
                <w:tab w:val="left" w:pos="540"/>
              </w:tabs>
              <w:spacing w:line="360" w:lineRule="auto"/>
              <w:ind w:right="-450"/>
              <w:jc w:val="both"/>
              <w:rPr>
                <w:rFonts w:ascii="Bookman Old Style" w:hAnsi="Bookman Old Style"/>
                <w:sz w:val="20"/>
              </w:rPr>
            </w:pPr>
            <w:r w:rsidRPr="005D08BF">
              <w:rPr>
                <w:rFonts w:ascii="Bookman Old Style" w:hAnsi="Bookman Old Style"/>
                <w:sz w:val="20"/>
              </w:rPr>
              <w:t>5. Order of forward current is milli ampere.</w:t>
            </w:r>
          </w:p>
        </w:tc>
        <w:tc>
          <w:tcPr>
            <w:tcW w:w="4492" w:type="dxa"/>
          </w:tcPr>
          <w:p w:rsidR="005D08BF" w:rsidRPr="005D08BF" w:rsidRDefault="005D08BF" w:rsidP="005D08BF">
            <w:pPr>
              <w:tabs>
                <w:tab w:val="left" w:pos="540"/>
              </w:tabs>
              <w:spacing w:line="360" w:lineRule="auto"/>
              <w:ind w:right="151"/>
              <w:jc w:val="both"/>
              <w:rPr>
                <w:rFonts w:ascii="Bookman Old Style" w:hAnsi="Bookman Old Style"/>
                <w:sz w:val="20"/>
              </w:rPr>
            </w:pPr>
            <w:r w:rsidRPr="005D08BF">
              <w:rPr>
                <w:rFonts w:ascii="Bookman Old Style" w:hAnsi="Bookman Old Style"/>
                <w:sz w:val="20"/>
              </w:rPr>
              <w:t>5. Order of current is micro ampere (Ge</w:t>
            </w:r>
            <w:r>
              <w:rPr>
                <w:rFonts w:ascii="Bookman Old Style" w:hAnsi="Bookman Old Style"/>
                <w:sz w:val="20"/>
              </w:rPr>
              <w:t>)</w:t>
            </w:r>
            <w:r>
              <w:t xml:space="preserve"> or Nano ampere (Si).</w:t>
            </w:r>
          </w:p>
        </w:tc>
      </w:tr>
      <w:tr w:rsidR="005D08BF" w:rsidRPr="005D08BF" w:rsidTr="00765F0F">
        <w:trPr>
          <w:trHeight w:val="106"/>
        </w:trPr>
        <w:tc>
          <w:tcPr>
            <w:tcW w:w="4492" w:type="dxa"/>
          </w:tcPr>
          <w:p w:rsidR="005D08BF" w:rsidRPr="005D08BF" w:rsidRDefault="005D08BF" w:rsidP="005D08BF">
            <w:pPr>
              <w:tabs>
                <w:tab w:val="left" w:pos="540"/>
              </w:tabs>
              <w:ind w:right="-450"/>
              <w:jc w:val="both"/>
              <w:rPr>
                <w:rFonts w:ascii="Bookman Old Style" w:hAnsi="Bookman Old Style"/>
                <w:sz w:val="20"/>
              </w:rPr>
            </w:pPr>
            <w:r w:rsidRPr="005D08BF">
              <w:rPr>
                <w:rFonts w:ascii="Bookman Old Style" w:hAnsi="Bookman Old Style"/>
              </w:rPr>
              <w:t>6. Mainly majority current flows</w:t>
            </w:r>
          </w:p>
        </w:tc>
        <w:tc>
          <w:tcPr>
            <w:tcW w:w="4492" w:type="dxa"/>
          </w:tcPr>
          <w:p w:rsidR="005D08BF" w:rsidRPr="005D08BF" w:rsidRDefault="005D08BF" w:rsidP="00C17F58">
            <w:pPr>
              <w:tabs>
                <w:tab w:val="left" w:pos="540"/>
              </w:tabs>
              <w:spacing w:line="360" w:lineRule="auto"/>
              <w:ind w:right="-450"/>
              <w:jc w:val="both"/>
              <w:rPr>
                <w:rFonts w:ascii="Bookman Old Style" w:hAnsi="Bookman Old Style"/>
                <w:sz w:val="20"/>
                <w:szCs w:val="20"/>
              </w:rPr>
            </w:pPr>
            <w:r w:rsidRPr="005D08BF">
              <w:rPr>
                <w:rFonts w:ascii="Bookman Old Style" w:hAnsi="Bookman Old Style"/>
                <w:sz w:val="20"/>
                <w:szCs w:val="20"/>
              </w:rPr>
              <w:t>6. Mainly minority current flows.</w:t>
            </w:r>
          </w:p>
        </w:tc>
      </w:tr>
      <w:tr w:rsidR="005D08BF" w:rsidRPr="005D08BF" w:rsidTr="005D08BF">
        <w:trPr>
          <w:trHeight w:val="2861"/>
        </w:trPr>
        <w:tc>
          <w:tcPr>
            <w:tcW w:w="4492" w:type="dxa"/>
          </w:tcPr>
          <w:p w:rsidR="005D08BF" w:rsidRPr="005D08BF" w:rsidRDefault="005D08BF" w:rsidP="00C17F58">
            <w:pPr>
              <w:tabs>
                <w:tab w:val="left" w:pos="540"/>
              </w:tabs>
              <w:spacing w:line="360" w:lineRule="auto"/>
              <w:ind w:right="-450"/>
              <w:jc w:val="both"/>
              <w:rPr>
                <w:rFonts w:ascii="Bookman Old Style" w:hAnsi="Bookman Old Style"/>
                <w:sz w:val="20"/>
              </w:rPr>
            </w:pPr>
            <w:r w:rsidRPr="005D08BF">
              <w:rPr>
                <w:rFonts w:ascii="Bookman Old Style" w:hAnsi="Bookman Old Style"/>
                <w:sz w:val="20"/>
              </w:rPr>
              <w:t>7. Forward characteristic curv</w:t>
            </w:r>
          </w:p>
        </w:tc>
        <w:tc>
          <w:tcPr>
            <w:tcW w:w="4492" w:type="dxa"/>
          </w:tcPr>
          <w:p w:rsidR="005D08BF" w:rsidRPr="005D08BF" w:rsidRDefault="005D08BF" w:rsidP="00C17F58">
            <w:pPr>
              <w:tabs>
                <w:tab w:val="left" w:pos="540"/>
              </w:tabs>
              <w:spacing w:line="360" w:lineRule="auto"/>
              <w:ind w:right="-450"/>
              <w:jc w:val="both"/>
              <w:rPr>
                <w:rFonts w:ascii="Bookman Old Style" w:hAnsi="Bookman Old Style"/>
                <w:sz w:val="20"/>
              </w:rPr>
            </w:pPr>
            <w:r w:rsidRPr="005D08BF">
              <w:rPr>
                <w:rFonts w:ascii="Bookman Old Style" w:hAnsi="Bookman Old Style"/>
                <w:sz w:val="20"/>
              </w:rPr>
              <w:t>7. Reverse characteristic curve</w:t>
            </w:r>
          </w:p>
        </w:tc>
      </w:tr>
      <w:tr w:rsidR="005D08BF" w:rsidRPr="005D08BF" w:rsidTr="001D7DD1">
        <w:trPr>
          <w:trHeight w:val="1250"/>
        </w:trPr>
        <w:tc>
          <w:tcPr>
            <w:tcW w:w="4492" w:type="dxa"/>
          </w:tcPr>
          <w:p w:rsidR="005D08BF" w:rsidRDefault="005D08BF" w:rsidP="00C17F58">
            <w:pPr>
              <w:tabs>
                <w:tab w:val="left" w:pos="540"/>
              </w:tabs>
              <w:spacing w:line="360" w:lineRule="auto"/>
              <w:ind w:right="-450"/>
              <w:jc w:val="both"/>
              <w:rPr>
                <w:rFonts w:ascii="Bookman Old Style" w:hAnsi="Bookman Old Style"/>
                <w:sz w:val="20"/>
              </w:rPr>
            </w:pPr>
            <w:r w:rsidRPr="005D08BF">
              <w:rPr>
                <w:rFonts w:ascii="Bookman Old Style" w:hAnsi="Bookman Old Style"/>
                <w:sz w:val="20"/>
              </w:rPr>
              <w:t>8. Forward resistance</w:t>
            </w:r>
          </w:p>
          <w:p w:rsidR="005D08BF" w:rsidRPr="005D08BF" w:rsidRDefault="00944F2A" w:rsidP="001D7DD1">
            <w:pPr>
              <w:tabs>
                <w:tab w:val="left" w:pos="540"/>
              </w:tabs>
              <w:spacing w:line="360" w:lineRule="auto"/>
              <w:ind w:right="-450"/>
              <w:jc w:val="both"/>
              <w:rPr>
                <w:rFonts w:ascii="Bookman Old Style" w:hAnsi="Bookman Old Style"/>
                <w:sz w:val="20"/>
              </w:rPr>
            </w:pPr>
            <m:oMathPara>
              <m:oMath>
                <m:sSub>
                  <m:sSubPr>
                    <m:ctrlPr>
                      <w:rPr>
                        <w:rFonts w:ascii="Cambria Math" w:hAnsi="Cambria Math"/>
                        <w:i/>
                        <w:sz w:val="20"/>
                      </w:rPr>
                    </m:ctrlPr>
                  </m:sSubPr>
                  <m:e>
                    <m:r>
                      <w:rPr>
                        <w:rFonts w:ascii="Cambria Math" w:hAnsi="Cambria Math"/>
                        <w:sz w:val="20"/>
                      </w:rPr>
                      <m:t>R</m:t>
                    </m:r>
                  </m:e>
                  <m:sub>
                    <m:r>
                      <w:rPr>
                        <w:rFonts w:ascii="Cambria Math" w:hAnsi="Cambria Math"/>
                        <w:sz w:val="20"/>
                      </w:rPr>
                      <m:t>f</m:t>
                    </m:r>
                  </m:sub>
                </m:sSub>
                <m:r>
                  <w:rPr>
                    <w:rFonts w:ascii="Cambria Math" w:hAnsi="Cambria Math"/>
                    <w:sz w:val="20"/>
                  </w:rPr>
                  <m:t>=</m:t>
                </m:r>
                <m:f>
                  <m:fPr>
                    <m:ctrlPr>
                      <w:rPr>
                        <w:rFonts w:ascii="Cambria Math" w:eastAsiaTheme="minorEastAsia"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f</m:t>
                        </m:r>
                      </m:sub>
                    </m:sSub>
                  </m:num>
                  <m:den>
                    <m:sSub>
                      <m:sSubPr>
                        <m:ctrlPr>
                          <w:rPr>
                            <w:rFonts w:ascii="Cambria Math" w:hAnsi="Cambria Math"/>
                            <w:i/>
                            <w:sz w:val="20"/>
                          </w:rPr>
                        </m:ctrlPr>
                      </m:sSubPr>
                      <m:e>
                        <m:r>
                          <w:rPr>
                            <w:rFonts w:ascii="Cambria Math" w:hAnsi="Cambria Math"/>
                            <w:sz w:val="20"/>
                          </w:rPr>
                          <m:t>∆I</m:t>
                        </m:r>
                      </m:e>
                      <m:sub>
                        <m:r>
                          <w:rPr>
                            <w:rFonts w:ascii="Cambria Math" w:hAnsi="Cambria Math"/>
                            <w:sz w:val="20"/>
                          </w:rPr>
                          <m:t>f</m:t>
                        </m:r>
                      </m:sub>
                    </m:sSub>
                  </m:den>
                </m:f>
                <m:r>
                  <w:rPr>
                    <w:rFonts w:ascii="Cambria Math" w:eastAsiaTheme="minorEastAsia" w:hAnsi="Cambria Math"/>
                    <w:sz w:val="20"/>
                  </w:rPr>
                  <m:t>≅100</m:t>
                </m:r>
                <m:r>
                  <m:rPr>
                    <m:sty m:val="p"/>
                  </m:rPr>
                  <w:rPr>
                    <w:rFonts w:ascii="Cambria Math" w:eastAsiaTheme="minorEastAsia" w:hAnsi="Cambria Math"/>
                    <w:sz w:val="20"/>
                  </w:rPr>
                  <m:t>Ω</m:t>
                </m:r>
              </m:oMath>
            </m:oMathPara>
          </w:p>
        </w:tc>
        <w:tc>
          <w:tcPr>
            <w:tcW w:w="4492" w:type="dxa"/>
          </w:tcPr>
          <w:p w:rsidR="005D08BF" w:rsidRDefault="005D08BF" w:rsidP="00C17F58">
            <w:pPr>
              <w:tabs>
                <w:tab w:val="left" w:pos="540"/>
              </w:tabs>
              <w:spacing w:line="360" w:lineRule="auto"/>
              <w:ind w:right="-450"/>
              <w:jc w:val="both"/>
              <w:rPr>
                <w:rFonts w:ascii="Bookman Old Style" w:hAnsi="Bookman Old Style"/>
                <w:sz w:val="20"/>
              </w:rPr>
            </w:pPr>
            <w:r w:rsidRPr="005D08BF">
              <w:rPr>
                <w:rFonts w:ascii="Bookman Old Style" w:hAnsi="Bookman Old Style"/>
                <w:sz w:val="20"/>
              </w:rPr>
              <w:t>9. Breakdown voltage</w:t>
            </w:r>
          </w:p>
          <w:p w:rsidR="001D7DD1" w:rsidRPr="005D08BF" w:rsidRDefault="00944F2A" w:rsidP="00C17F58">
            <w:pPr>
              <w:tabs>
                <w:tab w:val="left" w:pos="540"/>
              </w:tabs>
              <w:spacing w:line="360" w:lineRule="auto"/>
              <w:ind w:right="-450"/>
              <w:jc w:val="both"/>
              <w:rPr>
                <w:rFonts w:ascii="Bookman Old Style" w:hAnsi="Bookman Old Style"/>
                <w:sz w:val="20"/>
              </w:rPr>
            </w:pPr>
            <m:oMathPara>
              <m:oMath>
                <m:sSub>
                  <m:sSubPr>
                    <m:ctrlPr>
                      <w:rPr>
                        <w:rFonts w:ascii="Cambria Math" w:hAnsi="Cambria Math"/>
                        <w:i/>
                        <w:sz w:val="20"/>
                      </w:rPr>
                    </m:ctrlPr>
                  </m:sSubPr>
                  <m:e>
                    <m:r>
                      <w:rPr>
                        <w:rFonts w:ascii="Cambria Math" w:hAnsi="Cambria Math"/>
                        <w:sz w:val="20"/>
                      </w:rPr>
                      <m:t>R</m:t>
                    </m:r>
                  </m:e>
                  <m:sub>
                    <m:r>
                      <w:rPr>
                        <w:rFonts w:ascii="Cambria Math" w:hAnsi="Cambria Math"/>
                        <w:sz w:val="20"/>
                      </w:rPr>
                      <m:t>B</m:t>
                    </m:r>
                  </m:sub>
                </m:sSub>
                <m:f>
                  <m:fPr>
                    <m:ctrlPr>
                      <w:rPr>
                        <w:rFonts w:ascii="Cambria Math" w:eastAsiaTheme="minorEastAsia"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B</m:t>
                        </m:r>
                      </m:sub>
                    </m:sSub>
                  </m:num>
                  <m:den>
                    <m:sSub>
                      <m:sSubPr>
                        <m:ctrlPr>
                          <w:rPr>
                            <w:rFonts w:ascii="Cambria Math" w:hAnsi="Cambria Math"/>
                            <w:i/>
                            <w:sz w:val="20"/>
                          </w:rPr>
                        </m:ctrlPr>
                      </m:sSubPr>
                      <m:e>
                        <m:r>
                          <w:rPr>
                            <w:rFonts w:ascii="Cambria Math" w:hAnsi="Cambria Math"/>
                            <w:sz w:val="20"/>
                          </w:rPr>
                          <m:t>∆I</m:t>
                        </m:r>
                      </m:e>
                      <m:sub>
                        <m:r>
                          <w:rPr>
                            <w:rFonts w:ascii="Cambria Math" w:hAnsi="Cambria Math"/>
                            <w:sz w:val="20"/>
                          </w:rPr>
                          <m:t>B</m:t>
                        </m:r>
                      </m:sub>
                    </m:sSub>
                  </m:den>
                </m:f>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10</m:t>
                    </m:r>
                  </m:e>
                  <m:sup>
                    <m:r>
                      <w:rPr>
                        <w:rFonts w:ascii="Cambria Math" w:eastAsiaTheme="minorEastAsia" w:hAnsi="Cambria Math"/>
                        <w:sz w:val="20"/>
                      </w:rPr>
                      <m:t>6</m:t>
                    </m:r>
                  </m:sup>
                </m:sSup>
                <m:r>
                  <m:rPr>
                    <m:sty m:val="p"/>
                  </m:rPr>
                  <w:rPr>
                    <w:rFonts w:ascii="Cambria Math" w:eastAsiaTheme="minorEastAsia" w:hAnsi="Cambria Math"/>
                    <w:sz w:val="20"/>
                  </w:rPr>
                  <m:t>Ω</m:t>
                </m:r>
              </m:oMath>
            </m:oMathPara>
          </w:p>
        </w:tc>
      </w:tr>
      <w:tr w:rsidR="001D7DD1" w:rsidRPr="005D08BF" w:rsidTr="0046262C">
        <w:trPr>
          <w:trHeight w:val="980"/>
        </w:trPr>
        <w:tc>
          <w:tcPr>
            <w:tcW w:w="4492" w:type="dxa"/>
          </w:tcPr>
          <w:p w:rsidR="0046262C" w:rsidRPr="00B20036" w:rsidRDefault="001D7DD1" w:rsidP="001D7DD1">
            <w:pPr>
              <w:tabs>
                <w:tab w:val="left" w:pos="540"/>
              </w:tabs>
              <w:spacing w:line="360" w:lineRule="auto"/>
              <w:ind w:right="159"/>
              <w:jc w:val="both"/>
              <w:rPr>
                <w:rFonts w:ascii="Bookman Old Style" w:hAnsi="Bookman Old Style"/>
                <w:sz w:val="20"/>
              </w:rPr>
            </w:pPr>
            <w:r w:rsidRPr="00B20036">
              <w:rPr>
                <w:rFonts w:ascii="Bookman Old Style" w:hAnsi="Bookman Old Style"/>
                <w:sz w:val="20"/>
              </w:rPr>
              <w:t xml:space="preserve">9. Knee or cut in voltage </w:t>
            </w:r>
          </w:p>
          <w:p w:rsidR="001D7DD1" w:rsidRPr="00B20036" w:rsidRDefault="0046262C" w:rsidP="001D7DD1">
            <w:pPr>
              <w:tabs>
                <w:tab w:val="left" w:pos="540"/>
              </w:tabs>
              <w:spacing w:line="360" w:lineRule="auto"/>
              <w:ind w:right="159"/>
              <w:jc w:val="both"/>
              <w:rPr>
                <w:rFonts w:ascii="Bookman Old Style" w:hAnsi="Bookman Old Style"/>
                <w:sz w:val="20"/>
              </w:rPr>
            </w:pPr>
            <w:r w:rsidRPr="00B20036">
              <w:rPr>
                <w:rFonts w:ascii="Bookman Old Style" w:hAnsi="Bookman Old Style"/>
                <w:sz w:val="20"/>
              </w:rPr>
              <w:t xml:space="preserve">Ge </w:t>
            </w:r>
            <w:r w:rsidRPr="00B20036">
              <w:rPr>
                <w:rFonts w:ascii="Bookman Old Style" w:hAnsi="Bookman Old Style"/>
                <w:sz w:val="20"/>
              </w:rPr>
              <w:sym w:font="Symbol" w:char="F0AE"/>
            </w:r>
            <w:r w:rsidRPr="00B20036">
              <w:rPr>
                <w:rFonts w:ascii="Bookman Old Style" w:hAnsi="Bookman Old Style"/>
                <w:sz w:val="20"/>
              </w:rPr>
              <w:t xml:space="preserve"> 0.3 V , Si </w:t>
            </w:r>
            <w:r w:rsidRPr="00B20036">
              <w:rPr>
                <w:rFonts w:ascii="Bookman Old Style" w:hAnsi="Bookman Old Style"/>
                <w:sz w:val="20"/>
              </w:rPr>
              <w:sym w:font="Symbol" w:char="F0AE"/>
            </w:r>
            <w:r w:rsidR="001D7DD1" w:rsidRPr="00B20036">
              <w:rPr>
                <w:rFonts w:ascii="Bookman Old Style" w:hAnsi="Bookman Old Style"/>
                <w:sz w:val="20"/>
              </w:rPr>
              <w:t xml:space="preserve"> 0.7</w:t>
            </w:r>
          </w:p>
        </w:tc>
        <w:tc>
          <w:tcPr>
            <w:tcW w:w="4492" w:type="dxa"/>
          </w:tcPr>
          <w:p w:rsidR="001D7DD1" w:rsidRPr="00B20036" w:rsidRDefault="001D7DD1" w:rsidP="00C17F58">
            <w:pPr>
              <w:tabs>
                <w:tab w:val="left" w:pos="540"/>
              </w:tabs>
              <w:spacing w:line="360" w:lineRule="auto"/>
              <w:ind w:right="-450"/>
              <w:jc w:val="both"/>
              <w:rPr>
                <w:rFonts w:ascii="Bookman Old Style" w:hAnsi="Bookman Old Style"/>
                <w:sz w:val="20"/>
              </w:rPr>
            </w:pPr>
            <w:r w:rsidRPr="00B20036">
              <w:rPr>
                <w:rFonts w:ascii="Bookman Old Style" w:hAnsi="Bookman Old Style"/>
                <w:sz w:val="20"/>
              </w:rPr>
              <w:t>9. Breakdown voltage</w:t>
            </w:r>
            <w:r w:rsidR="0046262C" w:rsidRPr="00B20036">
              <w:rPr>
                <w:rFonts w:ascii="Bookman Old Style" w:hAnsi="Bookman Old Style"/>
                <w:sz w:val="20"/>
              </w:rPr>
              <w:t xml:space="preserve"> </w:t>
            </w:r>
          </w:p>
          <w:p w:rsidR="0046262C" w:rsidRPr="005D08BF" w:rsidRDefault="0046262C" w:rsidP="00C17F58">
            <w:pPr>
              <w:tabs>
                <w:tab w:val="left" w:pos="540"/>
              </w:tabs>
              <w:spacing w:line="360" w:lineRule="auto"/>
              <w:ind w:right="-450"/>
              <w:jc w:val="both"/>
              <w:rPr>
                <w:rFonts w:ascii="Bookman Old Style" w:hAnsi="Bookman Old Style"/>
                <w:sz w:val="20"/>
              </w:rPr>
            </w:pPr>
            <w:r w:rsidRPr="00B20036">
              <w:rPr>
                <w:rFonts w:ascii="Bookman Old Style" w:hAnsi="Bookman Old Style"/>
                <w:sz w:val="20"/>
              </w:rPr>
              <w:t xml:space="preserve">Ge </w:t>
            </w:r>
            <w:r w:rsidRPr="00B20036">
              <w:rPr>
                <w:rFonts w:ascii="Bookman Old Style" w:hAnsi="Bookman Old Style"/>
                <w:sz w:val="20"/>
              </w:rPr>
              <w:sym w:font="Symbol" w:char="F0AE"/>
            </w:r>
            <w:r w:rsidRPr="00B20036">
              <w:rPr>
                <w:rFonts w:ascii="Bookman Old Style" w:hAnsi="Bookman Old Style"/>
                <w:sz w:val="20"/>
              </w:rPr>
              <w:t xml:space="preserve">25 V, Si </w:t>
            </w:r>
            <w:r w:rsidRPr="00B20036">
              <w:rPr>
                <w:rFonts w:ascii="Bookman Old Style" w:hAnsi="Bookman Old Style"/>
                <w:sz w:val="20"/>
              </w:rPr>
              <w:sym w:font="Symbol" w:char="F0AE"/>
            </w:r>
            <w:r w:rsidRPr="00B20036">
              <w:rPr>
                <w:rFonts w:ascii="Bookman Old Style" w:hAnsi="Bookman Old Style"/>
                <w:sz w:val="20"/>
              </w:rPr>
              <w:t>35 V</w:t>
            </w:r>
          </w:p>
        </w:tc>
      </w:tr>
      <w:tr w:rsidR="0046262C" w:rsidRPr="005D08BF" w:rsidTr="0046262C">
        <w:trPr>
          <w:trHeight w:val="3320"/>
        </w:trPr>
        <w:tc>
          <w:tcPr>
            <w:tcW w:w="4492" w:type="dxa"/>
          </w:tcPr>
          <w:p w:rsidR="0046262C" w:rsidRDefault="0046262C" w:rsidP="001D7DD1">
            <w:pPr>
              <w:tabs>
                <w:tab w:val="left" w:pos="540"/>
              </w:tabs>
              <w:spacing w:line="360" w:lineRule="auto"/>
              <w:ind w:right="159"/>
              <w:jc w:val="both"/>
            </w:pPr>
          </w:p>
        </w:tc>
        <w:tc>
          <w:tcPr>
            <w:tcW w:w="4492" w:type="dxa"/>
          </w:tcPr>
          <w:p w:rsidR="0046262C" w:rsidRDefault="0046262C" w:rsidP="00C17F58">
            <w:pPr>
              <w:tabs>
                <w:tab w:val="left" w:pos="540"/>
              </w:tabs>
              <w:spacing w:line="360" w:lineRule="auto"/>
              <w:ind w:right="-450"/>
              <w:jc w:val="both"/>
            </w:pPr>
          </w:p>
        </w:tc>
      </w:tr>
    </w:tbl>
    <w:p w:rsidR="00BC7162" w:rsidRDefault="00BC7162" w:rsidP="00C17F58">
      <w:pPr>
        <w:tabs>
          <w:tab w:val="left" w:pos="540"/>
        </w:tabs>
        <w:spacing w:after="0" w:line="360" w:lineRule="auto"/>
        <w:ind w:right="-450"/>
        <w:jc w:val="both"/>
        <w:rPr>
          <w:rFonts w:ascii="Bookman Old Style" w:hAnsi="Bookman Old Style"/>
          <w:sz w:val="18"/>
        </w:rPr>
      </w:pPr>
    </w:p>
    <w:p w:rsidR="00B20036" w:rsidRDefault="00B20036" w:rsidP="00C17F58">
      <w:pPr>
        <w:tabs>
          <w:tab w:val="left" w:pos="540"/>
        </w:tabs>
        <w:spacing w:after="0" w:line="360" w:lineRule="auto"/>
        <w:ind w:right="-450"/>
        <w:jc w:val="both"/>
        <w:rPr>
          <w:rFonts w:ascii="Bookman Old Style" w:hAnsi="Bookman Old Style"/>
          <w:sz w:val="18"/>
        </w:rPr>
      </w:pPr>
    </w:p>
    <w:p w:rsidR="00B20036" w:rsidRDefault="00B20036" w:rsidP="00C17F58">
      <w:pPr>
        <w:tabs>
          <w:tab w:val="left" w:pos="540"/>
        </w:tabs>
        <w:spacing w:after="0" w:line="360" w:lineRule="auto"/>
        <w:ind w:right="-450"/>
        <w:jc w:val="both"/>
        <w:rPr>
          <w:rFonts w:ascii="Bookman Old Style" w:hAnsi="Bookman Old Style"/>
          <w:sz w:val="18"/>
        </w:rPr>
      </w:pPr>
    </w:p>
    <w:p w:rsidR="00B20036" w:rsidRDefault="00B20036" w:rsidP="00C17F58">
      <w:pPr>
        <w:tabs>
          <w:tab w:val="left" w:pos="540"/>
        </w:tabs>
        <w:spacing w:after="0" w:line="360" w:lineRule="auto"/>
        <w:ind w:right="-450"/>
        <w:jc w:val="both"/>
        <w:rPr>
          <w:rFonts w:ascii="Bookman Old Style" w:hAnsi="Bookman Old Style"/>
          <w:sz w:val="18"/>
        </w:rPr>
      </w:pPr>
    </w:p>
    <w:p w:rsidR="00B20036" w:rsidRDefault="00B20036" w:rsidP="00C17F58">
      <w:pPr>
        <w:tabs>
          <w:tab w:val="left" w:pos="540"/>
        </w:tabs>
        <w:spacing w:after="0" w:line="360" w:lineRule="auto"/>
        <w:ind w:right="-450"/>
        <w:jc w:val="both"/>
        <w:rPr>
          <w:rFonts w:ascii="Bookman Old Style" w:hAnsi="Bookman Old Style"/>
          <w:sz w:val="18"/>
        </w:rPr>
      </w:pPr>
    </w:p>
    <w:p w:rsidR="00B20036" w:rsidRDefault="00B20036" w:rsidP="00C17F58">
      <w:pPr>
        <w:tabs>
          <w:tab w:val="left" w:pos="540"/>
        </w:tabs>
        <w:spacing w:after="0" w:line="360" w:lineRule="auto"/>
        <w:ind w:right="-450"/>
        <w:jc w:val="both"/>
        <w:rPr>
          <w:rFonts w:ascii="Bookman Old Style" w:hAnsi="Bookman Old Style"/>
          <w:sz w:val="18"/>
        </w:rPr>
      </w:pPr>
    </w:p>
    <w:p w:rsidR="00B20036" w:rsidRDefault="00B20036" w:rsidP="00C17F58">
      <w:pPr>
        <w:tabs>
          <w:tab w:val="left" w:pos="540"/>
        </w:tabs>
        <w:spacing w:after="0" w:line="360" w:lineRule="auto"/>
        <w:ind w:right="-450"/>
        <w:jc w:val="both"/>
        <w:rPr>
          <w:rFonts w:ascii="Bookman Old Style" w:hAnsi="Bookman Old Style"/>
          <w:sz w:val="18"/>
        </w:rPr>
      </w:pPr>
    </w:p>
    <w:p w:rsidR="00B20036" w:rsidRDefault="00B20036" w:rsidP="00C17F58">
      <w:pPr>
        <w:tabs>
          <w:tab w:val="left" w:pos="540"/>
        </w:tabs>
        <w:spacing w:after="0" w:line="360" w:lineRule="auto"/>
        <w:ind w:right="-450"/>
        <w:jc w:val="both"/>
        <w:rPr>
          <w:rFonts w:ascii="Bookman Old Style" w:hAnsi="Bookman Old Style"/>
          <w:sz w:val="18"/>
        </w:rPr>
      </w:pPr>
    </w:p>
    <w:p w:rsidR="00B20036" w:rsidRDefault="00B20036" w:rsidP="00C17F58">
      <w:pPr>
        <w:tabs>
          <w:tab w:val="left" w:pos="540"/>
        </w:tabs>
        <w:spacing w:after="0" w:line="360" w:lineRule="auto"/>
        <w:ind w:right="-450"/>
        <w:jc w:val="both"/>
        <w:rPr>
          <w:rFonts w:ascii="Bookman Old Style" w:hAnsi="Bookman Old Style"/>
          <w:sz w:val="18"/>
        </w:rPr>
      </w:pPr>
    </w:p>
    <w:p w:rsidR="00B20036" w:rsidRPr="005D08BF" w:rsidRDefault="00B20036" w:rsidP="00C17F58">
      <w:pPr>
        <w:tabs>
          <w:tab w:val="left" w:pos="540"/>
        </w:tabs>
        <w:spacing w:after="0" w:line="360" w:lineRule="auto"/>
        <w:ind w:right="-450"/>
        <w:jc w:val="both"/>
        <w:rPr>
          <w:rFonts w:ascii="Bookman Old Style" w:hAnsi="Bookman Old Style"/>
          <w:sz w:val="18"/>
        </w:rPr>
      </w:pPr>
    </w:p>
    <w:p w:rsidR="00765F0F" w:rsidRPr="0046262C" w:rsidRDefault="0046262C" w:rsidP="00765F0F">
      <w:pPr>
        <w:tabs>
          <w:tab w:val="left" w:pos="540"/>
        </w:tabs>
        <w:spacing w:after="0" w:line="240" w:lineRule="auto"/>
        <w:ind w:right="-446"/>
        <w:jc w:val="both"/>
        <w:rPr>
          <w:rFonts w:ascii="Bookman Old Style" w:hAnsi="Bookman Old Style"/>
          <w:b/>
          <w:sz w:val="20"/>
        </w:rPr>
      </w:pPr>
      <w:r w:rsidRPr="0046262C">
        <w:rPr>
          <w:rFonts w:ascii="Bookman Old Style" w:hAnsi="Bookman Old Style"/>
          <w:b/>
        </w:rPr>
        <w:t>Characteristic Curve of P-N Junction Diode</w:t>
      </w:r>
      <w:r>
        <w:rPr>
          <w:rFonts w:ascii="Bookman Old Style" w:hAnsi="Bookman Old Style"/>
          <w:b/>
        </w:rPr>
        <w:t>:</w:t>
      </w:r>
      <w:r>
        <w:rPr>
          <w:rFonts w:ascii="Bookman Old Style" w:hAnsi="Bookman Old Style"/>
          <w:b/>
        </w:rPr>
        <w:sym w:font="Symbol" w:char="F0B7"/>
      </w:r>
    </w:p>
    <w:p w:rsidR="00765F0F" w:rsidRPr="00C17F58" w:rsidRDefault="00B20036" w:rsidP="00765F0F">
      <w:pPr>
        <w:tabs>
          <w:tab w:val="left" w:pos="540"/>
        </w:tabs>
        <w:spacing w:after="0" w:line="240" w:lineRule="auto"/>
        <w:ind w:right="-450"/>
        <w:jc w:val="both"/>
        <w:rPr>
          <w:rFonts w:ascii="Bookman Old Style" w:hAnsi="Bookman Old Style"/>
          <w:sz w:val="20"/>
        </w:rPr>
      </w:pPr>
      <w:r>
        <w:rPr>
          <w:rFonts w:ascii="Bookman Old Style" w:hAnsi="Bookman Old Style"/>
          <w:noProof/>
          <w:sz w:val="20"/>
        </w:rPr>
        <w:drawing>
          <wp:anchor distT="0" distB="0" distL="114300" distR="114300" simplePos="0" relativeHeight="251672576" behindDoc="1" locked="0" layoutInCell="1" allowOverlap="1">
            <wp:simplePos x="0" y="0"/>
            <wp:positionH relativeFrom="column">
              <wp:posOffset>483847</wp:posOffset>
            </wp:positionH>
            <wp:positionV relativeFrom="paragraph">
              <wp:posOffset>77470</wp:posOffset>
            </wp:positionV>
            <wp:extent cx="2087245" cy="438339"/>
            <wp:effectExtent l="0" t="0" r="825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7245" cy="43833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0"/>
        </w:rPr>
        <w:drawing>
          <wp:anchor distT="0" distB="0" distL="114300" distR="114300" simplePos="0" relativeHeight="251671552" behindDoc="1" locked="0" layoutInCell="1" allowOverlap="1">
            <wp:simplePos x="0" y="0"/>
            <wp:positionH relativeFrom="column">
              <wp:posOffset>2570672</wp:posOffset>
            </wp:positionH>
            <wp:positionV relativeFrom="paragraph">
              <wp:posOffset>110514</wp:posOffset>
            </wp:positionV>
            <wp:extent cx="1405890" cy="405441"/>
            <wp:effectExtent l="0" t="0" r="381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13361" cy="4075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0036" w:rsidRDefault="00B20036" w:rsidP="00C17F58">
      <w:pPr>
        <w:tabs>
          <w:tab w:val="left" w:pos="540"/>
        </w:tabs>
        <w:spacing w:after="0" w:line="360" w:lineRule="auto"/>
        <w:ind w:right="-450"/>
        <w:jc w:val="both"/>
        <w:rPr>
          <w:rFonts w:ascii="Bookman Old Style" w:hAnsi="Bookman Old Style"/>
          <w:sz w:val="20"/>
        </w:rPr>
      </w:pPr>
    </w:p>
    <w:p w:rsidR="00B20036" w:rsidRDefault="00B20036" w:rsidP="00B20036">
      <w:pPr>
        <w:rPr>
          <w:rFonts w:ascii="Bookman Old Style" w:hAnsi="Bookman Old Style"/>
          <w:sz w:val="20"/>
        </w:rPr>
      </w:pPr>
    </w:p>
    <w:tbl>
      <w:tblPr>
        <w:tblStyle w:val="TableGrid"/>
        <w:tblW w:w="9363" w:type="dxa"/>
        <w:tblLook w:val="04A0" w:firstRow="1" w:lastRow="0" w:firstColumn="1" w:lastColumn="0" w:noHBand="0" w:noVBand="1"/>
      </w:tblPr>
      <w:tblGrid>
        <w:gridCol w:w="9363"/>
      </w:tblGrid>
      <w:tr w:rsidR="00B20036" w:rsidTr="00B20036">
        <w:trPr>
          <w:trHeight w:val="2582"/>
        </w:trPr>
        <w:tc>
          <w:tcPr>
            <w:tcW w:w="9363" w:type="dxa"/>
          </w:tcPr>
          <w:p w:rsidR="00B20036" w:rsidRDefault="00B20036" w:rsidP="00B20036">
            <w:pPr>
              <w:rPr>
                <w:rFonts w:ascii="Bookman Old Style" w:hAnsi="Bookman Old Style"/>
                <w:sz w:val="20"/>
              </w:rPr>
            </w:pPr>
          </w:p>
        </w:tc>
      </w:tr>
    </w:tbl>
    <w:p w:rsidR="00B20036" w:rsidRDefault="00B20036" w:rsidP="00B20036"/>
    <w:p w:rsidR="00B20036" w:rsidRPr="00B20036" w:rsidRDefault="00B20036" w:rsidP="00B20036">
      <w:pPr>
        <w:pStyle w:val="ListParagraph"/>
        <w:numPr>
          <w:ilvl w:val="0"/>
          <w:numId w:val="9"/>
        </w:numPr>
        <w:ind w:left="0"/>
        <w:rPr>
          <w:rFonts w:ascii="Bookman Old Style" w:hAnsi="Bookman Old Style"/>
          <w:sz w:val="18"/>
        </w:rPr>
      </w:pPr>
      <w:r w:rsidRPr="00B20036">
        <w:rPr>
          <w:rFonts w:ascii="Bookman Old Style" w:hAnsi="Bookman Old Style"/>
          <w:sz w:val="20"/>
        </w:rPr>
        <w:t xml:space="preserve">In forward bias when voltage is increased from 0V in steps and corresponding value of current is measured, the curve comes as OB of figure. </w:t>
      </w:r>
    </w:p>
    <w:p w:rsidR="00B20036" w:rsidRPr="00B20036" w:rsidRDefault="00B20036" w:rsidP="00B20036">
      <w:pPr>
        <w:pStyle w:val="ListParagraph"/>
        <w:numPr>
          <w:ilvl w:val="0"/>
          <w:numId w:val="9"/>
        </w:numPr>
        <w:ind w:left="0"/>
        <w:rPr>
          <w:rFonts w:ascii="Bookman Old Style" w:hAnsi="Bookman Old Style"/>
          <w:sz w:val="18"/>
        </w:rPr>
      </w:pPr>
      <w:r w:rsidRPr="00B20036">
        <w:rPr>
          <w:rFonts w:ascii="Bookman Old Style" w:hAnsi="Bookman Old Style"/>
          <w:sz w:val="20"/>
        </w:rPr>
        <w:t xml:space="preserve">We may note that current increases very sharply after a certain voltage knee voltage. </w:t>
      </w:r>
    </w:p>
    <w:p w:rsidR="00B20036" w:rsidRPr="00B20036" w:rsidRDefault="00B20036" w:rsidP="00B20036">
      <w:pPr>
        <w:pStyle w:val="ListParagraph"/>
        <w:numPr>
          <w:ilvl w:val="0"/>
          <w:numId w:val="9"/>
        </w:numPr>
        <w:ind w:left="0"/>
        <w:rPr>
          <w:rFonts w:ascii="Bookman Old Style" w:hAnsi="Bookman Old Style"/>
          <w:sz w:val="18"/>
        </w:rPr>
      </w:pPr>
      <w:r w:rsidRPr="00B20036">
        <w:rPr>
          <w:rFonts w:ascii="Bookman Old Style" w:hAnsi="Bookman Old Style"/>
          <w:sz w:val="20"/>
        </w:rPr>
        <w:t xml:space="preserve">At this voltage, barrier potential is completely eliminated and diode offers a low resistance. </w:t>
      </w:r>
    </w:p>
    <w:p w:rsidR="00B20036" w:rsidRPr="00B20036" w:rsidRDefault="00B20036" w:rsidP="00B20036">
      <w:pPr>
        <w:pStyle w:val="ListParagraph"/>
        <w:numPr>
          <w:ilvl w:val="0"/>
          <w:numId w:val="9"/>
        </w:numPr>
        <w:ind w:left="0"/>
        <w:rPr>
          <w:rFonts w:ascii="Bookman Old Style" w:hAnsi="Bookman Old Style"/>
          <w:sz w:val="18"/>
        </w:rPr>
      </w:pPr>
      <w:r w:rsidRPr="00B20036">
        <w:rPr>
          <w:rFonts w:ascii="Bookman Old Style" w:hAnsi="Bookman Old Style"/>
          <w:sz w:val="20"/>
        </w:rPr>
        <w:t xml:space="preserve">In reverse bias a microammeter has been used as current is very very small. </w:t>
      </w:r>
    </w:p>
    <w:p w:rsidR="00B20036" w:rsidRPr="00B20036" w:rsidRDefault="00B20036" w:rsidP="00B20036">
      <w:pPr>
        <w:pStyle w:val="ListParagraph"/>
        <w:numPr>
          <w:ilvl w:val="0"/>
          <w:numId w:val="9"/>
        </w:numPr>
        <w:ind w:left="0"/>
        <w:rPr>
          <w:rFonts w:ascii="Bookman Old Style" w:hAnsi="Bookman Old Style"/>
          <w:sz w:val="18"/>
        </w:rPr>
      </w:pPr>
      <w:r w:rsidRPr="00B20036">
        <w:rPr>
          <w:rFonts w:ascii="Bookman Old Style" w:hAnsi="Bookman Old Style"/>
          <w:sz w:val="20"/>
        </w:rPr>
        <w:t xml:space="preserve">When reverse voltage is increased from 0V and corresponding values of current measured the plot comes as OCD. </w:t>
      </w:r>
    </w:p>
    <w:p w:rsidR="00B20036" w:rsidRPr="00B20036" w:rsidRDefault="00B20036" w:rsidP="00B20036">
      <w:pPr>
        <w:pStyle w:val="ListParagraph"/>
        <w:numPr>
          <w:ilvl w:val="0"/>
          <w:numId w:val="9"/>
        </w:numPr>
        <w:ind w:left="0"/>
        <w:rPr>
          <w:rFonts w:ascii="Bookman Old Style" w:hAnsi="Bookman Old Style"/>
          <w:sz w:val="18"/>
        </w:rPr>
      </w:pPr>
      <w:r w:rsidRPr="00B20036">
        <w:rPr>
          <w:rFonts w:ascii="Bookman Old Style" w:hAnsi="Bookman Old Style"/>
          <w:sz w:val="20"/>
        </w:rPr>
        <w:t xml:space="preserve">We may note that reverse current is almost constant hence called reverse saturation current. </w:t>
      </w:r>
    </w:p>
    <w:p w:rsidR="00765F0F" w:rsidRPr="00B20036" w:rsidRDefault="00B20036" w:rsidP="00B20036">
      <w:pPr>
        <w:pStyle w:val="ListParagraph"/>
        <w:numPr>
          <w:ilvl w:val="0"/>
          <w:numId w:val="9"/>
        </w:numPr>
        <w:ind w:left="0"/>
        <w:rPr>
          <w:rFonts w:ascii="Bookman Old Style" w:hAnsi="Bookman Old Style"/>
          <w:sz w:val="18"/>
        </w:rPr>
      </w:pPr>
      <w:r w:rsidRPr="00B20036">
        <w:rPr>
          <w:rFonts w:ascii="Bookman Old Style" w:hAnsi="Bookman Old Style"/>
          <w:sz w:val="20"/>
        </w:rPr>
        <w:t>It implies that diode resistance is very high. As reverse voltage reaches value V</w:t>
      </w:r>
      <w:r w:rsidRPr="00B20036">
        <w:rPr>
          <w:rFonts w:ascii="Bookman Old Style" w:hAnsi="Bookman Old Style"/>
          <w:sz w:val="20"/>
          <w:vertAlign w:val="subscript"/>
        </w:rPr>
        <w:t>B</w:t>
      </w:r>
      <w:r w:rsidRPr="00B20036">
        <w:rPr>
          <w:rFonts w:ascii="Bookman Old Style" w:hAnsi="Bookman Old Style"/>
          <w:sz w:val="20"/>
        </w:rPr>
        <w:t xml:space="preserve"> , called breakdown voltage, current increases very sharply.</w:t>
      </w:r>
    </w:p>
    <w:p w:rsidR="00B20036" w:rsidRPr="00B20036" w:rsidRDefault="00B20036" w:rsidP="00B20036">
      <w:pPr>
        <w:pStyle w:val="ListParagraph"/>
        <w:numPr>
          <w:ilvl w:val="0"/>
          <w:numId w:val="9"/>
        </w:numPr>
        <w:ind w:left="0"/>
        <w:rPr>
          <w:rFonts w:ascii="Bookman Old Style" w:hAnsi="Bookman Old Style"/>
          <w:sz w:val="18"/>
        </w:rPr>
      </w:pPr>
    </w:p>
    <w:tbl>
      <w:tblPr>
        <w:tblStyle w:val="TableGrid"/>
        <w:tblW w:w="0" w:type="auto"/>
        <w:tblLook w:val="04A0" w:firstRow="1" w:lastRow="0" w:firstColumn="1" w:lastColumn="0" w:noHBand="0" w:noVBand="1"/>
      </w:tblPr>
      <w:tblGrid>
        <w:gridCol w:w="9350"/>
      </w:tblGrid>
      <w:tr w:rsidR="00B20036" w:rsidTr="00B20036">
        <w:trPr>
          <w:trHeight w:val="872"/>
        </w:trPr>
        <w:tc>
          <w:tcPr>
            <w:tcW w:w="9350" w:type="dxa"/>
          </w:tcPr>
          <w:p w:rsidR="00B20036" w:rsidRDefault="00B20036" w:rsidP="00B20036">
            <w:pPr>
              <w:pStyle w:val="ListParagraph"/>
              <w:ind w:left="0"/>
              <w:rPr>
                <w:rFonts w:ascii="Bookman Old Style" w:hAnsi="Bookman Old Style"/>
                <w:sz w:val="18"/>
              </w:rPr>
            </w:pPr>
          </w:p>
        </w:tc>
      </w:tr>
    </w:tbl>
    <w:p w:rsidR="00B20036" w:rsidRDefault="00B20036" w:rsidP="00B20036">
      <w:pPr>
        <w:pStyle w:val="ListParagraph"/>
        <w:numPr>
          <w:ilvl w:val="0"/>
          <w:numId w:val="9"/>
        </w:numPr>
        <w:ind w:left="0"/>
        <w:rPr>
          <w:rFonts w:ascii="Bookman Old Style" w:hAnsi="Bookman Old Style"/>
          <w:sz w:val="18"/>
        </w:rPr>
      </w:pPr>
      <w:r>
        <w:rPr>
          <w:rFonts w:ascii="Bookman Old Style" w:hAnsi="Bookman Old Style"/>
          <w:sz w:val="18"/>
        </w:rPr>
        <w:t xml:space="preserve"> </w:t>
      </w:r>
    </w:p>
    <w:p w:rsidR="00B20036" w:rsidRDefault="00B20036" w:rsidP="00B20036">
      <w:pPr>
        <w:rPr>
          <w:rFonts w:ascii="Bookman Old Style" w:hAnsi="Bookman Old Style"/>
          <w:sz w:val="18"/>
        </w:rPr>
      </w:pPr>
    </w:p>
    <w:p w:rsidR="00B20036" w:rsidRDefault="00B20036" w:rsidP="00B20036">
      <w:pPr>
        <w:rPr>
          <w:rFonts w:ascii="Bookman Old Style" w:hAnsi="Bookman Old Style"/>
          <w:sz w:val="18"/>
        </w:rPr>
      </w:pPr>
    </w:p>
    <w:p w:rsidR="00B20036" w:rsidRDefault="00B20036" w:rsidP="00B20036">
      <w:pPr>
        <w:rPr>
          <w:rFonts w:ascii="Bookman Old Style" w:hAnsi="Bookman Old Style"/>
          <w:sz w:val="18"/>
        </w:rPr>
      </w:pPr>
    </w:p>
    <w:p w:rsidR="00B20036" w:rsidRDefault="00B20036" w:rsidP="00B20036">
      <w:pPr>
        <w:rPr>
          <w:rFonts w:ascii="Bookman Old Style" w:hAnsi="Bookman Old Style"/>
          <w:sz w:val="18"/>
        </w:rPr>
      </w:pPr>
    </w:p>
    <w:p w:rsidR="00B20036" w:rsidRDefault="00B20036" w:rsidP="00B20036">
      <w:pPr>
        <w:rPr>
          <w:rFonts w:ascii="Bookman Old Style" w:hAnsi="Bookman Old Style"/>
          <w:sz w:val="18"/>
        </w:rPr>
      </w:pPr>
    </w:p>
    <w:p w:rsidR="00B20036" w:rsidRDefault="00B20036" w:rsidP="00B20036">
      <w:pPr>
        <w:rPr>
          <w:rFonts w:ascii="Bookman Old Style" w:hAnsi="Bookman Old Style"/>
          <w:sz w:val="18"/>
        </w:rPr>
      </w:pPr>
    </w:p>
    <w:p w:rsidR="00B20036" w:rsidRDefault="00B20036" w:rsidP="00B20036">
      <w:pPr>
        <w:rPr>
          <w:rFonts w:ascii="Bookman Old Style" w:hAnsi="Bookman Old Style"/>
          <w:sz w:val="18"/>
        </w:rPr>
      </w:pPr>
    </w:p>
    <w:p w:rsidR="00B20036" w:rsidRDefault="00B20036" w:rsidP="00B20036">
      <w:pPr>
        <w:rPr>
          <w:rFonts w:ascii="Bookman Old Style" w:hAnsi="Bookman Old Style"/>
          <w:sz w:val="18"/>
        </w:rPr>
      </w:pPr>
    </w:p>
    <w:p w:rsidR="00B20036" w:rsidRDefault="00B20036" w:rsidP="00B20036">
      <w:pPr>
        <w:rPr>
          <w:rFonts w:ascii="Bookman Old Style" w:hAnsi="Bookman Old Style"/>
          <w:sz w:val="18"/>
        </w:rPr>
      </w:pPr>
    </w:p>
    <w:p w:rsidR="00B20036" w:rsidRDefault="00B20036" w:rsidP="00B20036">
      <w:pPr>
        <w:rPr>
          <w:rFonts w:ascii="Bookman Old Style" w:hAnsi="Bookman Old Style"/>
          <w:sz w:val="18"/>
        </w:rPr>
      </w:pPr>
    </w:p>
    <w:p w:rsidR="00B20036" w:rsidRDefault="00B20036" w:rsidP="00B20036">
      <w:pPr>
        <w:rPr>
          <w:rFonts w:ascii="Bookman Old Style" w:hAnsi="Bookman Old Style"/>
          <w:sz w:val="18"/>
        </w:rPr>
      </w:pPr>
    </w:p>
    <w:p w:rsidR="00B20036" w:rsidRDefault="00B20036" w:rsidP="00B20036">
      <w:pPr>
        <w:rPr>
          <w:rFonts w:ascii="Bookman Old Style" w:hAnsi="Bookman Old Style"/>
          <w:sz w:val="18"/>
        </w:rPr>
      </w:pPr>
    </w:p>
    <w:p w:rsidR="00B20036" w:rsidRDefault="00B20036" w:rsidP="00B20036">
      <w:pPr>
        <w:rPr>
          <w:rFonts w:ascii="Bookman Old Style" w:hAnsi="Bookman Old Style"/>
          <w:sz w:val="18"/>
        </w:rPr>
      </w:pPr>
    </w:p>
    <w:p w:rsidR="00B20036" w:rsidRDefault="00B20036" w:rsidP="00B20036">
      <w:pPr>
        <w:rPr>
          <w:rFonts w:ascii="Bookman Old Style" w:hAnsi="Bookman Old Style"/>
          <w:sz w:val="18"/>
        </w:rPr>
      </w:pPr>
    </w:p>
    <w:p w:rsidR="00B20036" w:rsidRPr="00472996" w:rsidRDefault="00B20036" w:rsidP="00B20036">
      <w:pPr>
        <w:rPr>
          <w:rFonts w:ascii="Bookman Old Style" w:hAnsi="Bookman Old Style"/>
          <w:sz w:val="20"/>
          <w:szCs w:val="20"/>
        </w:rPr>
      </w:pPr>
    </w:p>
    <w:p w:rsidR="00472996" w:rsidRPr="00472996" w:rsidRDefault="00B20036" w:rsidP="00B20036">
      <w:pPr>
        <w:rPr>
          <w:rFonts w:ascii="Bookman Old Style" w:hAnsi="Bookman Old Style"/>
          <w:sz w:val="20"/>
          <w:szCs w:val="20"/>
        </w:rPr>
      </w:pPr>
      <w:r w:rsidRPr="00472996">
        <w:rPr>
          <w:rFonts w:ascii="Bookman Old Style" w:hAnsi="Bookman Old Style"/>
          <w:b/>
          <w:sz w:val="20"/>
          <w:szCs w:val="20"/>
        </w:rPr>
        <w:t xml:space="preserve">4. APPLICATION OF JUNCTION DIODE : </w:t>
      </w:r>
    </w:p>
    <w:p w:rsidR="00472996" w:rsidRPr="00472996" w:rsidRDefault="00B20036" w:rsidP="00B20036">
      <w:pPr>
        <w:rPr>
          <w:rFonts w:ascii="Bookman Old Style" w:hAnsi="Bookman Old Style"/>
          <w:sz w:val="20"/>
          <w:szCs w:val="20"/>
        </w:rPr>
      </w:pPr>
      <w:r w:rsidRPr="00472996">
        <w:rPr>
          <w:rFonts w:ascii="Bookman Old Style" w:hAnsi="Bookman Old Style"/>
          <w:b/>
          <w:sz w:val="20"/>
          <w:szCs w:val="20"/>
        </w:rPr>
        <w:t>4.1 Rectifier</w:t>
      </w:r>
      <w:r w:rsidRPr="00472996">
        <w:rPr>
          <w:rFonts w:ascii="Bookman Old Style" w:hAnsi="Bookman Old Style"/>
          <w:sz w:val="20"/>
          <w:szCs w:val="20"/>
        </w:rPr>
        <w:t xml:space="preserve"> </w:t>
      </w:r>
    </w:p>
    <w:p w:rsidR="00472996" w:rsidRPr="00472996" w:rsidRDefault="00B20036" w:rsidP="00472996">
      <w:pPr>
        <w:pStyle w:val="ListParagraph"/>
        <w:numPr>
          <w:ilvl w:val="0"/>
          <w:numId w:val="9"/>
        </w:numPr>
        <w:ind w:left="360"/>
        <w:rPr>
          <w:rFonts w:ascii="Bookman Old Style" w:hAnsi="Bookman Old Style"/>
          <w:sz w:val="20"/>
        </w:rPr>
      </w:pPr>
      <w:r w:rsidRPr="00472996">
        <w:rPr>
          <w:rFonts w:ascii="Bookman Old Style" w:hAnsi="Bookman Old Style"/>
          <w:sz w:val="20"/>
        </w:rPr>
        <w:t xml:space="preserve">It is device which is used for converting alternating current into direct current. </w:t>
      </w:r>
    </w:p>
    <w:p w:rsidR="00B20036" w:rsidRPr="00472996" w:rsidRDefault="00B20036" w:rsidP="00472996">
      <w:pPr>
        <w:pStyle w:val="ListParagraph"/>
        <w:numPr>
          <w:ilvl w:val="0"/>
          <w:numId w:val="9"/>
        </w:numPr>
        <w:ind w:left="360"/>
        <w:rPr>
          <w:rFonts w:ascii="Bookman Old Style" w:hAnsi="Bookman Old Style"/>
          <w:sz w:val="16"/>
        </w:rPr>
      </w:pPr>
      <w:r w:rsidRPr="00472996">
        <w:rPr>
          <w:rFonts w:ascii="Bookman Old Style" w:hAnsi="Bookman Old Style"/>
          <w:sz w:val="20"/>
        </w:rPr>
        <w:t>Half wave rectifier It rectifies only half of the ac input wave</w:t>
      </w:r>
    </w:p>
    <w:p w:rsidR="00472996" w:rsidRDefault="00472996" w:rsidP="00472996">
      <w:pPr>
        <w:pStyle w:val="ListParagraph"/>
        <w:ind w:left="360"/>
        <w:rPr>
          <w:rFonts w:ascii="Bookman Old Style" w:hAnsi="Bookman Old Style"/>
          <w:sz w:val="20"/>
        </w:rPr>
      </w:pPr>
    </w:p>
    <w:p w:rsidR="00472996" w:rsidRDefault="00472996" w:rsidP="00472996">
      <w:pPr>
        <w:pStyle w:val="ListParagraph"/>
        <w:ind w:left="360"/>
        <w:rPr>
          <w:rFonts w:ascii="Bookman Old Style" w:hAnsi="Bookman Old Style"/>
          <w:sz w:val="20"/>
        </w:rPr>
      </w:pPr>
    </w:p>
    <w:p w:rsidR="00472996" w:rsidRDefault="00472996" w:rsidP="00472996">
      <w:pPr>
        <w:pStyle w:val="ListParagraph"/>
        <w:ind w:left="360"/>
        <w:rPr>
          <w:rFonts w:ascii="Bookman Old Style" w:hAnsi="Bookman Old Style"/>
          <w:sz w:val="20"/>
        </w:rPr>
      </w:pPr>
    </w:p>
    <w:p w:rsidR="00472996" w:rsidRDefault="00472996" w:rsidP="00472996">
      <w:pPr>
        <w:pStyle w:val="ListParagraph"/>
        <w:ind w:left="360"/>
        <w:rPr>
          <w:rFonts w:ascii="Bookman Old Style" w:hAnsi="Bookman Old Style"/>
          <w:sz w:val="20"/>
        </w:rPr>
      </w:pPr>
    </w:p>
    <w:p w:rsidR="00472996" w:rsidRDefault="00472996" w:rsidP="00472996">
      <w:pPr>
        <w:pStyle w:val="ListParagraph"/>
        <w:ind w:left="360"/>
        <w:rPr>
          <w:rFonts w:ascii="Bookman Old Style" w:hAnsi="Bookman Old Style"/>
          <w:sz w:val="20"/>
        </w:rPr>
      </w:pPr>
    </w:p>
    <w:p w:rsidR="00472996" w:rsidRDefault="00472996" w:rsidP="00472996">
      <w:pPr>
        <w:pStyle w:val="ListParagraph"/>
        <w:ind w:left="360"/>
        <w:rPr>
          <w:rFonts w:ascii="Bookman Old Style" w:hAnsi="Bookman Old Style"/>
          <w:sz w:val="20"/>
        </w:rPr>
      </w:pPr>
    </w:p>
    <w:p w:rsidR="00472996" w:rsidRDefault="00472996" w:rsidP="00472996">
      <w:pPr>
        <w:pStyle w:val="ListParagraph"/>
        <w:ind w:left="360"/>
        <w:rPr>
          <w:rFonts w:ascii="Bookman Old Style" w:hAnsi="Bookman Old Style"/>
          <w:sz w:val="20"/>
        </w:rPr>
      </w:pPr>
    </w:p>
    <w:p w:rsidR="00472996" w:rsidRDefault="00472996" w:rsidP="00472996">
      <w:pPr>
        <w:pStyle w:val="ListParagraph"/>
        <w:ind w:left="360"/>
        <w:rPr>
          <w:rFonts w:ascii="Bookman Old Style" w:hAnsi="Bookman Old Style"/>
          <w:sz w:val="20"/>
        </w:rPr>
      </w:pPr>
    </w:p>
    <w:p w:rsidR="00472996" w:rsidRPr="00472996" w:rsidRDefault="00472996" w:rsidP="00472996">
      <w:pPr>
        <w:pStyle w:val="ListParagraph"/>
        <w:ind w:left="360"/>
        <w:rPr>
          <w:rFonts w:ascii="Bookman Old Style" w:hAnsi="Bookman Old Style"/>
          <w:sz w:val="16"/>
        </w:rPr>
      </w:pPr>
    </w:p>
    <w:p w:rsidR="00472996" w:rsidRPr="00472996" w:rsidRDefault="00472996" w:rsidP="00472996">
      <w:pPr>
        <w:pStyle w:val="ListParagraph"/>
        <w:numPr>
          <w:ilvl w:val="0"/>
          <w:numId w:val="9"/>
        </w:numPr>
        <w:ind w:left="360"/>
        <w:rPr>
          <w:rFonts w:ascii="Bookman Old Style" w:hAnsi="Bookman Old Style"/>
          <w:sz w:val="14"/>
        </w:rPr>
      </w:pPr>
      <w:r w:rsidRPr="00472996">
        <w:rPr>
          <w:rFonts w:ascii="Bookman Old Style" w:hAnsi="Bookman Old Style"/>
          <w:sz w:val="20"/>
        </w:rPr>
        <w:t>During the first half (positive) of the input signal, S</w:t>
      </w:r>
      <w:r w:rsidRPr="00472996">
        <w:rPr>
          <w:rFonts w:ascii="Bookman Old Style" w:hAnsi="Bookman Old Style"/>
          <w:sz w:val="20"/>
          <w:vertAlign w:val="subscript"/>
        </w:rPr>
        <w:t>1</w:t>
      </w:r>
      <w:r w:rsidRPr="00472996">
        <w:rPr>
          <w:rFonts w:ascii="Bookman Old Style" w:hAnsi="Bookman Old Style"/>
          <w:sz w:val="20"/>
        </w:rPr>
        <w:t xml:space="preserve"> is at positive and S</w:t>
      </w:r>
      <w:r w:rsidRPr="00472996">
        <w:rPr>
          <w:rFonts w:ascii="Bookman Old Style" w:hAnsi="Bookman Old Style"/>
          <w:sz w:val="20"/>
          <w:vertAlign w:val="subscript"/>
        </w:rPr>
        <w:t>2</w:t>
      </w:r>
      <w:r w:rsidRPr="00472996">
        <w:rPr>
          <w:rFonts w:ascii="Bookman Old Style" w:hAnsi="Bookman Old Style"/>
          <w:sz w:val="20"/>
        </w:rPr>
        <w:t xml:space="preserve"> is at negative potential. So, the PN junction diode D is forward biased. </w:t>
      </w:r>
    </w:p>
    <w:p w:rsidR="00472996" w:rsidRPr="00472996" w:rsidRDefault="00472996" w:rsidP="00472996">
      <w:pPr>
        <w:pStyle w:val="ListParagraph"/>
        <w:numPr>
          <w:ilvl w:val="0"/>
          <w:numId w:val="9"/>
        </w:numPr>
        <w:ind w:left="360"/>
        <w:rPr>
          <w:rFonts w:ascii="Bookman Old Style" w:hAnsi="Bookman Old Style"/>
          <w:sz w:val="14"/>
        </w:rPr>
      </w:pPr>
      <w:r w:rsidRPr="00472996">
        <w:rPr>
          <w:rFonts w:ascii="Bookman Old Style" w:hAnsi="Bookman Old Style"/>
          <w:sz w:val="20"/>
        </w:rPr>
        <w:t>The current flows through the load resistance R</w:t>
      </w:r>
      <w:r w:rsidRPr="00472996">
        <w:rPr>
          <w:rFonts w:ascii="Bookman Old Style" w:hAnsi="Bookman Old Style"/>
          <w:sz w:val="20"/>
          <w:vertAlign w:val="subscript"/>
        </w:rPr>
        <w:t>L</w:t>
      </w:r>
      <w:r w:rsidRPr="00472996">
        <w:rPr>
          <w:rFonts w:ascii="Bookman Old Style" w:hAnsi="Bookman Old Style"/>
          <w:sz w:val="20"/>
        </w:rPr>
        <w:t xml:space="preserve"> and output voltage is obtained across the R</w:t>
      </w:r>
      <w:r w:rsidRPr="00472996">
        <w:rPr>
          <w:rFonts w:ascii="Bookman Old Style" w:hAnsi="Bookman Old Style"/>
          <w:sz w:val="20"/>
          <w:vertAlign w:val="subscript"/>
        </w:rPr>
        <w:t xml:space="preserve">L . </w:t>
      </w:r>
      <w:r w:rsidRPr="00472996">
        <w:rPr>
          <w:rFonts w:ascii="Bookman Old Style" w:hAnsi="Bookman Old Style"/>
          <w:sz w:val="20"/>
        </w:rPr>
        <w:t>During the second half (negative) of the input signal, S</w:t>
      </w:r>
      <w:r w:rsidRPr="00472996">
        <w:rPr>
          <w:rFonts w:ascii="Bookman Old Style" w:hAnsi="Bookman Old Style"/>
          <w:sz w:val="20"/>
          <w:vertAlign w:val="subscript"/>
        </w:rPr>
        <w:t>1</w:t>
      </w:r>
      <w:r w:rsidRPr="00472996">
        <w:rPr>
          <w:rFonts w:ascii="Bookman Old Style" w:hAnsi="Bookman Old Style"/>
          <w:sz w:val="20"/>
        </w:rPr>
        <w:t xml:space="preserve"> is at negative potential and S</w:t>
      </w:r>
      <w:r w:rsidRPr="00472996">
        <w:rPr>
          <w:rFonts w:ascii="Bookman Old Style" w:hAnsi="Bookman Old Style"/>
          <w:sz w:val="20"/>
          <w:vertAlign w:val="subscript"/>
        </w:rPr>
        <w:t xml:space="preserve">2 </w:t>
      </w:r>
      <w:r w:rsidRPr="00472996">
        <w:rPr>
          <w:rFonts w:ascii="Bookman Old Style" w:hAnsi="Bookman Old Style"/>
          <w:sz w:val="20"/>
        </w:rPr>
        <w:t xml:space="preserve">is at positive potential. </w:t>
      </w:r>
    </w:p>
    <w:p w:rsidR="00472996" w:rsidRPr="00472996" w:rsidRDefault="00472996" w:rsidP="00472996">
      <w:pPr>
        <w:pStyle w:val="ListParagraph"/>
        <w:numPr>
          <w:ilvl w:val="0"/>
          <w:numId w:val="9"/>
        </w:numPr>
        <w:ind w:left="360"/>
        <w:rPr>
          <w:rFonts w:ascii="Bookman Old Style" w:hAnsi="Bookman Old Style"/>
          <w:sz w:val="14"/>
        </w:rPr>
      </w:pPr>
      <w:r w:rsidRPr="00472996">
        <w:rPr>
          <w:rFonts w:ascii="Bookman Old Style" w:hAnsi="Bookman Old Style"/>
          <w:sz w:val="20"/>
        </w:rPr>
        <w:t xml:space="preserve">The PN junction diode will be reversed biased. </w:t>
      </w:r>
    </w:p>
    <w:p w:rsidR="00472996" w:rsidRPr="00472996" w:rsidRDefault="00472996" w:rsidP="00472996">
      <w:pPr>
        <w:pStyle w:val="ListParagraph"/>
        <w:numPr>
          <w:ilvl w:val="0"/>
          <w:numId w:val="9"/>
        </w:numPr>
        <w:ind w:left="360"/>
        <w:rPr>
          <w:rFonts w:ascii="Bookman Old Style" w:hAnsi="Bookman Old Style"/>
          <w:sz w:val="14"/>
        </w:rPr>
      </w:pPr>
      <w:r w:rsidRPr="00472996">
        <w:rPr>
          <w:rFonts w:ascii="Bookman Old Style" w:hAnsi="Bookman Old Style"/>
          <w:sz w:val="20"/>
        </w:rPr>
        <w:t>In this case, practically no current would flow through the load resistance. So, there will be no output across the R</w:t>
      </w:r>
      <w:r w:rsidRPr="00472996">
        <w:rPr>
          <w:rFonts w:ascii="Bookman Old Style" w:hAnsi="Bookman Old Style"/>
          <w:sz w:val="20"/>
          <w:vertAlign w:val="subscript"/>
        </w:rPr>
        <w:t>L</w:t>
      </w:r>
      <w:r w:rsidRPr="00472996">
        <w:rPr>
          <w:rFonts w:ascii="Bookman Old Style" w:hAnsi="Bookman Old Style"/>
          <w:sz w:val="20"/>
        </w:rPr>
        <w:t xml:space="preserve"> . </w:t>
      </w:r>
    </w:p>
    <w:p w:rsidR="00472996" w:rsidRPr="00472996" w:rsidRDefault="00472996" w:rsidP="00472996">
      <w:pPr>
        <w:pStyle w:val="ListParagraph"/>
        <w:numPr>
          <w:ilvl w:val="0"/>
          <w:numId w:val="9"/>
        </w:numPr>
        <w:ind w:left="360"/>
        <w:rPr>
          <w:rFonts w:ascii="Bookman Old Style" w:hAnsi="Bookman Old Style"/>
          <w:sz w:val="14"/>
        </w:rPr>
      </w:pPr>
      <w:r w:rsidRPr="00472996">
        <w:rPr>
          <w:rFonts w:ascii="Bookman Old Style" w:hAnsi="Bookman Old Style"/>
          <w:sz w:val="20"/>
        </w:rPr>
        <w:t>Thus, corresponding to an alternating input signal, we get a unidirectional pulsating output called rectified output.</w:t>
      </w:r>
    </w:p>
    <w:p w:rsidR="00472996" w:rsidRPr="00472996" w:rsidRDefault="00472996" w:rsidP="00472996">
      <w:pPr>
        <w:pStyle w:val="ListParagraph"/>
        <w:numPr>
          <w:ilvl w:val="0"/>
          <w:numId w:val="9"/>
        </w:numPr>
        <w:ind w:left="360"/>
        <w:rPr>
          <w:rFonts w:ascii="Bookman Old Style" w:hAnsi="Bookman Old Style"/>
          <w:sz w:val="12"/>
        </w:rPr>
      </w:pPr>
      <w:r w:rsidRPr="00472996">
        <w:rPr>
          <w:rFonts w:ascii="Bookman Old Style" w:hAnsi="Bookman Old Style"/>
          <w:b/>
          <w:sz w:val="20"/>
        </w:rPr>
        <w:t>2.</w:t>
      </w:r>
      <w:r w:rsidRPr="00472996">
        <w:rPr>
          <w:rFonts w:ascii="Bookman Old Style" w:hAnsi="Bookman Old Style"/>
          <w:sz w:val="20"/>
        </w:rPr>
        <w:t xml:space="preserve"> Full wave rectifier </w:t>
      </w:r>
    </w:p>
    <w:p w:rsidR="00472996" w:rsidRPr="00472996" w:rsidRDefault="00472996" w:rsidP="00472996">
      <w:pPr>
        <w:pStyle w:val="ListParagraph"/>
        <w:numPr>
          <w:ilvl w:val="0"/>
          <w:numId w:val="9"/>
        </w:numPr>
        <w:ind w:left="360"/>
        <w:rPr>
          <w:rFonts w:ascii="Bookman Old Style" w:hAnsi="Bookman Old Style"/>
          <w:sz w:val="12"/>
        </w:rPr>
      </w:pPr>
      <w:r w:rsidRPr="00472996">
        <w:rPr>
          <w:rFonts w:ascii="Bookman Old Style" w:hAnsi="Bookman Old Style"/>
          <w:sz w:val="20"/>
        </w:rPr>
        <w:t xml:space="preserve">It rectifies both the cycles of input ac wave. </w:t>
      </w:r>
    </w:p>
    <w:p w:rsidR="00472996" w:rsidRPr="00472996" w:rsidRDefault="00472996" w:rsidP="00472996">
      <w:pPr>
        <w:pStyle w:val="ListParagraph"/>
        <w:numPr>
          <w:ilvl w:val="0"/>
          <w:numId w:val="9"/>
        </w:numPr>
        <w:ind w:left="360"/>
        <w:rPr>
          <w:rFonts w:ascii="Bookman Old Style" w:hAnsi="Bookman Old Style"/>
          <w:sz w:val="12"/>
        </w:rPr>
      </w:pPr>
      <w:r w:rsidRPr="00472996">
        <w:rPr>
          <w:rFonts w:ascii="Bookman Old Style" w:hAnsi="Bookman Old Style"/>
          <w:sz w:val="20"/>
        </w:rPr>
        <w:t xml:space="preserve">It is of two types (fundamentally). </w:t>
      </w:r>
    </w:p>
    <w:p w:rsidR="00472996" w:rsidRPr="00472996" w:rsidRDefault="00472996" w:rsidP="00472996">
      <w:pPr>
        <w:pStyle w:val="ListParagraph"/>
        <w:numPr>
          <w:ilvl w:val="0"/>
          <w:numId w:val="9"/>
        </w:numPr>
        <w:ind w:left="360"/>
        <w:rPr>
          <w:rFonts w:ascii="Bookman Old Style" w:hAnsi="Bookman Old Style"/>
          <w:sz w:val="12"/>
        </w:rPr>
      </w:pPr>
      <w:r w:rsidRPr="00472996">
        <w:rPr>
          <w:rFonts w:ascii="Bookman Old Style" w:hAnsi="Bookman Old Style"/>
          <w:b/>
          <w:sz w:val="20"/>
        </w:rPr>
        <w:t>(i)</w:t>
      </w:r>
      <w:r w:rsidRPr="00472996">
        <w:rPr>
          <w:rFonts w:ascii="Bookman Old Style" w:hAnsi="Bookman Old Style"/>
          <w:sz w:val="20"/>
        </w:rPr>
        <w:t xml:space="preserve"> Centre tap rectifier Figure shows the experiemental arrangement for using diode as full wave rectifier. </w:t>
      </w:r>
    </w:p>
    <w:p w:rsidR="00472996" w:rsidRPr="00472996" w:rsidRDefault="00472996" w:rsidP="00472996">
      <w:pPr>
        <w:pStyle w:val="ListParagraph"/>
        <w:numPr>
          <w:ilvl w:val="0"/>
          <w:numId w:val="9"/>
        </w:numPr>
        <w:ind w:left="360"/>
        <w:rPr>
          <w:rFonts w:ascii="Bookman Old Style" w:hAnsi="Bookman Old Style"/>
          <w:sz w:val="12"/>
        </w:rPr>
      </w:pPr>
      <w:r>
        <w:rPr>
          <w:rFonts w:ascii="Bookman Old Style" w:hAnsi="Bookman Old Style"/>
          <w:noProof/>
          <w:sz w:val="20"/>
        </w:rPr>
        <mc:AlternateContent>
          <mc:Choice Requires="wps">
            <w:drawing>
              <wp:anchor distT="0" distB="0" distL="114300" distR="114300" simplePos="0" relativeHeight="251673600" behindDoc="0" locked="0" layoutInCell="1" allowOverlap="1">
                <wp:simplePos x="0" y="0"/>
                <wp:positionH relativeFrom="column">
                  <wp:posOffset>207034</wp:posOffset>
                </wp:positionH>
                <wp:positionV relativeFrom="paragraph">
                  <wp:posOffset>402362</wp:posOffset>
                </wp:positionV>
                <wp:extent cx="5926347" cy="1716657"/>
                <wp:effectExtent l="0" t="0" r="17780" b="17145"/>
                <wp:wrapNone/>
                <wp:docPr id="18" name="Text Box 18"/>
                <wp:cNvGraphicFramePr/>
                <a:graphic xmlns:a="http://schemas.openxmlformats.org/drawingml/2006/main">
                  <a:graphicData uri="http://schemas.microsoft.com/office/word/2010/wordprocessingShape">
                    <wps:wsp>
                      <wps:cNvSpPr txBox="1"/>
                      <wps:spPr>
                        <a:xfrm>
                          <a:off x="0" y="0"/>
                          <a:ext cx="5926347" cy="17166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F2A" w:rsidRDefault="00944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0" type="#_x0000_t202" style="position:absolute;left:0;text-align:left;margin-left:16.3pt;margin-top:31.7pt;width:466.65pt;height:135.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" fillcolor="white [3201]" strokeweight=".5pt">
                <v:textbox>
                  <w:txbxContent>
                    <w:p w:rsidR="00944F2A" w:rsidRDefault="00944F2A"/>
                  </w:txbxContent>
                </v:textbox>
              </v:shape>
            </w:pict>
          </mc:Fallback>
        </mc:AlternateContent>
      </w:r>
      <w:r w:rsidRPr="00472996">
        <w:rPr>
          <w:rFonts w:ascii="Bookman Old Style" w:hAnsi="Bookman Old Style"/>
          <w:sz w:val="20"/>
        </w:rPr>
        <w:t>When the alternating signal is fed to the transformer, the output signal appears across the load resistance RL .</w:t>
      </w:r>
    </w:p>
    <w:p w:rsidR="00472996" w:rsidRDefault="00472996" w:rsidP="00472996">
      <w:pPr>
        <w:rPr>
          <w:rFonts w:ascii="Bookman Old Style" w:hAnsi="Bookman Old Style"/>
          <w:sz w:val="12"/>
        </w:rPr>
      </w:pPr>
    </w:p>
    <w:p w:rsidR="00472996" w:rsidRDefault="00472996" w:rsidP="00472996">
      <w:pPr>
        <w:rPr>
          <w:rFonts w:ascii="Bookman Old Style" w:hAnsi="Bookman Old Style"/>
          <w:sz w:val="12"/>
        </w:rPr>
      </w:pPr>
    </w:p>
    <w:p w:rsidR="00472996" w:rsidRDefault="00472996" w:rsidP="00472996">
      <w:pPr>
        <w:rPr>
          <w:rFonts w:ascii="Bookman Old Style" w:hAnsi="Bookman Old Style"/>
          <w:sz w:val="12"/>
        </w:rPr>
      </w:pPr>
    </w:p>
    <w:p w:rsidR="00472996" w:rsidRDefault="00472996" w:rsidP="00472996">
      <w:pPr>
        <w:rPr>
          <w:rFonts w:ascii="Bookman Old Style" w:hAnsi="Bookman Old Style"/>
          <w:sz w:val="12"/>
        </w:rPr>
      </w:pPr>
    </w:p>
    <w:p w:rsidR="00472996" w:rsidRDefault="00472996" w:rsidP="00472996">
      <w:pPr>
        <w:rPr>
          <w:rFonts w:ascii="Bookman Old Style" w:hAnsi="Bookman Old Style"/>
          <w:sz w:val="12"/>
        </w:rPr>
      </w:pPr>
    </w:p>
    <w:p w:rsidR="00472996" w:rsidRDefault="00472996" w:rsidP="00472996">
      <w:pPr>
        <w:rPr>
          <w:rFonts w:ascii="Bookman Old Style" w:hAnsi="Bookman Old Style"/>
          <w:sz w:val="12"/>
        </w:rPr>
      </w:pPr>
    </w:p>
    <w:p w:rsidR="00472996" w:rsidRDefault="00472996" w:rsidP="00472996">
      <w:pPr>
        <w:rPr>
          <w:rFonts w:ascii="Bookman Old Style" w:hAnsi="Bookman Old Style"/>
          <w:sz w:val="12"/>
        </w:rPr>
      </w:pPr>
    </w:p>
    <w:p w:rsidR="00472996" w:rsidRDefault="00472996" w:rsidP="00472996">
      <w:pPr>
        <w:rPr>
          <w:rFonts w:ascii="Bookman Old Style" w:hAnsi="Bookman Old Style"/>
          <w:sz w:val="12"/>
        </w:rPr>
      </w:pPr>
    </w:p>
    <w:p w:rsidR="00472996" w:rsidRDefault="00472996" w:rsidP="00472996">
      <w:pPr>
        <w:rPr>
          <w:rFonts w:ascii="Bookman Old Style" w:hAnsi="Bookman Old Style"/>
          <w:sz w:val="12"/>
        </w:rPr>
      </w:pPr>
    </w:p>
    <w:p w:rsidR="00472996" w:rsidRPr="00472996" w:rsidRDefault="00472996" w:rsidP="00472996">
      <w:pPr>
        <w:pStyle w:val="ListParagraph"/>
        <w:numPr>
          <w:ilvl w:val="0"/>
          <w:numId w:val="9"/>
        </w:numPr>
        <w:ind w:left="360"/>
        <w:rPr>
          <w:rFonts w:ascii="Bookman Old Style" w:hAnsi="Bookman Old Style"/>
          <w:sz w:val="10"/>
        </w:rPr>
      </w:pPr>
      <w:r w:rsidRPr="00472996">
        <w:rPr>
          <w:rFonts w:ascii="Bookman Old Style" w:hAnsi="Bookman Old Style"/>
          <w:sz w:val="20"/>
        </w:rPr>
        <w:t>During the positive half of the input signal : S</w:t>
      </w:r>
      <w:r w:rsidRPr="00472996">
        <w:rPr>
          <w:rFonts w:ascii="Bookman Old Style" w:hAnsi="Bookman Old Style"/>
          <w:sz w:val="20"/>
          <w:vertAlign w:val="subscript"/>
        </w:rPr>
        <w:t>1</w:t>
      </w:r>
      <w:r w:rsidRPr="00472996">
        <w:rPr>
          <w:rFonts w:ascii="Bookman Old Style" w:hAnsi="Bookman Old Style"/>
          <w:sz w:val="20"/>
        </w:rPr>
        <w:t xml:space="preserve"> positive and S</w:t>
      </w:r>
      <w:r w:rsidRPr="00472996">
        <w:rPr>
          <w:rFonts w:ascii="Bookman Old Style" w:hAnsi="Bookman Old Style"/>
          <w:sz w:val="20"/>
          <w:vertAlign w:val="subscript"/>
        </w:rPr>
        <w:t>2</w:t>
      </w:r>
      <w:r w:rsidRPr="00472996">
        <w:rPr>
          <w:rFonts w:ascii="Bookman Old Style" w:hAnsi="Bookman Old Style"/>
          <w:sz w:val="20"/>
        </w:rPr>
        <w:t xml:space="preserve"> negative. </w:t>
      </w:r>
    </w:p>
    <w:p w:rsidR="00472996" w:rsidRPr="00472996" w:rsidRDefault="00472996" w:rsidP="00472996">
      <w:pPr>
        <w:pStyle w:val="ListParagraph"/>
        <w:numPr>
          <w:ilvl w:val="0"/>
          <w:numId w:val="9"/>
        </w:numPr>
        <w:ind w:left="360"/>
        <w:rPr>
          <w:rFonts w:ascii="Bookman Old Style" w:hAnsi="Bookman Old Style"/>
          <w:sz w:val="10"/>
        </w:rPr>
      </w:pPr>
      <w:r w:rsidRPr="00472996">
        <w:rPr>
          <w:rFonts w:ascii="Bookman Old Style" w:hAnsi="Bookman Old Style"/>
          <w:sz w:val="20"/>
        </w:rPr>
        <w:t>In this case diode D</w:t>
      </w:r>
      <w:r w:rsidRPr="00472996">
        <w:rPr>
          <w:rFonts w:ascii="Bookman Old Style" w:hAnsi="Bookman Old Style"/>
          <w:sz w:val="20"/>
          <w:vertAlign w:val="subscript"/>
        </w:rPr>
        <w:t>1</w:t>
      </w:r>
      <w:r w:rsidRPr="00472996">
        <w:rPr>
          <w:rFonts w:ascii="Bookman Old Style" w:hAnsi="Bookman Old Style"/>
          <w:sz w:val="20"/>
        </w:rPr>
        <w:t xml:space="preserve"> is forward biased and D</w:t>
      </w:r>
      <w:r w:rsidRPr="00472996">
        <w:rPr>
          <w:rFonts w:ascii="Bookman Old Style" w:hAnsi="Bookman Old Style"/>
          <w:sz w:val="20"/>
          <w:vertAlign w:val="subscript"/>
        </w:rPr>
        <w:t>2</w:t>
      </w:r>
      <w:r w:rsidRPr="00472996">
        <w:rPr>
          <w:rFonts w:ascii="Bookman Old Style" w:hAnsi="Bookman Old Style"/>
          <w:sz w:val="20"/>
        </w:rPr>
        <w:t xml:space="preserve"> is reverse biased. </w:t>
      </w:r>
    </w:p>
    <w:p w:rsidR="00472996" w:rsidRPr="00472996" w:rsidRDefault="00472996" w:rsidP="00472996">
      <w:pPr>
        <w:pStyle w:val="ListParagraph"/>
        <w:numPr>
          <w:ilvl w:val="0"/>
          <w:numId w:val="9"/>
        </w:numPr>
        <w:ind w:left="360"/>
        <w:rPr>
          <w:rFonts w:ascii="Bookman Old Style" w:hAnsi="Bookman Old Style"/>
          <w:sz w:val="10"/>
        </w:rPr>
      </w:pPr>
      <w:r w:rsidRPr="00472996">
        <w:rPr>
          <w:rFonts w:ascii="Bookman Old Style" w:hAnsi="Bookman Old Style"/>
          <w:sz w:val="20"/>
        </w:rPr>
        <w:t>So only D</w:t>
      </w:r>
      <w:r w:rsidRPr="00472996">
        <w:rPr>
          <w:rFonts w:ascii="Bookman Old Style" w:hAnsi="Bookman Old Style"/>
          <w:sz w:val="20"/>
          <w:vertAlign w:val="subscript"/>
        </w:rPr>
        <w:t xml:space="preserve">1 </w:t>
      </w:r>
      <w:r w:rsidRPr="00472996">
        <w:rPr>
          <w:rFonts w:ascii="Bookman Old Style" w:hAnsi="Bookman Old Style"/>
          <w:sz w:val="20"/>
        </w:rPr>
        <w:t>conducts and hence the flow of current in the load resistance RL is from A to B.</w:t>
      </w:r>
    </w:p>
    <w:p w:rsidR="00472996" w:rsidRPr="00472996" w:rsidRDefault="00472996" w:rsidP="00472996">
      <w:pPr>
        <w:pStyle w:val="ListParagraph"/>
        <w:numPr>
          <w:ilvl w:val="0"/>
          <w:numId w:val="9"/>
        </w:numPr>
        <w:ind w:left="360"/>
        <w:rPr>
          <w:rFonts w:ascii="Bookman Old Style" w:hAnsi="Bookman Old Style"/>
          <w:sz w:val="10"/>
        </w:rPr>
      </w:pPr>
      <w:r w:rsidRPr="00472996">
        <w:rPr>
          <w:rFonts w:ascii="Bookman Old Style" w:hAnsi="Bookman Old Style"/>
          <w:sz w:val="20"/>
        </w:rPr>
        <w:t>During the negative half of the input signal : S</w:t>
      </w:r>
      <w:r w:rsidRPr="00472996">
        <w:rPr>
          <w:rFonts w:ascii="Bookman Old Style" w:hAnsi="Bookman Old Style"/>
          <w:sz w:val="20"/>
          <w:vertAlign w:val="subscript"/>
        </w:rPr>
        <w:t>1</w:t>
      </w:r>
      <w:r w:rsidRPr="00472996">
        <w:rPr>
          <w:rFonts w:ascii="Bookman Old Style" w:hAnsi="Bookman Old Style"/>
          <w:sz w:val="20"/>
        </w:rPr>
        <w:t xml:space="preserve"> is negative and S</w:t>
      </w:r>
      <w:r w:rsidRPr="00472996">
        <w:rPr>
          <w:rFonts w:ascii="Bookman Old Style" w:hAnsi="Bookman Old Style"/>
          <w:sz w:val="20"/>
          <w:vertAlign w:val="subscript"/>
        </w:rPr>
        <w:t>2</w:t>
      </w:r>
      <w:r w:rsidRPr="00472996">
        <w:rPr>
          <w:rFonts w:ascii="Bookman Old Style" w:hAnsi="Bookman Old Style"/>
          <w:sz w:val="20"/>
        </w:rPr>
        <w:t xml:space="preserve"> is positive. </w:t>
      </w:r>
    </w:p>
    <w:p w:rsidR="00472996" w:rsidRPr="00472996" w:rsidRDefault="00472996" w:rsidP="00472996">
      <w:pPr>
        <w:pStyle w:val="ListParagraph"/>
        <w:numPr>
          <w:ilvl w:val="0"/>
          <w:numId w:val="9"/>
        </w:numPr>
        <w:ind w:left="360"/>
        <w:rPr>
          <w:rFonts w:ascii="Bookman Old Style" w:hAnsi="Bookman Old Style"/>
          <w:sz w:val="10"/>
        </w:rPr>
      </w:pPr>
      <w:r w:rsidRPr="00472996">
        <w:rPr>
          <w:rFonts w:ascii="Bookman Old Style" w:hAnsi="Bookman Old Style"/>
          <w:sz w:val="20"/>
        </w:rPr>
        <w:t>So D</w:t>
      </w:r>
      <w:r w:rsidRPr="00472996">
        <w:rPr>
          <w:rFonts w:ascii="Bookman Old Style" w:hAnsi="Bookman Old Style"/>
          <w:sz w:val="20"/>
          <w:vertAlign w:val="subscript"/>
        </w:rPr>
        <w:t xml:space="preserve">1 </w:t>
      </w:r>
      <w:r w:rsidRPr="00472996">
        <w:rPr>
          <w:rFonts w:ascii="Bookman Old Style" w:hAnsi="Bookman Old Style"/>
          <w:sz w:val="20"/>
        </w:rPr>
        <w:t>is reverse-biased and D</w:t>
      </w:r>
      <w:r w:rsidRPr="00472996">
        <w:rPr>
          <w:rFonts w:ascii="Bookman Old Style" w:hAnsi="Bookman Old Style"/>
          <w:sz w:val="20"/>
          <w:vertAlign w:val="subscript"/>
        </w:rPr>
        <w:t xml:space="preserve">2 </w:t>
      </w:r>
      <w:r w:rsidRPr="00472996">
        <w:rPr>
          <w:rFonts w:ascii="Bookman Old Style" w:hAnsi="Bookman Old Style"/>
          <w:sz w:val="20"/>
        </w:rPr>
        <w:t>is forward biased. So only D</w:t>
      </w:r>
      <w:r w:rsidRPr="00472996">
        <w:rPr>
          <w:rFonts w:ascii="Bookman Old Style" w:hAnsi="Bookman Old Style"/>
          <w:sz w:val="20"/>
          <w:vertAlign w:val="subscript"/>
        </w:rPr>
        <w:t>2</w:t>
      </w:r>
      <w:r w:rsidRPr="00472996">
        <w:rPr>
          <w:rFonts w:ascii="Bookman Old Style" w:hAnsi="Bookman Old Style"/>
          <w:sz w:val="20"/>
        </w:rPr>
        <w:t xml:space="preserve"> conducts and hence the current flows through the load resistance R</w:t>
      </w:r>
      <w:r w:rsidRPr="00472996">
        <w:rPr>
          <w:rFonts w:ascii="Bookman Old Style" w:hAnsi="Bookman Old Style"/>
          <w:sz w:val="20"/>
          <w:vertAlign w:val="subscript"/>
        </w:rPr>
        <w:t xml:space="preserve">L </w:t>
      </w:r>
      <w:r w:rsidRPr="00472996">
        <w:rPr>
          <w:rFonts w:ascii="Bookman Old Style" w:hAnsi="Bookman Old Style"/>
          <w:sz w:val="20"/>
        </w:rPr>
        <w:t xml:space="preserve">again from A to B. </w:t>
      </w:r>
    </w:p>
    <w:p w:rsidR="00472996" w:rsidRPr="00472996" w:rsidRDefault="00472996" w:rsidP="00472996">
      <w:pPr>
        <w:pStyle w:val="ListParagraph"/>
        <w:numPr>
          <w:ilvl w:val="0"/>
          <w:numId w:val="9"/>
        </w:numPr>
        <w:ind w:left="360"/>
        <w:rPr>
          <w:rFonts w:ascii="Bookman Old Style" w:hAnsi="Bookman Old Style"/>
          <w:sz w:val="10"/>
        </w:rPr>
      </w:pPr>
      <w:r w:rsidRPr="00472996">
        <w:rPr>
          <w:rFonts w:ascii="Bookman Old Style" w:hAnsi="Bookman Old Style"/>
          <w:sz w:val="20"/>
        </w:rPr>
        <w:t>It is clear that whether the input signal is positive or negative, the current always flows through the load resistance in the same direction and thus output is called full wave rectified.</w:t>
      </w:r>
    </w:p>
    <w:p w:rsidR="00472996" w:rsidRPr="001C419E" w:rsidRDefault="00472996" w:rsidP="00472996">
      <w:pPr>
        <w:pStyle w:val="ListParagraph"/>
        <w:numPr>
          <w:ilvl w:val="0"/>
          <w:numId w:val="9"/>
        </w:numPr>
        <w:ind w:left="360"/>
        <w:rPr>
          <w:rFonts w:ascii="Bookman Old Style" w:hAnsi="Bookman Old Style"/>
          <w:b/>
          <w:sz w:val="8"/>
        </w:rPr>
      </w:pPr>
      <w:r w:rsidRPr="001C419E">
        <w:rPr>
          <w:rFonts w:ascii="Bookman Old Style" w:hAnsi="Bookman Old Style"/>
          <w:b/>
          <w:sz w:val="20"/>
        </w:rPr>
        <w:t>(ii) Bridge Rectifie</w:t>
      </w:r>
      <w:r w:rsidR="001C419E" w:rsidRPr="001C419E">
        <w:rPr>
          <w:rFonts w:ascii="Bookman Old Style" w:hAnsi="Bookman Old Style"/>
          <w:b/>
          <w:sz w:val="20"/>
        </w:rPr>
        <w:t xml:space="preserve"> </w:t>
      </w:r>
    </w:p>
    <w:p w:rsidR="001C419E" w:rsidRDefault="001C419E" w:rsidP="001C419E">
      <w:pPr>
        <w:rPr>
          <w:rFonts w:ascii="Bookman Old Style" w:hAnsi="Bookman Old Style"/>
          <w:b/>
          <w:sz w:val="8"/>
        </w:rPr>
      </w:pPr>
    </w:p>
    <w:p w:rsidR="001C419E" w:rsidRDefault="001C419E" w:rsidP="001C419E">
      <w:pPr>
        <w:rPr>
          <w:rFonts w:ascii="Bookman Old Style" w:hAnsi="Bookman Old Style"/>
          <w:b/>
          <w:sz w:val="8"/>
        </w:rPr>
      </w:pPr>
    </w:p>
    <w:p w:rsidR="001C419E" w:rsidRDefault="001C419E" w:rsidP="001C419E">
      <w:pPr>
        <w:rPr>
          <w:rFonts w:ascii="Bookman Old Style" w:hAnsi="Bookman Old Style"/>
          <w:b/>
          <w:sz w:val="8"/>
        </w:rPr>
      </w:pPr>
    </w:p>
    <w:p w:rsidR="001C419E" w:rsidRDefault="001C419E" w:rsidP="001C419E">
      <w:pPr>
        <w:rPr>
          <w:rFonts w:ascii="Bookman Old Style" w:hAnsi="Bookman Old Style"/>
          <w:b/>
          <w:sz w:val="8"/>
        </w:rPr>
      </w:pPr>
    </w:p>
    <w:p w:rsidR="001C419E" w:rsidRDefault="001C419E" w:rsidP="001C419E">
      <w:pPr>
        <w:rPr>
          <w:rFonts w:ascii="Bookman Old Style" w:hAnsi="Bookman Old Style"/>
          <w:b/>
          <w:sz w:val="8"/>
        </w:rPr>
      </w:pPr>
    </w:p>
    <w:p w:rsidR="001C419E" w:rsidRDefault="001C419E" w:rsidP="001C419E">
      <w:pPr>
        <w:rPr>
          <w:rFonts w:ascii="Bookman Old Style" w:hAnsi="Bookman Old Style"/>
          <w:b/>
          <w:sz w:val="8"/>
        </w:rPr>
      </w:pPr>
    </w:p>
    <w:p w:rsidR="001C419E" w:rsidRDefault="001C419E" w:rsidP="001C419E">
      <w:pPr>
        <w:rPr>
          <w:rFonts w:ascii="Bookman Old Style" w:hAnsi="Bookman Old Style"/>
          <w:b/>
          <w:sz w:val="8"/>
        </w:rPr>
      </w:pPr>
    </w:p>
    <w:p w:rsidR="001C419E" w:rsidRDefault="001C419E" w:rsidP="001C419E">
      <w:pPr>
        <w:rPr>
          <w:rFonts w:ascii="Bookman Old Style" w:hAnsi="Bookman Old Style"/>
          <w:b/>
          <w:sz w:val="8"/>
        </w:rPr>
      </w:pPr>
    </w:p>
    <w:p w:rsidR="001C419E" w:rsidRDefault="001C419E" w:rsidP="001C419E">
      <w:pPr>
        <w:rPr>
          <w:rFonts w:ascii="Bookman Old Style" w:hAnsi="Bookman Old Style"/>
          <w:sz w:val="20"/>
        </w:rPr>
      </w:pPr>
      <w:r w:rsidRPr="001C419E">
        <w:rPr>
          <w:rFonts w:ascii="Bookman Old Style" w:hAnsi="Bookman Old Style"/>
          <w:sz w:val="20"/>
        </w:rPr>
        <w:t xml:space="preserve">During positive half cycle </w:t>
      </w:r>
      <w:r>
        <w:rPr>
          <w:rFonts w:ascii="Bookman Old Style" w:hAnsi="Bookman Old Style"/>
          <w:sz w:val="20"/>
        </w:rPr>
        <w:tab/>
      </w:r>
      <w:r>
        <w:rPr>
          <w:rFonts w:ascii="Bookman Old Style" w:hAnsi="Bookman Old Style"/>
          <w:sz w:val="20"/>
        </w:rPr>
        <w:tab/>
      </w:r>
      <w:r>
        <w:rPr>
          <w:rFonts w:ascii="Bookman Old Style" w:hAnsi="Bookman Old Style"/>
          <w:sz w:val="20"/>
        </w:rPr>
        <w:tab/>
      </w:r>
      <w:r>
        <w:rPr>
          <w:rFonts w:ascii="Bookman Old Style" w:hAnsi="Bookman Old Style"/>
          <w:sz w:val="20"/>
        </w:rPr>
        <w:tab/>
      </w:r>
      <w:r w:rsidRPr="001C419E">
        <w:rPr>
          <w:rFonts w:ascii="Bookman Old Style" w:hAnsi="Bookman Old Style"/>
          <w:sz w:val="20"/>
        </w:rPr>
        <w:t xml:space="preserve">During negative half cycle </w:t>
      </w:r>
    </w:p>
    <w:p w:rsidR="001C419E" w:rsidRDefault="001C419E" w:rsidP="001C419E">
      <w:pPr>
        <w:rPr>
          <w:rFonts w:ascii="Bookman Old Style" w:hAnsi="Bookman Old Style"/>
          <w:sz w:val="20"/>
        </w:rPr>
      </w:pPr>
      <w:r>
        <w:rPr>
          <w:rFonts w:ascii="Bookman Old Style" w:hAnsi="Bookman Old Style"/>
          <w:sz w:val="20"/>
        </w:rPr>
        <w:t>D</w:t>
      </w:r>
      <w:r w:rsidRPr="001C419E">
        <w:rPr>
          <w:rFonts w:ascii="Bookman Old Style" w:hAnsi="Bookman Old Style"/>
          <w:sz w:val="20"/>
          <w:vertAlign w:val="subscript"/>
        </w:rPr>
        <w:t>1</w:t>
      </w:r>
      <w:r>
        <w:rPr>
          <w:rFonts w:ascii="Bookman Old Style" w:hAnsi="Bookman Old Style"/>
          <w:sz w:val="20"/>
        </w:rPr>
        <w:t xml:space="preserve"> and D</w:t>
      </w:r>
      <w:r w:rsidRPr="001C419E">
        <w:rPr>
          <w:rFonts w:ascii="Bookman Old Style" w:hAnsi="Bookman Old Style"/>
          <w:sz w:val="20"/>
          <w:vertAlign w:val="subscript"/>
        </w:rPr>
        <w:t xml:space="preserve">4 </w:t>
      </w:r>
      <w:r>
        <w:rPr>
          <w:rFonts w:ascii="Bookman Old Style" w:hAnsi="Bookman Old Style"/>
          <w:sz w:val="20"/>
        </w:rPr>
        <w:t xml:space="preserve">are foward biased </w:t>
      </w:r>
      <m:oMath>
        <m:r>
          <w:rPr>
            <w:rFonts w:ascii="Cambria Math" w:hAnsi="Cambria Math"/>
            <w:i/>
            <w:sz w:val="20"/>
          </w:rPr>
          <w:sym w:font="Symbol" w:char="F0AE"/>
        </m:r>
      </m:oMath>
      <w:r w:rsidRPr="001C419E">
        <w:rPr>
          <w:rFonts w:ascii="Bookman Old Style" w:hAnsi="Bookman Old Style"/>
          <w:sz w:val="20"/>
        </w:rPr>
        <w:t xml:space="preserve"> ‘On’ switch </w:t>
      </w:r>
      <w:r>
        <w:rPr>
          <w:rFonts w:ascii="Bookman Old Style" w:hAnsi="Bookman Old Style"/>
          <w:sz w:val="20"/>
        </w:rPr>
        <w:tab/>
      </w:r>
      <w:r>
        <w:rPr>
          <w:rFonts w:ascii="Bookman Old Style" w:hAnsi="Bookman Old Style"/>
          <w:sz w:val="20"/>
        </w:rPr>
        <w:tab/>
      </w:r>
      <w:r w:rsidRPr="001C419E">
        <w:rPr>
          <w:rFonts w:ascii="Bookman Old Style" w:hAnsi="Bookman Old Style"/>
          <w:sz w:val="20"/>
        </w:rPr>
        <w:t>D</w:t>
      </w:r>
      <w:r w:rsidRPr="001C419E">
        <w:rPr>
          <w:rFonts w:ascii="Bookman Old Style" w:hAnsi="Bookman Old Style"/>
          <w:sz w:val="20"/>
          <w:vertAlign w:val="subscript"/>
        </w:rPr>
        <w:t>2</w:t>
      </w:r>
      <w:r w:rsidRPr="001C419E">
        <w:rPr>
          <w:rFonts w:ascii="Bookman Old Style" w:hAnsi="Bookman Old Style"/>
          <w:sz w:val="20"/>
        </w:rPr>
        <w:t xml:space="preserve"> and D</w:t>
      </w:r>
      <w:r w:rsidRPr="001C419E">
        <w:rPr>
          <w:rFonts w:ascii="Bookman Old Style" w:hAnsi="Bookman Old Style"/>
          <w:sz w:val="20"/>
          <w:vertAlign w:val="subscript"/>
        </w:rPr>
        <w:t>3</w:t>
      </w:r>
      <w:r>
        <w:rPr>
          <w:rFonts w:ascii="Bookman Old Style" w:hAnsi="Bookman Old Style"/>
          <w:sz w:val="20"/>
        </w:rPr>
        <w:t xml:space="preserve"> are foward biased </w:t>
      </w:r>
      <w:r>
        <w:rPr>
          <w:rFonts w:ascii="Bookman Old Style" w:hAnsi="Bookman Old Style"/>
          <w:sz w:val="20"/>
        </w:rPr>
        <w:sym w:font="Symbol" w:char="F0AE"/>
      </w:r>
      <w:r w:rsidRPr="001C419E">
        <w:rPr>
          <w:rFonts w:ascii="Bookman Old Style" w:hAnsi="Bookman Old Style"/>
          <w:sz w:val="20"/>
        </w:rPr>
        <w:t xml:space="preserve"> ‘On’ switch </w:t>
      </w:r>
    </w:p>
    <w:p w:rsidR="001C419E" w:rsidRDefault="001C419E" w:rsidP="001C419E">
      <w:pPr>
        <w:rPr>
          <w:rFonts w:ascii="Bookman Old Style" w:hAnsi="Bookman Old Style"/>
          <w:sz w:val="20"/>
        </w:rPr>
      </w:pPr>
      <w:r w:rsidRPr="001C419E">
        <w:rPr>
          <w:rFonts w:ascii="Bookman Old Style" w:hAnsi="Bookman Old Style"/>
          <w:sz w:val="20"/>
        </w:rPr>
        <w:t>D</w:t>
      </w:r>
      <w:r w:rsidRPr="001C419E">
        <w:rPr>
          <w:rFonts w:ascii="Bookman Old Style" w:hAnsi="Bookman Old Style"/>
          <w:sz w:val="20"/>
          <w:vertAlign w:val="subscript"/>
        </w:rPr>
        <w:t>2</w:t>
      </w:r>
      <w:r w:rsidRPr="001C419E">
        <w:rPr>
          <w:rFonts w:ascii="Bookman Old Style" w:hAnsi="Bookman Old Style"/>
          <w:sz w:val="20"/>
        </w:rPr>
        <w:t xml:space="preserve"> and D</w:t>
      </w:r>
      <w:r w:rsidRPr="001C419E">
        <w:rPr>
          <w:rFonts w:ascii="Bookman Old Style" w:hAnsi="Bookman Old Style"/>
          <w:sz w:val="20"/>
          <w:vertAlign w:val="subscript"/>
        </w:rPr>
        <w:t>3</w:t>
      </w:r>
      <w:r w:rsidRPr="001C419E">
        <w:rPr>
          <w:rFonts w:ascii="Bookman Old Style" w:hAnsi="Bookman Old Style"/>
          <w:sz w:val="20"/>
        </w:rPr>
        <w:t xml:space="preserve"> are rev</w:t>
      </w:r>
      <w:r>
        <w:rPr>
          <w:rFonts w:ascii="Bookman Old Style" w:hAnsi="Bookman Old Style"/>
          <w:sz w:val="20"/>
        </w:rPr>
        <w:t xml:space="preserve">erse biased </w:t>
      </w:r>
      <w:r>
        <w:rPr>
          <w:rFonts w:ascii="Bookman Old Style" w:hAnsi="Bookman Old Style"/>
          <w:sz w:val="20"/>
        </w:rPr>
        <w:sym w:font="Symbol" w:char="F0AE"/>
      </w:r>
      <w:r w:rsidRPr="001C419E">
        <w:rPr>
          <w:rFonts w:ascii="Bookman Old Style" w:hAnsi="Bookman Old Style"/>
          <w:sz w:val="20"/>
        </w:rPr>
        <w:t xml:space="preserve"> ‘Off’ switch </w:t>
      </w:r>
      <w:r>
        <w:rPr>
          <w:rFonts w:ascii="Bookman Old Style" w:hAnsi="Bookman Old Style"/>
          <w:sz w:val="20"/>
        </w:rPr>
        <w:tab/>
      </w:r>
      <w:r>
        <w:rPr>
          <w:rFonts w:ascii="Bookman Old Style" w:hAnsi="Bookman Old Style"/>
          <w:sz w:val="20"/>
        </w:rPr>
        <w:tab/>
      </w:r>
      <w:r w:rsidRPr="001C419E">
        <w:rPr>
          <w:rFonts w:ascii="Bookman Old Style" w:hAnsi="Bookman Old Style"/>
          <w:sz w:val="20"/>
        </w:rPr>
        <w:t>D</w:t>
      </w:r>
      <w:r w:rsidRPr="001C419E">
        <w:rPr>
          <w:rFonts w:ascii="Bookman Old Style" w:hAnsi="Bookman Old Style"/>
          <w:sz w:val="20"/>
          <w:vertAlign w:val="subscript"/>
        </w:rPr>
        <w:t>1</w:t>
      </w:r>
      <w:r w:rsidRPr="001C419E">
        <w:rPr>
          <w:rFonts w:ascii="Bookman Old Style" w:hAnsi="Bookman Old Style"/>
          <w:sz w:val="20"/>
        </w:rPr>
        <w:t xml:space="preserve"> and D</w:t>
      </w:r>
      <w:r w:rsidRPr="001C419E">
        <w:rPr>
          <w:rFonts w:ascii="Bookman Old Style" w:hAnsi="Bookman Old Style"/>
          <w:sz w:val="20"/>
          <w:vertAlign w:val="subscript"/>
        </w:rPr>
        <w:t xml:space="preserve">4 </w:t>
      </w:r>
      <w:r>
        <w:rPr>
          <w:rFonts w:ascii="Bookman Old Style" w:hAnsi="Bookman Old Style"/>
          <w:sz w:val="20"/>
        </w:rPr>
        <w:t xml:space="preserve">are reverse biased </w:t>
      </w:r>
      <w:r>
        <w:rPr>
          <w:rFonts w:ascii="Bookman Old Style" w:hAnsi="Bookman Old Style"/>
          <w:sz w:val="20"/>
        </w:rPr>
        <w:sym w:font="Symbol" w:char="F0AE"/>
      </w:r>
      <w:r w:rsidRPr="001C419E">
        <w:rPr>
          <w:rFonts w:ascii="Bookman Old Style" w:hAnsi="Bookman Old Style"/>
          <w:sz w:val="20"/>
        </w:rPr>
        <w:t xml:space="preserve"> ‘Off’ switch</w:t>
      </w:r>
    </w:p>
    <w:p w:rsidR="001C419E" w:rsidRDefault="001C419E" w:rsidP="001C419E">
      <w:pPr>
        <w:rPr>
          <w:rFonts w:ascii="Bookman Old Style" w:hAnsi="Bookman Old Style"/>
          <w:sz w:val="20"/>
        </w:rPr>
      </w:pPr>
    </w:p>
    <w:p w:rsidR="001C419E" w:rsidRPr="001C419E" w:rsidRDefault="001C419E" w:rsidP="001C419E">
      <w:pPr>
        <w:rPr>
          <w:rFonts w:ascii="Bookman Old Style" w:hAnsi="Bookman Old Style"/>
          <w:b/>
        </w:rPr>
      </w:pPr>
      <w:r w:rsidRPr="001C419E">
        <w:rPr>
          <w:rFonts w:ascii="Bookman Old Style" w:hAnsi="Bookman Old Style"/>
          <w:b/>
        </w:rPr>
        <w:t>Rectifier efficiency (</w:t>
      </w:r>
      <w:r w:rsidRPr="001C419E">
        <w:rPr>
          <w:rFonts w:ascii="Bookman Old Style" w:hAnsi="Bookman Old Style"/>
          <w:b/>
        </w:rPr>
        <w:sym w:font="Symbol" w:char="F068"/>
      </w:r>
      <w:r w:rsidRPr="001C419E">
        <w:rPr>
          <w:rFonts w:ascii="Bookman Old Style" w:hAnsi="Bookman Old Style"/>
          <w:b/>
        </w:rPr>
        <w:t xml:space="preserve">) </w:t>
      </w:r>
    </w:p>
    <w:p w:rsidR="001C419E" w:rsidRPr="001C419E" w:rsidRDefault="001C419E" w:rsidP="001C419E">
      <w:pPr>
        <w:rPr>
          <w:rFonts w:ascii="Bookman Old Style" w:hAnsi="Bookman Old Style"/>
          <w:b/>
        </w:rPr>
      </w:pPr>
    </w:p>
    <w:p w:rsidR="001C419E" w:rsidRPr="001C419E" w:rsidRDefault="001C419E" w:rsidP="001C419E">
      <w:pPr>
        <w:rPr>
          <w:rFonts w:ascii="Bookman Old Style" w:hAnsi="Bookman Old Style"/>
          <w:sz w:val="20"/>
        </w:rPr>
      </w:pPr>
      <w:r w:rsidRPr="001C419E">
        <w:rPr>
          <w:rFonts w:ascii="Bookman Old Style" w:hAnsi="Bookman Old Style"/>
          <w:sz w:val="20"/>
        </w:rPr>
        <w:t>For half wave rectifier</w:t>
      </w:r>
      <w:r w:rsidRPr="001C419E">
        <w:rPr>
          <w:rFonts w:ascii="Bookman Old Style" w:hAnsi="Bookman Old Style"/>
          <w:sz w:val="20"/>
        </w:rPr>
        <w:tab/>
      </w:r>
      <w:r w:rsidRPr="001C419E">
        <w:rPr>
          <w:rFonts w:ascii="Bookman Old Style" w:hAnsi="Bookman Old Style"/>
          <w:sz w:val="20"/>
        </w:rPr>
        <w:tab/>
      </w:r>
      <w:r>
        <w:rPr>
          <w:rFonts w:ascii="Bookman Old Style" w:hAnsi="Bookman Old Style"/>
          <w:sz w:val="20"/>
        </w:rPr>
        <w:t>:</w:t>
      </w:r>
      <w:r w:rsidRPr="001C419E">
        <w:rPr>
          <w:rFonts w:ascii="Bookman Old Style" w:hAnsi="Bookman Old Style"/>
          <w:sz w:val="20"/>
        </w:rPr>
        <w:tab/>
      </w:r>
      <w:r w:rsidRPr="001C419E">
        <w:rPr>
          <w:rFonts w:ascii="Bookman Old Style" w:hAnsi="Bookman Old Style"/>
          <w:sz w:val="20"/>
        </w:rPr>
        <w:tab/>
      </w:r>
      <w:r w:rsidRPr="001C419E">
        <w:rPr>
          <w:rFonts w:ascii="Bookman Old Style" w:hAnsi="Bookman Old Style"/>
          <w:sz w:val="20"/>
        </w:rPr>
        <w:tab/>
      </w:r>
    </w:p>
    <w:p w:rsidR="001C419E" w:rsidRPr="001C419E" w:rsidRDefault="001C419E" w:rsidP="001C419E">
      <w:pPr>
        <w:rPr>
          <w:rFonts w:ascii="Bookman Old Style" w:hAnsi="Bookman Old Style"/>
          <w:sz w:val="20"/>
        </w:rPr>
      </w:pPr>
      <w:r w:rsidRPr="001C419E">
        <w:rPr>
          <w:rFonts w:ascii="Bookman Old Style" w:hAnsi="Bookman Old Style"/>
          <w:sz w:val="20"/>
        </w:rPr>
        <w:t>For full wave rectifier or bridge wave rectifier</w:t>
      </w:r>
      <w:r>
        <w:rPr>
          <w:rFonts w:ascii="Bookman Old Style" w:hAnsi="Bookman Old Style"/>
          <w:sz w:val="20"/>
        </w:rPr>
        <w:t>:</w:t>
      </w:r>
    </w:p>
    <w:p w:rsidR="001C419E" w:rsidRPr="001C419E" w:rsidRDefault="001C419E" w:rsidP="001C419E">
      <w:pPr>
        <w:rPr>
          <w:rFonts w:ascii="Bookman Old Style" w:hAnsi="Bookman Old Style"/>
          <w:b/>
          <w:sz w:val="20"/>
        </w:rPr>
      </w:pPr>
    </w:p>
    <w:p w:rsidR="001C419E" w:rsidRPr="001C419E" w:rsidRDefault="001C419E" w:rsidP="001C419E">
      <w:pPr>
        <w:rPr>
          <w:rFonts w:ascii="Bookman Old Style" w:hAnsi="Bookman Old Style"/>
        </w:rPr>
      </w:pPr>
      <w:r w:rsidRPr="001C419E">
        <w:rPr>
          <w:rFonts w:ascii="Bookman Old Style" w:hAnsi="Bookman Old Style"/>
        </w:rPr>
        <w:t xml:space="preserve">Ripple Frequency </w:t>
      </w:r>
    </w:p>
    <w:p w:rsidR="001C419E" w:rsidRPr="001C419E" w:rsidRDefault="001C419E" w:rsidP="001C419E">
      <w:pPr>
        <w:rPr>
          <w:rFonts w:ascii="Bookman Old Style" w:hAnsi="Bookman Old Style"/>
          <w:sz w:val="20"/>
        </w:rPr>
      </w:pPr>
      <w:r w:rsidRPr="001C419E">
        <w:rPr>
          <w:rFonts w:ascii="Bookman Old Style" w:hAnsi="Bookman Old Style"/>
          <w:sz w:val="20"/>
        </w:rPr>
        <w:t>(i) For half wave rectifie</w:t>
      </w:r>
    </w:p>
    <w:p w:rsidR="001C419E" w:rsidRPr="001C419E" w:rsidRDefault="001C419E" w:rsidP="001C419E">
      <w:pPr>
        <w:rPr>
          <w:rFonts w:ascii="Bookman Old Style" w:hAnsi="Bookman Old Style"/>
          <w:sz w:val="20"/>
        </w:rPr>
      </w:pPr>
    </w:p>
    <w:p w:rsidR="001C419E" w:rsidRPr="001C419E" w:rsidRDefault="001C419E" w:rsidP="001C419E">
      <w:pPr>
        <w:rPr>
          <w:rFonts w:ascii="Bookman Old Style" w:hAnsi="Bookman Old Style"/>
          <w:sz w:val="20"/>
        </w:rPr>
      </w:pPr>
    </w:p>
    <w:p w:rsidR="001C419E" w:rsidRPr="001C419E" w:rsidRDefault="001C419E" w:rsidP="001C419E">
      <w:pPr>
        <w:rPr>
          <w:rFonts w:ascii="Bookman Old Style" w:hAnsi="Bookman Old Style"/>
          <w:sz w:val="18"/>
        </w:rPr>
      </w:pPr>
      <w:r w:rsidRPr="001C419E">
        <w:rPr>
          <w:rFonts w:ascii="Bookman Old Style" w:hAnsi="Bookman Old Style"/>
          <w:sz w:val="20"/>
        </w:rPr>
        <w:t>(ii) for full wave rectifier</w:t>
      </w:r>
    </w:p>
    <w:p w:rsidR="001C419E" w:rsidRPr="001C419E" w:rsidRDefault="001C419E" w:rsidP="001C419E">
      <w:pPr>
        <w:rPr>
          <w:rFonts w:ascii="Bookman Old Style" w:hAnsi="Bookman Old Style"/>
          <w:b/>
          <w:sz w:val="6"/>
        </w:rPr>
      </w:pPr>
    </w:p>
    <w:p w:rsidR="00472996" w:rsidRDefault="00472996" w:rsidP="00472996">
      <w:pPr>
        <w:rPr>
          <w:rFonts w:ascii="Bookman Old Style" w:hAnsi="Bookman Old Style"/>
          <w:sz w:val="16"/>
        </w:rPr>
      </w:pPr>
    </w:p>
    <w:p w:rsidR="00472996" w:rsidRDefault="00472996" w:rsidP="00472996">
      <w:pPr>
        <w:rPr>
          <w:rFonts w:ascii="Bookman Old Style" w:hAnsi="Bookman Old Style"/>
          <w:sz w:val="16"/>
        </w:rPr>
      </w:pPr>
    </w:p>
    <w:p w:rsidR="00472996" w:rsidRDefault="00472996" w:rsidP="00472996">
      <w:pPr>
        <w:rPr>
          <w:rFonts w:ascii="Bookman Old Style" w:hAnsi="Bookman Old Style"/>
          <w:sz w:val="16"/>
        </w:rPr>
      </w:pPr>
    </w:p>
    <w:p w:rsidR="00472996" w:rsidRDefault="00472996" w:rsidP="00472996">
      <w:pPr>
        <w:rPr>
          <w:rFonts w:ascii="Bookman Old Style" w:hAnsi="Bookman Old Style"/>
          <w:sz w:val="16"/>
        </w:rPr>
      </w:pPr>
    </w:p>
    <w:p w:rsidR="00472996" w:rsidRDefault="00472996" w:rsidP="00472996">
      <w:pPr>
        <w:rPr>
          <w:rFonts w:ascii="Bookman Old Style" w:hAnsi="Bookman Old Style"/>
          <w:sz w:val="16"/>
        </w:rPr>
      </w:pPr>
    </w:p>
    <w:p w:rsidR="00472996" w:rsidRDefault="00472996" w:rsidP="00472996">
      <w:pPr>
        <w:rPr>
          <w:rFonts w:ascii="Bookman Old Style" w:hAnsi="Bookman Old Style"/>
          <w:sz w:val="16"/>
        </w:rPr>
      </w:pPr>
    </w:p>
    <w:p w:rsidR="00472996" w:rsidRDefault="00472996" w:rsidP="00472996">
      <w:pPr>
        <w:rPr>
          <w:rFonts w:ascii="Bookman Old Style" w:hAnsi="Bookman Old Style"/>
          <w:sz w:val="16"/>
        </w:rPr>
      </w:pPr>
    </w:p>
    <w:p w:rsidR="00090E16" w:rsidRDefault="00090E16" w:rsidP="00472996">
      <w:pPr>
        <w:rPr>
          <w:rFonts w:ascii="Bookman Old Style" w:hAnsi="Bookman Old Style"/>
          <w:sz w:val="16"/>
        </w:rPr>
      </w:pPr>
    </w:p>
    <w:p w:rsidR="00090E16" w:rsidRDefault="00090E16" w:rsidP="00472996">
      <w:pPr>
        <w:rPr>
          <w:rFonts w:ascii="Bookman Old Style" w:hAnsi="Bookman Old Style"/>
          <w:sz w:val="16"/>
        </w:rPr>
      </w:pPr>
    </w:p>
    <w:p w:rsidR="00090E16" w:rsidRDefault="00090E16" w:rsidP="00472996">
      <w:pPr>
        <w:rPr>
          <w:rFonts w:ascii="Bookman Old Style" w:hAnsi="Bookman Old Style"/>
          <w:sz w:val="16"/>
        </w:rPr>
      </w:pPr>
    </w:p>
    <w:p w:rsidR="00090E16" w:rsidRDefault="00090E16" w:rsidP="00472996">
      <w:pPr>
        <w:rPr>
          <w:rFonts w:ascii="Bookman Old Style" w:hAnsi="Bookman Old Style"/>
          <w:sz w:val="16"/>
        </w:rPr>
      </w:pPr>
    </w:p>
    <w:p w:rsidR="00090E16" w:rsidRDefault="00090E16" w:rsidP="00472996">
      <w:pPr>
        <w:rPr>
          <w:rFonts w:ascii="Bookman Old Style" w:hAnsi="Bookman Old Style"/>
          <w:sz w:val="16"/>
        </w:rPr>
      </w:pPr>
    </w:p>
    <w:p w:rsidR="00090E16" w:rsidRDefault="00090E16" w:rsidP="00472996">
      <w:pPr>
        <w:rPr>
          <w:rFonts w:ascii="Bookman Old Style" w:hAnsi="Bookman Old Style"/>
          <w:sz w:val="16"/>
        </w:rPr>
      </w:pPr>
    </w:p>
    <w:p w:rsidR="00090E16" w:rsidRDefault="00090E16" w:rsidP="00472996">
      <w:pPr>
        <w:rPr>
          <w:rFonts w:ascii="Bookman Old Style" w:hAnsi="Bookman Old Style"/>
          <w:sz w:val="16"/>
        </w:rPr>
      </w:pPr>
    </w:p>
    <w:p w:rsidR="00090E16" w:rsidRDefault="00090E16" w:rsidP="00090E16">
      <w:pPr>
        <w:pStyle w:val="ListParagraph"/>
        <w:numPr>
          <w:ilvl w:val="0"/>
          <w:numId w:val="11"/>
        </w:numPr>
        <w:ind w:left="360" w:right="-270"/>
        <w:rPr>
          <w:rFonts w:ascii="Bookman Old Style" w:hAnsi="Bookman Old Style"/>
          <w:sz w:val="20"/>
        </w:rPr>
      </w:pPr>
      <w:r w:rsidRPr="00090E16">
        <w:rPr>
          <w:rFonts w:ascii="Bookman Old Style" w:hAnsi="Bookman Old Style"/>
          <w:b/>
          <w:sz w:val="20"/>
        </w:rPr>
        <w:t>Filter Circuit</w:t>
      </w:r>
      <w:r w:rsidRPr="00090E16">
        <w:rPr>
          <w:rFonts w:ascii="Bookman Old Style" w:hAnsi="Bookman Old Style"/>
          <w:sz w:val="20"/>
        </w:rPr>
        <w:t xml:space="preserve"> </w:t>
      </w:r>
      <w:r>
        <w:rPr>
          <w:rFonts w:ascii="Bookman Old Style" w:hAnsi="Bookman Old Style"/>
          <w:sz w:val="20"/>
        </w:rPr>
        <w:t>:</w:t>
      </w:r>
    </w:p>
    <w:p w:rsidR="00090E16" w:rsidRDefault="00090E16" w:rsidP="00090E16">
      <w:pPr>
        <w:pStyle w:val="ListParagraph"/>
        <w:numPr>
          <w:ilvl w:val="0"/>
          <w:numId w:val="11"/>
        </w:numPr>
        <w:ind w:left="360" w:right="-270"/>
        <w:rPr>
          <w:rFonts w:ascii="Bookman Old Style" w:hAnsi="Bookman Old Style"/>
          <w:sz w:val="20"/>
        </w:rPr>
      </w:pPr>
      <w:r w:rsidRPr="00090E16">
        <w:rPr>
          <w:rFonts w:ascii="Bookman Old Style" w:hAnsi="Bookman Old Style"/>
          <w:sz w:val="20"/>
        </w:rPr>
        <w:t xml:space="preserve">The rectified output is in the form of pulses or in shape of </w:t>
      </w:r>
      <w:r w:rsidRPr="00090E16">
        <w:rPr>
          <w:rFonts w:ascii="Bookman Old Style" w:hAnsi="Bookman Old Style"/>
          <w:b/>
          <w:sz w:val="20"/>
        </w:rPr>
        <w:t>half sinusoids.</w:t>
      </w:r>
      <w:r w:rsidRPr="00090E16">
        <w:rPr>
          <w:rFonts w:ascii="Bookman Old Style" w:hAnsi="Bookman Old Style"/>
          <w:sz w:val="20"/>
        </w:rPr>
        <w:t xml:space="preserve"> </w:t>
      </w:r>
    </w:p>
    <w:p w:rsidR="00090E16" w:rsidRDefault="00090E16" w:rsidP="00090E16">
      <w:pPr>
        <w:pStyle w:val="ListParagraph"/>
        <w:numPr>
          <w:ilvl w:val="0"/>
          <w:numId w:val="11"/>
        </w:numPr>
        <w:ind w:left="360" w:right="-270"/>
        <w:rPr>
          <w:rFonts w:ascii="Bookman Old Style" w:hAnsi="Bookman Old Style"/>
          <w:sz w:val="20"/>
        </w:rPr>
      </w:pPr>
      <w:r w:rsidRPr="00090E16">
        <w:rPr>
          <w:rFonts w:ascii="Bookman Old Style" w:hAnsi="Bookman Old Style"/>
          <w:sz w:val="20"/>
        </w:rPr>
        <w:t xml:space="preserve">Though it is unidirectional, it does not have a steady value. To get steady dc output from the pulsating voltage, normally a capacitor is connected across the output terminals (parallel to the load RL ) called </w:t>
      </w:r>
      <w:r w:rsidRPr="00090E16">
        <w:rPr>
          <w:rFonts w:ascii="Bookman Old Style" w:hAnsi="Bookman Old Style"/>
          <w:b/>
          <w:sz w:val="20"/>
        </w:rPr>
        <w:t>filter circuit</w:t>
      </w:r>
      <w:r w:rsidRPr="00090E16">
        <w:rPr>
          <w:rFonts w:ascii="Bookman Old Style" w:hAnsi="Bookman Old Style"/>
          <w:sz w:val="20"/>
        </w:rPr>
        <w:t xml:space="preserve">. </w:t>
      </w:r>
    </w:p>
    <w:p w:rsidR="00090E16" w:rsidRDefault="00090E16" w:rsidP="00090E16">
      <w:pPr>
        <w:pStyle w:val="ListParagraph"/>
        <w:ind w:left="360" w:right="-270"/>
        <w:rPr>
          <w:rFonts w:ascii="Bookman Old Style" w:hAnsi="Bookman Old Style"/>
          <w:sz w:val="20"/>
        </w:rPr>
      </w:pPr>
    </w:p>
    <w:p w:rsidR="00090E16" w:rsidRDefault="00090E16" w:rsidP="00090E16">
      <w:pPr>
        <w:pStyle w:val="ListParagraph"/>
        <w:ind w:left="360" w:right="-270"/>
        <w:rPr>
          <w:rFonts w:ascii="Bookman Old Style" w:hAnsi="Bookman Old Style"/>
          <w:sz w:val="20"/>
        </w:rPr>
      </w:pPr>
      <w:r>
        <w:rPr>
          <w:rFonts w:ascii="Bookman Old Style" w:hAnsi="Bookman Old Style"/>
          <w:b/>
          <w:sz w:val="20"/>
        </w:rPr>
        <w:t>(l</w:t>
      </w:r>
      <w:r w:rsidRPr="00090E16">
        <w:rPr>
          <w:rFonts w:ascii="Bookman Old Style" w:hAnsi="Bookman Old Style"/>
          <w:b/>
          <w:sz w:val="20"/>
        </w:rPr>
        <w:t>)</w:t>
      </w:r>
      <w:r>
        <w:rPr>
          <w:rFonts w:ascii="Bookman Old Style" w:hAnsi="Bookman Old Style"/>
          <w:b/>
          <w:sz w:val="20"/>
        </w:rPr>
        <w:t xml:space="preserve"> </w:t>
      </w:r>
      <w:r w:rsidRPr="00090E16">
        <w:rPr>
          <w:rFonts w:ascii="Bookman Old Style" w:hAnsi="Bookman Old Style"/>
          <w:b/>
          <w:sz w:val="20"/>
        </w:rPr>
        <w:t>Capacitor Filter</w:t>
      </w:r>
      <w:r w:rsidRPr="00090E16">
        <w:rPr>
          <w:rFonts w:ascii="Bookman Old Style" w:hAnsi="Bookman Old Style"/>
          <w:sz w:val="20"/>
        </w:rPr>
        <w:t xml:space="preserve"> </w:t>
      </w:r>
    </w:p>
    <w:p w:rsidR="00090E16" w:rsidRPr="00090E16" w:rsidRDefault="00090E16" w:rsidP="00090E16">
      <w:pPr>
        <w:pStyle w:val="ListParagraph"/>
        <w:numPr>
          <w:ilvl w:val="0"/>
          <w:numId w:val="11"/>
        </w:numPr>
        <w:ind w:left="360" w:right="-90"/>
        <w:rPr>
          <w:rFonts w:ascii="Bookman Old Style" w:hAnsi="Bookman Old Style"/>
          <w:sz w:val="20"/>
        </w:rPr>
      </w:pPr>
      <w:r w:rsidRPr="00090E16">
        <w:rPr>
          <w:rFonts w:ascii="Bookman Old Style" w:hAnsi="Bookman Old Style"/>
          <w:sz w:val="20"/>
        </w:rPr>
        <w:t xml:space="preserve">When the voltage across the capacitor is rising, it gets charge. If there is no external load, it remains charged to the peak voltage of the rectified output. </w:t>
      </w:r>
    </w:p>
    <w:p w:rsidR="00090E16" w:rsidRPr="00090E16" w:rsidRDefault="00090E16" w:rsidP="00090E16">
      <w:pPr>
        <w:pStyle w:val="ListParagraph"/>
        <w:numPr>
          <w:ilvl w:val="0"/>
          <w:numId w:val="11"/>
        </w:numPr>
        <w:ind w:left="360" w:right="-90"/>
        <w:rPr>
          <w:rFonts w:ascii="Bookman Old Style" w:hAnsi="Bookman Old Style"/>
          <w:sz w:val="20"/>
        </w:rPr>
      </w:pPr>
      <w:r w:rsidRPr="00090E16">
        <w:rPr>
          <w:rFonts w:ascii="Bookman Old Style" w:hAnsi="Bookman Old Style"/>
          <w:sz w:val="20"/>
        </w:rPr>
        <w:t>When there is a load, it gets discharged through the load and the voltage across it begins to fall. In the next half-cycle of rectified output it again gets charged to the peak value but due to large value of time constant of capacitor, voltage across the capacitor approximate remains constant.</w:t>
      </w:r>
    </w:p>
    <w:tbl>
      <w:tblPr>
        <w:tblStyle w:val="TableGrid"/>
        <w:tblW w:w="9270" w:type="dxa"/>
        <w:tblInd w:w="355" w:type="dxa"/>
        <w:tblLook w:val="04A0" w:firstRow="1" w:lastRow="0" w:firstColumn="1" w:lastColumn="0" w:noHBand="0" w:noVBand="1"/>
      </w:tblPr>
      <w:tblGrid>
        <w:gridCol w:w="9270"/>
      </w:tblGrid>
      <w:tr w:rsidR="00090E16" w:rsidTr="00090E16">
        <w:trPr>
          <w:trHeight w:val="2384"/>
        </w:trPr>
        <w:tc>
          <w:tcPr>
            <w:tcW w:w="9270" w:type="dxa"/>
          </w:tcPr>
          <w:p w:rsidR="00090E16" w:rsidRDefault="00090E16" w:rsidP="00090E16">
            <w:pPr>
              <w:ind w:right="-270"/>
              <w:rPr>
                <w:rFonts w:ascii="Bookman Old Style" w:hAnsi="Bookman Old Style"/>
                <w:sz w:val="20"/>
              </w:rPr>
            </w:pPr>
          </w:p>
        </w:tc>
      </w:tr>
    </w:tbl>
    <w:p w:rsidR="00090E16" w:rsidRPr="00090E16" w:rsidRDefault="00090E16" w:rsidP="00090E16">
      <w:pPr>
        <w:ind w:right="-270"/>
        <w:rPr>
          <w:rFonts w:ascii="Bookman Old Style" w:hAnsi="Bookman Old Style"/>
          <w:sz w:val="20"/>
        </w:rPr>
      </w:pPr>
    </w:p>
    <w:p w:rsidR="00090E16" w:rsidRPr="00090E16" w:rsidRDefault="00090E16" w:rsidP="00090E16">
      <w:pPr>
        <w:pStyle w:val="ListParagraph"/>
        <w:numPr>
          <w:ilvl w:val="0"/>
          <w:numId w:val="11"/>
        </w:numPr>
        <w:ind w:left="360" w:right="-270"/>
        <w:rPr>
          <w:rFonts w:ascii="Bookman Old Style" w:hAnsi="Bookman Old Style"/>
          <w:sz w:val="18"/>
        </w:rPr>
      </w:pPr>
      <w:r w:rsidRPr="00090E16">
        <w:rPr>
          <w:rFonts w:ascii="Bookman Old Style" w:hAnsi="Bookman Old Style"/>
          <w:b/>
          <w:sz w:val="20"/>
        </w:rPr>
        <w:t>4.2 ZENER DIODE</w:t>
      </w:r>
      <w:r w:rsidRPr="00090E16">
        <w:rPr>
          <w:rFonts w:ascii="Bookman Old Style" w:hAnsi="Bookman Old Style"/>
          <w:sz w:val="20"/>
        </w:rPr>
        <w:t xml:space="preserve"> </w:t>
      </w:r>
    </w:p>
    <w:p w:rsidR="001B6E4E" w:rsidRPr="001B6E4E" w:rsidRDefault="00090E16" w:rsidP="00090E16">
      <w:pPr>
        <w:pStyle w:val="ListParagraph"/>
        <w:numPr>
          <w:ilvl w:val="0"/>
          <w:numId w:val="11"/>
        </w:numPr>
        <w:ind w:left="360" w:right="-270"/>
        <w:rPr>
          <w:rFonts w:ascii="Bookman Old Style" w:hAnsi="Bookman Old Style"/>
          <w:sz w:val="18"/>
        </w:rPr>
      </w:pPr>
      <w:r w:rsidRPr="00090E16">
        <w:rPr>
          <w:rFonts w:ascii="Bookman Old Style" w:hAnsi="Bookman Old Style"/>
          <w:sz w:val="20"/>
        </w:rPr>
        <w:t xml:space="preserve">It is a special purpose diode, designed to operate under the reverse bias in the breakdown region and used in voltage regulation. </w:t>
      </w:r>
    </w:p>
    <w:p w:rsidR="001B6E4E" w:rsidRPr="001B6E4E" w:rsidRDefault="001B6E4E" w:rsidP="001B6E4E">
      <w:pPr>
        <w:pStyle w:val="ListParagraph"/>
        <w:ind w:left="360" w:right="-270"/>
        <w:rPr>
          <w:rFonts w:ascii="Bookman Old Style" w:hAnsi="Bookman Old Style"/>
          <w:sz w:val="18"/>
        </w:rPr>
      </w:pPr>
      <w:r>
        <w:rPr>
          <w:rFonts w:ascii="Bookman Old Style" w:hAnsi="Bookman Old Style"/>
          <w:noProof/>
          <w:sz w:val="20"/>
        </w:rPr>
        <w:drawing>
          <wp:anchor distT="0" distB="0" distL="114300" distR="114300" simplePos="0" relativeHeight="251674624" behindDoc="1" locked="0" layoutInCell="1" allowOverlap="1">
            <wp:simplePos x="0" y="0"/>
            <wp:positionH relativeFrom="column">
              <wp:posOffset>1804086</wp:posOffset>
            </wp:positionH>
            <wp:positionV relativeFrom="paragraph">
              <wp:posOffset>30875</wp:posOffset>
            </wp:positionV>
            <wp:extent cx="642552" cy="427880"/>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913" cy="4414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0E16" w:rsidRPr="001B6E4E" w:rsidRDefault="00090E16" w:rsidP="00090E16">
      <w:pPr>
        <w:pStyle w:val="ListParagraph"/>
        <w:numPr>
          <w:ilvl w:val="0"/>
          <w:numId w:val="11"/>
        </w:numPr>
        <w:ind w:left="360" w:right="-270"/>
        <w:rPr>
          <w:rFonts w:ascii="Bookman Old Style" w:hAnsi="Bookman Old Style"/>
          <w:sz w:val="18"/>
        </w:rPr>
      </w:pPr>
      <w:r w:rsidRPr="00090E16">
        <w:rPr>
          <w:rFonts w:ascii="Bookman Old Style" w:hAnsi="Bookman Old Style"/>
          <w:sz w:val="20"/>
        </w:rPr>
        <w:t>Symbol of Zener diode is</w:t>
      </w:r>
      <w:r>
        <w:rPr>
          <w:rFonts w:ascii="Bookman Old Style" w:hAnsi="Bookman Old Style"/>
          <w:sz w:val="20"/>
        </w:rPr>
        <w:t xml:space="preserve"> </w:t>
      </w:r>
    </w:p>
    <w:p w:rsidR="001B6E4E" w:rsidRPr="001B6E4E" w:rsidRDefault="001B6E4E" w:rsidP="001B6E4E">
      <w:pPr>
        <w:pStyle w:val="ListParagraph"/>
        <w:numPr>
          <w:ilvl w:val="0"/>
          <w:numId w:val="11"/>
        </w:numPr>
        <w:ind w:left="360" w:right="3420"/>
        <w:jc w:val="both"/>
        <w:rPr>
          <w:rFonts w:ascii="Bookman Old Style" w:hAnsi="Bookman Old Style"/>
          <w:sz w:val="16"/>
        </w:rPr>
      </w:pPr>
      <w:r w:rsidRPr="001B6E4E">
        <w:rPr>
          <w:rFonts w:ascii="Bookman Old Style" w:hAnsi="Bookman Old Style"/>
          <w:sz w:val="20"/>
        </w:rPr>
        <w:t>In reverse bias of zener diode after the breakdown voltage V</w:t>
      </w:r>
      <w:r w:rsidRPr="001B6E4E">
        <w:rPr>
          <w:rFonts w:ascii="Bookman Old Style" w:hAnsi="Bookman Old Style"/>
          <w:sz w:val="20"/>
          <w:vertAlign w:val="subscript"/>
        </w:rPr>
        <w:t>Z ,</w:t>
      </w:r>
      <w:r w:rsidRPr="001B6E4E">
        <w:rPr>
          <w:rFonts w:ascii="Bookman Old Style" w:hAnsi="Bookman Old Style"/>
          <w:sz w:val="20"/>
        </w:rPr>
        <w:t xml:space="preserve"> a large change in V</w:t>
      </w:r>
      <w:r w:rsidRPr="001B6E4E">
        <w:rPr>
          <w:rFonts w:ascii="Bookman Old Style" w:hAnsi="Bookman Old Style"/>
          <w:sz w:val="20"/>
          <w:vertAlign w:val="subscript"/>
        </w:rPr>
        <w:t xml:space="preserve">Z </w:t>
      </w:r>
      <w:r w:rsidRPr="001B6E4E">
        <w:rPr>
          <w:rFonts w:ascii="Bookman Old Style" w:hAnsi="Bookman Old Style"/>
          <w:sz w:val="20"/>
        </w:rPr>
        <w:t xml:space="preserve">Zener voltage Reverse current Reverse bias the current can be produced by almost insignificant change in the reverse bias voltage. </w:t>
      </w:r>
    </w:p>
    <w:p w:rsidR="002D76A4" w:rsidRPr="002D76A4" w:rsidRDefault="001B6E4E" w:rsidP="002D76A4">
      <w:pPr>
        <w:pStyle w:val="ListParagraph"/>
        <w:numPr>
          <w:ilvl w:val="0"/>
          <w:numId w:val="11"/>
        </w:numPr>
        <w:ind w:left="360" w:right="3420"/>
        <w:jc w:val="both"/>
        <w:rPr>
          <w:rFonts w:ascii="Bookman Old Style" w:hAnsi="Bookman Old Style"/>
          <w:sz w:val="16"/>
        </w:rPr>
      </w:pPr>
      <w:r w:rsidRPr="001B6E4E">
        <w:rPr>
          <w:rFonts w:ascii="Bookman Old Style" w:hAnsi="Bookman Old Style"/>
          <w:sz w:val="20"/>
        </w:rPr>
        <w:t>In other words zener voltage remains constant, even through current through the zener diode varies over a wide range. This property of the zener diode is used for regulating voltage.</w:t>
      </w:r>
    </w:p>
    <w:p w:rsidR="002D76A4" w:rsidRPr="002D76A4" w:rsidRDefault="002D76A4" w:rsidP="002D76A4">
      <w:pPr>
        <w:pStyle w:val="ListParagraph"/>
        <w:ind w:left="360" w:right="3420"/>
        <w:jc w:val="both"/>
        <w:rPr>
          <w:rFonts w:ascii="Bookman Old Style" w:hAnsi="Bookman Old Style"/>
          <w:sz w:val="16"/>
        </w:rPr>
      </w:pPr>
    </w:p>
    <w:p w:rsidR="002D76A4" w:rsidRPr="002D76A4" w:rsidRDefault="001B6E4E" w:rsidP="001B6E4E">
      <w:pPr>
        <w:pStyle w:val="ListParagraph"/>
        <w:numPr>
          <w:ilvl w:val="0"/>
          <w:numId w:val="11"/>
        </w:numPr>
        <w:ind w:left="360" w:right="3420"/>
        <w:jc w:val="both"/>
        <w:rPr>
          <w:rFonts w:ascii="Bookman Old Style" w:hAnsi="Bookman Old Style"/>
          <w:sz w:val="16"/>
        </w:rPr>
      </w:pPr>
      <w:r w:rsidRPr="002D76A4">
        <w:rPr>
          <w:rFonts w:ascii="Bookman Old Style" w:hAnsi="Bookman Old Style"/>
          <w:b/>
        </w:rPr>
        <w:t xml:space="preserve">Zener diode as a voltage regulator </w:t>
      </w:r>
    </w:p>
    <w:p w:rsidR="002D76A4" w:rsidRPr="002D76A4" w:rsidRDefault="001B6E4E" w:rsidP="002D76A4">
      <w:pPr>
        <w:pStyle w:val="ListParagraph"/>
        <w:numPr>
          <w:ilvl w:val="0"/>
          <w:numId w:val="11"/>
        </w:numPr>
        <w:ind w:left="360" w:right="3420"/>
        <w:jc w:val="both"/>
        <w:rPr>
          <w:rFonts w:ascii="Bookman Old Style" w:hAnsi="Bookman Old Style"/>
          <w:sz w:val="20"/>
          <w:szCs w:val="18"/>
        </w:rPr>
      </w:pPr>
      <w:r w:rsidRPr="002D76A4">
        <w:rPr>
          <w:rFonts w:ascii="Bookman Old Style" w:hAnsi="Bookman Old Style"/>
          <w:sz w:val="20"/>
          <w:szCs w:val="18"/>
        </w:rPr>
        <w:t xml:space="preserve">The unregulated dc voltage (filtered output of a rectifier) is connected to the zener diode </w:t>
      </w:r>
      <w:r w:rsidR="002D76A4" w:rsidRPr="002D76A4">
        <w:rPr>
          <w:rFonts w:ascii="Bookman Old Style" w:hAnsi="Bookman Old Style"/>
          <w:sz w:val="20"/>
          <w:szCs w:val="18"/>
        </w:rPr>
        <w:t>through a series resistance R</w:t>
      </w:r>
      <w:r w:rsidRPr="002D76A4">
        <w:rPr>
          <w:rFonts w:ascii="Bookman Old Style" w:hAnsi="Bookman Old Style"/>
          <w:sz w:val="20"/>
          <w:szCs w:val="18"/>
          <w:vertAlign w:val="subscript"/>
        </w:rPr>
        <w:t xml:space="preserve">S </w:t>
      </w:r>
      <w:r w:rsidRPr="002D76A4">
        <w:rPr>
          <w:rFonts w:ascii="Bookman Old Style" w:hAnsi="Bookman Old Style"/>
          <w:sz w:val="20"/>
          <w:szCs w:val="18"/>
        </w:rPr>
        <w:t>such that the</w:t>
      </w:r>
      <w:r w:rsidR="002D76A4" w:rsidRPr="002D76A4">
        <w:rPr>
          <w:rFonts w:ascii="Bookman Old Style" w:hAnsi="Bookman Old Style"/>
          <w:sz w:val="20"/>
          <w:szCs w:val="18"/>
        </w:rPr>
        <w:t xml:space="preserve"> </w:t>
      </w:r>
      <w:r w:rsidRPr="002D76A4">
        <w:rPr>
          <w:rFonts w:ascii="Bookman Old Style" w:hAnsi="Bookman Old Style"/>
          <w:sz w:val="20"/>
          <w:szCs w:val="18"/>
        </w:rPr>
        <w:t xml:space="preserve">zener diode is reverse biased. </w:t>
      </w:r>
    </w:p>
    <w:p w:rsidR="002D76A4" w:rsidRPr="002D76A4" w:rsidRDefault="001B6E4E" w:rsidP="002D76A4">
      <w:pPr>
        <w:pStyle w:val="ListParagraph"/>
        <w:numPr>
          <w:ilvl w:val="0"/>
          <w:numId w:val="11"/>
        </w:numPr>
        <w:ind w:left="360" w:right="3420"/>
        <w:jc w:val="both"/>
        <w:rPr>
          <w:rFonts w:ascii="Bookman Old Style" w:hAnsi="Bookman Old Style"/>
          <w:sz w:val="16"/>
        </w:rPr>
      </w:pPr>
      <w:r w:rsidRPr="002D76A4">
        <w:rPr>
          <w:rFonts w:ascii="Bookman Old Style" w:hAnsi="Bookman Old Style"/>
          <w:sz w:val="20"/>
        </w:rPr>
        <w:t>If the input voltage increases, the current through R</w:t>
      </w:r>
      <w:r w:rsidRPr="002D76A4">
        <w:rPr>
          <w:rFonts w:ascii="Bookman Old Style" w:hAnsi="Bookman Old Style"/>
          <w:sz w:val="20"/>
          <w:vertAlign w:val="subscript"/>
        </w:rPr>
        <w:t xml:space="preserve">S </w:t>
      </w:r>
      <w:r w:rsidRPr="002D76A4">
        <w:rPr>
          <w:rFonts w:ascii="Bookman Old Style" w:hAnsi="Bookman Old Style"/>
          <w:sz w:val="20"/>
        </w:rPr>
        <w:t xml:space="preserve">and zener diode also increases. </w:t>
      </w:r>
    </w:p>
    <w:p w:rsidR="002D76A4" w:rsidRPr="002D76A4" w:rsidRDefault="001B6E4E" w:rsidP="002D76A4">
      <w:pPr>
        <w:pStyle w:val="ListParagraph"/>
        <w:numPr>
          <w:ilvl w:val="0"/>
          <w:numId w:val="11"/>
        </w:numPr>
        <w:ind w:left="360" w:right="3420"/>
        <w:jc w:val="both"/>
        <w:rPr>
          <w:rFonts w:ascii="Bookman Old Style" w:hAnsi="Bookman Old Style"/>
          <w:sz w:val="16"/>
        </w:rPr>
      </w:pPr>
      <w:r w:rsidRPr="002D76A4">
        <w:rPr>
          <w:rFonts w:ascii="Bookman Old Style" w:hAnsi="Bookman Old Style"/>
          <w:sz w:val="20"/>
        </w:rPr>
        <w:t>This increases the voltage drop across R</w:t>
      </w:r>
      <w:r w:rsidRPr="002D76A4">
        <w:rPr>
          <w:rFonts w:ascii="Bookman Old Style" w:hAnsi="Bookman Old Style"/>
          <w:sz w:val="20"/>
          <w:vertAlign w:val="subscript"/>
        </w:rPr>
        <w:t xml:space="preserve">S </w:t>
      </w:r>
      <w:r w:rsidRPr="002D76A4">
        <w:rPr>
          <w:rFonts w:ascii="Bookman Old Style" w:hAnsi="Bookman Old Style"/>
          <w:sz w:val="20"/>
        </w:rPr>
        <w:t xml:space="preserve">without any change in the voltage across the zener diode. </w:t>
      </w:r>
    </w:p>
    <w:p w:rsidR="002D76A4" w:rsidRPr="002D76A4" w:rsidRDefault="001B6E4E" w:rsidP="002D76A4">
      <w:pPr>
        <w:pStyle w:val="ListParagraph"/>
        <w:numPr>
          <w:ilvl w:val="0"/>
          <w:numId w:val="11"/>
        </w:numPr>
        <w:ind w:left="360" w:right="3420"/>
        <w:jc w:val="both"/>
        <w:rPr>
          <w:rFonts w:ascii="Bookman Old Style" w:hAnsi="Bookman Old Style"/>
          <w:sz w:val="16"/>
        </w:rPr>
      </w:pPr>
      <w:r w:rsidRPr="002D76A4">
        <w:rPr>
          <w:rFonts w:ascii="Bookman Old Style" w:hAnsi="Bookman Old Style"/>
          <w:sz w:val="20"/>
        </w:rPr>
        <w:t xml:space="preserve">This is because in the breakdown region, zener voltage remains constant even though the current through the zener diode changes. </w:t>
      </w:r>
    </w:p>
    <w:p w:rsidR="002D76A4" w:rsidRPr="002D76A4" w:rsidRDefault="001B6E4E" w:rsidP="002D76A4">
      <w:pPr>
        <w:pStyle w:val="ListParagraph"/>
        <w:numPr>
          <w:ilvl w:val="0"/>
          <w:numId w:val="11"/>
        </w:numPr>
        <w:ind w:left="360"/>
        <w:jc w:val="both"/>
        <w:rPr>
          <w:rFonts w:ascii="Bookman Old Style" w:hAnsi="Bookman Old Style"/>
          <w:sz w:val="16"/>
        </w:rPr>
      </w:pPr>
      <w:r w:rsidRPr="002D76A4">
        <w:rPr>
          <w:rFonts w:ascii="Bookman Old Style" w:hAnsi="Bookman Old Style"/>
          <w:sz w:val="20"/>
        </w:rPr>
        <w:t>Similarly, if the input voltage decreases, the current through R</w:t>
      </w:r>
      <w:r w:rsidRPr="002D76A4">
        <w:rPr>
          <w:rFonts w:ascii="Bookman Old Style" w:hAnsi="Bookman Old Style"/>
          <w:sz w:val="20"/>
          <w:vertAlign w:val="subscript"/>
        </w:rPr>
        <w:t xml:space="preserve">S </w:t>
      </w:r>
      <w:r w:rsidRPr="002D76A4">
        <w:rPr>
          <w:rFonts w:ascii="Bookman Old Style" w:hAnsi="Bookman Old Style"/>
          <w:sz w:val="20"/>
        </w:rPr>
        <w:t xml:space="preserve">and zener diode also decreases. </w:t>
      </w:r>
    </w:p>
    <w:p w:rsidR="001B6E4E" w:rsidRPr="00ED560C" w:rsidRDefault="001B6E4E" w:rsidP="002D76A4">
      <w:pPr>
        <w:pStyle w:val="ListParagraph"/>
        <w:numPr>
          <w:ilvl w:val="0"/>
          <w:numId w:val="11"/>
        </w:numPr>
        <w:ind w:left="360"/>
        <w:jc w:val="both"/>
        <w:rPr>
          <w:rFonts w:ascii="Bookman Old Style" w:hAnsi="Bookman Old Style"/>
          <w:sz w:val="16"/>
        </w:rPr>
      </w:pPr>
      <w:r w:rsidRPr="002D76A4">
        <w:rPr>
          <w:rFonts w:ascii="Bookman Old Style" w:hAnsi="Bookman Old Style"/>
          <w:sz w:val="20"/>
        </w:rPr>
        <w:t>The voltage drop across R</w:t>
      </w:r>
      <w:r w:rsidRPr="002D76A4">
        <w:rPr>
          <w:rFonts w:ascii="Bookman Old Style" w:hAnsi="Bookman Old Style"/>
          <w:sz w:val="20"/>
          <w:vertAlign w:val="subscript"/>
        </w:rPr>
        <w:t>S</w:t>
      </w:r>
      <w:r w:rsidRPr="002D76A4">
        <w:rPr>
          <w:rFonts w:ascii="Bookman Old Style" w:hAnsi="Bookman Old Style"/>
          <w:sz w:val="20"/>
        </w:rPr>
        <w:t xml:space="preserve"> decreases without any change in the voltage across the zener diode. Thus any increase/decrease in the input </w:t>
      </w:r>
      <w:r w:rsidRPr="002D76A4">
        <w:rPr>
          <w:rFonts w:ascii="Bookman Old Style" w:hAnsi="Bookman Old Style"/>
        </w:rPr>
        <w:t>voltage results in, increase/ decrease of the voltage drop across R</w:t>
      </w:r>
      <w:r w:rsidRPr="002D76A4">
        <w:rPr>
          <w:rFonts w:ascii="Bookman Old Style" w:hAnsi="Bookman Old Style"/>
          <w:vertAlign w:val="subscript"/>
        </w:rPr>
        <w:t>S</w:t>
      </w:r>
      <w:r w:rsidRPr="002D76A4">
        <w:rPr>
          <w:rFonts w:ascii="Bookman Old Style" w:hAnsi="Bookman Old Style"/>
        </w:rPr>
        <w:t xml:space="preserve"> without any change in voltage across the zener diode. Thus the zener diode acts as a voltage regulator.</w:t>
      </w:r>
    </w:p>
    <w:p w:rsidR="00ED560C" w:rsidRPr="00ED560C" w:rsidRDefault="00ED560C" w:rsidP="00ED560C">
      <w:pPr>
        <w:pStyle w:val="ListParagraph"/>
        <w:ind w:left="360"/>
        <w:jc w:val="both"/>
        <w:rPr>
          <w:rFonts w:ascii="Bookman Old Style" w:hAnsi="Bookman Old Style"/>
          <w:sz w:val="16"/>
        </w:rPr>
      </w:pPr>
    </w:p>
    <w:p w:rsidR="00ED560C" w:rsidRPr="005B4D30" w:rsidRDefault="00ED560C" w:rsidP="005B4D30">
      <w:pPr>
        <w:pStyle w:val="ListParagraph"/>
        <w:numPr>
          <w:ilvl w:val="0"/>
          <w:numId w:val="11"/>
        </w:numPr>
        <w:ind w:left="360"/>
        <w:jc w:val="both"/>
        <w:rPr>
          <w:rFonts w:ascii="Bookman Old Style" w:hAnsi="Bookman Old Style"/>
          <w:b/>
          <w:sz w:val="16"/>
        </w:rPr>
      </w:pPr>
      <w:r w:rsidRPr="00ED560C">
        <w:rPr>
          <w:rFonts w:ascii="Bookman Old Style" w:hAnsi="Bookman Old Style"/>
          <w:b/>
        </w:rPr>
        <w:t xml:space="preserve">4.3 OPTOELECTRONIC JUNCTION DEVICES </w:t>
      </w:r>
    </w:p>
    <w:p w:rsidR="00ED560C" w:rsidRPr="005B4D30" w:rsidRDefault="00ED560C" w:rsidP="005B4D30">
      <w:pPr>
        <w:spacing w:after="0" w:line="240" w:lineRule="auto"/>
        <w:jc w:val="both"/>
        <w:rPr>
          <w:rFonts w:ascii="Bookman Old Style" w:hAnsi="Bookman Old Style"/>
          <w:sz w:val="16"/>
        </w:rPr>
      </w:pPr>
      <w:r w:rsidRPr="005B4D30">
        <w:rPr>
          <w:rFonts w:ascii="Bookman Old Style" w:hAnsi="Bookman Old Style"/>
          <w:b/>
        </w:rPr>
        <w:t xml:space="preserve">1. Light emitting diode </w:t>
      </w:r>
      <w:r w:rsidRPr="005B4D30">
        <w:rPr>
          <w:rFonts w:ascii="Bookman Old Style" w:hAnsi="Bookman Old Style"/>
        </w:rPr>
        <w:t xml:space="preserve">(L.E.D) </w:t>
      </w:r>
    </w:p>
    <w:p w:rsidR="00ED560C" w:rsidRDefault="00E948ED" w:rsidP="002D76A4">
      <w:pPr>
        <w:pStyle w:val="ListParagraph"/>
        <w:numPr>
          <w:ilvl w:val="0"/>
          <w:numId w:val="11"/>
        </w:numPr>
        <w:ind w:left="360"/>
        <w:jc w:val="both"/>
        <w:rPr>
          <w:rFonts w:ascii="Bookman Old Style" w:hAnsi="Bookman Old Style"/>
          <w:sz w:val="20"/>
          <w:szCs w:val="20"/>
        </w:rPr>
      </w:pPr>
      <w:r>
        <w:rPr>
          <w:rFonts w:ascii="Bookman Old Style" w:hAnsi="Bookman Old Style"/>
          <w:noProof/>
          <w:sz w:val="20"/>
          <w:szCs w:val="20"/>
        </w:rPr>
        <w:drawing>
          <wp:anchor distT="0" distB="0" distL="114300" distR="114300" simplePos="0" relativeHeight="251675648" behindDoc="1" locked="0" layoutInCell="1" allowOverlap="1">
            <wp:simplePos x="0" y="0"/>
            <wp:positionH relativeFrom="column">
              <wp:posOffset>1243914</wp:posOffset>
            </wp:positionH>
            <wp:positionV relativeFrom="paragraph">
              <wp:posOffset>166147</wp:posOffset>
            </wp:positionV>
            <wp:extent cx="453081" cy="271780"/>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469" cy="281011"/>
                    </a:xfrm>
                    <a:prstGeom prst="rect">
                      <a:avLst/>
                    </a:prstGeom>
                    <a:noFill/>
                    <a:ln>
                      <a:noFill/>
                    </a:ln>
                  </pic:spPr>
                </pic:pic>
              </a:graphicData>
            </a:graphic>
            <wp14:sizeRelH relativeFrom="page">
              <wp14:pctWidth>0</wp14:pctWidth>
            </wp14:sizeRelH>
            <wp14:sizeRelV relativeFrom="page">
              <wp14:pctHeight>0</wp14:pctHeight>
            </wp14:sizeRelV>
          </wp:anchor>
        </w:drawing>
      </w:r>
      <w:r w:rsidR="00ED560C" w:rsidRPr="00ED560C">
        <w:rPr>
          <w:rFonts w:ascii="Bookman Old Style" w:hAnsi="Bookman Old Style"/>
          <w:sz w:val="20"/>
          <w:szCs w:val="20"/>
        </w:rPr>
        <w:t xml:space="preserve">It is a heavily doped P-N junction which under forward bias emits spontaneous radiation. </w:t>
      </w:r>
    </w:p>
    <w:p w:rsidR="00E948ED" w:rsidRDefault="00ED560C" w:rsidP="002D76A4">
      <w:pPr>
        <w:pStyle w:val="ListParagraph"/>
        <w:numPr>
          <w:ilvl w:val="0"/>
          <w:numId w:val="11"/>
        </w:numPr>
        <w:ind w:left="360"/>
        <w:jc w:val="both"/>
        <w:rPr>
          <w:rFonts w:ascii="Bookman Old Style" w:hAnsi="Bookman Old Style"/>
          <w:sz w:val="20"/>
          <w:szCs w:val="20"/>
        </w:rPr>
      </w:pPr>
      <w:r w:rsidRPr="00ED560C">
        <w:rPr>
          <w:rFonts w:ascii="Bookman Old Style" w:hAnsi="Bookman Old Style"/>
          <w:sz w:val="20"/>
          <w:szCs w:val="20"/>
        </w:rPr>
        <w:t>Its symbol is</w:t>
      </w:r>
    </w:p>
    <w:p w:rsidR="00E948ED" w:rsidRDefault="00E948ED" w:rsidP="00E948ED">
      <w:pPr>
        <w:pStyle w:val="ListParagraph"/>
        <w:ind w:left="360"/>
        <w:jc w:val="both"/>
        <w:rPr>
          <w:rFonts w:ascii="Bookman Old Style" w:hAnsi="Bookman Old Style"/>
          <w:sz w:val="20"/>
          <w:szCs w:val="20"/>
        </w:rPr>
      </w:pPr>
    </w:p>
    <w:p w:rsidR="00E948ED" w:rsidRPr="00E948ED" w:rsidRDefault="00E948ED" w:rsidP="00E948ED">
      <w:pPr>
        <w:pStyle w:val="ListParagraph"/>
        <w:numPr>
          <w:ilvl w:val="0"/>
          <w:numId w:val="11"/>
        </w:numPr>
        <w:spacing w:after="0" w:line="240" w:lineRule="auto"/>
        <w:ind w:left="360"/>
        <w:jc w:val="both"/>
        <w:rPr>
          <w:rFonts w:ascii="Bookman Old Style" w:hAnsi="Bookman Old Style"/>
          <w:sz w:val="20"/>
          <w:szCs w:val="20"/>
        </w:rPr>
      </w:pPr>
      <w:r>
        <w:rPr>
          <w:rFonts w:ascii="Bookman Old Style" w:hAnsi="Bookman Old Style"/>
          <w:sz w:val="20"/>
          <w:szCs w:val="20"/>
        </w:rPr>
        <w:t>W</w:t>
      </w:r>
      <w:r w:rsidR="00ED560C" w:rsidRPr="00ED560C">
        <w:rPr>
          <w:rFonts w:ascii="Bookman Old Style" w:hAnsi="Bookman Old Style"/>
          <w:sz w:val="20"/>
          <w:szCs w:val="20"/>
        </w:rPr>
        <w:t>hen LED is forward biased then electrons move fr</w:t>
      </w:r>
      <w:r>
        <w:rPr>
          <w:rFonts w:ascii="Bookman Old Style" w:hAnsi="Bookman Old Style"/>
          <w:sz w:val="20"/>
          <w:szCs w:val="20"/>
        </w:rPr>
        <w:t xml:space="preserve">om N </w:t>
      </w:r>
      <w:r>
        <w:rPr>
          <w:rFonts w:ascii="Bookman Old Style" w:hAnsi="Bookman Old Style"/>
          <w:sz w:val="20"/>
          <w:szCs w:val="20"/>
        </w:rPr>
        <w:sym w:font="Symbol" w:char="F0AE"/>
      </w:r>
      <w:r>
        <w:rPr>
          <w:rFonts w:ascii="Bookman Old Style" w:hAnsi="Bookman Old Style"/>
          <w:sz w:val="20"/>
          <w:szCs w:val="20"/>
        </w:rPr>
        <w:t xml:space="preserve"> P and holes move from P </w:t>
      </w:r>
      <w:r>
        <w:rPr>
          <w:rFonts w:ascii="Bookman Old Style" w:hAnsi="Bookman Old Style"/>
          <w:sz w:val="20"/>
          <w:szCs w:val="20"/>
        </w:rPr>
        <w:sym w:font="Symbol" w:char="F0AE"/>
      </w:r>
      <w:r w:rsidR="00ED560C" w:rsidRPr="00ED560C">
        <w:rPr>
          <w:rFonts w:ascii="Bookman Old Style" w:hAnsi="Bookman Old Style"/>
          <w:sz w:val="20"/>
          <w:szCs w:val="20"/>
        </w:rPr>
        <w:t xml:space="preserve"> N. </w:t>
      </w:r>
    </w:p>
    <w:p w:rsidR="005B4D30" w:rsidRDefault="00ED560C" w:rsidP="00E948ED">
      <w:pPr>
        <w:pStyle w:val="ListParagraph"/>
        <w:numPr>
          <w:ilvl w:val="0"/>
          <w:numId w:val="11"/>
        </w:numPr>
        <w:ind w:left="360"/>
        <w:jc w:val="both"/>
        <w:rPr>
          <w:rFonts w:ascii="Bookman Old Style" w:hAnsi="Bookman Old Style"/>
          <w:sz w:val="20"/>
          <w:szCs w:val="20"/>
        </w:rPr>
      </w:pPr>
      <w:r w:rsidRPr="00ED560C">
        <w:rPr>
          <w:rFonts w:ascii="Bookman Old Style" w:hAnsi="Bookman Old Style"/>
          <w:sz w:val="20"/>
          <w:szCs w:val="20"/>
        </w:rPr>
        <w:t xml:space="preserve">At the junction boundary these are recombined. On recombination, energy is released in the form of photons </w:t>
      </w:r>
      <w:r w:rsidRPr="00E948ED">
        <w:rPr>
          <w:rFonts w:ascii="Bookman Old Style" w:hAnsi="Bookman Old Style"/>
          <w:sz w:val="20"/>
          <w:szCs w:val="20"/>
        </w:rPr>
        <w:t xml:space="preserve">of energy equal to or slightly less than the band gap. </w:t>
      </w:r>
    </w:p>
    <w:p w:rsidR="005B4D30" w:rsidRDefault="00ED560C" w:rsidP="00E948ED">
      <w:pPr>
        <w:pStyle w:val="ListParagraph"/>
        <w:numPr>
          <w:ilvl w:val="0"/>
          <w:numId w:val="11"/>
        </w:numPr>
        <w:ind w:left="360"/>
        <w:jc w:val="both"/>
        <w:rPr>
          <w:rFonts w:ascii="Bookman Old Style" w:hAnsi="Bookman Old Style"/>
          <w:sz w:val="20"/>
          <w:szCs w:val="20"/>
        </w:rPr>
      </w:pPr>
      <w:r w:rsidRPr="00E948ED">
        <w:rPr>
          <w:rFonts w:ascii="Bookman Old Style" w:hAnsi="Bookman Old Style"/>
          <w:sz w:val="20"/>
          <w:szCs w:val="20"/>
        </w:rPr>
        <w:t xml:space="preserve">When the forward current of the diode is small, the intensity of light emitted is small. </w:t>
      </w:r>
    </w:p>
    <w:p w:rsidR="005B4D30" w:rsidRDefault="00ED560C" w:rsidP="00E948ED">
      <w:pPr>
        <w:pStyle w:val="ListParagraph"/>
        <w:numPr>
          <w:ilvl w:val="0"/>
          <w:numId w:val="11"/>
        </w:numPr>
        <w:ind w:left="360"/>
        <w:jc w:val="both"/>
        <w:rPr>
          <w:rFonts w:ascii="Bookman Old Style" w:hAnsi="Bookman Old Style"/>
          <w:sz w:val="20"/>
          <w:szCs w:val="20"/>
        </w:rPr>
      </w:pPr>
      <w:r w:rsidRPr="00E948ED">
        <w:rPr>
          <w:rFonts w:ascii="Bookman Old Style" w:hAnsi="Bookman Old Style"/>
          <w:sz w:val="20"/>
          <w:szCs w:val="20"/>
        </w:rPr>
        <w:t xml:space="preserve">As the forward current increases, intensity of light increases and reaches a maximum. Further increase in the forward current results in decrease of light intensity. </w:t>
      </w:r>
    </w:p>
    <w:p w:rsidR="00E948ED" w:rsidRDefault="00ED560C" w:rsidP="005B4D30">
      <w:pPr>
        <w:pStyle w:val="ListParagraph"/>
        <w:numPr>
          <w:ilvl w:val="0"/>
          <w:numId w:val="11"/>
        </w:numPr>
        <w:ind w:left="360"/>
        <w:jc w:val="both"/>
        <w:rPr>
          <w:rFonts w:ascii="Bookman Old Style" w:hAnsi="Bookman Old Style"/>
          <w:sz w:val="20"/>
          <w:szCs w:val="20"/>
        </w:rPr>
      </w:pPr>
      <w:r w:rsidRPr="00E948ED">
        <w:rPr>
          <w:rFonts w:ascii="Bookman Old Style" w:hAnsi="Bookman Old Style"/>
          <w:sz w:val="20"/>
          <w:szCs w:val="20"/>
        </w:rPr>
        <w:t xml:space="preserve">LEDs are biased in such a way that the light emitting efficiency should be maximum. In case of Si or Ge diodes, the energy released in recombination lies in </w:t>
      </w:r>
      <w:r w:rsidRPr="005B4D30">
        <w:rPr>
          <w:rFonts w:ascii="Bookman Old Style" w:hAnsi="Bookman Old Style"/>
          <w:b/>
          <w:sz w:val="20"/>
          <w:szCs w:val="20"/>
        </w:rPr>
        <w:t xml:space="preserve">infra-red region. </w:t>
      </w:r>
      <w:r w:rsidRPr="00E948ED">
        <w:rPr>
          <w:rFonts w:ascii="Bookman Old Style" w:hAnsi="Bookman Old Style"/>
          <w:sz w:val="20"/>
          <w:szCs w:val="20"/>
        </w:rPr>
        <w:t xml:space="preserve">Therefore to form LED, such semiconductors are to be used which have band gap from 1.8 eV to 3 eV. </w:t>
      </w:r>
    </w:p>
    <w:p w:rsidR="005B4D30" w:rsidRPr="005B4D30" w:rsidRDefault="00E948ED" w:rsidP="005B4D30">
      <w:pPr>
        <w:pStyle w:val="ListParagraph"/>
        <w:numPr>
          <w:ilvl w:val="0"/>
          <w:numId w:val="11"/>
        </w:numPr>
        <w:ind w:left="360"/>
        <w:jc w:val="both"/>
        <w:rPr>
          <w:rFonts w:ascii="Bookman Old Style" w:eastAsiaTheme="minorEastAsia" w:hAnsi="Bookman Old Style"/>
          <w:sz w:val="20"/>
          <w:szCs w:val="20"/>
        </w:rPr>
      </w:pPr>
      <m:oMath>
        <m:r>
          <w:rPr>
            <w:rFonts w:ascii="Cambria Math" w:hAnsi="Cambria Math"/>
            <w:sz w:val="40"/>
            <w:szCs w:val="20"/>
          </w:rPr>
          <m:t>↖↖↖</m:t>
        </m:r>
      </m:oMath>
    </w:p>
    <w:p w:rsidR="005B4D30" w:rsidRPr="005B4D30" w:rsidRDefault="005B4D30" w:rsidP="005B4D30">
      <w:pPr>
        <w:spacing w:after="0" w:line="240" w:lineRule="auto"/>
        <w:jc w:val="both"/>
        <w:rPr>
          <w:rFonts w:ascii="Bookman Old Style" w:eastAsiaTheme="minorEastAsia" w:hAnsi="Bookman Old Style"/>
          <w:sz w:val="18"/>
          <w:szCs w:val="20"/>
        </w:rPr>
      </w:pPr>
      <w:r w:rsidRPr="005B4D30">
        <w:rPr>
          <w:rFonts w:ascii="Bookman Old Style" w:hAnsi="Bookman Old Style"/>
          <w:b/>
          <w:sz w:val="20"/>
        </w:rPr>
        <w:t xml:space="preserve">2. Photodiode </w:t>
      </w:r>
    </w:p>
    <w:p w:rsidR="005B4D30" w:rsidRPr="005B4D30" w:rsidRDefault="005B4D30" w:rsidP="002D76A4">
      <w:pPr>
        <w:pStyle w:val="ListParagraph"/>
        <w:numPr>
          <w:ilvl w:val="0"/>
          <w:numId w:val="11"/>
        </w:numPr>
        <w:ind w:left="360"/>
        <w:jc w:val="both"/>
        <w:rPr>
          <w:rFonts w:ascii="Bookman Old Style" w:hAnsi="Bookman Old Style"/>
          <w:sz w:val="18"/>
          <w:szCs w:val="20"/>
        </w:rPr>
      </w:pPr>
      <w:r w:rsidRPr="005B4D30">
        <w:rPr>
          <w:rFonts w:ascii="Bookman Old Style" w:hAnsi="Bookman Old Style"/>
          <w:sz w:val="20"/>
        </w:rPr>
        <w:t xml:space="preserve">It is a special purpose junction diode used to sense and measure </w:t>
      </w:r>
      <w:r>
        <w:rPr>
          <w:rFonts w:ascii="Bookman Old Style" w:hAnsi="Bookman Old Style"/>
          <w:sz w:val="20"/>
        </w:rPr>
        <w:t xml:space="preserve">incident light. </w:t>
      </w:r>
    </w:p>
    <w:p w:rsidR="005B4D30" w:rsidRPr="005B4D30" w:rsidRDefault="00B317F8" w:rsidP="005B4D30">
      <w:pPr>
        <w:pStyle w:val="ListParagraph"/>
        <w:ind w:left="360"/>
        <w:jc w:val="both"/>
        <w:rPr>
          <w:rFonts w:ascii="Bookman Old Style" w:hAnsi="Bookman Old Style"/>
          <w:sz w:val="18"/>
          <w:szCs w:val="20"/>
        </w:rPr>
      </w:pPr>
      <w:r>
        <w:rPr>
          <w:rFonts w:ascii="Bookman Old Style" w:hAnsi="Bookman Old Style"/>
          <w:noProof/>
          <w:sz w:val="20"/>
        </w:rPr>
        <w:drawing>
          <wp:anchor distT="0" distB="0" distL="114300" distR="114300" simplePos="0" relativeHeight="251676672" behindDoc="1" locked="0" layoutInCell="1" allowOverlap="1">
            <wp:simplePos x="0" y="0"/>
            <wp:positionH relativeFrom="column">
              <wp:posOffset>1145059</wp:posOffset>
            </wp:positionH>
            <wp:positionV relativeFrom="paragraph">
              <wp:posOffset>70708</wp:posOffset>
            </wp:positionV>
            <wp:extent cx="321276" cy="277627"/>
            <wp:effectExtent l="0" t="0" r="3175"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4049" cy="288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17F8" w:rsidRPr="00B317F8" w:rsidRDefault="005B4D30" w:rsidP="002D76A4">
      <w:pPr>
        <w:pStyle w:val="ListParagraph"/>
        <w:numPr>
          <w:ilvl w:val="0"/>
          <w:numId w:val="11"/>
        </w:numPr>
        <w:ind w:left="360"/>
        <w:jc w:val="both"/>
        <w:rPr>
          <w:rFonts w:ascii="Bookman Old Style" w:hAnsi="Bookman Old Style"/>
          <w:sz w:val="18"/>
          <w:szCs w:val="20"/>
        </w:rPr>
      </w:pPr>
      <w:r>
        <w:rPr>
          <w:rFonts w:ascii="Bookman Old Style" w:hAnsi="Bookman Old Style"/>
          <w:sz w:val="20"/>
        </w:rPr>
        <w:t xml:space="preserve">its symbol is </w:t>
      </w:r>
      <w:r w:rsidR="00B317F8">
        <w:rPr>
          <w:rFonts w:ascii="Bookman Old Style" w:hAnsi="Bookman Old Style"/>
          <w:sz w:val="20"/>
        </w:rPr>
        <w:tab/>
      </w:r>
      <w:r w:rsidR="00B317F8">
        <w:rPr>
          <w:rFonts w:ascii="Bookman Old Style" w:hAnsi="Bookman Old Style"/>
          <w:sz w:val="20"/>
        </w:rPr>
        <w:tab/>
      </w:r>
      <w:r w:rsidRPr="005B4D30">
        <w:rPr>
          <w:rFonts w:ascii="Bookman Old Style" w:hAnsi="Bookman Old Style"/>
          <w:sz w:val="20"/>
        </w:rPr>
        <w:t>It is operated under reverse bias</w:t>
      </w:r>
      <w:r w:rsidR="00B317F8">
        <w:rPr>
          <w:rFonts w:ascii="Bookman Old Style" w:hAnsi="Bookman Old Style"/>
          <w:sz w:val="20"/>
        </w:rPr>
        <w:t xml:space="preserve"> </w:t>
      </w:r>
    </w:p>
    <w:p w:rsidR="00B317F8" w:rsidRDefault="00B317F8" w:rsidP="00B317F8">
      <w:pPr>
        <w:pStyle w:val="ListParagraph"/>
      </w:pPr>
    </w:p>
    <w:p w:rsidR="00B317F8" w:rsidRPr="00B317F8" w:rsidRDefault="00B317F8" w:rsidP="00B317F8">
      <w:pPr>
        <w:pStyle w:val="ListParagraph"/>
        <w:numPr>
          <w:ilvl w:val="0"/>
          <w:numId w:val="11"/>
        </w:numPr>
        <w:ind w:left="360"/>
        <w:jc w:val="both"/>
        <w:rPr>
          <w:rFonts w:ascii="Bookman Old Style" w:hAnsi="Bookman Old Style"/>
          <w:sz w:val="16"/>
          <w:szCs w:val="20"/>
        </w:rPr>
      </w:pPr>
      <w:r>
        <w:rPr>
          <w:rFonts w:ascii="Bookman Old Style" w:hAnsi="Bookman Old Style"/>
          <w:sz w:val="20"/>
        </w:rPr>
        <w:t>When light of energy "h</w:t>
      </w:r>
      <w:r>
        <w:rPr>
          <w:rFonts w:ascii="Bookman Old Style" w:hAnsi="Bookman Old Style"/>
          <w:sz w:val="20"/>
        </w:rPr>
        <w:sym w:font="Symbol" w:char="F06E"/>
      </w:r>
      <w:r w:rsidRPr="00B317F8">
        <w:rPr>
          <w:rFonts w:ascii="Bookman Old Style" w:hAnsi="Bookman Old Style"/>
          <w:sz w:val="20"/>
        </w:rPr>
        <w:t xml:space="preserve">'' </w:t>
      </w:r>
      <w:r>
        <w:rPr>
          <w:rFonts w:ascii="Bookman Old Style" w:hAnsi="Bookman Old Style"/>
          <w:sz w:val="20"/>
        </w:rPr>
        <w:t>falls on the photodiode (Here h</w:t>
      </w:r>
      <w:r>
        <w:rPr>
          <w:rFonts w:ascii="Bookman Old Style" w:hAnsi="Bookman Old Style"/>
          <w:sz w:val="20"/>
        </w:rPr>
        <w:sym w:font="Symbol" w:char="F06E"/>
      </w:r>
      <w:r w:rsidRPr="00B317F8">
        <w:rPr>
          <w:rFonts w:ascii="Bookman Old Style" w:hAnsi="Bookman Old Style"/>
          <w:sz w:val="20"/>
        </w:rPr>
        <w:t xml:space="preserve"> &gt; energy gap) more electrons move from valence band to conduction band, due to this current in circuit of photodiode in "Reverse bias", increases. </w:t>
      </w:r>
    </w:p>
    <w:p w:rsidR="005B4D30" w:rsidRPr="00B317F8" w:rsidRDefault="00B317F8" w:rsidP="002D76A4">
      <w:pPr>
        <w:pStyle w:val="ListParagraph"/>
        <w:numPr>
          <w:ilvl w:val="0"/>
          <w:numId w:val="11"/>
        </w:numPr>
        <w:ind w:left="360"/>
        <w:jc w:val="both"/>
        <w:rPr>
          <w:rFonts w:ascii="Bookman Old Style" w:hAnsi="Bookman Old Style"/>
          <w:sz w:val="16"/>
          <w:szCs w:val="20"/>
        </w:rPr>
      </w:pPr>
      <w:r w:rsidRPr="00B317F8">
        <w:rPr>
          <w:rFonts w:ascii="Bookman Old Style" w:hAnsi="Bookman Old Style"/>
          <w:sz w:val="20"/>
        </w:rPr>
        <w:t>As light intensity is increased, the photo current goes on increasing. So photo diode is used "to detect light intensity". Example used in "Video camera".</w:t>
      </w:r>
    </w:p>
    <w:p w:rsidR="00B317F8" w:rsidRDefault="00F15823" w:rsidP="00B317F8">
      <w:pPr>
        <w:pStyle w:val="ListParagraph"/>
        <w:ind w:left="360"/>
        <w:jc w:val="both"/>
        <w:rPr>
          <w:rFonts w:ascii="Bookman Old Style" w:hAnsi="Bookman Old Style"/>
          <w:sz w:val="16"/>
          <w:szCs w:val="20"/>
        </w:rPr>
      </w:pPr>
      <w:r>
        <w:rPr>
          <w:rFonts w:ascii="Bookman Old Style" w:hAnsi="Bookman Old Style"/>
          <w:noProof/>
          <w:sz w:val="16"/>
          <w:szCs w:val="20"/>
        </w:rPr>
        <w:drawing>
          <wp:anchor distT="0" distB="0" distL="114300" distR="114300" simplePos="0" relativeHeight="251679744" behindDoc="1" locked="0" layoutInCell="1" allowOverlap="1">
            <wp:simplePos x="0" y="0"/>
            <wp:positionH relativeFrom="column">
              <wp:posOffset>295910</wp:posOffset>
            </wp:positionH>
            <wp:positionV relativeFrom="paragraph">
              <wp:posOffset>126365</wp:posOffset>
            </wp:positionV>
            <wp:extent cx="2058035" cy="1136650"/>
            <wp:effectExtent l="0" t="0" r="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8035" cy="1136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17F8" w:rsidRDefault="00B317F8" w:rsidP="00B317F8">
      <w:pPr>
        <w:pStyle w:val="ListParagraph"/>
        <w:ind w:left="360"/>
        <w:jc w:val="both"/>
        <w:rPr>
          <w:rFonts w:ascii="Bookman Old Style" w:hAnsi="Bookman Old Style"/>
          <w:sz w:val="16"/>
          <w:szCs w:val="20"/>
        </w:rPr>
      </w:pPr>
    </w:p>
    <w:p w:rsidR="00B317F8" w:rsidRDefault="00B317F8" w:rsidP="00B317F8">
      <w:pPr>
        <w:pStyle w:val="ListParagraph"/>
        <w:ind w:left="360"/>
        <w:jc w:val="both"/>
        <w:rPr>
          <w:rFonts w:ascii="Bookman Old Style" w:hAnsi="Bookman Old Style"/>
          <w:sz w:val="16"/>
          <w:szCs w:val="20"/>
        </w:rPr>
      </w:pPr>
    </w:p>
    <w:p w:rsidR="00B317F8" w:rsidRDefault="00B317F8" w:rsidP="00B317F8">
      <w:pPr>
        <w:pStyle w:val="ListParagraph"/>
        <w:ind w:left="360"/>
        <w:jc w:val="both"/>
        <w:rPr>
          <w:rFonts w:ascii="Bookman Old Style" w:hAnsi="Bookman Old Style"/>
          <w:sz w:val="16"/>
          <w:szCs w:val="20"/>
        </w:rPr>
      </w:pPr>
    </w:p>
    <w:p w:rsidR="00B317F8" w:rsidRDefault="00B317F8" w:rsidP="00B317F8">
      <w:pPr>
        <w:pStyle w:val="ListParagraph"/>
        <w:ind w:left="360"/>
        <w:jc w:val="both"/>
        <w:rPr>
          <w:rFonts w:ascii="Bookman Old Style" w:hAnsi="Bookman Old Style"/>
          <w:sz w:val="16"/>
          <w:szCs w:val="20"/>
        </w:rPr>
      </w:pPr>
    </w:p>
    <w:p w:rsidR="00B317F8" w:rsidRDefault="00B317F8" w:rsidP="00B317F8">
      <w:pPr>
        <w:pStyle w:val="ListParagraph"/>
        <w:ind w:left="360"/>
        <w:jc w:val="both"/>
        <w:rPr>
          <w:rFonts w:ascii="Bookman Old Style" w:hAnsi="Bookman Old Style"/>
          <w:sz w:val="16"/>
          <w:szCs w:val="20"/>
        </w:rPr>
      </w:pPr>
    </w:p>
    <w:p w:rsidR="00B317F8" w:rsidRDefault="00B317F8" w:rsidP="00B317F8">
      <w:pPr>
        <w:pStyle w:val="ListParagraph"/>
        <w:ind w:left="360"/>
        <w:jc w:val="both"/>
        <w:rPr>
          <w:rFonts w:ascii="Bookman Old Style" w:hAnsi="Bookman Old Style"/>
          <w:sz w:val="16"/>
          <w:szCs w:val="20"/>
        </w:rPr>
      </w:pPr>
    </w:p>
    <w:p w:rsidR="00B317F8" w:rsidRDefault="00B317F8" w:rsidP="00B317F8">
      <w:pPr>
        <w:pStyle w:val="ListParagraph"/>
        <w:ind w:left="360"/>
        <w:jc w:val="both"/>
        <w:rPr>
          <w:rFonts w:ascii="Bookman Old Style" w:hAnsi="Bookman Old Style"/>
          <w:sz w:val="16"/>
          <w:szCs w:val="20"/>
        </w:rPr>
      </w:pPr>
    </w:p>
    <w:p w:rsidR="00B317F8" w:rsidRDefault="00B317F8" w:rsidP="00B317F8">
      <w:pPr>
        <w:pStyle w:val="ListParagraph"/>
        <w:ind w:left="360"/>
        <w:jc w:val="both"/>
        <w:rPr>
          <w:rFonts w:ascii="Bookman Old Style" w:hAnsi="Bookman Old Style"/>
          <w:sz w:val="16"/>
          <w:szCs w:val="20"/>
        </w:rPr>
      </w:pPr>
    </w:p>
    <w:p w:rsidR="00B317F8" w:rsidRDefault="00B317F8" w:rsidP="00B317F8">
      <w:pPr>
        <w:pStyle w:val="ListParagraph"/>
        <w:ind w:left="360"/>
        <w:jc w:val="both"/>
        <w:rPr>
          <w:rFonts w:ascii="Bookman Old Style" w:hAnsi="Bookman Old Style"/>
          <w:sz w:val="16"/>
          <w:szCs w:val="20"/>
        </w:rPr>
      </w:pPr>
    </w:p>
    <w:p w:rsidR="00B317F8" w:rsidRDefault="00B317F8" w:rsidP="00B317F8">
      <w:pPr>
        <w:pStyle w:val="ListParagraph"/>
        <w:ind w:left="360"/>
        <w:jc w:val="both"/>
        <w:rPr>
          <w:rFonts w:ascii="Bookman Old Style" w:hAnsi="Bookman Old Style"/>
          <w:sz w:val="16"/>
          <w:szCs w:val="20"/>
        </w:rPr>
      </w:pPr>
    </w:p>
    <w:p w:rsidR="00B317F8" w:rsidRPr="00B317F8" w:rsidRDefault="00B317F8" w:rsidP="002D76A4">
      <w:pPr>
        <w:pStyle w:val="ListParagraph"/>
        <w:numPr>
          <w:ilvl w:val="0"/>
          <w:numId w:val="11"/>
        </w:numPr>
        <w:ind w:left="360"/>
        <w:jc w:val="both"/>
        <w:rPr>
          <w:rFonts w:ascii="Bookman Old Style" w:hAnsi="Bookman Old Style"/>
          <w:b/>
          <w:sz w:val="16"/>
          <w:szCs w:val="20"/>
        </w:rPr>
      </w:pPr>
      <w:r w:rsidRPr="00B317F8">
        <w:rPr>
          <w:rFonts w:ascii="Bookman Old Style" w:hAnsi="Bookman Old Style"/>
          <w:b/>
        </w:rPr>
        <w:t xml:space="preserve">Solar cell </w:t>
      </w:r>
    </w:p>
    <w:p w:rsidR="00B317F8" w:rsidRPr="00F15823" w:rsidRDefault="00B317F8" w:rsidP="002D76A4">
      <w:pPr>
        <w:pStyle w:val="ListParagraph"/>
        <w:numPr>
          <w:ilvl w:val="0"/>
          <w:numId w:val="11"/>
        </w:numPr>
        <w:ind w:left="360"/>
        <w:jc w:val="both"/>
        <w:rPr>
          <w:rFonts w:ascii="Bookman Old Style" w:hAnsi="Bookman Old Style"/>
          <w:sz w:val="14"/>
          <w:szCs w:val="20"/>
        </w:rPr>
      </w:pPr>
      <w:r w:rsidRPr="00B317F8">
        <w:rPr>
          <w:rFonts w:ascii="Bookman Old Style" w:hAnsi="Bookman Old Style"/>
          <w:sz w:val="20"/>
        </w:rPr>
        <w:t>A p-n junction which generates emf when solar radiation falls on it, called solar cell. It works on the same principle (photovoltaic effect) as the photodiode, except that no external bias is applied and the junction area is kept much larger for solar radiation to be incident because we are interested in more power.</w:t>
      </w:r>
    </w:p>
    <w:p w:rsidR="00F15823" w:rsidRDefault="00F15823" w:rsidP="00F15823">
      <w:pPr>
        <w:pStyle w:val="ListParagraph"/>
        <w:ind w:left="360"/>
        <w:jc w:val="both"/>
        <w:rPr>
          <w:rFonts w:ascii="Bookman Old Style" w:hAnsi="Bookman Old Style"/>
          <w:sz w:val="14"/>
          <w:szCs w:val="20"/>
        </w:rPr>
      </w:pPr>
      <w:r>
        <w:rPr>
          <w:rFonts w:ascii="Bookman Old Style" w:hAnsi="Bookman Old Style"/>
          <w:noProof/>
          <w:sz w:val="14"/>
          <w:szCs w:val="20"/>
        </w:rPr>
        <w:drawing>
          <wp:anchor distT="0" distB="0" distL="114300" distR="114300" simplePos="0" relativeHeight="251678720" behindDoc="1" locked="0" layoutInCell="1" allowOverlap="1">
            <wp:simplePos x="0" y="0"/>
            <wp:positionH relativeFrom="column">
              <wp:posOffset>247135</wp:posOffset>
            </wp:positionH>
            <wp:positionV relativeFrom="paragraph">
              <wp:posOffset>115312</wp:posOffset>
            </wp:positionV>
            <wp:extent cx="2190750" cy="1440643"/>
            <wp:effectExtent l="0" t="0" r="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0644" cy="144714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5823" w:rsidRDefault="00F15823" w:rsidP="00F15823">
      <w:pPr>
        <w:pStyle w:val="ListParagraph"/>
        <w:ind w:left="360"/>
        <w:jc w:val="both"/>
        <w:rPr>
          <w:rFonts w:ascii="Bookman Old Style" w:hAnsi="Bookman Old Style"/>
          <w:sz w:val="14"/>
          <w:szCs w:val="20"/>
        </w:rPr>
      </w:pPr>
    </w:p>
    <w:p w:rsidR="00F15823" w:rsidRDefault="00F15823" w:rsidP="00F15823">
      <w:pPr>
        <w:pStyle w:val="ListParagraph"/>
        <w:ind w:left="360"/>
        <w:jc w:val="both"/>
        <w:rPr>
          <w:rFonts w:ascii="Bookman Old Style" w:hAnsi="Bookman Old Style"/>
          <w:sz w:val="14"/>
          <w:szCs w:val="20"/>
        </w:rPr>
      </w:pPr>
    </w:p>
    <w:p w:rsidR="00F15823" w:rsidRDefault="00F15823" w:rsidP="00F15823">
      <w:pPr>
        <w:pStyle w:val="ListParagraph"/>
        <w:ind w:left="360"/>
        <w:jc w:val="both"/>
        <w:rPr>
          <w:rFonts w:ascii="Bookman Old Style" w:hAnsi="Bookman Old Style"/>
          <w:sz w:val="14"/>
          <w:szCs w:val="20"/>
        </w:rPr>
      </w:pPr>
    </w:p>
    <w:p w:rsidR="00F15823" w:rsidRDefault="00F15823" w:rsidP="00F15823">
      <w:pPr>
        <w:pStyle w:val="ListParagraph"/>
        <w:ind w:left="360"/>
        <w:jc w:val="both"/>
        <w:rPr>
          <w:rFonts w:ascii="Bookman Old Style" w:hAnsi="Bookman Old Style"/>
          <w:sz w:val="14"/>
          <w:szCs w:val="20"/>
        </w:rPr>
      </w:pPr>
    </w:p>
    <w:p w:rsidR="00F15823" w:rsidRDefault="00F15823" w:rsidP="00F15823">
      <w:pPr>
        <w:pStyle w:val="ListParagraph"/>
        <w:ind w:left="360"/>
        <w:jc w:val="both"/>
        <w:rPr>
          <w:rFonts w:ascii="Bookman Old Style" w:hAnsi="Bookman Old Style"/>
          <w:sz w:val="14"/>
          <w:szCs w:val="20"/>
        </w:rPr>
      </w:pPr>
    </w:p>
    <w:p w:rsidR="00F15823" w:rsidRDefault="00F15823" w:rsidP="00F15823">
      <w:pPr>
        <w:pStyle w:val="ListParagraph"/>
        <w:ind w:left="360"/>
        <w:jc w:val="both"/>
        <w:rPr>
          <w:rFonts w:ascii="Bookman Old Style" w:hAnsi="Bookman Old Style"/>
          <w:sz w:val="14"/>
          <w:szCs w:val="20"/>
        </w:rPr>
      </w:pPr>
    </w:p>
    <w:p w:rsidR="00F15823" w:rsidRDefault="00F15823" w:rsidP="00F15823">
      <w:pPr>
        <w:pStyle w:val="ListParagraph"/>
        <w:ind w:left="360"/>
        <w:jc w:val="both"/>
        <w:rPr>
          <w:rFonts w:ascii="Bookman Old Style" w:hAnsi="Bookman Old Style"/>
          <w:sz w:val="14"/>
          <w:szCs w:val="20"/>
        </w:rPr>
      </w:pPr>
    </w:p>
    <w:p w:rsidR="00F15823" w:rsidRDefault="00F15823" w:rsidP="00F15823">
      <w:pPr>
        <w:pStyle w:val="ListParagraph"/>
        <w:ind w:left="360"/>
        <w:jc w:val="both"/>
        <w:rPr>
          <w:rFonts w:ascii="Bookman Old Style" w:hAnsi="Bookman Old Style"/>
          <w:sz w:val="14"/>
          <w:szCs w:val="20"/>
        </w:rPr>
      </w:pPr>
    </w:p>
    <w:p w:rsidR="00F15823" w:rsidRDefault="00F15823" w:rsidP="00F15823">
      <w:pPr>
        <w:pStyle w:val="ListParagraph"/>
        <w:ind w:left="360"/>
        <w:jc w:val="both"/>
        <w:rPr>
          <w:rFonts w:ascii="Bookman Old Style" w:hAnsi="Bookman Old Style"/>
          <w:sz w:val="14"/>
          <w:szCs w:val="20"/>
        </w:rPr>
      </w:pPr>
    </w:p>
    <w:p w:rsidR="00F15823" w:rsidRDefault="00F15823" w:rsidP="00F15823">
      <w:pPr>
        <w:pStyle w:val="ListParagraph"/>
        <w:ind w:left="360"/>
        <w:jc w:val="both"/>
        <w:rPr>
          <w:rFonts w:ascii="Bookman Old Style" w:hAnsi="Bookman Old Style"/>
          <w:sz w:val="14"/>
          <w:szCs w:val="20"/>
        </w:rPr>
      </w:pPr>
    </w:p>
    <w:p w:rsidR="00F15823" w:rsidRDefault="00F15823" w:rsidP="00F15823">
      <w:pPr>
        <w:pStyle w:val="ListParagraph"/>
        <w:ind w:left="360"/>
        <w:jc w:val="both"/>
        <w:rPr>
          <w:rFonts w:ascii="Bookman Old Style" w:hAnsi="Bookman Old Style"/>
          <w:sz w:val="14"/>
          <w:szCs w:val="20"/>
        </w:rPr>
      </w:pPr>
    </w:p>
    <w:p w:rsidR="00F15823" w:rsidRPr="00F15823" w:rsidRDefault="00F15823" w:rsidP="00F15823">
      <w:pPr>
        <w:pStyle w:val="ListParagraph"/>
        <w:ind w:left="360"/>
        <w:jc w:val="both"/>
        <w:rPr>
          <w:rFonts w:ascii="Bookman Old Style" w:hAnsi="Bookman Old Style"/>
          <w:sz w:val="14"/>
          <w:szCs w:val="20"/>
        </w:rPr>
      </w:pPr>
      <w:r w:rsidRPr="00F15823">
        <w:rPr>
          <w:rFonts w:ascii="Bookman Old Style" w:hAnsi="Bookman Old Style"/>
          <w:sz w:val="14"/>
          <w:szCs w:val="20"/>
        </w:rPr>
        <w:t xml:space="preserve"> </w:t>
      </w:r>
    </w:p>
    <w:p w:rsidR="00F15823" w:rsidRPr="00F15823" w:rsidRDefault="00F15823" w:rsidP="00F15823">
      <w:pPr>
        <w:pStyle w:val="ListParagraph"/>
        <w:numPr>
          <w:ilvl w:val="0"/>
          <w:numId w:val="11"/>
        </w:numPr>
        <w:ind w:left="360"/>
        <w:jc w:val="both"/>
        <w:rPr>
          <w:rFonts w:ascii="Bookman Old Style" w:hAnsi="Bookman Old Style"/>
          <w:sz w:val="12"/>
          <w:szCs w:val="20"/>
        </w:rPr>
      </w:pPr>
      <w:r w:rsidRPr="00F15823">
        <w:rPr>
          <w:rFonts w:ascii="Bookman Old Style" w:hAnsi="Bookman Old Style"/>
          <w:sz w:val="20"/>
        </w:rPr>
        <w:t xml:space="preserve">When light falls on, emf generates due to the following three basic processes: generation, separation and collection- </w:t>
      </w:r>
    </w:p>
    <w:p w:rsidR="00F15823" w:rsidRPr="00F15823" w:rsidRDefault="00F15823" w:rsidP="00F15823">
      <w:pPr>
        <w:pStyle w:val="ListParagraph"/>
        <w:ind w:left="360"/>
        <w:jc w:val="both"/>
        <w:rPr>
          <w:rFonts w:ascii="Bookman Old Style" w:hAnsi="Bookman Old Style"/>
          <w:sz w:val="12"/>
          <w:szCs w:val="20"/>
        </w:rPr>
      </w:pPr>
      <w:r w:rsidRPr="00F15823">
        <w:rPr>
          <w:rFonts w:ascii="Bookman Old Style" w:hAnsi="Bookman Old Style"/>
          <w:b/>
          <w:sz w:val="20"/>
        </w:rPr>
        <w:t>(i)</w:t>
      </w:r>
      <w:r w:rsidRPr="00F15823">
        <w:rPr>
          <w:rFonts w:ascii="Bookman Old Style" w:hAnsi="Bookman Old Style"/>
          <w:sz w:val="20"/>
        </w:rPr>
        <w:t xml:space="preserve"> generation of e-h pairs due to light (with hv &gt; Eg) in junction region; </w:t>
      </w:r>
    </w:p>
    <w:p w:rsidR="00F15823" w:rsidRPr="00F15823" w:rsidRDefault="00F15823" w:rsidP="00F15823">
      <w:pPr>
        <w:pStyle w:val="ListParagraph"/>
        <w:ind w:left="360"/>
        <w:jc w:val="both"/>
        <w:rPr>
          <w:rFonts w:ascii="Bookman Old Style" w:hAnsi="Bookman Old Style"/>
          <w:sz w:val="12"/>
          <w:szCs w:val="20"/>
        </w:rPr>
      </w:pPr>
      <w:r w:rsidRPr="00F15823">
        <w:rPr>
          <w:rFonts w:ascii="Bookman Old Style" w:hAnsi="Bookman Old Style"/>
          <w:b/>
          <w:sz w:val="20"/>
        </w:rPr>
        <w:t xml:space="preserve">(ii) </w:t>
      </w:r>
      <w:r w:rsidRPr="00F15823">
        <w:rPr>
          <w:rFonts w:ascii="Bookman Old Style" w:hAnsi="Bookman Old Style"/>
          <w:sz w:val="20"/>
        </w:rPr>
        <w:t xml:space="preserve">separation of electrons and holes due to electric field of the depletion region. Electrons are swept to n-side and holes to p-side by the junction field; </w:t>
      </w:r>
    </w:p>
    <w:p w:rsidR="00F15823" w:rsidRDefault="00F15823" w:rsidP="00A47DCC">
      <w:pPr>
        <w:pStyle w:val="ListParagraph"/>
        <w:ind w:left="360"/>
        <w:jc w:val="both"/>
        <w:rPr>
          <w:rFonts w:ascii="Bookman Old Style" w:hAnsi="Bookman Old Style"/>
          <w:sz w:val="20"/>
        </w:rPr>
      </w:pPr>
      <w:r w:rsidRPr="00F15823">
        <w:rPr>
          <w:rFonts w:ascii="Bookman Old Style" w:hAnsi="Bookman Old Style"/>
          <w:b/>
          <w:sz w:val="20"/>
        </w:rPr>
        <w:t xml:space="preserve">(iii) </w:t>
      </w:r>
      <w:r w:rsidRPr="00F15823">
        <w:rPr>
          <w:rFonts w:ascii="Bookman Old Style" w:hAnsi="Bookman Old Style"/>
          <w:sz w:val="20"/>
        </w:rPr>
        <w:t>On reaching electrons at n-side and holes on at p-side. Thus n-side becomes negative and p-side becomes positive potential an</w:t>
      </w:r>
      <w:r w:rsidRPr="00A47DCC">
        <w:rPr>
          <w:rFonts w:ascii="Bookman Old Style" w:hAnsi="Bookman Old Style"/>
          <w:sz w:val="20"/>
        </w:rPr>
        <w:t>d giving rise to photovoltage.</w:t>
      </w: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Default="00A47DCC" w:rsidP="00A47DCC">
      <w:pPr>
        <w:pStyle w:val="ListParagraph"/>
        <w:ind w:left="360"/>
        <w:jc w:val="both"/>
        <w:rPr>
          <w:rFonts w:ascii="Bookman Old Style" w:hAnsi="Bookman Old Style"/>
          <w:sz w:val="20"/>
        </w:rPr>
      </w:pPr>
    </w:p>
    <w:p w:rsidR="00A47DCC" w:rsidRPr="00A47DCC" w:rsidRDefault="00A47DCC" w:rsidP="00A47DCC">
      <w:pPr>
        <w:pStyle w:val="ListParagraph"/>
        <w:tabs>
          <w:tab w:val="left" w:pos="360"/>
        </w:tabs>
        <w:ind w:hanging="720"/>
        <w:jc w:val="both"/>
        <w:rPr>
          <w:rFonts w:ascii="Bookman Old Style" w:hAnsi="Bookman Old Style"/>
          <w:sz w:val="20"/>
        </w:rPr>
      </w:pPr>
      <w:r w:rsidRPr="00A47DCC">
        <w:rPr>
          <w:rFonts w:ascii="Bookman Old Style" w:hAnsi="Bookman Old Style"/>
          <w:b/>
          <w:sz w:val="20"/>
        </w:rPr>
        <w:t xml:space="preserve">5. </w:t>
      </w:r>
      <w:r>
        <w:rPr>
          <w:rFonts w:ascii="Bookman Old Style" w:hAnsi="Bookman Old Style"/>
          <w:b/>
          <w:sz w:val="20"/>
        </w:rPr>
        <w:tab/>
      </w:r>
      <w:r>
        <w:rPr>
          <w:rFonts w:ascii="Bookman Old Style" w:hAnsi="Bookman Old Style"/>
          <w:b/>
          <w:sz w:val="20"/>
        </w:rPr>
        <w:tab/>
      </w:r>
      <w:r w:rsidRPr="00A47DCC">
        <w:rPr>
          <w:rFonts w:ascii="Bookman Old Style" w:hAnsi="Bookman Old Style"/>
          <w:b/>
          <w:sz w:val="20"/>
        </w:rPr>
        <w:t xml:space="preserve">TRANSISTOR </w:t>
      </w:r>
    </w:p>
    <w:p w:rsidR="00A47DCC" w:rsidRDefault="00A47DCC" w:rsidP="00A47DCC">
      <w:pPr>
        <w:pStyle w:val="ListParagraph"/>
        <w:numPr>
          <w:ilvl w:val="0"/>
          <w:numId w:val="11"/>
        </w:numPr>
        <w:jc w:val="both"/>
        <w:rPr>
          <w:rFonts w:ascii="Bookman Old Style" w:hAnsi="Bookman Old Style"/>
          <w:sz w:val="20"/>
          <w:szCs w:val="20"/>
        </w:rPr>
      </w:pPr>
      <w:r w:rsidRPr="00A47DCC">
        <w:rPr>
          <w:rFonts w:ascii="Bookman Old Style" w:hAnsi="Bookman Old Style"/>
          <w:sz w:val="20"/>
          <w:szCs w:val="20"/>
        </w:rPr>
        <w:t>Transistor is a three terminal device which transfers a singal from low resistance circuit to high resistance circuit. It is formed when a thin layer of one type of extrinsic semiconductor (P or N type) is sandwitched between two thick layers of other type of extrinsic semiconductor.</w:t>
      </w:r>
    </w:p>
    <w:p w:rsidR="00A47DCC" w:rsidRPr="00A47DCC" w:rsidRDefault="00A47DCC" w:rsidP="00A47DCC">
      <w:pPr>
        <w:pStyle w:val="ListParagraph"/>
        <w:numPr>
          <w:ilvl w:val="0"/>
          <w:numId w:val="11"/>
        </w:numPr>
        <w:jc w:val="both"/>
        <w:rPr>
          <w:rFonts w:ascii="Bookman Old Style" w:hAnsi="Bookman Old Style"/>
          <w:sz w:val="18"/>
          <w:szCs w:val="20"/>
        </w:rPr>
      </w:pPr>
      <w:r w:rsidRPr="00A47DCC">
        <w:rPr>
          <w:rFonts w:ascii="Bookman Old Style" w:hAnsi="Bookman Old Style"/>
          <w:b/>
          <w:sz w:val="20"/>
        </w:rPr>
        <w:t>Transistors are of two types</w:t>
      </w:r>
      <w:r w:rsidRPr="00A47DCC">
        <w:rPr>
          <w:rFonts w:ascii="Bookman Old Style" w:hAnsi="Bookman Old Style"/>
          <w:sz w:val="20"/>
        </w:rPr>
        <w:t xml:space="preserve"> </w:t>
      </w:r>
    </w:p>
    <w:p w:rsidR="00A47DCC" w:rsidRPr="00A47DCC" w:rsidRDefault="00A47DCC" w:rsidP="00A47DCC">
      <w:pPr>
        <w:pStyle w:val="ListParagraph"/>
        <w:numPr>
          <w:ilvl w:val="0"/>
          <w:numId w:val="11"/>
        </w:numPr>
        <w:jc w:val="both"/>
        <w:rPr>
          <w:rFonts w:ascii="Bookman Old Style" w:hAnsi="Bookman Old Style"/>
          <w:sz w:val="18"/>
          <w:szCs w:val="20"/>
        </w:rPr>
      </w:pPr>
      <w:r w:rsidRPr="00A47DCC">
        <w:rPr>
          <w:rFonts w:ascii="Bookman Old Style" w:hAnsi="Bookman Old Style"/>
          <w:b/>
          <w:sz w:val="20"/>
        </w:rPr>
        <w:t xml:space="preserve">N-P-N Transistor </w:t>
      </w:r>
    </w:p>
    <w:p w:rsidR="00A47DCC" w:rsidRPr="00A47DCC" w:rsidRDefault="00A47DCC" w:rsidP="00A47DCC">
      <w:pPr>
        <w:pStyle w:val="ListParagraph"/>
        <w:numPr>
          <w:ilvl w:val="0"/>
          <w:numId w:val="11"/>
        </w:numPr>
        <w:jc w:val="both"/>
        <w:rPr>
          <w:rFonts w:ascii="Bookman Old Style" w:hAnsi="Bookman Old Style"/>
          <w:sz w:val="18"/>
          <w:szCs w:val="20"/>
        </w:rPr>
      </w:pPr>
      <w:r w:rsidRPr="00A47DCC">
        <w:rPr>
          <w:rFonts w:ascii="Bookman Old Style" w:hAnsi="Bookman Old Style"/>
          <w:sz w:val="20"/>
        </w:rPr>
        <w:t>If a thin layer of P-type semiconductor is sandwitched between two thick layers of N-type semiconductor, then it is known as NPN transistor.</w:t>
      </w:r>
    </w:p>
    <w:p w:rsidR="00A47DCC" w:rsidRDefault="00A47DCC" w:rsidP="00A47DCC">
      <w:pPr>
        <w:pStyle w:val="ListParagraph"/>
        <w:jc w:val="both"/>
        <w:rPr>
          <w:rFonts w:ascii="Bookman Old Style" w:hAnsi="Bookman Old Style"/>
          <w:sz w:val="18"/>
          <w:szCs w:val="20"/>
        </w:rPr>
      </w:pPr>
    </w:p>
    <w:p w:rsidR="00A47DCC" w:rsidRDefault="00A47DCC" w:rsidP="00A47DCC">
      <w:pPr>
        <w:pStyle w:val="ListParagraph"/>
        <w:jc w:val="both"/>
        <w:rPr>
          <w:rFonts w:ascii="Bookman Old Style" w:hAnsi="Bookman Old Style"/>
          <w:sz w:val="18"/>
          <w:szCs w:val="20"/>
        </w:rPr>
      </w:pPr>
    </w:p>
    <w:p w:rsidR="00A47DCC" w:rsidRDefault="00A47DCC" w:rsidP="00A47DCC">
      <w:pPr>
        <w:pStyle w:val="ListParagraph"/>
        <w:jc w:val="both"/>
        <w:rPr>
          <w:rFonts w:ascii="Bookman Old Style" w:hAnsi="Bookman Old Style"/>
          <w:sz w:val="18"/>
          <w:szCs w:val="20"/>
        </w:rPr>
      </w:pPr>
    </w:p>
    <w:p w:rsidR="00A47DCC" w:rsidRDefault="00A47DCC" w:rsidP="00A47DCC">
      <w:pPr>
        <w:pStyle w:val="ListParagraph"/>
        <w:jc w:val="both"/>
        <w:rPr>
          <w:rFonts w:ascii="Bookman Old Style" w:hAnsi="Bookman Old Style"/>
          <w:sz w:val="18"/>
          <w:szCs w:val="20"/>
        </w:rPr>
      </w:pPr>
    </w:p>
    <w:p w:rsidR="00A47DCC" w:rsidRDefault="00A47DCC" w:rsidP="00A47DCC">
      <w:pPr>
        <w:pStyle w:val="ListParagraph"/>
        <w:jc w:val="both"/>
        <w:rPr>
          <w:rFonts w:ascii="Bookman Old Style" w:hAnsi="Bookman Old Style"/>
          <w:sz w:val="18"/>
          <w:szCs w:val="20"/>
        </w:rPr>
      </w:pPr>
    </w:p>
    <w:p w:rsidR="00A47DCC" w:rsidRDefault="00A47DCC" w:rsidP="00A47DCC">
      <w:pPr>
        <w:pStyle w:val="ListParagraph"/>
        <w:jc w:val="both"/>
        <w:rPr>
          <w:rFonts w:ascii="Bookman Old Style" w:hAnsi="Bookman Old Style"/>
          <w:sz w:val="18"/>
          <w:szCs w:val="20"/>
        </w:rPr>
      </w:pPr>
    </w:p>
    <w:p w:rsidR="00A47DCC" w:rsidRDefault="00A47DCC" w:rsidP="00A47DCC">
      <w:pPr>
        <w:pStyle w:val="ListParagraph"/>
        <w:jc w:val="both"/>
        <w:rPr>
          <w:rFonts w:ascii="Bookman Old Style" w:hAnsi="Bookman Old Style"/>
          <w:sz w:val="18"/>
          <w:szCs w:val="20"/>
        </w:rPr>
      </w:pPr>
    </w:p>
    <w:p w:rsidR="00A47DCC" w:rsidRDefault="00A47DCC" w:rsidP="00A47DCC">
      <w:pPr>
        <w:pStyle w:val="ListParagraph"/>
        <w:jc w:val="both"/>
        <w:rPr>
          <w:rFonts w:ascii="Bookman Old Style" w:hAnsi="Bookman Old Style"/>
          <w:sz w:val="18"/>
          <w:szCs w:val="20"/>
        </w:rPr>
      </w:pPr>
    </w:p>
    <w:p w:rsidR="00A47DCC" w:rsidRDefault="00A47DCC" w:rsidP="00A47DCC">
      <w:pPr>
        <w:pStyle w:val="ListParagraph"/>
        <w:jc w:val="both"/>
        <w:rPr>
          <w:rFonts w:ascii="Bookman Old Style" w:hAnsi="Bookman Old Style"/>
          <w:sz w:val="18"/>
          <w:szCs w:val="20"/>
        </w:rPr>
      </w:pPr>
    </w:p>
    <w:p w:rsidR="00A47DCC" w:rsidRDefault="00A47DCC" w:rsidP="00A47DCC">
      <w:pPr>
        <w:pStyle w:val="ListParagraph"/>
        <w:jc w:val="both"/>
        <w:rPr>
          <w:rFonts w:ascii="Bookman Old Style" w:hAnsi="Bookman Old Style"/>
          <w:sz w:val="18"/>
          <w:szCs w:val="20"/>
        </w:rPr>
      </w:pPr>
    </w:p>
    <w:p w:rsidR="00A47DCC" w:rsidRPr="00A47DCC" w:rsidRDefault="00A47DCC" w:rsidP="00A47DCC">
      <w:pPr>
        <w:pStyle w:val="ListParagraph"/>
        <w:numPr>
          <w:ilvl w:val="0"/>
          <w:numId w:val="11"/>
        </w:numPr>
        <w:jc w:val="both"/>
        <w:rPr>
          <w:rFonts w:ascii="Bookman Old Style" w:hAnsi="Bookman Old Style"/>
          <w:sz w:val="16"/>
          <w:szCs w:val="20"/>
        </w:rPr>
      </w:pPr>
      <w:r w:rsidRPr="00A47DCC">
        <w:rPr>
          <w:b/>
          <w:sz w:val="20"/>
        </w:rPr>
        <w:t xml:space="preserve">P-N-P Transistor </w:t>
      </w:r>
    </w:p>
    <w:p w:rsidR="00A47DCC" w:rsidRPr="00A47DCC" w:rsidRDefault="00A47DCC" w:rsidP="00A47DCC">
      <w:pPr>
        <w:pStyle w:val="ListParagraph"/>
        <w:numPr>
          <w:ilvl w:val="0"/>
          <w:numId w:val="11"/>
        </w:numPr>
        <w:jc w:val="both"/>
        <w:rPr>
          <w:rFonts w:ascii="Bookman Old Style" w:hAnsi="Bookman Old Style"/>
          <w:sz w:val="16"/>
          <w:szCs w:val="20"/>
        </w:rPr>
      </w:pPr>
      <w:r w:rsidRPr="00A47DCC">
        <w:rPr>
          <w:rFonts w:ascii="Bookman Old Style" w:hAnsi="Bookman Old Style"/>
          <w:sz w:val="20"/>
        </w:rPr>
        <w:t>If a thin layer of N-type of semiconductor is sandwitched between two thick layer of P-type semiconductor, then it is known as PNP transistor.</w:t>
      </w:r>
    </w:p>
    <w:p w:rsidR="00A47DCC" w:rsidRDefault="00A47DCC" w:rsidP="00A47DCC">
      <w:pPr>
        <w:pStyle w:val="ListParagraph"/>
        <w:jc w:val="both"/>
        <w:rPr>
          <w:sz w:val="20"/>
        </w:rPr>
      </w:pPr>
    </w:p>
    <w:p w:rsidR="00A47DCC" w:rsidRDefault="00A47DCC" w:rsidP="00A47DCC">
      <w:pPr>
        <w:pStyle w:val="ListParagraph"/>
        <w:jc w:val="both"/>
        <w:rPr>
          <w:sz w:val="20"/>
        </w:rPr>
      </w:pPr>
    </w:p>
    <w:p w:rsidR="00A47DCC" w:rsidRDefault="00A47DCC" w:rsidP="00A47DCC">
      <w:pPr>
        <w:pStyle w:val="ListParagraph"/>
        <w:jc w:val="both"/>
        <w:rPr>
          <w:sz w:val="20"/>
        </w:rPr>
      </w:pPr>
    </w:p>
    <w:p w:rsidR="00A47DCC" w:rsidRDefault="00A47DCC" w:rsidP="00A47DCC">
      <w:pPr>
        <w:pStyle w:val="ListParagraph"/>
        <w:jc w:val="both"/>
        <w:rPr>
          <w:sz w:val="20"/>
        </w:rPr>
      </w:pPr>
    </w:p>
    <w:p w:rsidR="00A47DCC" w:rsidRDefault="00A47DCC" w:rsidP="00A47DCC">
      <w:pPr>
        <w:pStyle w:val="ListParagraph"/>
        <w:jc w:val="both"/>
        <w:rPr>
          <w:sz w:val="20"/>
        </w:rPr>
      </w:pPr>
    </w:p>
    <w:p w:rsidR="00A47DCC" w:rsidRDefault="00A47DCC" w:rsidP="00A47DCC">
      <w:pPr>
        <w:pStyle w:val="ListParagraph"/>
        <w:jc w:val="both"/>
        <w:rPr>
          <w:sz w:val="20"/>
        </w:rPr>
      </w:pPr>
    </w:p>
    <w:p w:rsidR="00A47DCC" w:rsidRDefault="00A47DCC" w:rsidP="00A47DCC">
      <w:pPr>
        <w:pStyle w:val="ListParagraph"/>
        <w:jc w:val="both"/>
        <w:rPr>
          <w:sz w:val="20"/>
        </w:rPr>
      </w:pPr>
    </w:p>
    <w:p w:rsidR="00A47DCC" w:rsidRPr="00A47DCC" w:rsidRDefault="00A47DCC" w:rsidP="00A47DCC">
      <w:pPr>
        <w:pStyle w:val="ListParagraph"/>
        <w:jc w:val="both"/>
        <w:rPr>
          <w:rFonts w:ascii="Bookman Old Style" w:hAnsi="Bookman Old Style"/>
          <w:sz w:val="16"/>
          <w:szCs w:val="20"/>
        </w:rPr>
      </w:pPr>
    </w:p>
    <w:p w:rsidR="00A47DCC" w:rsidRPr="00A47DCC" w:rsidRDefault="00A47DCC" w:rsidP="00A47DCC">
      <w:pPr>
        <w:pStyle w:val="ListParagraph"/>
        <w:numPr>
          <w:ilvl w:val="0"/>
          <w:numId w:val="11"/>
        </w:numPr>
        <w:jc w:val="both"/>
        <w:rPr>
          <w:rFonts w:ascii="Bookman Old Style" w:hAnsi="Bookman Old Style"/>
          <w:sz w:val="14"/>
          <w:szCs w:val="20"/>
        </w:rPr>
      </w:pPr>
      <w:r w:rsidRPr="00A47DCC">
        <w:rPr>
          <w:rFonts w:ascii="Bookman Old Style" w:hAnsi="Bookman Old Style"/>
          <w:sz w:val="20"/>
        </w:rPr>
        <w:t xml:space="preserve">Each transistor has three terminals and these are :- </w:t>
      </w:r>
    </w:p>
    <w:p w:rsidR="00A47DCC" w:rsidRPr="00A47DCC" w:rsidRDefault="00A47DCC" w:rsidP="00A47DCC">
      <w:pPr>
        <w:pStyle w:val="ListParagraph"/>
        <w:numPr>
          <w:ilvl w:val="0"/>
          <w:numId w:val="11"/>
        </w:numPr>
        <w:jc w:val="both"/>
        <w:rPr>
          <w:rFonts w:ascii="Bookman Old Style" w:hAnsi="Bookman Old Style"/>
          <w:sz w:val="14"/>
          <w:szCs w:val="20"/>
        </w:rPr>
      </w:pPr>
      <w:r w:rsidRPr="00A47DCC">
        <w:rPr>
          <w:rFonts w:ascii="Bookman Old Style" w:hAnsi="Bookman Old Style"/>
          <w:b/>
          <w:sz w:val="20"/>
        </w:rPr>
        <w:t>(i) Emitter</w:t>
      </w:r>
      <w:r w:rsidRPr="00A47DCC">
        <w:rPr>
          <w:rFonts w:ascii="Bookman Old Style" w:hAnsi="Bookman Old Style"/>
          <w:sz w:val="20"/>
        </w:rPr>
        <w:t xml:space="preserve"> </w:t>
      </w:r>
    </w:p>
    <w:p w:rsidR="00610A1C" w:rsidRPr="00610A1C" w:rsidRDefault="00A47DCC" w:rsidP="00A47DCC">
      <w:pPr>
        <w:pStyle w:val="ListParagraph"/>
        <w:numPr>
          <w:ilvl w:val="0"/>
          <w:numId w:val="11"/>
        </w:numPr>
        <w:jc w:val="both"/>
        <w:rPr>
          <w:rFonts w:ascii="Bookman Old Style" w:hAnsi="Bookman Old Style"/>
          <w:sz w:val="14"/>
          <w:szCs w:val="20"/>
        </w:rPr>
      </w:pPr>
      <w:r w:rsidRPr="00A47DCC">
        <w:rPr>
          <w:rFonts w:ascii="Bookman Old Style" w:hAnsi="Bookman Old Style"/>
          <w:sz w:val="20"/>
        </w:rPr>
        <w:t xml:space="preserve">It is the left most part of the transistor which emits the majority carriers towards base. It is highly doped and medium in size. </w:t>
      </w:r>
    </w:p>
    <w:p w:rsidR="00610A1C" w:rsidRPr="00610A1C" w:rsidRDefault="00A47DCC" w:rsidP="00A47DCC">
      <w:pPr>
        <w:pStyle w:val="ListParagraph"/>
        <w:numPr>
          <w:ilvl w:val="0"/>
          <w:numId w:val="11"/>
        </w:numPr>
        <w:jc w:val="both"/>
        <w:rPr>
          <w:rFonts w:ascii="Bookman Old Style" w:hAnsi="Bookman Old Style"/>
          <w:sz w:val="14"/>
          <w:szCs w:val="20"/>
        </w:rPr>
      </w:pPr>
      <w:r w:rsidRPr="00610A1C">
        <w:rPr>
          <w:rFonts w:ascii="Bookman Old Style" w:hAnsi="Bookman Old Style"/>
          <w:b/>
          <w:sz w:val="20"/>
        </w:rPr>
        <w:t>(ii) Base</w:t>
      </w:r>
      <w:r w:rsidRPr="00A47DCC">
        <w:rPr>
          <w:rFonts w:ascii="Bookman Old Style" w:hAnsi="Bookman Old Style"/>
          <w:sz w:val="20"/>
        </w:rPr>
        <w:t xml:space="preserve"> </w:t>
      </w:r>
    </w:p>
    <w:p w:rsidR="00610A1C" w:rsidRPr="00610A1C" w:rsidRDefault="00A47DCC" w:rsidP="00A47DCC">
      <w:pPr>
        <w:pStyle w:val="ListParagraph"/>
        <w:numPr>
          <w:ilvl w:val="0"/>
          <w:numId w:val="11"/>
        </w:numPr>
        <w:jc w:val="both"/>
        <w:rPr>
          <w:rFonts w:ascii="Bookman Old Style" w:hAnsi="Bookman Old Style"/>
          <w:sz w:val="14"/>
          <w:szCs w:val="20"/>
        </w:rPr>
      </w:pPr>
      <w:r w:rsidRPr="00A47DCC">
        <w:rPr>
          <w:rFonts w:ascii="Bookman Old Style" w:hAnsi="Bookman Old Style"/>
          <w:sz w:val="20"/>
        </w:rPr>
        <w:t xml:space="preserve">It is the middle part of transistor which is sandwitched by emitter (E) and collector (C). It is lightly doped and very thin in size. </w:t>
      </w:r>
    </w:p>
    <w:p w:rsidR="00610A1C" w:rsidRPr="00610A1C" w:rsidRDefault="00A47DCC" w:rsidP="00A47DCC">
      <w:pPr>
        <w:pStyle w:val="ListParagraph"/>
        <w:numPr>
          <w:ilvl w:val="0"/>
          <w:numId w:val="11"/>
        </w:numPr>
        <w:jc w:val="both"/>
        <w:rPr>
          <w:rFonts w:ascii="Bookman Old Style" w:hAnsi="Bookman Old Style"/>
          <w:sz w:val="14"/>
          <w:szCs w:val="20"/>
        </w:rPr>
      </w:pPr>
      <w:r w:rsidRPr="00610A1C">
        <w:rPr>
          <w:rFonts w:ascii="Bookman Old Style" w:hAnsi="Bookman Old Style"/>
          <w:b/>
          <w:sz w:val="20"/>
        </w:rPr>
        <w:t>(iii) Collector</w:t>
      </w:r>
      <w:r w:rsidRPr="00A47DCC">
        <w:rPr>
          <w:rFonts w:ascii="Bookman Old Style" w:hAnsi="Bookman Old Style"/>
          <w:sz w:val="20"/>
        </w:rPr>
        <w:t xml:space="preserve"> </w:t>
      </w:r>
    </w:p>
    <w:p w:rsidR="00610A1C" w:rsidRPr="00610A1C" w:rsidRDefault="00A47DCC" w:rsidP="00610A1C">
      <w:pPr>
        <w:pStyle w:val="ListParagraph"/>
        <w:numPr>
          <w:ilvl w:val="0"/>
          <w:numId w:val="11"/>
        </w:numPr>
        <w:jc w:val="both"/>
        <w:rPr>
          <w:rFonts w:ascii="Bookman Old Style" w:hAnsi="Bookman Old Style"/>
          <w:sz w:val="14"/>
          <w:szCs w:val="20"/>
        </w:rPr>
      </w:pPr>
      <w:r w:rsidRPr="00A47DCC">
        <w:rPr>
          <w:rFonts w:ascii="Bookman Old Style" w:hAnsi="Bookman Old Style"/>
          <w:sz w:val="20"/>
        </w:rPr>
        <w:t>It is right part of the transistor which collects the majority carriers which is emitted by emitter. It has large size and moderate doping.</w:t>
      </w:r>
      <w:r w:rsidR="00610A1C">
        <w:rPr>
          <w:rFonts w:ascii="Bookman Old Style" w:hAnsi="Bookman Old Style"/>
          <w:sz w:val="20"/>
        </w:rPr>
        <w:t xml:space="preserve"> </w:t>
      </w:r>
      <w:r w:rsidR="00610A1C" w:rsidRPr="00610A1C">
        <w:rPr>
          <w:rFonts w:ascii="Bookman Old Style" w:hAnsi="Bookman Old Style"/>
          <w:sz w:val="20"/>
        </w:rPr>
        <w:t xml:space="preserve"> </w:t>
      </w:r>
    </w:p>
    <w:p w:rsidR="00610A1C" w:rsidRPr="00610A1C" w:rsidRDefault="00610A1C" w:rsidP="00A47DCC">
      <w:pPr>
        <w:pStyle w:val="ListParagraph"/>
        <w:numPr>
          <w:ilvl w:val="0"/>
          <w:numId w:val="11"/>
        </w:numPr>
        <w:jc w:val="both"/>
        <w:rPr>
          <w:rFonts w:ascii="Bookman Old Style" w:hAnsi="Bookman Old Style"/>
          <w:sz w:val="14"/>
          <w:szCs w:val="20"/>
        </w:rPr>
      </w:pPr>
      <w:r w:rsidRPr="00610A1C">
        <w:rPr>
          <w:rFonts w:ascii="Bookman Old Style" w:hAnsi="Bookman Old Style"/>
          <w:b/>
        </w:rPr>
        <w:t xml:space="preserve">Every transistor has following two junctions </w:t>
      </w:r>
    </w:p>
    <w:p w:rsidR="00610A1C" w:rsidRPr="00610A1C" w:rsidRDefault="00610A1C" w:rsidP="00610A1C">
      <w:pPr>
        <w:pStyle w:val="ListParagraph"/>
        <w:jc w:val="both"/>
        <w:rPr>
          <w:rFonts w:ascii="Bookman Old Style" w:hAnsi="Bookman Old Style"/>
          <w:sz w:val="12"/>
          <w:szCs w:val="20"/>
        </w:rPr>
      </w:pPr>
      <w:r w:rsidRPr="00610A1C">
        <w:rPr>
          <w:rFonts w:ascii="Bookman Old Style" w:hAnsi="Bookman Old Style"/>
          <w:sz w:val="20"/>
        </w:rPr>
        <w:t xml:space="preserve">(i) The junction between emitter and base is known as emitter-base junction (JEB). </w:t>
      </w:r>
    </w:p>
    <w:p w:rsidR="00610A1C" w:rsidRPr="00610A1C" w:rsidRDefault="00610A1C" w:rsidP="00A47DCC">
      <w:pPr>
        <w:pStyle w:val="ListParagraph"/>
        <w:numPr>
          <w:ilvl w:val="0"/>
          <w:numId w:val="11"/>
        </w:numPr>
        <w:jc w:val="both"/>
        <w:rPr>
          <w:rFonts w:ascii="Bookman Old Style" w:hAnsi="Bookman Old Style"/>
          <w:sz w:val="12"/>
          <w:szCs w:val="20"/>
        </w:rPr>
      </w:pPr>
      <w:r w:rsidRPr="00610A1C">
        <w:rPr>
          <w:rFonts w:ascii="Bookman Old Style" w:hAnsi="Bookman Old Style"/>
        </w:rPr>
        <w:t>(ii)</w:t>
      </w:r>
      <w:r w:rsidRPr="00610A1C">
        <w:rPr>
          <w:rFonts w:ascii="Bookman Old Style" w:hAnsi="Bookman Old Style"/>
          <w:sz w:val="20"/>
        </w:rPr>
        <w:t xml:space="preserve"> The junction</w:t>
      </w:r>
      <w:r w:rsidRPr="00610A1C">
        <w:rPr>
          <w:rFonts w:ascii="Bookman Old Style" w:hAnsi="Bookman Old Style"/>
        </w:rPr>
        <w:t xml:space="preserve"> bet</w:t>
      </w:r>
      <w:r w:rsidRPr="00610A1C">
        <w:rPr>
          <w:rFonts w:ascii="Bookman Old Style" w:hAnsi="Bookman Old Style"/>
          <w:sz w:val="20"/>
        </w:rPr>
        <w:t>ween base and collecter is known as base-collector junction (JBC).</w:t>
      </w:r>
    </w:p>
    <w:p w:rsidR="00610A1C" w:rsidRPr="00610A1C" w:rsidRDefault="00610A1C" w:rsidP="00A47DCC">
      <w:pPr>
        <w:pStyle w:val="ListParagraph"/>
        <w:numPr>
          <w:ilvl w:val="0"/>
          <w:numId w:val="11"/>
        </w:numPr>
        <w:jc w:val="both"/>
        <w:rPr>
          <w:rFonts w:ascii="Bookman Old Style" w:hAnsi="Bookman Old Style"/>
          <w:sz w:val="12"/>
          <w:szCs w:val="20"/>
        </w:rPr>
      </w:pPr>
      <w:r w:rsidRPr="00610A1C">
        <w:rPr>
          <w:rFonts w:ascii="Bookman Old Style" w:hAnsi="Bookman Old Style"/>
          <w:b/>
        </w:rPr>
        <w:t xml:space="preserve">WORKING OF TRANSISTOR </w:t>
      </w:r>
    </w:p>
    <w:p w:rsidR="00610A1C" w:rsidRPr="00610A1C" w:rsidRDefault="00610A1C" w:rsidP="00A47DCC">
      <w:pPr>
        <w:pStyle w:val="ListParagraph"/>
        <w:numPr>
          <w:ilvl w:val="0"/>
          <w:numId w:val="11"/>
        </w:numPr>
        <w:jc w:val="both"/>
        <w:rPr>
          <w:rFonts w:ascii="Bookman Old Style" w:hAnsi="Bookman Old Style"/>
          <w:sz w:val="12"/>
          <w:szCs w:val="20"/>
        </w:rPr>
      </w:pPr>
      <w:r w:rsidRPr="00610A1C">
        <w:rPr>
          <w:rFonts w:ascii="Bookman Old Style" w:hAnsi="Bookman Old Style"/>
          <w:b/>
        </w:rPr>
        <w:t xml:space="preserve">1. Working of NPN Transistor </w:t>
      </w:r>
    </w:p>
    <w:p w:rsidR="00610A1C" w:rsidRPr="00610A1C" w:rsidRDefault="00610A1C" w:rsidP="00A47DCC">
      <w:pPr>
        <w:pStyle w:val="ListParagraph"/>
        <w:numPr>
          <w:ilvl w:val="0"/>
          <w:numId w:val="11"/>
        </w:numPr>
        <w:jc w:val="both"/>
        <w:rPr>
          <w:rFonts w:ascii="Bookman Old Style" w:hAnsi="Bookman Old Style"/>
          <w:sz w:val="10"/>
          <w:szCs w:val="20"/>
        </w:rPr>
      </w:pPr>
      <w:r w:rsidRPr="00610A1C">
        <w:rPr>
          <w:rFonts w:ascii="Bookman Old Style" w:hAnsi="Bookman Old Style"/>
          <w:sz w:val="20"/>
        </w:rPr>
        <w:t>The emitter base junction is forward biased and base collector junction is reversed biased to study the behaviour of transistor. It is called active state of transistor. N-P-N transistor in circuit and symbolic representation is shown in figure.</w:t>
      </w:r>
    </w:p>
    <w:p w:rsidR="00610A1C" w:rsidRPr="00610A1C" w:rsidRDefault="00610A1C" w:rsidP="00610A1C">
      <w:pPr>
        <w:jc w:val="both"/>
        <w:rPr>
          <w:rFonts w:ascii="Bookman Old Style" w:hAnsi="Bookman Old Style"/>
          <w:sz w:val="20"/>
        </w:rPr>
      </w:pPr>
    </w:p>
    <w:p w:rsidR="00610A1C" w:rsidRDefault="00610A1C" w:rsidP="00610A1C">
      <w:pPr>
        <w:pStyle w:val="ListParagraph"/>
        <w:jc w:val="both"/>
        <w:rPr>
          <w:rFonts w:ascii="Bookman Old Style" w:hAnsi="Bookman Old Style"/>
          <w:sz w:val="10"/>
          <w:szCs w:val="20"/>
        </w:rPr>
      </w:pPr>
    </w:p>
    <w:p w:rsidR="00610A1C" w:rsidRDefault="00610A1C" w:rsidP="00610A1C">
      <w:pPr>
        <w:pStyle w:val="ListParagraph"/>
        <w:jc w:val="both"/>
        <w:rPr>
          <w:rFonts w:ascii="Bookman Old Style" w:hAnsi="Bookman Old Style"/>
          <w:sz w:val="10"/>
          <w:szCs w:val="20"/>
        </w:rPr>
      </w:pPr>
    </w:p>
    <w:p w:rsidR="00610A1C" w:rsidRDefault="00610A1C" w:rsidP="00610A1C">
      <w:pPr>
        <w:pStyle w:val="ListParagraph"/>
        <w:jc w:val="both"/>
        <w:rPr>
          <w:rFonts w:ascii="Bookman Old Style" w:hAnsi="Bookman Old Style"/>
          <w:sz w:val="10"/>
          <w:szCs w:val="20"/>
        </w:rPr>
      </w:pPr>
    </w:p>
    <w:p w:rsidR="00610A1C" w:rsidRDefault="00610A1C" w:rsidP="00610A1C">
      <w:pPr>
        <w:pStyle w:val="ListParagraph"/>
        <w:jc w:val="both"/>
        <w:rPr>
          <w:rFonts w:ascii="Bookman Old Style" w:hAnsi="Bookman Old Style"/>
          <w:sz w:val="10"/>
          <w:szCs w:val="20"/>
        </w:rPr>
      </w:pPr>
    </w:p>
    <w:p w:rsidR="00610A1C" w:rsidRDefault="00610A1C" w:rsidP="00610A1C">
      <w:pPr>
        <w:pStyle w:val="ListParagraph"/>
        <w:jc w:val="both"/>
        <w:rPr>
          <w:rFonts w:ascii="Bookman Old Style" w:hAnsi="Bookman Old Style"/>
          <w:sz w:val="10"/>
          <w:szCs w:val="20"/>
        </w:rPr>
      </w:pPr>
    </w:p>
    <w:p w:rsidR="00610A1C" w:rsidRDefault="00610A1C" w:rsidP="00610A1C">
      <w:pPr>
        <w:pStyle w:val="ListParagraph"/>
        <w:jc w:val="both"/>
        <w:rPr>
          <w:rFonts w:ascii="Bookman Old Style" w:hAnsi="Bookman Old Style"/>
          <w:sz w:val="10"/>
          <w:szCs w:val="20"/>
        </w:rPr>
      </w:pPr>
    </w:p>
    <w:p w:rsidR="00610A1C" w:rsidRDefault="00610A1C" w:rsidP="00610A1C">
      <w:pPr>
        <w:pStyle w:val="ListParagraph"/>
        <w:jc w:val="both"/>
        <w:rPr>
          <w:rFonts w:ascii="Bookman Old Style" w:hAnsi="Bookman Old Style"/>
          <w:sz w:val="10"/>
          <w:szCs w:val="20"/>
        </w:rPr>
      </w:pPr>
    </w:p>
    <w:p w:rsidR="00610A1C" w:rsidRDefault="00610A1C" w:rsidP="00610A1C">
      <w:pPr>
        <w:pStyle w:val="ListParagraph"/>
        <w:jc w:val="both"/>
        <w:rPr>
          <w:rFonts w:ascii="Bookman Old Style" w:hAnsi="Bookman Old Style"/>
          <w:sz w:val="10"/>
          <w:szCs w:val="20"/>
        </w:rPr>
      </w:pPr>
    </w:p>
    <w:p w:rsidR="00610A1C" w:rsidRDefault="00610A1C" w:rsidP="00610A1C">
      <w:pPr>
        <w:pStyle w:val="ListParagraph"/>
        <w:jc w:val="both"/>
        <w:rPr>
          <w:rFonts w:ascii="Bookman Old Style" w:hAnsi="Bookman Old Style"/>
          <w:sz w:val="10"/>
          <w:szCs w:val="20"/>
        </w:rPr>
      </w:pPr>
    </w:p>
    <w:p w:rsidR="00610A1C" w:rsidRDefault="00610A1C" w:rsidP="00610A1C">
      <w:pPr>
        <w:pStyle w:val="ListParagraph"/>
        <w:jc w:val="both"/>
        <w:rPr>
          <w:rFonts w:ascii="Bookman Old Style" w:hAnsi="Bookman Old Style"/>
          <w:sz w:val="10"/>
          <w:szCs w:val="20"/>
        </w:rPr>
      </w:pPr>
    </w:p>
    <w:p w:rsidR="00610A1C" w:rsidRDefault="00610A1C" w:rsidP="00610A1C">
      <w:pPr>
        <w:pStyle w:val="ListParagraph"/>
        <w:jc w:val="both"/>
        <w:rPr>
          <w:rFonts w:ascii="Bookman Old Style" w:hAnsi="Bookman Old Style"/>
          <w:sz w:val="10"/>
          <w:szCs w:val="20"/>
        </w:rPr>
      </w:pPr>
    </w:p>
    <w:p w:rsidR="00610A1C" w:rsidRDefault="00610A1C" w:rsidP="00610A1C">
      <w:pPr>
        <w:pStyle w:val="ListParagraph"/>
        <w:jc w:val="both"/>
        <w:rPr>
          <w:rFonts w:ascii="Bookman Old Style" w:hAnsi="Bookman Old Style"/>
          <w:sz w:val="10"/>
          <w:szCs w:val="20"/>
        </w:rPr>
      </w:pPr>
    </w:p>
    <w:p w:rsidR="00610A1C" w:rsidRDefault="00610A1C" w:rsidP="00610A1C">
      <w:pPr>
        <w:pStyle w:val="ListParagraph"/>
        <w:jc w:val="both"/>
        <w:rPr>
          <w:rFonts w:ascii="Bookman Old Style" w:hAnsi="Bookman Old Style"/>
          <w:sz w:val="10"/>
          <w:szCs w:val="20"/>
        </w:rPr>
      </w:pPr>
    </w:p>
    <w:p w:rsidR="00610A1C" w:rsidRDefault="00610A1C" w:rsidP="00610A1C">
      <w:pPr>
        <w:pStyle w:val="ListParagraph"/>
        <w:jc w:val="both"/>
        <w:rPr>
          <w:rFonts w:ascii="Bookman Old Style" w:hAnsi="Bookman Old Style"/>
          <w:sz w:val="10"/>
          <w:szCs w:val="20"/>
        </w:rPr>
      </w:pPr>
    </w:p>
    <w:p w:rsidR="00610A1C" w:rsidRDefault="00610A1C" w:rsidP="00610A1C">
      <w:pPr>
        <w:pStyle w:val="ListParagraph"/>
        <w:jc w:val="both"/>
        <w:rPr>
          <w:rFonts w:ascii="Bookman Old Style" w:hAnsi="Bookman Old Style"/>
          <w:sz w:val="10"/>
          <w:szCs w:val="20"/>
        </w:rPr>
      </w:pPr>
    </w:p>
    <w:p w:rsidR="00610A1C" w:rsidRDefault="00610A1C" w:rsidP="00610A1C">
      <w:pPr>
        <w:pStyle w:val="ListParagraph"/>
        <w:jc w:val="both"/>
        <w:rPr>
          <w:rFonts w:ascii="Bookman Old Style" w:hAnsi="Bookman Old Style"/>
          <w:sz w:val="10"/>
          <w:szCs w:val="20"/>
        </w:rPr>
      </w:pPr>
    </w:p>
    <w:p w:rsidR="00610A1C" w:rsidRDefault="00610A1C" w:rsidP="00610A1C">
      <w:pPr>
        <w:pStyle w:val="ListParagraph"/>
        <w:jc w:val="both"/>
        <w:rPr>
          <w:rFonts w:ascii="Bookman Old Style" w:hAnsi="Bookman Old Style"/>
          <w:sz w:val="10"/>
          <w:szCs w:val="20"/>
        </w:rPr>
      </w:pPr>
    </w:p>
    <w:p w:rsidR="00610A1C" w:rsidRDefault="00610A1C" w:rsidP="00610A1C">
      <w:pPr>
        <w:pStyle w:val="ListParagraph"/>
        <w:jc w:val="both"/>
        <w:rPr>
          <w:rFonts w:ascii="Bookman Old Style" w:hAnsi="Bookman Old Style"/>
          <w:sz w:val="10"/>
          <w:szCs w:val="20"/>
        </w:rPr>
      </w:pPr>
    </w:p>
    <w:p w:rsidR="00610A1C" w:rsidRDefault="00610A1C" w:rsidP="00610A1C">
      <w:pPr>
        <w:pStyle w:val="ListParagraph"/>
        <w:jc w:val="both"/>
        <w:rPr>
          <w:rFonts w:ascii="Bookman Old Style" w:hAnsi="Bookman Old Style"/>
          <w:sz w:val="10"/>
          <w:szCs w:val="20"/>
        </w:rPr>
      </w:pPr>
    </w:p>
    <w:p w:rsidR="00610A1C" w:rsidRPr="00610A1C" w:rsidRDefault="00610A1C" w:rsidP="00610A1C">
      <w:pPr>
        <w:pStyle w:val="ListParagraph"/>
        <w:jc w:val="both"/>
        <w:rPr>
          <w:rFonts w:ascii="Bookman Old Style" w:hAnsi="Bookman Old Style"/>
          <w:sz w:val="10"/>
          <w:szCs w:val="20"/>
        </w:rPr>
      </w:pPr>
    </w:p>
    <w:p w:rsidR="00610A1C" w:rsidRPr="00610A1C" w:rsidRDefault="00610A1C" w:rsidP="00A47DCC">
      <w:pPr>
        <w:pStyle w:val="ListParagraph"/>
        <w:numPr>
          <w:ilvl w:val="0"/>
          <w:numId w:val="11"/>
        </w:numPr>
        <w:jc w:val="both"/>
        <w:rPr>
          <w:rFonts w:ascii="Bookman Old Style" w:hAnsi="Bookman Old Style"/>
          <w:sz w:val="8"/>
          <w:szCs w:val="20"/>
        </w:rPr>
      </w:pPr>
      <w:r w:rsidRPr="00610A1C">
        <w:rPr>
          <w:rFonts w:ascii="Bookman Old Style" w:hAnsi="Bookman Old Style"/>
          <w:sz w:val="20"/>
        </w:rPr>
        <w:t xml:space="preserve">In active state of n-p-n transistor majority electrons in emitter are sent towards base. </w:t>
      </w:r>
    </w:p>
    <w:p w:rsidR="00610A1C" w:rsidRPr="00610A1C" w:rsidRDefault="00610A1C" w:rsidP="00A47DCC">
      <w:pPr>
        <w:pStyle w:val="ListParagraph"/>
        <w:numPr>
          <w:ilvl w:val="0"/>
          <w:numId w:val="11"/>
        </w:numPr>
        <w:jc w:val="both"/>
        <w:rPr>
          <w:rFonts w:ascii="Bookman Old Style" w:hAnsi="Bookman Old Style"/>
          <w:sz w:val="8"/>
          <w:szCs w:val="20"/>
        </w:rPr>
      </w:pPr>
      <w:r w:rsidRPr="00610A1C">
        <w:rPr>
          <w:rFonts w:ascii="Bookman Old Style" w:hAnsi="Bookman Old Style"/>
          <w:sz w:val="20"/>
        </w:rPr>
        <w:t xml:space="preserve">The barrier of emitter base junction is reduced because of forward bias therefore electrons enter into the base. </w:t>
      </w:r>
    </w:p>
    <w:p w:rsidR="00610A1C" w:rsidRPr="00610A1C" w:rsidRDefault="00610A1C" w:rsidP="00A47DCC">
      <w:pPr>
        <w:pStyle w:val="ListParagraph"/>
        <w:numPr>
          <w:ilvl w:val="0"/>
          <w:numId w:val="11"/>
        </w:numPr>
        <w:jc w:val="both"/>
        <w:rPr>
          <w:rFonts w:ascii="Bookman Old Style" w:hAnsi="Bookman Old Style"/>
          <w:sz w:val="8"/>
          <w:szCs w:val="20"/>
        </w:rPr>
      </w:pPr>
      <w:r w:rsidRPr="00610A1C">
        <w:rPr>
          <w:rFonts w:ascii="Bookman Old Style" w:hAnsi="Bookman Old Style"/>
          <w:sz w:val="20"/>
        </w:rPr>
        <w:t>About 5% of these electrons recombine with holes in base region results very small current (I</w:t>
      </w:r>
      <w:r w:rsidRPr="00610A1C">
        <w:rPr>
          <w:rFonts w:ascii="Bookman Old Style" w:hAnsi="Bookman Old Style"/>
          <w:sz w:val="20"/>
          <w:vertAlign w:val="subscript"/>
        </w:rPr>
        <w:t xml:space="preserve">B </w:t>
      </w:r>
      <w:r w:rsidRPr="00610A1C">
        <w:rPr>
          <w:rFonts w:ascii="Bookman Old Style" w:hAnsi="Bookman Old Style"/>
          <w:sz w:val="20"/>
        </w:rPr>
        <w:t xml:space="preserve">) in base. The remaining electron ( </w:t>
      </w:r>
      <w:r>
        <w:rPr>
          <w:rFonts w:ascii="Bookman Old Style" w:hAnsi="Bookman Old Style"/>
          <w:sz w:val="20"/>
        </w:rPr>
        <w:t>≈</w:t>
      </w:r>
      <w:r w:rsidRPr="00610A1C">
        <w:rPr>
          <w:rFonts w:ascii="Bookman Old Style" w:hAnsi="Bookman Old Style"/>
          <w:sz w:val="20"/>
        </w:rPr>
        <w:t xml:space="preserve"> 95%) enters into the collector region because these are attracted towards the positive terminal of battery results collecter current (I</w:t>
      </w:r>
      <w:r w:rsidRPr="00610A1C">
        <w:rPr>
          <w:rFonts w:ascii="Bookman Old Style" w:hAnsi="Bookman Old Style"/>
          <w:sz w:val="20"/>
          <w:vertAlign w:val="subscript"/>
        </w:rPr>
        <w:t>C</w:t>
      </w:r>
      <w:r w:rsidRPr="00610A1C">
        <w:rPr>
          <w:rFonts w:ascii="Bookman Old Style" w:hAnsi="Bookman Old Style"/>
          <w:sz w:val="20"/>
        </w:rPr>
        <w:t xml:space="preserve"> )</w:t>
      </w:r>
      <w:r>
        <w:rPr>
          <w:rFonts w:ascii="Bookman Old Style" w:hAnsi="Bookman Old Style"/>
          <w:sz w:val="20"/>
        </w:rPr>
        <w:t xml:space="preserve"> </w:t>
      </w:r>
    </w:p>
    <w:p w:rsidR="00610A1C" w:rsidRPr="00610A1C" w:rsidRDefault="00610A1C" w:rsidP="00A47DCC">
      <w:pPr>
        <w:pStyle w:val="ListParagraph"/>
        <w:numPr>
          <w:ilvl w:val="0"/>
          <w:numId w:val="11"/>
        </w:numPr>
        <w:jc w:val="both"/>
        <w:rPr>
          <w:rFonts w:ascii="Bookman Old Style" w:hAnsi="Bookman Old Style"/>
          <w:sz w:val="6"/>
          <w:szCs w:val="20"/>
        </w:rPr>
      </w:pPr>
      <w:r w:rsidRPr="00610A1C">
        <w:rPr>
          <w:rFonts w:ascii="Bookman Old Style" w:hAnsi="Bookman Old Style"/>
          <w:sz w:val="20"/>
        </w:rPr>
        <w:t>The base current is the difference between I</w:t>
      </w:r>
      <w:r w:rsidRPr="00610A1C">
        <w:rPr>
          <w:rFonts w:ascii="Bookman Old Style" w:hAnsi="Bookman Old Style"/>
          <w:sz w:val="20"/>
          <w:vertAlign w:val="subscript"/>
        </w:rPr>
        <w:t>E</w:t>
      </w:r>
      <w:r w:rsidRPr="00610A1C">
        <w:rPr>
          <w:rFonts w:ascii="Bookman Old Style" w:hAnsi="Bookman Old Style"/>
          <w:sz w:val="20"/>
        </w:rPr>
        <w:t xml:space="preserve"> and I</w:t>
      </w:r>
      <w:r w:rsidRPr="00610A1C">
        <w:rPr>
          <w:rFonts w:ascii="Bookman Old Style" w:hAnsi="Bookman Old Style"/>
          <w:sz w:val="20"/>
          <w:vertAlign w:val="subscript"/>
        </w:rPr>
        <w:t>C</w:t>
      </w:r>
      <w:r w:rsidRPr="00610A1C">
        <w:rPr>
          <w:rFonts w:ascii="Bookman Old Style" w:hAnsi="Bookman Old Style"/>
          <w:sz w:val="20"/>
        </w:rPr>
        <w:t xml:space="preserve"> and proportional to the number of electron hole recombination in the base. </w:t>
      </w:r>
    </w:p>
    <w:p w:rsidR="00610A1C" w:rsidRPr="00944F2A" w:rsidRDefault="00610A1C" w:rsidP="00A47DCC">
      <w:pPr>
        <w:pStyle w:val="ListParagraph"/>
        <w:numPr>
          <w:ilvl w:val="0"/>
          <w:numId w:val="11"/>
        </w:numPr>
        <w:jc w:val="both"/>
        <w:rPr>
          <w:rFonts w:ascii="Bookman Old Style" w:hAnsi="Bookman Old Style"/>
          <w:sz w:val="6"/>
          <w:szCs w:val="20"/>
        </w:rPr>
      </w:pPr>
      <w:r w:rsidRPr="00610A1C">
        <w:rPr>
          <w:rFonts w:ascii="Bookman Old Style" w:hAnsi="Bookman Old Style"/>
          <w:sz w:val="20"/>
        </w:rPr>
        <w:t>I</w:t>
      </w:r>
      <w:r w:rsidRPr="00610A1C">
        <w:rPr>
          <w:rFonts w:ascii="Bookman Old Style" w:hAnsi="Bookman Old Style"/>
          <w:sz w:val="20"/>
          <w:vertAlign w:val="subscript"/>
        </w:rPr>
        <w:t xml:space="preserve"> E</w:t>
      </w:r>
      <w:r w:rsidRPr="00610A1C">
        <w:rPr>
          <w:rFonts w:ascii="Bookman Old Style" w:hAnsi="Bookman Old Style"/>
          <w:sz w:val="20"/>
        </w:rPr>
        <w:t xml:space="preserve"> = I</w:t>
      </w:r>
      <w:r w:rsidRPr="00610A1C">
        <w:rPr>
          <w:rFonts w:ascii="Bookman Old Style" w:hAnsi="Bookman Old Style"/>
          <w:sz w:val="20"/>
          <w:vertAlign w:val="subscript"/>
        </w:rPr>
        <w:t>B</w:t>
      </w:r>
      <w:r w:rsidRPr="00610A1C">
        <w:rPr>
          <w:rFonts w:ascii="Bookman Old Style" w:hAnsi="Bookman Old Style"/>
          <w:sz w:val="20"/>
        </w:rPr>
        <w:t xml:space="preserve"> +I</w:t>
      </w:r>
      <w:r w:rsidRPr="00610A1C">
        <w:rPr>
          <w:rFonts w:ascii="Bookman Old Style" w:hAnsi="Bookman Old Style"/>
          <w:sz w:val="20"/>
          <w:vertAlign w:val="subscript"/>
        </w:rPr>
        <w:t>C ,</w:t>
      </w:r>
      <w:r w:rsidRPr="00610A1C">
        <w:rPr>
          <w:rFonts w:ascii="Bookman Old Style" w:hAnsi="Bookman Old Style"/>
          <w:sz w:val="20"/>
        </w:rPr>
        <w:t xml:space="preserve"> We also see I</w:t>
      </w:r>
      <w:r w:rsidRPr="00610A1C">
        <w:rPr>
          <w:rFonts w:ascii="Bookman Old Style" w:hAnsi="Bookman Old Style"/>
          <w:sz w:val="20"/>
          <w:vertAlign w:val="subscript"/>
        </w:rPr>
        <w:t>E</w:t>
      </w:r>
      <w:r>
        <w:rPr>
          <w:rFonts w:ascii="Bookman Old Style" w:hAnsi="Bookman Old Style"/>
          <w:sz w:val="20"/>
        </w:rPr>
        <w:t xml:space="preserve"> ≈</w:t>
      </w:r>
      <w:r w:rsidRPr="00610A1C">
        <w:rPr>
          <w:rFonts w:ascii="Bookman Old Style" w:hAnsi="Bookman Old Style"/>
          <w:sz w:val="20"/>
        </w:rPr>
        <w:t xml:space="preserve"> I</w:t>
      </w:r>
      <w:r w:rsidRPr="00610A1C">
        <w:rPr>
          <w:rFonts w:ascii="Bookman Old Style" w:hAnsi="Bookman Old Style"/>
          <w:sz w:val="20"/>
          <w:vertAlign w:val="subscript"/>
        </w:rPr>
        <w:t>C</w:t>
      </w:r>
      <w:r w:rsidRPr="00610A1C">
        <w:rPr>
          <w:rFonts w:ascii="Bookman Old Style" w:hAnsi="Bookman Old Style"/>
          <w:sz w:val="20"/>
        </w:rPr>
        <w:t xml:space="preserve"> because I</w:t>
      </w:r>
      <w:r w:rsidRPr="00610A1C">
        <w:rPr>
          <w:rFonts w:ascii="Bookman Old Style" w:hAnsi="Bookman Old Style"/>
          <w:sz w:val="20"/>
          <w:vertAlign w:val="subscript"/>
        </w:rPr>
        <w:t>B</w:t>
      </w:r>
      <w:r w:rsidRPr="00610A1C">
        <w:rPr>
          <w:rFonts w:ascii="Bookman Old Style" w:hAnsi="Bookman Old Style"/>
          <w:sz w:val="20"/>
        </w:rPr>
        <w:t xml:space="preserve"> is very small.</w:t>
      </w:r>
    </w:p>
    <w:p w:rsidR="00944F2A" w:rsidRDefault="00944F2A" w:rsidP="00944F2A">
      <w:pPr>
        <w:pStyle w:val="ListParagraph"/>
        <w:jc w:val="both"/>
        <w:rPr>
          <w:rFonts w:ascii="Bookman Old Style" w:hAnsi="Bookman Old Style"/>
          <w:sz w:val="20"/>
        </w:rPr>
      </w:pPr>
    </w:p>
    <w:p w:rsidR="00944F2A" w:rsidRPr="00610A1C" w:rsidRDefault="00944F2A" w:rsidP="00944F2A">
      <w:pPr>
        <w:pStyle w:val="ListParagraph"/>
        <w:jc w:val="both"/>
        <w:rPr>
          <w:rFonts w:ascii="Bookman Old Style" w:hAnsi="Bookman Old Style"/>
          <w:sz w:val="6"/>
          <w:szCs w:val="20"/>
        </w:rPr>
      </w:pPr>
    </w:p>
    <w:p w:rsidR="00944F2A" w:rsidRPr="00944F2A" w:rsidRDefault="00610A1C" w:rsidP="00A47DCC">
      <w:pPr>
        <w:pStyle w:val="ListParagraph"/>
        <w:numPr>
          <w:ilvl w:val="0"/>
          <w:numId w:val="11"/>
        </w:numPr>
        <w:jc w:val="both"/>
        <w:rPr>
          <w:rFonts w:ascii="Bookman Old Style" w:hAnsi="Bookman Old Style"/>
          <w:sz w:val="4"/>
          <w:szCs w:val="20"/>
        </w:rPr>
      </w:pPr>
      <w:r w:rsidRPr="00944F2A">
        <w:rPr>
          <w:rFonts w:ascii="Bookman Old Style" w:hAnsi="Bookman Old Style"/>
          <w:b/>
          <w:sz w:val="20"/>
        </w:rPr>
        <w:t>2. Working of PNP Transistor</w:t>
      </w:r>
      <w:r w:rsidRPr="00610A1C">
        <w:rPr>
          <w:rFonts w:ascii="Bookman Old Style" w:hAnsi="Bookman Old Style"/>
          <w:sz w:val="20"/>
        </w:rPr>
        <w:t xml:space="preserve"> </w:t>
      </w:r>
    </w:p>
    <w:p w:rsidR="00944F2A" w:rsidRPr="00944F2A" w:rsidRDefault="00610A1C" w:rsidP="00A47DCC">
      <w:pPr>
        <w:pStyle w:val="ListParagraph"/>
        <w:numPr>
          <w:ilvl w:val="0"/>
          <w:numId w:val="11"/>
        </w:numPr>
        <w:jc w:val="both"/>
        <w:rPr>
          <w:rFonts w:ascii="Bookman Old Style" w:hAnsi="Bookman Old Style"/>
          <w:sz w:val="4"/>
          <w:szCs w:val="20"/>
        </w:rPr>
      </w:pPr>
      <w:r w:rsidRPr="00610A1C">
        <w:rPr>
          <w:rFonts w:ascii="Bookman Old Style" w:hAnsi="Bookman Old Style"/>
          <w:sz w:val="20"/>
        </w:rPr>
        <w:t xml:space="preserve">When emitter-base junction is forward biased, holes (majority carriers) in the emitter are repelled towards the base and diffuse through the emitter base junction. </w:t>
      </w:r>
    </w:p>
    <w:p w:rsidR="00944F2A" w:rsidRPr="00944F2A" w:rsidRDefault="00610A1C" w:rsidP="00A47DCC">
      <w:pPr>
        <w:pStyle w:val="ListParagraph"/>
        <w:numPr>
          <w:ilvl w:val="0"/>
          <w:numId w:val="11"/>
        </w:numPr>
        <w:jc w:val="both"/>
        <w:rPr>
          <w:rFonts w:ascii="Bookman Old Style" w:hAnsi="Bookman Old Style"/>
          <w:sz w:val="4"/>
          <w:szCs w:val="20"/>
        </w:rPr>
      </w:pPr>
      <w:r w:rsidRPr="00610A1C">
        <w:rPr>
          <w:rFonts w:ascii="Bookman Old Style" w:hAnsi="Bookman Old Style"/>
          <w:sz w:val="20"/>
        </w:rPr>
        <w:t xml:space="preserve">The barrier potential of emitter-base junction decreases and hole enters into the n-region (i.e. base). </w:t>
      </w:r>
    </w:p>
    <w:p w:rsidR="00944F2A" w:rsidRPr="00944F2A" w:rsidRDefault="00944F2A" w:rsidP="00A47DCC">
      <w:pPr>
        <w:pStyle w:val="ListParagraph"/>
        <w:numPr>
          <w:ilvl w:val="0"/>
          <w:numId w:val="11"/>
        </w:numPr>
        <w:jc w:val="both"/>
        <w:rPr>
          <w:rFonts w:ascii="Bookman Old Style" w:hAnsi="Bookman Old Style"/>
          <w:sz w:val="4"/>
          <w:szCs w:val="20"/>
        </w:rPr>
      </w:pPr>
      <w:r>
        <w:rPr>
          <w:rFonts w:ascii="Bookman Old Style" w:hAnsi="Bookman Old Style"/>
          <w:sz w:val="20"/>
        </w:rPr>
        <w:t>A small number of holes ( ≈</w:t>
      </w:r>
      <w:r w:rsidR="00610A1C" w:rsidRPr="00610A1C">
        <w:rPr>
          <w:rFonts w:ascii="Bookman Old Style" w:hAnsi="Bookman Old Style"/>
          <w:sz w:val="20"/>
        </w:rPr>
        <w:t xml:space="preserve"> 5%) combine with electrons of base-region resulting small current (I</w:t>
      </w:r>
      <w:r w:rsidR="00610A1C" w:rsidRPr="00944F2A">
        <w:rPr>
          <w:rFonts w:ascii="Bookman Old Style" w:hAnsi="Bookman Old Style"/>
          <w:sz w:val="20"/>
          <w:vertAlign w:val="subscript"/>
        </w:rPr>
        <w:t>B</w:t>
      </w:r>
      <w:r w:rsidR="00610A1C" w:rsidRPr="00610A1C">
        <w:rPr>
          <w:rFonts w:ascii="Bookman Old Style" w:hAnsi="Bookman Old Style"/>
          <w:sz w:val="20"/>
        </w:rPr>
        <w:t xml:space="preserve"> ). </w:t>
      </w:r>
    </w:p>
    <w:p w:rsidR="00944F2A" w:rsidRPr="00944F2A" w:rsidRDefault="00944F2A" w:rsidP="00944F2A">
      <w:pPr>
        <w:pStyle w:val="ListParagraph"/>
        <w:numPr>
          <w:ilvl w:val="0"/>
          <w:numId w:val="11"/>
        </w:numPr>
        <w:jc w:val="both"/>
        <w:rPr>
          <w:rFonts w:ascii="Bookman Old Style" w:hAnsi="Bookman Old Style"/>
          <w:sz w:val="4"/>
          <w:szCs w:val="20"/>
        </w:rPr>
      </w:pPr>
      <w:r>
        <w:rPr>
          <w:rFonts w:ascii="Bookman Old Style" w:hAnsi="Bookman Old Style"/>
          <w:sz w:val="20"/>
        </w:rPr>
        <w:t>The remaining holes ( ≈</w:t>
      </w:r>
      <w:r w:rsidR="00610A1C" w:rsidRPr="00944F2A">
        <w:rPr>
          <w:rFonts w:ascii="Bookman Old Style" w:hAnsi="Bookman Old Style"/>
          <w:sz w:val="20"/>
        </w:rPr>
        <w:t xml:space="preserve"> 95%) enter into the collector region because these are attracted towards negative terminal of the battery connected with the collector-base junction. </w:t>
      </w:r>
    </w:p>
    <w:p w:rsidR="00610A1C" w:rsidRPr="00944F2A" w:rsidRDefault="00610A1C" w:rsidP="00944F2A">
      <w:pPr>
        <w:pStyle w:val="ListParagraph"/>
        <w:numPr>
          <w:ilvl w:val="0"/>
          <w:numId w:val="11"/>
        </w:numPr>
        <w:jc w:val="both"/>
        <w:rPr>
          <w:rFonts w:ascii="Bookman Old Style" w:hAnsi="Bookman Old Style"/>
          <w:sz w:val="4"/>
          <w:szCs w:val="20"/>
        </w:rPr>
      </w:pPr>
      <w:r w:rsidRPr="00944F2A">
        <w:rPr>
          <w:rFonts w:ascii="Bookman Old Style" w:hAnsi="Bookman Old Style"/>
          <w:sz w:val="20"/>
        </w:rPr>
        <w:t>These hole constitute the collector current (I</w:t>
      </w:r>
      <w:r w:rsidRPr="00944F2A">
        <w:rPr>
          <w:rFonts w:ascii="Bookman Old Style" w:hAnsi="Bookman Old Style"/>
          <w:sz w:val="20"/>
          <w:vertAlign w:val="subscript"/>
        </w:rPr>
        <w:t>C</w:t>
      </w:r>
      <w:r w:rsidR="00944F2A">
        <w:rPr>
          <w:rFonts w:ascii="Bookman Old Style" w:hAnsi="Bookman Old Style"/>
          <w:sz w:val="20"/>
        </w:rPr>
        <w:t xml:space="preserve"> </w:t>
      </w:r>
      <w:r w:rsidRPr="00944F2A">
        <w:rPr>
          <w:rFonts w:ascii="Bookman Old Style" w:hAnsi="Bookman Old Style"/>
          <w:sz w:val="20"/>
        </w:rPr>
        <w:t>)</w:t>
      </w:r>
    </w:p>
    <w:p w:rsidR="00944F2A" w:rsidRDefault="00944F2A" w:rsidP="00944F2A">
      <w:pPr>
        <w:pStyle w:val="ListParagraph"/>
        <w:jc w:val="both"/>
        <w:rPr>
          <w:rFonts w:ascii="Bookman Old Style" w:hAnsi="Bookman Old Style"/>
          <w:sz w:val="20"/>
        </w:rPr>
      </w:pPr>
    </w:p>
    <w:p w:rsidR="00944F2A" w:rsidRDefault="00944F2A" w:rsidP="00944F2A">
      <w:pPr>
        <w:pStyle w:val="ListParagraph"/>
        <w:jc w:val="both"/>
        <w:rPr>
          <w:rFonts w:ascii="Bookman Old Style" w:hAnsi="Bookman Old Style"/>
          <w:sz w:val="20"/>
        </w:rPr>
      </w:pPr>
    </w:p>
    <w:p w:rsidR="00944F2A" w:rsidRDefault="00944F2A" w:rsidP="00944F2A">
      <w:pPr>
        <w:pStyle w:val="ListParagraph"/>
        <w:jc w:val="both"/>
        <w:rPr>
          <w:rFonts w:ascii="Bookman Old Style" w:hAnsi="Bookman Old Style"/>
          <w:sz w:val="20"/>
        </w:rPr>
      </w:pPr>
    </w:p>
    <w:p w:rsidR="00944F2A" w:rsidRDefault="00944F2A" w:rsidP="00944F2A">
      <w:pPr>
        <w:pStyle w:val="ListParagraph"/>
        <w:jc w:val="both"/>
        <w:rPr>
          <w:rFonts w:ascii="Bookman Old Style" w:hAnsi="Bookman Old Style"/>
          <w:sz w:val="20"/>
        </w:rPr>
      </w:pPr>
    </w:p>
    <w:p w:rsidR="00944F2A" w:rsidRDefault="00944F2A" w:rsidP="00944F2A">
      <w:pPr>
        <w:pStyle w:val="ListParagraph"/>
        <w:jc w:val="both"/>
        <w:rPr>
          <w:rFonts w:ascii="Bookman Old Style" w:hAnsi="Bookman Old Style"/>
          <w:sz w:val="20"/>
        </w:rPr>
      </w:pPr>
    </w:p>
    <w:p w:rsidR="00944F2A" w:rsidRDefault="00944F2A" w:rsidP="00944F2A">
      <w:pPr>
        <w:pStyle w:val="ListParagraph"/>
        <w:jc w:val="both"/>
        <w:rPr>
          <w:rFonts w:ascii="Bookman Old Style" w:hAnsi="Bookman Old Style"/>
          <w:sz w:val="20"/>
        </w:rPr>
      </w:pPr>
    </w:p>
    <w:p w:rsidR="00944F2A" w:rsidRDefault="00944F2A" w:rsidP="00944F2A">
      <w:pPr>
        <w:pStyle w:val="ListParagraph"/>
        <w:jc w:val="both"/>
        <w:rPr>
          <w:rFonts w:ascii="Bookman Old Style" w:hAnsi="Bookman Old Style"/>
          <w:sz w:val="20"/>
        </w:rPr>
      </w:pPr>
    </w:p>
    <w:p w:rsidR="00944F2A" w:rsidRDefault="00944F2A" w:rsidP="00944F2A">
      <w:pPr>
        <w:pStyle w:val="ListParagraph"/>
        <w:jc w:val="both"/>
        <w:rPr>
          <w:rFonts w:ascii="Bookman Old Style" w:hAnsi="Bookman Old Style"/>
          <w:sz w:val="20"/>
        </w:rPr>
      </w:pPr>
    </w:p>
    <w:p w:rsidR="00944F2A" w:rsidRDefault="00944F2A" w:rsidP="00944F2A">
      <w:pPr>
        <w:pStyle w:val="ListParagraph"/>
        <w:jc w:val="both"/>
        <w:rPr>
          <w:rFonts w:ascii="Bookman Old Style" w:hAnsi="Bookman Old Style"/>
          <w:sz w:val="20"/>
        </w:rPr>
      </w:pPr>
    </w:p>
    <w:p w:rsidR="00944F2A" w:rsidRDefault="00944F2A" w:rsidP="00944F2A">
      <w:pPr>
        <w:pStyle w:val="ListParagraph"/>
        <w:jc w:val="both"/>
        <w:rPr>
          <w:rFonts w:ascii="Bookman Old Style" w:hAnsi="Bookman Old Style"/>
          <w:sz w:val="20"/>
        </w:rPr>
      </w:pPr>
    </w:p>
    <w:p w:rsidR="00944F2A" w:rsidRDefault="00944F2A" w:rsidP="00944F2A">
      <w:pPr>
        <w:pStyle w:val="ListParagraph"/>
        <w:jc w:val="both"/>
        <w:rPr>
          <w:rFonts w:ascii="Bookman Old Style" w:hAnsi="Bookman Old Style"/>
          <w:sz w:val="20"/>
        </w:rPr>
      </w:pPr>
    </w:p>
    <w:p w:rsidR="00944F2A" w:rsidRDefault="00944F2A" w:rsidP="00944F2A">
      <w:pPr>
        <w:pStyle w:val="ListParagraph"/>
        <w:jc w:val="both"/>
        <w:rPr>
          <w:rFonts w:ascii="Bookman Old Style" w:hAnsi="Bookman Old Style"/>
          <w:sz w:val="20"/>
        </w:rPr>
      </w:pPr>
    </w:p>
    <w:p w:rsidR="00944F2A" w:rsidRDefault="00944F2A" w:rsidP="00944F2A">
      <w:pPr>
        <w:pStyle w:val="ListParagraph"/>
        <w:jc w:val="both"/>
        <w:rPr>
          <w:rFonts w:ascii="Bookman Old Style" w:hAnsi="Bookman Old Style"/>
          <w:sz w:val="20"/>
        </w:rPr>
      </w:pPr>
    </w:p>
    <w:p w:rsidR="00944F2A" w:rsidRPr="00944F2A" w:rsidRDefault="00944F2A" w:rsidP="00944F2A">
      <w:pPr>
        <w:pStyle w:val="ListParagraph"/>
        <w:jc w:val="both"/>
        <w:rPr>
          <w:rFonts w:ascii="Bookman Old Style" w:hAnsi="Bookman Old Style"/>
          <w:sz w:val="4"/>
          <w:szCs w:val="20"/>
        </w:rPr>
      </w:pPr>
    </w:p>
    <w:p w:rsidR="00944F2A" w:rsidRPr="00944F2A" w:rsidRDefault="00944F2A" w:rsidP="00944F2A">
      <w:pPr>
        <w:pStyle w:val="ListParagraph"/>
        <w:numPr>
          <w:ilvl w:val="0"/>
          <w:numId w:val="11"/>
        </w:numPr>
        <w:jc w:val="both"/>
        <w:rPr>
          <w:rFonts w:ascii="Bookman Old Style" w:hAnsi="Bookman Old Style"/>
          <w:sz w:val="2"/>
          <w:szCs w:val="20"/>
        </w:rPr>
      </w:pPr>
      <w:r w:rsidRPr="00944F2A">
        <w:rPr>
          <w:rFonts w:ascii="Bookman Old Style" w:hAnsi="Bookman Old Style"/>
          <w:sz w:val="20"/>
        </w:rPr>
        <w:t xml:space="preserve">As one hole reaches the collector, it is neutralized by the battery. As soon as one electron and a hole is neutralized in collector, a covalent bond is broken in emitter region and an electron hole pair is produced. </w:t>
      </w:r>
    </w:p>
    <w:p w:rsidR="00944F2A" w:rsidRPr="00944F2A" w:rsidRDefault="00944F2A" w:rsidP="00944F2A">
      <w:pPr>
        <w:pStyle w:val="ListParagraph"/>
        <w:numPr>
          <w:ilvl w:val="0"/>
          <w:numId w:val="11"/>
        </w:numPr>
        <w:jc w:val="both"/>
        <w:rPr>
          <w:rFonts w:ascii="Bookman Old Style" w:hAnsi="Bookman Old Style"/>
          <w:sz w:val="2"/>
          <w:szCs w:val="20"/>
          <w:vertAlign w:val="subscript"/>
        </w:rPr>
      </w:pPr>
      <w:r w:rsidRPr="00944F2A">
        <w:rPr>
          <w:rFonts w:ascii="Bookman Old Style" w:hAnsi="Bookman Old Style"/>
          <w:sz w:val="20"/>
        </w:rPr>
        <w:t>The released electron enters the positive terminal of battery and holes moves towards the collector. So I</w:t>
      </w:r>
      <w:r w:rsidRPr="00944F2A">
        <w:rPr>
          <w:rFonts w:ascii="Bookman Old Style" w:hAnsi="Bookman Old Style"/>
          <w:sz w:val="20"/>
          <w:vertAlign w:val="subscript"/>
        </w:rPr>
        <w:t>E</w:t>
      </w:r>
      <w:r w:rsidRPr="00944F2A">
        <w:rPr>
          <w:rFonts w:ascii="Bookman Old Style" w:hAnsi="Bookman Old Style"/>
          <w:sz w:val="20"/>
        </w:rPr>
        <w:t xml:space="preserve"> = I</w:t>
      </w:r>
      <w:r w:rsidRPr="00944F2A">
        <w:rPr>
          <w:rFonts w:ascii="Bookman Old Style" w:hAnsi="Bookman Old Style"/>
          <w:sz w:val="20"/>
          <w:vertAlign w:val="subscript"/>
        </w:rPr>
        <w:t>B</w:t>
      </w:r>
      <w:r w:rsidRPr="00944F2A">
        <w:rPr>
          <w:rFonts w:ascii="Bookman Old Style" w:hAnsi="Bookman Old Style"/>
          <w:sz w:val="20"/>
        </w:rPr>
        <w:t xml:space="preserve"> + I</w:t>
      </w:r>
      <w:r w:rsidRPr="00944F2A">
        <w:rPr>
          <w:rFonts w:ascii="Bookman Old Style" w:hAnsi="Bookman Old Style"/>
          <w:sz w:val="20"/>
          <w:vertAlign w:val="subscript"/>
        </w:rPr>
        <w:t>C</w:t>
      </w:r>
      <w:r>
        <w:rPr>
          <w:rFonts w:ascii="Bookman Old Style" w:hAnsi="Bookman Old Style"/>
          <w:sz w:val="20"/>
          <w:vertAlign w:val="subscript"/>
        </w:rPr>
        <w:t xml:space="preserve"> </w:t>
      </w:r>
    </w:p>
    <w:p w:rsidR="00944F2A" w:rsidRDefault="00944F2A" w:rsidP="00944F2A">
      <w:pPr>
        <w:pStyle w:val="ListParagraph"/>
        <w:jc w:val="both"/>
        <w:rPr>
          <w:rFonts w:ascii="Bookman Old Style" w:hAnsi="Bookman Old Style"/>
          <w:sz w:val="20"/>
          <w:vertAlign w:val="subscript"/>
        </w:rPr>
      </w:pPr>
    </w:p>
    <w:p w:rsidR="00944F2A" w:rsidRDefault="00944F2A" w:rsidP="00944F2A">
      <w:pPr>
        <w:pStyle w:val="ListParagraph"/>
        <w:jc w:val="both"/>
        <w:rPr>
          <w:rFonts w:ascii="Bookman Old Style" w:hAnsi="Bookman Old Style"/>
          <w:sz w:val="20"/>
          <w:vertAlign w:val="subscript"/>
        </w:rPr>
      </w:pPr>
    </w:p>
    <w:p w:rsidR="00944F2A" w:rsidRDefault="00944F2A" w:rsidP="00944F2A">
      <w:pPr>
        <w:pStyle w:val="ListParagraph"/>
        <w:jc w:val="both"/>
        <w:rPr>
          <w:rFonts w:ascii="Bookman Old Style" w:hAnsi="Bookman Old Style"/>
          <w:sz w:val="20"/>
          <w:vertAlign w:val="subscript"/>
        </w:rPr>
      </w:pPr>
    </w:p>
    <w:p w:rsidR="00944F2A" w:rsidRDefault="00944F2A" w:rsidP="00944F2A">
      <w:pPr>
        <w:pStyle w:val="ListParagraph"/>
        <w:jc w:val="both"/>
        <w:rPr>
          <w:rFonts w:ascii="Bookman Old Style" w:hAnsi="Bookman Old Style"/>
          <w:sz w:val="20"/>
          <w:vertAlign w:val="subscript"/>
        </w:rPr>
      </w:pPr>
    </w:p>
    <w:p w:rsidR="00944F2A" w:rsidRDefault="00944F2A" w:rsidP="00944F2A">
      <w:pPr>
        <w:pStyle w:val="ListParagraph"/>
        <w:jc w:val="both"/>
        <w:rPr>
          <w:rFonts w:ascii="Bookman Old Style" w:hAnsi="Bookman Old Style"/>
          <w:sz w:val="20"/>
        </w:rPr>
      </w:pPr>
      <w:r w:rsidRPr="00944F2A">
        <w:rPr>
          <w:rFonts w:ascii="Bookman Old Style" w:hAnsi="Bookman Old Style"/>
          <w:b/>
          <w:sz w:val="20"/>
        </w:rPr>
        <w:t>CONFIGURATIONS OF A TRANSISTOR AND ITS CHARACTERISTICS</w:t>
      </w:r>
      <w:r w:rsidRPr="00944F2A">
        <w:rPr>
          <w:rFonts w:ascii="Bookman Old Style" w:hAnsi="Bookman Old Style"/>
          <w:sz w:val="20"/>
        </w:rPr>
        <w:t xml:space="preserve"> </w:t>
      </w:r>
    </w:p>
    <w:p w:rsidR="00944F2A" w:rsidRDefault="00944F2A" w:rsidP="00944F2A">
      <w:pPr>
        <w:pStyle w:val="ListParagraph"/>
        <w:jc w:val="both"/>
        <w:rPr>
          <w:rFonts w:ascii="Bookman Old Style" w:hAnsi="Bookman Old Style"/>
          <w:sz w:val="20"/>
        </w:rPr>
      </w:pPr>
      <w:r w:rsidRPr="00944F2A">
        <w:rPr>
          <w:rFonts w:ascii="Bookman Old Style" w:hAnsi="Bookman Old Style"/>
          <w:sz w:val="20"/>
        </w:rPr>
        <w:t xml:space="preserve">The transistor is connected in either of the three ways in circuit. </w:t>
      </w:r>
    </w:p>
    <w:p w:rsidR="00944F2A" w:rsidRDefault="00944F2A" w:rsidP="00944F2A">
      <w:pPr>
        <w:pStyle w:val="ListParagraph"/>
        <w:jc w:val="both"/>
        <w:rPr>
          <w:rFonts w:ascii="Bookman Old Style" w:hAnsi="Bookman Old Style"/>
          <w:sz w:val="20"/>
        </w:rPr>
      </w:pPr>
      <w:r w:rsidRPr="00944F2A">
        <w:rPr>
          <w:rFonts w:ascii="Bookman Old Style" w:hAnsi="Bookman Old Style"/>
          <w:sz w:val="20"/>
        </w:rPr>
        <w:t xml:space="preserve">(i) Common base configuration </w:t>
      </w:r>
    </w:p>
    <w:p w:rsidR="00944F2A" w:rsidRDefault="00944F2A" w:rsidP="00944F2A">
      <w:pPr>
        <w:pStyle w:val="ListParagraph"/>
        <w:jc w:val="both"/>
        <w:rPr>
          <w:rFonts w:ascii="Bookman Old Style" w:hAnsi="Bookman Old Style"/>
          <w:sz w:val="20"/>
        </w:rPr>
      </w:pPr>
      <w:r w:rsidRPr="00944F2A">
        <w:rPr>
          <w:rFonts w:ascii="Bookman Old Style" w:hAnsi="Bookman Old Style"/>
          <w:sz w:val="20"/>
        </w:rPr>
        <w:t xml:space="preserve">(ii) Common emitter configuration </w:t>
      </w:r>
    </w:p>
    <w:p w:rsidR="00944F2A" w:rsidRPr="00944F2A" w:rsidRDefault="00944F2A" w:rsidP="00944F2A">
      <w:pPr>
        <w:pStyle w:val="ListParagraph"/>
        <w:jc w:val="both"/>
        <w:rPr>
          <w:rFonts w:ascii="Bookman Old Style" w:hAnsi="Bookman Old Style"/>
          <w:sz w:val="2"/>
          <w:szCs w:val="20"/>
          <w:vertAlign w:val="subscript"/>
        </w:rPr>
      </w:pPr>
      <w:r w:rsidRPr="00944F2A">
        <w:rPr>
          <w:rFonts w:ascii="Bookman Old Style" w:hAnsi="Bookman Old Style"/>
          <w:sz w:val="20"/>
        </w:rPr>
        <w:t>(iii) Common collector configuration In these three, common emitter is widely used and common collector is rarely used.</w:t>
      </w:r>
      <w:r w:rsidRPr="00944F2A">
        <w:rPr>
          <w:rFonts w:ascii="Bookman Old Style" w:hAnsi="Bookman Old Style"/>
          <w:sz w:val="18"/>
          <w:vertAlign w:val="subscript"/>
        </w:rPr>
        <w:t xml:space="preserve"> </w:t>
      </w:r>
    </w:p>
    <w:p w:rsidR="00944F2A" w:rsidRDefault="00944F2A" w:rsidP="00944F2A">
      <w:pPr>
        <w:pStyle w:val="ListParagraph"/>
        <w:numPr>
          <w:ilvl w:val="0"/>
          <w:numId w:val="11"/>
        </w:numPr>
        <w:jc w:val="both"/>
        <w:rPr>
          <w:rFonts w:ascii="Bookman Old Style" w:hAnsi="Bookman Old Style"/>
          <w:sz w:val="2"/>
          <w:szCs w:val="20"/>
          <w:vertAlign w:val="subscript"/>
        </w:rPr>
      </w:pPr>
      <w:r>
        <w:rPr>
          <w:rFonts w:ascii="Bookman Old Style" w:hAnsi="Bookman Old Style"/>
          <w:sz w:val="2"/>
          <w:szCs w:val="20"/>
          <w:vertAlign w:val="subscript"/>
        </w:rPr>
        <w:t xml:space="preserve"> </w:t>
      </w:r>
    </w:p>
    <w:p w:rsidR="00944F2A" w:rsidRPr="00944F2A" w:rsidRDefault="00944F2A" w:rsidP="00944F2A">
      <w:pPr>
        <w:pStyle w:val="ListParagraph"/>
        <w:numPr>
          <w:ilvl w:val="0"/>
          <w:numId w:val="11"/>
        </w:numPr>
        <w:jc w:val="both"/>
        <w:rPr>
          <w:rFonts w:ascii="Bookman Old Style" w:hAnsi="Bookman Old Style"/>
          <w:b/>
          <w:sz w:val="2"/>
          <w:szCs w:val="20"/>
          <w:vertAlign w:val="subscript"/>
        </w:rPr>
      </w:pPr>
      <w:r w:rsidRPr="00944F2A">
        <w:rPr>
          <w:rFonts w:ascii="Bookman Old Style" w:hAnsi="Bookman Old Style"/>
          <w:b/>
          <w:sz w:val="20"/>
        </w:rPr>
        <w:t>Common emitter transistor characteristics</w:t>
      </w:r>
    </w:p>
    <w:p w:rsidR="00944F2A" w:rsidRDefault="00944F2A" w:rsidP="00944F2A">
      <w:pPr>
        <w:pStyle w:val="ListParagraph"/>
        <w:jc w:val="both"/>
        <w:rPr>
          <w:rFonts w:ascii="Bookman Old Style" w:hAnsi="Bookman Old Style"/>
          <w:b/>
          <w:sz w:val="20"/>
        </w:rPr>
      </w:pPr>
    </w:p>
    <w:p w:rsidR="00944F2A" w:rsidRDefault="00944F2A" w:rsidP="00944F2A">
      <w:pPr>
        <w:pStyle w:val="ListParagraph"/>
        <w:jc w:val="both"/>
        <w:rPr>
          <w:rFonts w:ascii="Bookman Old Style" w:hAnsi="Bookman Old Style"/>
          <w:b/>
          <w:sz w:val="20"/>
        </w:rPr>
      </w:pPr>
    </w:p>
    <w:p w:rsidR="00944F2A" w:rsidRDefault="00944F2A" w:rsidP="00944F2A">
      <w:pPr>
        <w:pStyle w:val="ListParagraph"/>
        <w:jc w:val="both"/>
        <w:rPr>
          <w:rFonts w:ascii="Bookman Old Style" w:hAnsi="Bookman Old Style"/>
          <w:b/>
          <w:sz w:val="20"/>
        </w:rPr>
      </w:pPr>
    </w:p>
    <w:p w:rsidR="00944F2A" w:rsidRDefault="00944F2A" w:rsidP="00944F2A">
      <w:pPr>
        <w:pStyle w:val="ListParagraph"/>
        <w:jc w:val="both"/>
        <w:rPr>
          <w:rFonts w:ascii="Bookman Old Style" w:hAnsi="Bookman Old Style"/>
          <w:b/>
          <w:sz w:val="20"/>
        </w:rPr>
      </w:pPr>
    </w:p>
    <w:p w:rsidR="00944F2A" w:rsidRDefault="00944F2A" w:rsidP="00944F2A">
      <w:pPr>
        <w:pStyle w:val="ListParagraph"/>
        <w:jc w:val="both"/>
        <w:rPr>
          <w:rFonts w:ascii="Bookman Old Style" w:hAnsi="Bookman Old Style"/>
          <w:b/>
          <w:sz w:val="20"/>
        </w:rPr>
      </w:pPr>
    </w:p>
    <w:p w:rsidR="00944F2A" w:rsidRDefault="00944F2A" w:rsidP="00944F2A">
      <w:pPr>
        <w:pStyle w:val="ListParagraph"/>
        <w:jc w:val="both"/>
        <w:rPr>
          <w:rFonts w:ascii="Bookman Old Style" w:hAnsi="Bookman Old Style"/>
          <w:b/>
          <w:sz w:val="20"/>
        </w:rPr>
      </w:pPr>
    </w:p>
    <w:p w:rsidR="00944F2A" w:rsidRDefault="00944F2A" w:rsidP="00944F2A">
      <w:pPr>
        <w:pStyle w:val="ListParagraph"/>
        <w:jc w:val="both"/>
        <w:rPr>
          <w:rFonts w:ascii="Bookman Old Style" w:hAnsi="Bookman Old Style"/>
          <w:b/>
          <w:sz w:val="20"/>
        </w:rPr>
      </w:pPr>
    </w:p>
    <w:p w:rsidR="00944F2A" w:rsidRDefault="00944F2A" w:rsidP="00944F2A">
      <w:pPr>
        <w:pStyle w:val="ListParagraph"/>
        <w:jc w:val="both"/>
        <w:rPr>
          <w:rFonts w:ascii="Bookman Old Style" w:hAnsi="Bookman Old Style"/>
          <w:b/>
          <w:sz w:val="20"/>
        </w:rPr>
      </w:pPr>
    </w:p>
    <w:p w:rsidR="00944F2A" w:rsidRDefault="00944F2A" w:rsidP="00944F2A">
      <w:pPr>
        <w:pStyle w:val="ListParagraph"/>
        <w:jc w:val="both"/>
        <w:rPr>
          <w:rFonts w:ascii="Bookman Old Style" w:hAnsi="Bookman Old Style"/>
          <w:b/>
          <w:sz w:val="20"/>
        </w:rPr>
      </w:pPr>
    </w:p>
    <w:p w:rsidR="00944F2A" w:rsidRDefault="00944F2A" w:rsidP="00944F2A">
      <w:pPr>
        <w:pStyle w:val="ListParagraph"/>
        <w:jc w:val="both"/>
        <w:rPr>
          <w:rFonts w:ascii="Bookman Old Style" w:hAnsi="Bookman Old Style"/>
          <w:b/>
          <w:sz w:val="20"/>
        </w:rPr>
      </w:pPr>
    </w:p>
    <w:p w:rsidR="00944F2A" w:rsidRPr="00944F2A" w:rsidRDefault="00944F2A" w:rsidP="00944F2A">
      <w:pPr>
        <w:pStyle w:val="ListParagraph"/>
        <w:jc w:val="both"/>
        <w:rPr>
          <w:rFonts w:ascii="Bookman Old Style" w:hAnsi="Bookman Old Style"/>
          <w:b/>
          <w:sz w:val="2"/>
          <w:szCs w:val="20"/>
          <w:vertAlign w:val="subscript"/>
        </w:rPr>
      </w:pPr>
      <w:r>
        <w:rPr>
          <w:rFonts w:ascii="Bookman Old Style" w:hAnsi="Bookman Old Style"/>
          <w:b/>
          <w:sz w:val="20"/>
        </w:rPr>
        <w:t xml:space="preserve"> </w:t>
      </w:r>
    </w:p>
    <w:p w:rsidR="00944F2A" w:rsidRPr="00944F2A" w:rsidRDefault="00944F2A" w:rsidP="00944F2A">
      <w:pPr>
        <w:pStyle w:val="ListParagraph"/>
        <w:numPr>
          <w:ilvl w:val="0"/>
          <w:numId w:val="11"/>
        </w:numPr>
        <w:jc w:val="both"/>
        <w:rPr>
          <w:rFonts w:ascii="Bookman Old Style" w:hAnsi="Bookman Old Style"/>
          <w:b/>
          <w:sz w:val="2"/>
          <w:szCs w:val="20"/>
          <w:vertAlign w:val="subscript"/>
        </w:rPr>
      </w:pPr>
      <w:r w:rsidRPr="00944F2A">
        <w:rPr>
          <w:rFonts w:ascii="Bookman Old Style" w:hAnsi="Bookman Old Style"/>
          <w:b/>
          <w:sz w:val="20"/>
        </w:rPr>
        <w:t>Input characterstics</w:t>
      </w:r>
    </w:p>
    <w:p w:rsidR="00944F2A" w:rsidRPr="0027573F" w:rsidRDefault="00944F2A" w:rsidP="0027573F">
      <w:pPr>
        <w:pStyle w:val="ListParagraph"/>
        <w:numPr>
          <w:ilvl w:val="0"/>
          <w:numId w:val="11"/>
        </w:numPr>
        <w:ind w:right="3870"/>
        <w:jc w:val="both"/>
        <w:rPr>
          <w:rFonts w:ascii="Bookman Old Style" w:hAnsi="Bookman Old Style"/>
          <w:b/>
          <w:sz w:val="2"/>
          <w:szCs w:val="20"/>
          <w:vertAlign w:val="subscript"/>
        </w:rPr>
      </w:pPr>
      <w:r w:rsidRPr="00944F2A">
        <w:rPr>
          <w:rFonts w:ascii="Bookman Old Style" w:hAnsi="Bookman Old Style"/>
          <w:sz w:val="20"/>
        </w:rPr>
        <w:t>The variation of base current (I</w:t>
      </w:r>
      <w:r w:rsidRPr="00944F2A">
        <w:rPr>
          <w:rFonts w:ascii="Bookman Old Style" w:hAnsi="Bookman Old Style"/>
          <w:sz w:val="20"/>
          <w:vertAlign w:val="subscript"/>
        </w:rPr>
        <w:t xml:space="preserve">B </w:t>
      </w:r>
      <w:r w:rsidRPr="00944F2A">
        <w:rPr>
          <w:rFonts w:ascii="Bookman Old Style" w:hAnsi="Bookman Old Style"/>
          <w:sz w:val="20"/>
        </w:rPr>
        <w:t>) (input) with base emitter voltage (V</w:t>
      </w:r>
      <w:r w:rsidRPr="0027573F">
        <w:rPr>
          <w:rFonts w:ascii="Bookman Old Style" w:hAnsi="Bookman Old Style"/>
          <w:sz w:val="20"/>
          <w:vertAlign w:val="subscript"/>
        </w:rPr>
        <w:t>EB</w:t>
      </w:r>
      <w:r w:rsidRPr="00944F2A">
        <w:rPr>
          <w:rFonts w:ascii="Bookman Old Style" w:hAnsi="Bookman Old Style"/>
          <w:sz w:val="20"/>
        </w:rPr>
        <w:t>) at constant collector emitter voltage (V</w:t>
      </w:r>
      <w:r w:rsidRPr="0027573F">
        <w:rPr>
          <w:rFonts w:ascii="Bookman Old Style" w:hAnsi="Bookman Old Style"/>
          <w:sz w:val="20"/>
          <w:vertAlign w:val="subscript"/>
        </w:rPr>
        <w:t>CE</w:t>
      </w:r>
      <w:r w:rsidRPr="00944F2A">
        <w:rPr>
          <w:rFonts w:ascii="Bookman Old Style" w:hAnsi="Bookman Old Style"/>
          <w:sz w:val="20"/>
        </w:rPr>
        <w:t>) is called input characteristic.</w:t>
      </w:r>
    </w:p>
    <w:p w:rsidR="0027573F" w:rsidRPr="0027573F" w:rsidRDefault="0027573F" w:rsidP="0027573F">
      <w:pPr>
        <w:pStyle w:val="ListParagraph"/>
        <w:numPr>
          <w:ilvl w:val="0"/>
          <w:numId w:val="11"/>
        </w:numPr>
        <w:ind w:right="3870"/>
        <w:jc w:val="both"/>
        <w:rPr>
          <w:rFonts w:ascii="Bookman Old Style" w:hAnsi="Bookman Old Style"/>
          <w:b/>
          <w:sz w:val="20"/>
          <w:szCs w:val="20"/>
          <w:vertAlign w:val="subscript"/>
        </w:rPr>
      </w:pPr>
      <w:r w:rsidRPr="0027573F">
        <w:rPr>
          <w:rFonts w:ascii="Bookman Old Style" w:hAnsi="Bookman Old Style"/>
          <w:sz w:val="20"/>
          <w:szCs w:val="20"/>
        </w:rPr>
        <w:t>(i) Keep the collector-emitter voltage (V</w:t>
      </w:r>
      <w:r w:rsidRPr="0027573F">
        <w:rPr>
          <w:rFonts w:ascii="Bookman Old Style" w:hAnsi="Bookman Old Style"/>
          <w:sz w:val="20"/>
          <w:szCs w:val="20"/>
          <w:vertAlign w:val="subscript"/>
        </w:rPr>
        <w:t>CE</w:t>
      </w:r>
      <w:r w:rsidRPr="0027573F">
        <w:rPr>
          <w:rFonts w:ascii="Bookman Old Style" w:hAnsi="Bookman Old Style"/>
          <w:sz w:val="20"/>
          <w:szCs w:val="20"/>
        </w:rPr>
        <w:t>) constant (say V</w:t>
      </w:r>
      <w:r w:rsidRPr="0027573F">
        <w:rPr>
          <w:rFonts w:ascii="Bookman Old Style" w:hAnsi="Bookman Old Style"/>
          <w:sz w:val="20"/>
          <w:szCs w:val="20"/>
          <w:vertAlign w:val="subscript"/>
        </w:rPr>
        <w:t>CE</w:t>
      </w:r>
      <w:r w:rsidRPr="0027573F">
        <w:rPr>
          <w:rFonts w:ascii="Bookman Old Style" w:hAnsi="Bookman Old Style"/>
          <w:sz w:val="20"/>
          <w:szCs w:val="20"/>
        </w:rPr>
        <w:t xml:space="preserve"> = 10 V) </w:t>
      </w:r>
    </w:p>
    <w:p w:rsidR="0027573F" w:rsidRPr="0027573F" w:rsidRDefault="0027573F" w:rsidP="0027573F">
      <w:pPr>
        <w:pStyle w:val="ListParagraph"/>
        <w:numPr>
          <w:ilvl w:val="0"/>
          <w:numId w:val="11"/>
        </w:numPr>
        <w:ind w:right="3870"/>
        <w:jc w:val="both"/>
        <w:rPr>
          <w:rFonts w:ascii="Bookman Old Style" w:hAnsi="Bookman Old Style"/>
          <w:b/>
          <w:sz w:val="20"/>
          <w:szCs w:val="20"/>
          <w:vertAlign w:val="subscript"/>
        </w:rPr>
      </w:pPr>
      <w:r w:rsidRPr="0027573F">
        <w:rPr>
          <w:rFonts w:ascii="Bookman Old Style" w:hAnsi="Bookman Old Style"/>
          <w:sz w:val="20"/>
          <w:szCs w:val="20"/>
        </w:rPr>
        <w:t>(ii) Now change emitter base voltage V</w:t>
      </w:r>
      <w:r w:rsidRPr="0027573F">
        <w:rPr>
          <w:rFonts w:ascii="Bookman Old Style" w:hAnsi="Bookman Old Style"/>
          <w:sz w:val="20"/>
          <w:szCs w:val="20"/>
          <w:vertAlign w:val="subscript"/>
        </w:rPr>
        <w:t>BE</w:t>
      </w:r>
      <w:r w:rsidRPr="0027573F">
        <w:rPr>
          <w:rFonts w:ascii="Bookman Old Style" w:hAnsi="Bookman Old Style"/>
          <w:sz w:val="20"/>
          <w:szCs w:val="20"/>
        </w:rPr>
        <w:t xml:space="preserve"> in steps of 0.1 volt and note the corresponding values of base current (I</w:t>
      </w:r>
      <w:r w:rsidRPr="0027573F">
        <w:rPr>
          <w:rFonts w:ascii="Bookman Old Style" w:hAnsi="Bookman Old Style"/>
          <w:sz w:val="20"/>
          <w:szCs w:val="20"/>
          <w:vertAlign w:val="subscript"/>
        </w:rPr>
        <w:t>B</w:t>
      </w:r>
      <w:r w:rsidRPr="0027573F">
        <w:rPr>
          <w:rFonts w:ascii="Bookman Old Style" w:hAnsi="Bookman Old Style"/>
          <w:sz w:val="20"/>
          <w:szCs w:val="20"/>
        </w:rPr>
        <w:t xml:space="preserve"> ). </w:t>
      </w:r>
    </w:p>
    <w:p w:rsidR="0027573F" w:rsidRPr="0027573F" w:rsidRDefault="0027573F" w:rsidP="0027573F">
      <w:pPr>
        <w:pStyle w:val="ListParagraph"/>
        <w:numPr>
          <w:ilvl w:val="0"/>
          <w:numId w:val="11"/>
        </w:numPr>
        <w:ind w:right="3870"/>
        <w:jc w:val="both"/>
        <w:rPr>
          <w:rFonts w:ascii="Bookman Old Style" w:hAnsi="Bookman Old Style"/>
          <w:b/>
          <w:sz w:val="20"/>
          <w:szCs w:val="20"/>
          <w:vertAlign w:val="subscript"/>
        </w:rPr>
      </w:pPr>
      <w:r w:rsidRPr="0027573F">
        <w:rPr>
          <w:rFonts w:ascii="Bookman Old Style" w:hAnsi="Bookman Old Style"/>
          <w:sz w:val="20"/>
          <w:szCs w:val="20"/>
        </w:rPr>
        <w:t>(iii) Plot the graph between VBE and I</w:t>
      </w:r>
      <w:r w:rsidRPr="0027573F">
        <w:rPr>
          <w:rFonts w:ascii="Bookman Old Style" w:hAnsi="Bookman Old Style"/>
          <w:sz w:val="20"/>
          <w:szCs w:val="20"/>
          <w:vertAlign w:val="subscript"/>
        </w:rPr>
        <w:t>B .</w:t>
      </w:r>
    </w:p>
    <w:p w:rsidR="0027573F" w:rsidRPr="0027573F" w:rsidRDefault="0027573F" w:rsidP="0027573F">
      <w:pPr>
        <w:pStyle w:val="ListParagraph"/>
        <w:jc w:val="both"/>
        <w:rPr>
          <w:rFonts w:ascii="Bookman Old Style" w:hAnsi="Bookman Old Style"/>
          <w:b/>
          <w:sz w:val="20"/>
          <w:szCs w:val="20"/>
          <w:vertAlign w:val="subscript"/>
        </w:rPr>
      </w:pPr>
    </w:p>
    <w:p w:rsidR="007A6299" w:rsidRPr="007A6299" w:rsidRDefault="0027573F" w:rsidP="007A6299">
      <w:pPr>
        <w:pStyle w:val="ListParagraph"/>
        <w:numPr>
          <w:ilvl w:val="0"/>
          <w:numId w:val="11"/>
        </w:numPr>
        <w:jc w:val="both"/>
        <w:rPr>
          <w:rFonts w:ascii="Bookman Old Style" w:hAnsi="Bookman Old Style"/>
          <w:b/>
          <w:sz w:val="18"/>
          <w:szCs w:val="20"/>
          <w:vertAlign w:val="subscript"/>
        </w:rPr>
      </w:pPr>
      <w:r w:rsidRPr="0027573F">
        <w:rPr>
          <w:rFonts w:ascii="Bookman Old Style" w:hAnsi="Bookman Old Style"/>
          <w:b/>
          <w:sz w:val="20"/>
        </w:rPr>
        <w:t xml:space="preserve">Output characteristics </w:t>
      </w:r>
    </w:p>
    <w:p w:rsidR="0027573F" w:rsidRPr="007A6299" w:rsidRDefault="0027573F" w:rsidP="007A6299">
      <w:pPr>
        <w:pStyle w:val="ListParagraph"/>
        <w:numPr>
          <w:ilvl w:val="0"/>
          <w:numId w:val="11"/>
        </w:numPr>
        <w:jc w:val="both"/>
        <w:rPr>
          <w:rFonts w:ascii="Bookman Old Style" w:hAnsi="Bookman Old Style"/>
          <w:b/>
          <w:sz w:val="18"/>
          <w:szCs w:val="20"/>
          <w:vertAlign w:val="subscript"/>
        </w:rPr>
      </w:pPr>
      <w:r w:rsidRPr="0027573F">
        <w:rPr>
          <w:rFonts w:ascii="Bookman Old Style" w:hAnsi="Bookman Old Style"/>
          <w:sz w:val="20"/>
        </w:rPr>
        <w:t>The variation of collector current I</w:t>
      </w:r>
      <w:r w:rsidRPr="007A6299">
        <w:rPr>
          <w:rFonts w:ascii="Bookman Old Style" w:hAnsi="Bookman Old Style"/>
          <w:sz w:val="20"/>
          <w:vertAlign w:val="subscript"/>
        </w:rPr>
        <w:t>C</w:t>
      </w:r>
      <w:r w:rsidRPr="0027573F">
        <w:rPr>
          <w:rFonts w:ascii="Bookman Old Style" w:hAnsi="Bookman Old Style"/>
          <w:sz w:val="20"/>
        </w:rPr>
        <w:t xml:space="preserve"> (output) with collector-emitter</w:t>
      </w:r>
    </w:p>
    <w:p w:rsidR="0027573F" w:rsidRPr="007A6299" w:rsidRDefault="0027573F" w:rsidP="007A6299">
      <w:pPr>
        <w:pStyle w:val="ListParagraph"/>
        <w:numPr>
          <w:ilvl w:val="0"/>
          <w:numId w:val="11"/>
        </w:numPr>
        <w:spacing w:after="0"/>
        <w:jc w:val="both"/>
        <w:rPr>
          <w:rFonts w:ascii="Bookman Old Style" w:hAnsi="Bookman Old Style"/>
          <w:b/>
          <w:sz w:val="16"/>
          <w:szCs w:val="20"/>
          <w:vertAlign w:val="subscript"/>
        </w:rPr>
      </w:pPr>
      <w:r w:rsidRPr="0027573F">
        <w:rPr>
          <w:rFonts w:ascii="Bookman Old Style" w:hAnsi="Bookman Old Style"/>
          <w:sz w:val="20"/>
        </w:rPr>
        <w:t>voltage (V</w:t>
      </w:r>
      <w:r w:rsidRPr="0027573F">
        <w:rPr>
          <w:rFonts w:ascii="Bookman Old Style" w:hAnsi="Bookman Old Style"/>
          <w:sz w:val="20"/>
          <w:vertAlign w:val="subscript"/>
        </w:rPr>
        <w:t>CE)</w:t>
      </w:r>
      <w:r w:rsidRPr="0027573F">
        <w:rPr>
          <w:rFonts w:ascii="Bookman Old Style" w:hAnsi="Bookman Old Style"/>
          <w:sz w:val="20"/>
        </w:rPr>
        <w:t xml:space="preserve"> at constant base current (I</w:t>
      </w:r>
      <w:r w:rsidRPr="0027573F">
        <w:rPr>
          <w:rFonts w:ascii="Bookman Old Style" w:hAnsi="Bookman Old Style"/>
          <w:sz w:val="20"/>
          <w:vertAlign w:val="subscript"/>
        </w:rPr>
        <w:t>B</w:t>
      </w:r>
      <w:r w:rsidRPr="0027573F">
        <w:rPr>
          <w:rFonts w:ascii="Bookman Old Style" w:hAnsi="Bookman Old Style"/>
          <w:sz w:val="20"/>
        </w:rPr>
        <w:t xml:space="preserve"> ) is called output characteristic. </w:t>
      </w:r>
    </w:p>
    <w:p w:rsidR="0003141F" w:rsidRPr="0003141F" w:rsidRDefault="0027573F" w:rsidP="00944F2A">
      <w:pPr>
        <w:pStyle w:val="ListParagraph"/>
        <w:numPr>
          <w:ilvl w:val="0"/>
          <w:numId w:val="11"/>
        </w:numPr>
        <w:jc w:val="both"/>
        <w:rPr>
          <w:rFonts w:ascii="Bookman Old Style" w:hAnsi="Bookman Old Style"/>
          <w:b/>
          <w:sz w:val="16"/>
          <w:szCs w:val="20"/>
          <w:vertAlign w:val="subscript"/>
        </w:rPr>
      </w:pPr>
      <w:r w:rsidRPr="0027573F">
        <w:rPr>
          <w:rFonts w:ascii="Bookman Old Style" w:hAnsi="Bookman Old Style"/>
          <w:sz w:val="20"/>
        </w:rPr>
        <w:t>(i) Keep the base current (I</w:t>
      </w:r>
      <w:r w:rsidRPr="007A6299">
        <w:rPr>
          <w:rFonts w:ascii="Bookman Old Style" w:hAnsi="Bookman Old Style"/>
          <w:sz w:val="20"/>
          <w:vertAlign w:val="subscript"/>
        </w:rPr>
        <w:t>B</w:t>
      </w:r>
      <w:r w:rsidRPr="0027573F">
        <w:rPr>
          <w:rFonts w:ascii="Bookman Old Style" w:hAnsi="Bookman Old Style"/>
          <w:sz w:val="20"/>
        </w:rPr>
        <w:t xml:space="preserve"> ) constant (say I</w:t>
      </w:r>
      <w:r w:rsidRPr="0003141F">
        <w:rPr>
          <w:rFonts w:ascii="Bookman Old Style" w:hAnsi="Bookman Old Style"/>
          <w:sz w:val="20"/>
          <w:vertAlign w:val="subscript"/>
        </w:rPr>
        <w:t>B</w:t>
      </w:r>
      <w:r w:rsidRPr="0027573F">
        <w:rPr>
          <w:rFonts w:ascii="Bookman Old Style" w:hAnsi="Bookman Old Style"/>
          <w:sz w:val="20"/>
        </w:rPr>
        <w:t xml:space="preserve"> = 10 mA) </w:t>
      </w:r>
    </w:p>
    <w:p w:rsidR="0003141F" w:rsidRPr="0003141F" w:rsidRDefault="0027573F" w:rsidP="00944F2A">
      <w:pPr>
        <w:pStyle w:val="ListParagraph"/>
        <w:numPr>
          <w:ilvl w:val="0"/>
          <w:numId w:val="11"/>
        </w:numPr>
        <w:jc w:val="both"/>
        <w:rPr>
          <w:rFonts w:ascii="Bookman Old Style" w:hAnsi="Bookman Old Style"/>
          <w:b/>
          <w:sz w:val="16"/>
          <w:szCs w:val="20"/>
          <w:vertAlign w:val="subscript"/>
        </w:rPr>
      </w:pPr>
      <w:r w:rsidRPr="0027573F">
        <w:rPr>
          <w:rFonts w:ascii="Bookman Old Style" w:hAnsi="Bookman Old Style"/>
          <w:sz w:val="20"/>
        </w:rPr>
        <w:t>(ii) Now change the collector-emitter voltage (V</w:t>
      </w:r>
      <w:r w:rsidRPr="0003141F">
        <w:rPr>
          <w:rFonts w:ascii="Bookman Old Style" w:hAnsi="Bookman Old Style"/>
          <w:sz w:val="20"/>
          <w:vertAlign w:val="subscript"/>
        </w:rPr>
        <w:t>CE</w:t>
      </w:r>
      <w:r w:rsidRPr="0027573F">
        <w:rPr>
          <w:rFonts w:ascii="Bookman Old Style" w:hAnsi="Bookman Old Style"/>
          <w:sz w:val="20"/>
        </w:rPr>
        <w:t>) and note the corresponding values of collector current (I</w:t>
      </w:r>
      <w:r w:rsidRPr="0003141F">
        <w:rPr>
          <w:rFonts w:ascii="Bookman Old Style" w:hAnsi="Bookman Old Style"/>
          <w:sz w:val="20"/>
          <w:vertAlign w:val="subscript"/>
        </w:rPr>
        <w:t xml:space="preserve">C </w:t>
      </w:r>
      <w:r w:rsidRPr="0027573F">
        <w:rPr>
          <w:rFonts w:ascii="Bookman Old Style" w:hAnsi="Bookman Old Style"/>
          <w:sz w:val="20"/>
        </w:rPr>
        <w:t xml:space="preserve">). </w:t>
      </w:r>
    </w:p>
    <w:p w:rsidR="0003141F" w:rsidRPr="0003141F" w:rsidRDefault="0027573F" w:rsidP="00944F2A">
      <w:pPr>
        <w:pStyle w:val="ListParagraph"/>
        <w:numPr>
          <w:ilvl w:val="0"/>
          <w:numId w:val="11"/>
        </w:numPr>
        <w:jc w:val="both"/>
        <w:rPr>
          <w:rFonts w:ascii="Bookman Old Style" w:hAnsi="Bookman Old Style"/>
          <w:b/>
          <w:sz w:val="16"/>
          <w:szCs w:val="20"/>
          <w:vertAlign w:val="subscript"/>
        </w:rPr>
      </w:pPr>
      <w:r w:rsidRPr="0027573F">
        <w:rPr>
          <w:rFonts w:ascii="Bookman Old Style" w:hAnsi="Bookman Old Style"/>
          <w:sz w:val="20"/>
        </w:rPr>
        <w:t>(iii) Plot the graph between V</w:t>
      </w:r>
      <w:r w:rsidRPr="0003141F">
        <w:rPr>
          <w:rFonts w:ascii="Bookman Old Style" w:hAnsi="Bookman Old Style"/>
          <w:sz w:val="20"/>
          <w:vertAlign w:val="subscript"/>
        </w:rPr>
        <w:t>CE</w:t>
      </w:r>
      <w:r w:rsidRPr="0027573F">
        <w:rPr>
          <w:rFonts w:ascii="Bookman Old Style" w:hAnsi="Bookman Old Style"/>
          <w:sz w:val="20"/>
        </w:rPr>
        <w:t xml:space="preserve"> and I</w:t>
      </w:r>
      <w:r w:rsidRPr="0003141F">
        <w:rPr>
          <w:rFonts w:ascii="Bookman Old Style" w:hAnsi="Bookman Old Style"/>
          <w:sz w:val="20"/>
          <w:vertAlign w:val="subscript"/>
        </w:rPr>
        <w:t>C</w:t>
      </w:r>
      <w:r w:rsidRPr="0027573F">
        <w:rPr>
          <w:rFonts w:ascii="Bookman Old Style" w:hAnsi="Bookman Old Style"/>
          <w:sz w:val="20"/>
        </w:rPr>
        <w:t xml:space="preserve"> . </w:t>
      </w:r>
    </w:p>
    <w:p w:rsidR="0027573F" w:rsidRPr="0003141F" w:rsidRDefault="0027573F" w:rsidP="00944F2A">
      <w:pPr>
        <w:pStyle w:val="ListParagraph"/>
        <w:numPr>
          <w:ilvl w:val="0"/>
          <w:numId w:val="11"/>
        </w:numPr>
        <w:jc w:val="both"/>
        <w:rPr>
          <w:rFonts w:ascii="Bookman Old Style" w:hAnsi="Bookman Old Style"/>
          <w:b/>
          <w:sz w:val="16"/>
          <w:szCs w:val="20"/>
          <w:vertAlign w:val="subscript"/>
        </w:rPr>
      </w:pPr>
      <w:r w:rsidRPr="0027573F">
        <w:rPr>
          <w:rFonts w:ascii="Bookman Old Style" w:hAnsi="Bookman Old Style"/>
          <w:sz w:val="20"/>
        </w:rPr>
        <w:t>(iv) A set of such curves can also be plotted at different fixed values of base current (say 20 mA, 30 mA etc.)</w:t>
      </w:r>
    </w:p>
    <w:p w:rsidR="0003141F" w:rsidRDefault="0003141F" w:rsidP="0003141F">
      <w:pPr>
        <w:pStyle w:val="ListParagraph"/>
        <w:jc w:val="both"/>
        <w:rPr>
          <w:rFonts w:ascii="Bookman Old Style" w:hAnsi="Bookman Old Style"/>
          <w:b/>
          <w:sz w:val="16"/>
          <w:szCs w:val="20"/>
          <w:vertAlign w:val="subscript"/>
        </w:rPr>
      </w:pPr>
    </w:p>
    <w:p w:rsidR="0003141F" w:rsidRDefault="0003141F" w:rsidP="0003141F">
      <w:pPr>
        <w:pStyle w:val="ListParagraph"/>
        <w:jc w:val="both"/>
        <w:rPr>
          <w:rFonts w:ascii="Bookman Old Style" w:hAnsi="Bookman Old Style"/>
          <w:b/>
          <w:sz w:val="16"/>
          <w:szCs w:val="20"/>
          <w:vertAlign w:val="subscript"/>
        </w:rPr>
      </w:pPr>
    </w:p>
    <w:p w:rsidR="0003141F" w:rsidRDefault="0003141F" w:rsidP="0003141F">
      <w:pPr>
        <w:pStyle w:val="ListParagraph"/>
        <w:jc w:val="both"/>
        <w:rPr>
          <w:rFonts w:ascii="Bookman Old Style" w:hAnsi="Bookman Old Style"/>
          <w:b/>
          <w:sz w:val="16"/>
          <w:szCs w:val="20"/>
          <w:vertAlign w:val="subscript"/>
        </w:rPr>
      </w:pPr>
    </w:p>
    <w:p w:rsidR="0003141F" w:rsidRDefault="0003141F" w:rsidP="0003141F">
      <w:pPr>
        <w:pStyle w:val="ListParagraph"/>
        <w:jc w:val="both"/>
        <w:rPr>
          <w:rFonts w:ascii="Bookman Old Style" w:hAnsi="Bookman Old Style"/>
          <w:b/>
          <w:sz w:val="16"/>
          <w:szCs w:val="20"/>
          <w:vertAlign w:val="subscript"/>
        </w:rPr>
      </w:pPr>
    </w:p>
    <w:p w:rsidR="0003141F" w:rsidRDefault="0003141F" w:rsidP="0003141F">
      <w:pPr>
        <w:pStyle w:val="ListParagraph"/>
        <w:jc w:val="both"/>
        <w:rPr>
          <w:rFonts w:ascii="Bookman Old Style" w:hAnsi="Bookman Old Style"/>
          <w:b/>
          <w:sz w:val="16"/>
          <w:szCs w:val="20"/>
          <w:vertAlign w:val="subscript"/>
        </w:rPr>
      </w:pPr>
    </w:p>
    <w:p w:rsidR="0003141F" w:rsidRDefault="0003141F" w:rsidP="0003141F">
      <w:pPr>
        <w:pStyle w:val="ListParagraph"/>
        <w:jc w:val="both"/>
        <w:rPr>
          <w:rFonts w:ascii="Bookman Old Style" w:hAnsi="Bookman Old Style"/>
          <w:b/>
          <w:sz w:val="16"/>
          <w:szCs w:val="20"/>
          <w:vertAlign w:val="subscript"/>
        </w:rPr>
      </w:pPr>
    </w:p>
    <w:p w:rsidR="0003141F" w:rsidRDefault="0003141F" w:rsidP="0003141F">
      <w:pPr>
        <w:pStyle w:val="ListParagraph"/>
        <w:jc w:val="both"/>
        <w:rPr>
          <w:rFonts w:ascii="Bookman Old Style" w:hAnsi="Bookman Old Style"/>
          <w:b/>
          <w:sz w:val="16"/>
          <w:szCs w:val="20"/>
          <w:vertAlign w:val="subscript"/>
        </w:rPr>
      </w:pPr>
    </w:p>
    <w:p w:rsidR="0003141F" w:rsidRDefault="0003141F" w:rsidP="0003141F">
      <w:pPr>
        <w:pStyle w:val="ListParagraph"/>
        <w:jc w:val="both"/>
        <w:rPr>
          <w:rFonts w:ascii="Bookman Old Style" w:hAnsi="Bookman Old Style"/>
          <w:b/>
          <w:sz w:val="16"/>
          <w:szCs w:val="20"/>
          <w:vertAlign w:val="subscript"/>
        </w:rPr>
      </w:pPr>
    </w:p>
    <w:p w:rsidR="0003141F" w:rsidRDefault="0003141F" w:rsidP="0003141F">
      <w:pPr>
        <w:pStyle w:val="ListParagraph"/>
        <w:jc w:val="both"/>
        <w:rPr>
          <w:rFonts w:ascii="Bookman Old Style" w:hAnsi="Bookman Old Style"/>
          <w:b/>
          <w:sz w:val="16"/>
          <w:szCs w:val="20"/>
          <w:vertAlign w:val="subscript"/>
        </w:rPr>
      </w:pPr>
    </w:p>
    <w:p w:rsidR="0003141F" w:rsidRDefault="0003141F" w:rsidP="0003141F">
      <w:pPr>
        <w:pStyle w:val="ListParagraph"/>
        <w:jc w:val="both"/>
        <w:rPr>
          <w:rFonts w:ascii="Bookman Old Style" w:hAnsi="Bookman Old Style"/>
          <w:b/>
          <w:sz w:val="16"/>
          <w:szCs w:val="20"/>
          <w:vertAlign w:val="subscript"/>
        </w:rPr>
      </w:pPr>
    </w:p>
    <w:p w:rsidR="0003141F" w:rsidRDefault="0003141F" w:rsidP="0003141F">
      <w:pPr>
        <w:pStyle w:val="ListParagraph"/>
        <w:jc w:val="both"/>
        <w:rPr>
          <w:rFonts w:ascii="Bookman Old Style" w:hAnsi="Bookman Old Style"/>
          <w:b/>
          <w:sz w:val="16"/>
          <w:szCs w:val="20"/>
          <w:vertAlign w:val="subscript"/>
        </w:rPr>
      </w:pPr>
    </w:p>
    <w:p w:rsidR="0003141F" w:rsidRDefault="0003141F" w:rsidP="0003141F">
      <w:pPr>
        <w:pStyle w:val="ListParagraph"/>
        <w:jc w:val="both"/>
        <w:rPr>
          <w:rFonts w:ascii="Bookman Old Style" w:hAnsi="Bookman Old Style"/>
          <w:b/>
          <w:sz w:val="16"/>
          <w:szCs w:val="20"/>
          <w:vertAlign w:val="subscript"/>
        </w:rPr>
      </w:pPr>
    </w:p>
    <w:p w:rsidR="0003141F" w:rsidRDefault="0003141F" w:rsidP="0003141F">
      <w:pPr>
        <w:pStyle w:val="ListParagraph"/>
        <w:jc w:val="both"/>
        <w:rPr>
          <w:rFonts w:ascii="Bookman Old Style" w:hAnsi="Bookman Old Style"/>
          <w:b/>
          <w:sz w:val="16"/>
          <w:szCs w:val="20"/>
          <w:vertAlign w:val="subscript"/>
        </w:rPr>
      </w:pPr>
    </w:p>
    <w:p w:rsidR="0003141F" w:rsidRDefault="0003141F" w:rsidP="0003141F">
      <w:pPr>
        <w:pStyle w:val="ListParagraph"/>
        <w:jc w:val="both"/>
        <w:rPr>
          <w:rFonts w:ascii="Bookman Old Style" w:hAnsi="Bookman Old Style"/>
          <w:b/>
          <w:sz w:val="16"/>
          <w:szCs w:val="20"/>
          <w:vertAlign w:val="subscript"/>
        </w:rPr>
      </w:pPr>
    </w:p>
    <w:p w:rsidR="0003141F" w:rsidRDefault="0003141F" w:rsidP="0003141F">
      <w:pPr>
        <w:pStyle w:val="ListParagraph"/>
        <w:jc w:val="both"/>
        <w:rPr>
          <w:rFonts w:ascii="Bookman Old Style" w:hAnsi="Bookman Old Style"/>
          <w:b/>
          <w:sz w:val="16"/>
          <w:szCs w:val="20"/>
          <w:vertAlign w:val="subscript"/>
        </w:rPr>
      </w:pPr>
    </w:p>
    <w:p w:rsidR="0003141F" w:rsidRDefault="0003141F" w:rsidP="0003141F">
      <w:pPr>
        <w:pStyle w:val="ListParagraph"/>
        <w:jc w:val="both"/>
        <w:rPr>
          <w:rFonts w:ascii="Bookman Old Style" w:hAnsi="Bookman Old Style"/>
          <w:b/>
          <w:sz w:val="16"/>
          <w:szCs w:val="20"/>
          <w:vertAlign w:val="subscript"/>
        </w:rPr>
      </w:pPr>
    </w:p>
    <w:p w:rsidR="0003141F" w:rsidRDefault="0003141F" w:rsidP="0003141F">
      <w:pPr>
        <w:pStyle w:val="ListParagraph"/>
        <w:jc w:val="both"/>
        <w:rPr>
          <w:rFonts w:ascii="Bookman Old Style" w:hAnsi="Bookman Old Style"/>
          <w:b/>
          <w:sz w:val="16"/>
          <w:szCs w:val="20"/>
          <w:vertAlign w:val="subscript"/>
        </w:rPr>
      </w:pPr>
    </w:p>
    <w:p w:rsidR="0003141F" w:rsidRDefault="0003141F" w:rsidP="0003141F">
      <w:pPr>
        <w:pStyle w:val="ListParagraph"/>
        <w:jc w:val="both"/>
        <w:rPr>
          <w:rFonts w:ascii="Bookman Old Style" w:hAnsi="Bookman Old Style"/>
          <w:b/>
          <w:sz w:val="16"/>
          <w:szCs w:val="20"/>
          <w:vertAlign w:val="subscript"/>
        </w:rPr>
      </w:pPr>
    </w:p>
    <w:p w:rsidR="0003141F" w:rsidRPr="00411E7E" w:rsidRDefault="0003141F" w:rsidP="00944F2A">
      <w:pPr>
        <w:pStyle w:val="ListParagraph"/>
        <w:numPr>
          <w:ilvl w:val="0"/>
          <w:numId w:val="11"/>
        </w:numPr>
        <w:jc w:val="both"/>
        <w:rPr>
          <w:rFonts w:ascii="Bookman Old Style" w:hAnsi="Bookman Old Style"/>
          <w:b/>
          <w:sz w:val="14"/>
          <w:szCs w:val="20"/>
          <w:vertAlign w:val="subscript"/>
        </w:rPr>
      </w:pPr>
      <w:r w:rsidRPr="00411E7E">
        <w:rPr>
          <w:rFonts w:ascii="Bookman Old Style" w:hAnsi="Bookman Old Style"/>
          <w:b/>
          <w:sz w:val="20"/>
        </w:rPr>
        <w:t xml:space="preserve">6. APPLICATIONS OF TRANSISTOR </w:t>
      </w:r>
    </w:p>
    <w:p w:rsidR="00411E7E" w:rsidRPr="00411E7E" w:rsidRDefault="0003141F" w:rsidP="00944F2A">
      <w:pPr>
        <w:pStyle w:val="ListParagraph"/>
        <w:numPr>
          <w:ilvl w:val="0"/>
          <w:numId w:val="11"/>
        </w:numPr>
        <w:jc w:val="both"/>
        <w:rPr>
          <w:rFonts w:ascii="Bookman Old Style" w:hAnsi="Bookman Old Style"/>
          <w:b/>
          <w:sz w:val="14"/>
          <w:szCs w:val="20"/>
          <w:vertAlign w:val="subscript"/>
        </w:rPr>
      </w:pPr>
      <w:r w:rsidRPr="00411E7E">
        <w:rPr>
          <w:rFonts w:ascii="Bookman Old Style" w:hAnsi="Bookman Old Style"/>
          <w:b/>
          <w:sz w:val="20"/>
        </w:rPr>
        <w:t>6.1 Transistor as a switch</w:t>
      </w:r>
      <w:r w:rsidRPr="0003141F">
        <w:rPr>
          <w:rFonts w:ascii="Bookman Old Style" w:hAnsi="Bookman Old Style"/>
          <w:sz w:val="20"/>
        </w:rPr>
        <w:t xml:space="preserve"> </w:t>
      </w:r>
    </w:p>
    <w:p w:rsidR="0003141F" w:rsidRPr="00411E7E" w:rsidRDefault="0003141F" w:rsidP="00411E7E">
      <w:pPr>
        <w:pStyle w:val="ListParagraph"/>
        <w:numPr>
          <w:ilvl w:val="0"/>
          <w:numId w:val="11"/>
        </w:numPr>
        <w:ind w:right="3600"/>
        <w:jc w:val="both"/>
        <w:rPr>
          <w:rFonts w:ascii="Bookman Old Style" w:hAnsi="Bookman Old Style"/>
          <w:b/>
          <w:sz w:val="14"/>
          <w:szCs w:val="20"/>
          <w:vertAlign w:val="subscript"/>
        </w:rPr>
      </w:pPr>
      <w:r w:rsidRPr="0003141F">
        <w:rPr>
          <w:rFonts w:ascii="Bookman Old Style" w:hAnsi="Bookman Old Style"/>
          <w:sz w:val="20"/>
        </w:rPr>
        <w:t>When a transistor is used in the cut off (off state) or saturation state (on state) only, it acts as a switch. To study this behaviour, we understand base biased CE transistor circuit.</w:t>
      </w:r>
      <w:r w:rsidR="00411E7E">
        <w:rPr>
          <w:rFonts w:ascii="Bookman Old Style" w:hAnsi="Bookman Old Style"/>
          <w:sz w:val="20"/>
        </w:rPr>
        <w:t xml:space="preserve"> </w:t>
      </w:r>
    </w:p>
    <w:p w:rsidR="00411E7E" w:rsidRPr="00411E7E" w:rsidRDefault="00411E7E" w:rsidP="00944F2A">
      <w:pPr>
        <w:pStyle w:val="ListParagraph"/>
        <w:numPr>
          <w:ilvl w:val="0"/>
          <w:numId w:val="11"/>
        </w:numPr>
        <w:jc w:val="both"/>
        <w:rPr>
          <w:rFonts w:ascii="Bookman Old Style" w:hAnsi="Bookman Old Style"/>
          <w:b/>
          <w:sz w:val="14"/>
          <w:szCs w:val="20"/>
          <w:vertAlign w:val="subscript"/>
        </w:rPr>
      </w:pPr>
      <w:r>
        <w:rPr>
          <w:rFonts w:ascii="Bookman Old Style" w:hAnsi="Bookman Old Style"/>
          <w:sz w:val="20"/>
        </w:rPr>
        <w:t xml:space="preserve"> </w:t>
      </w:r>
    </w:p>
    <w:p w:rsidR="00022848" w:rsidRPr="00022848" w:rsidRDefault="00411E7E" w:rsidP="00022848">
      <w:pPr>
        <w:pStyle w:val="ListParagraph"/>
        <w:numPr>
          <w:ilvl w:val="0"/>
          <w:numId w:val="11"/>
        </w:numPr>
        <w:ind w:right="3600"/>
        <w:jc w:val="both"/>
        <w:rPr>
          <w:rFonts w:ascii="Bookman Old Style" w:hAnsi="Bookman Old Style"/>
          <w:b/>
          <w:sz w:val="12"/>
          <w:szCs w:val="20"/>
          <w:vertAlign w:val="subscript"/>
        </w:rPr>
      </w:pPr>
      <w:r w:rsidRPr="00411E7E">
        <w:rPr>
          <w:rFonts w:ascii="Bookman Old Style" w:hAnsi="Bookman Old Style"/>
          <w:sz w:val="20"/>
        </w:rPr>
        <w:t xml:space="preserve">Applying Kirchhoff's voltage rule to the input and output sides of this circuit we get </w:t>
      </w:r>
    </w:p>
    <w:p w:rsidR="00411E7E" w:rsidRPr="00022848" w:rsidRDefault="00022848" w:rsidP="00022848">
      <w:pPr>
        <w:pStyle w:val="ListParagraph"/>
        <w:numPr>
          <w:ilvl w:val="0"/>
          <w:numId w:val="11"/>
        </w:numPr>
        <w:ind w:right="3600"/>
        <w:jc w:val="both"/>
        <w:rPr>
          <w:rFonts w:ascii="Bookman Old Style" w:hAnsi="Bookman Old Style"/>
          <w:b/>
          <w:sz w:val="12"/>
          <w:szCs w:val="20"/>
          <w:vertAlign w:val="subscript"/>
        </w:rPr>
      </w:pPr>
      <w:r>
        <w:rPr>
          <w:rFonts w:ascii="Bookman Old Style" w:hAnsi="Bookman Old Style"/>
          <w:sz w:val="20"/>
        </w:rPr>
        <w:t xml:space="preserve"> </w:t>
      </w:r>
      <w:r>
        <w:rPr>
          <w:rFonts w:ascii="Bookman Old Style" w:hAnsi="Bookman Old Style"/>
          <w:sz w:val="20"/>
        </w:rPr>
        <w:tab/>
      </w:r>
      <w:r w:rsidR="00411E7E" w:rsidRPr="00022848">
        <w:rPr>
          <w:rFonts w:ascii="Bookman Old Style" w:hAnsi="Bookman Old Style"/>
          <w:sz w:val="20"/>
        </w:rPr>
        <w:t>Vi = I</w:t>
      </w:r>
      <w:r w:rsidR="00411E7E" w:rsidRPr="00022848">
        <w:rPr>
          <w:rFonts w:ascii="Bookman Old Style" w:hAnsi="Bookman Old Style"/>
          <w:sz w:val="20"/>
          <w:vertAlign w:val="subscript"/>
        </w:rPr>
        <w:t>B</w:t>
      </w:r>
      <w:r w:rsidR="00411E7E" w:rsidRPr="00022848">
        <w:rPr>
          <w:rFonts w:ascii="Bookman Old Style" w:hAnsi="Bookman Old Style"/>
          <w:sz w:val="20"/>
        </w:rPr>
        <w:t xml:space="preserve"> R</w:t>
      </w:r>
      <w:r w:rsidR="00411E7E" w:rsidRPr="00022848">
        <w:rPr>
          <w:rFonts w:ascii="Bookman Old Style" w:hAnsi="Bookman Old Style"/>
          <w:sz w:val="20"/>
          <w:vertAlign w:val="subscript"/>
        </w:rPr>
        <w:t xml:space="preserve">B </w:t>
      </w:r>
      <w:r w:rsidR="00411E7E" w:rsidRPr="00022848">
        <w:rPr>
          <w:rFonts w:ascii="Bookman Old Style" w:hAnsi="Bookman Old Style"/>
          <w:sz w:val="20"/>
        </w:rPr>
        <w:t>+ V</w:t>
      </w:r>
      <w:r w:rsidR="00411E7E" w:rsidRPr="00022848">
        <w:rPr>
          <w:rFonts w:ascii="Bookman Old Style" w:hAnsi="Bookman Old Style"/>
          <w:sz w:val="20"/>
          <w:vertAlign w:val="subscript"/>
        </w:rPr>
        <w:t>BE</w:t>
      </w:r>
      <w:r w:rsidR="00411E7E" w:rsidRPr="00022848">
        <w:rPr>
          <w:rFonts w:ascii="Bookman Old Style" w:hAnsi="Bookman Old Style"/>
          <w:sz w:val="20"/>
        </w:rPr>
        <w:t xml:space="preserve"> (Vi = dc input voltage) </w:t>
      </w:r>
    </w:p>
    <w:p w:rsidR="00411E7E" w:rsidRPr="00022848" w:rsidRDefault="00411E7E" w:rsidP="00022848">
      <w:pPr>
        <w:pStyle w:val="ListParagraph"/>
        <w:numPr>
          <w:ilvl w:val="0"/>
          <w:numId w:val="11"/>
        </w:numPr>
        <w:spacing w:line="360" w:lineRule="auto"/>
        <w:ind w:right="3600"/>
        <w:jc w:val="both"/>
        <w:rPr>
          <w:rFonts w:ascii="Bookman Old Style" w:hAnsi="Bookman Old Style"/>
          <w:b/>
          <w:sz w:val="12"/>
          <w:szCs w:val="20"/>
          <w:vertAlign w:val="subscript"/>
        </w:rPr>
      </w:pPr>
      <w:r w:rsidRPr="00022848">
        <w:rPr>
          <w:rFonts w:ascii="Bookman Old Style" w:hAnsi="Bookman Old Style"/>
          <w:sz w:val="20"/>
        </w:rPr>
        <w:t xml:space="preserve">and </w:t>
      </w:r>
      <w:r w:rsidR="00022848">
        <w:rPr>
          <w:rFonts w:ascii="Bookman Old Style" w:hAnsi="Bookman Old Style"/>
          <w:sz w:val="20"/>
        </w:rPr>
        <w:tab/>
      </w:r>
      <w:r w:rsidRPr="00022848">
        <w:rPr>
          <w:rFonts w:ascii="Bookman Old Style" w:hAnsi="Bookman Old Style"/>
          <w:sz w:val="20"/>
        </w:rPr>
        <w:t>V</w:t>
      </w:r>
      <w:r w:rsidRPr="00022848">
        <w:rPr>
          <w:rFonts w:ascii="Bookman Old Style" w:hAnsi="Bookman Old Style"/>
          <w:sz w:val="20"/>
          <w:vertAlign w:val="subscript"/>
        </w:rPr>
        <w:t>O</w:t>
      </w:r>
      <w:r w:rsidRPr="00022848">
        <w:rPr>
          <w:rFonts w:ascii="Bookman Old Style" w:hAnsi="Bookman Old Style"/>
          <w:sz w:val="20"/>
        </w:rPr>
        <w:t xml:space="preserve"> = V</w:t>
      </w:r>
      <w:r w:rsidRPr="00022848">
        <w:rPr>
          <w:rFonts w:ascii="Bookman Old Style" w:hAnsi="Bookman Old Style"/>
          <w:sz w:val="20"/>
          <w:vertAlign w:val="subscript"/>
        </w:rPr>
        <w:t>CC</w:t>
      </w:r>
      <w:r w:rsidRPr="00022848">
        <w:rPr>
          <w:rFonts w:ascii="Bookman Old Style" w:hAnsi="Bookman Old Style"/>
          <w:sz w:val="20"/>
        </w:rPr>
        <w:t xml:space="preserve"> – I</w:t>
      </w:r>
      <w:r w:rsidRPr="00022848">
        <w:rPr>
          <w:rFonts w:ascii="Bookman Old Style" w:hAnsi="Bookman Old Style"/>
          <w:sz w:val="20"/>
          <w:vertAlign w:val="subscript"/>
        </w:rPr>
        <w:t>C</w:t>
      </w:r>
      <w:r w:rsidRPr="00022848">
        <w:rPr>
          <w:rFonts w:ascii="Bookman Old Style" w:hAnsi="Bookman Old Style"/>
          <w:sz w:val="20"/>
        </w:rPr>
        <w:t xml:space="preserve"> R</w:t>
      </w:r>
      <w:r w:rsidRPr="00022848">
        <w:rPr>
          <w:rFonts w:ascii="Bookman Old Style" w:hAnsi="Bookman Old Style"/>
          <w:sz w:val="20"/>
          <w:vertAlign w:val="subscript"/>
        </w:rPr>
        <w:t>C</w:t>
      </w:r>
      <w:r w:rsidRPr="00022848">
        <w:rPr>
          <w:rFonts w:ascii="Bookman Old Style" w:hAnsi="Bookman Old Style"/>
          <w:sz w:val="20"/>
        </w:rPr>
        <w:t xml:space="preserve"> (V</w:t>
      </w:r>
      <w:r w:rsidRPr="00022848">
        <w:rPr>
          <w:rFonts w:ascii="Bookman Old Style" w:hAnsi="Bookman Old Style"/>
          <w:sz w:val="20"/>
          <w:vertAlign w:val="subscript"/>
        </w:rPr>
        <w:t>O</w:t>
      </w:r>
      <w:r w:rsidRPr="00022848">
        <w:rPr>
          <w:rFonts w:ascii="Bookman Old Style" w:hAnsi="Bookman Old Style"/>
          <w:sz w:val="20"/>
        </w:rPr>
        <w:t xml:space="preserve"> = dc output voltage</w:t>
      </w:r>
      <w:r w:rsidRPr="00022848">
        <w:rPr>
          <w:rFonts w:ascii="Bookman Old Style" w:hAnsi="Bookman Old Style"/>
          <w:b/>
          <w:sz w:val="20"/>
        </w:rPr>
        <w:t>)</w:t>
      </w:r>
    </w:p>
    <w:p w:rsidR="00411E7E" w:rsidRPr="00411E7E" w:rsidRDefault="00411E7E" w:rsidP="00411E7E">
      <w:pPr>
        <w:pStyle w:val="ListParagraph"/>
        <w:numPr>
          <w:ilvl w:val="0"/>
          <w:numId w:val="11"/>
        </w:numPr>
        <w:ind w:right="3600"/>
        <w:jc w:val="both"/>
        <w:rPr>
          <w:rFonts w:ascii="Bookman Old Style" w:hAnsi="Bookman Old Style"/>
          <w:b/>
          <w:sz w:val="8"/>
          <w:szCs w:val="20"/>
          <w:vertAlign w:val="subscript"/>
        </w:rPr>
      </w:pPr>
      <w:r w:rsidRPr="00411E7E">
        <w:rPr>
          <w:rFonts w:ascii="Bookman Old Style" w:hAnsi="Bookman Old Style"/>
          <w:sz w:val="20"/>
        </w:rPr>
        <w:t>Now we can analyse how V</w:t>
      </w:r>
      <w:r w:rsidRPr="00411E7E">
        <w:rPr>
          <w:rFonts w:ascii="Bookman Old Style" w:hAnsi="Bookman Old Style"/>
          <w:sz w:val="20"/>
          <w:vertAlign w:val="subscript"/>
        </w:rPr>
        <w:t>O</w:t>
      </w:r>
      <w:r w:rsidRPr="00411E7E">
        <w:rPr>
          <w:rFonts w:ascii="Bookman Old Style" w:hAnsi="Bookman Old Style"/>
          <w:sz w:val="20"/>
        </w:rPr>
        <w:t xml:space="preserve"> changes as Vi increase from zero</w:t>
      </w:r>
      <w:r>
        <w:rPr>
          <w:rFonts w:ascii="Bookman Old Style" w:hAnsi="Bookman Old Style"/>
          <w:sz w:val="20"/>
        </w:rPr>
        <w:t xml:space="preserve"> </w:t>
      </w:r>
      <w:r w:rsidRPr="00411E7E">
        <w:rPr>
          <w:rFonts w:ascii="Bookman Old Style" w:hAnsi="Bookman Old Style"/>
          <w:sz w:val="20"/>
        </w:rPr>
        <w:t xml:space="preserve">onwards. </w:t>
      </w:r>
    </w:p>
    <w:p w:rsidR="00411E7E" w:rsidRPr="00411E7E" w:rsidRDefault="00411E7E" w:rsidP="00411E7E">
      <w:pPr>
        <w:pStyle w:val="ListParagraph"/>
        <w:numPr>
          <w:ilvl w:val="0"/>
          <w:numId w:val="11"/>
        </w:numPr>
        <w:ind w:right="-180"/>
        <w:jc w:val="both"/>
        <w:rPr>
          <w:rFonts w:ascii="Bookman Old Style" w:hAnsi="Bookman Old Style"/>
          <w:b/>
          <w:sz w:val="8"/>
          <w:szCs w:val="20"/>
          <w:vertAlign w:val="subscript"/>
        </w:rPr>
      </w:pPr>
      <w:r w:rsidRPr="00411E7E">
        <w:rPr>
          <w:rFonts w:ascii="Bookman Old Style" w:hAnsi="Bookman Old Style"/>
          <w:sz w:val="20"/>
        </w:rPr>
        <w:t>In case of Silicon transistor, if Vi is less than 0.6 V, I</w:t>
      </w:r>
      <w:r w:rsidRPr="00411E7E">
        <w:rPr>
          <w:rFonts w:ascii="Bookman Old Style" w:hAnsi="Bookman Old Style"/>
          <w:sz w:val="20"/>
          <w:vertAlign w:val="subscript"/>
        </w:rPr>
        <w:t>B</w:t>
      </w:r>
      <w:r w:rsidRPr="00411E7E">
        <w:rPr>
          <w:rFonts w:ascii="Bookman Old Style" w:hAnsi="Bookman Old Style"/>
          <w:sz w:val="20"/>
        </w:rPr>
        <w:t xml:space="preserve"> will be zero, hence I</w:t>
      </w:r>
      <w:r w:rsidRPr="00411E7E">
        <w:rPr>
          <w:rFonts w:ascii="Bookman Old Style" w:hAnsi="Bookman Old Style"/>
          <w:sz w:val="20"/>
          <w:vertAlign w:val="subscript"/>
        </w:rPr>
        <w:t xml:space="preserve">C </w:t>
      </w:r>
      <w:r w:rsidRPr="00411E7E">
        <w:rPr>
          <w:rFonts w:ascii="Bookman Old Style" w:hAnsi="Bookman Old Style"/>
          <w:sz w:val="20"/>
        </w:rPr>
        <w:t>will zero and transistor will be said to be in cut-off state, and V</w:t>
      </w:r>
      <w:r w:rsidRPr="00411E7E">
        <w:rPr>
          <w:rFonts w:ascii="Bookman Old Style" w:hAnsi="Bookman Old Style"/>
          <w:sz w:val="20"/>
          <w:vertAlign w:val="subscript"/>
        </w:rPr>
        <w:t>O</w:t>
      </w:r>
      <w:r w:rsidRPr="00411E7E">
        <w:rPr>
          <w:rFonts w:ascii="Bookman Old Style" w:hAnsi="Bookman Old Style"/>
          <w:sz w:val="20"/>
        </w:rPr>
        <w:t xml:space="preserve"> = V</w:t>
      </w:r>
      <w:r w:rsidRPr="00411E7E">
        <w:rPr>
          <w:rFonts w:ascii="Bookman Old Style" w:hAnsi="Bookman Old Style"/>
          <w:sz w:val="20"/>
          <w:vertAlign w:val="subscript"/>
        </w:rPr>
        <w:t>CC</w:t>
      </w:r>
      <w:r w:rsidRPr="00411E7E">
        <w:rPr>
          <w:rFonts w:ascii="Bookman Old Style" w:hAnsi="Bookman Old Style"/>
          <w:sz w:val="20"/>
        </w:rPr>
        <w:t xml:space="preserve">. </w:t>
      </w:r>
    </w:p>
    <w:p w:rsidR="00411E7E" w:rsidRPr="00411E7E" w:rsidRDefault="00411E7E" w:rsidP="00411E7E">
      <w:pPr>
        <w:pStyle w:val="ListParagraph"/>
        <w:numPr>
          <w:ilvl w:val="0"/>
          <w:numId w:val="11"/>
        </w:numPr>
        <w:ind w:right="-180"/>
        <w:jc w:val="both"/>
        <w:rPr>
          <w:rFonts w:ascii="Bookman Old Style" w:hAnsi="Bookman Old Style"/>
          <w:b/>
          <w:sz w:val="8"/>
          <w:szCs w:val="20"/>
          <w:vertAlign w:val="subscript"/>
        </w:rPr>
      </w:pPr>
      <w:r w:rsidRPr="00411E7E">
        <w:rPr>
          <w:rFonts w:ascii="Bookman Old Style" w:hAnsi="Bookman Old Style"/>
          <w:sz w:val="20"/>
        </w:rPr>
        <w:t>When Vi become greater than 0.6 V, some I</w:t>
      </w:r>
      <w:r w:rsidRPr="00411E7E">
        <w:rPr>
          <w:rFonts w:ascii="Bookman Old Style" w:hAnsi="Bookman Old Style"/>
          <w:sz w:val="20"/>
          <w:vertAlign w:val="subscript"/>
        </w:rPr>
        <w:t>B</w:t>
      </w:r>
      <w:r w:rsidRPr="00411E7E">
        <w:rPr>
          <w:rFonts w:ascii="Bookman Old Style" w:hAnsi="Bookman Old Style"/>
          <w:sz w:val="20"/>
        </w:rPr>
        <w:t xml:space="preserve"> flows, so some I</w:t>
      </w:r>
      <w:r w:rsidRPr="00411E7E">
        <w:rPr>
          <w:rFonts w:ascii="Bookman Old Style" w:hAnsi="Bookman Old Style"/>
          <w:sz w:val="20"/>
          <w:vertAlign w:val="subscript"/>
        </w:rPr>
        <w:t>C</w:t>
      </w:r>
      <w:r w:rsidRPr="00411E7E">
        <w:rPr>
          <w:rFonts w:ascii="Bookman Old Style" w:hAnsi="Bookman Old Style"/>
          <w:sz w:val="20"/>
        </w:rPr>
        <w:t xml:space="preserve"> flows (transistor is in active state now) and output V</w:t>
      </w:r>
      <w:r w:rsidRPr="00411E7E">
        <w:rPr>
          <w:rFonts w:ascii="Bookman Old Style" w:hAnsi="Bookman Old Style"/>
          <w:sz w:val="20"/>
          <w:vertAlign w:val="subscript"/>
        </w:rPr>
        <w:t>O</w:t>
      </w:r>
      <w:r w:rsidRPr="00411E7E">
        <w:rPr>
          <w:rFonts w:ascii="Bookman Old Style" w:hAnsi="Bookman Old Style"/>
          <w:sz w:val="20"/>
        </w:rPr>
        <w:t xml:space="preserve"> decreases as the term I</w:t>
      </w:r>
      <w:r w:rsidRPr="00411E7E">
        <w:rPr>
          <w:rFonts w:ascii="Bookman Old Style" w:hAnsi="Bookman Old Style"/>
          <w:sz w:val="20"/>
          <w:vertAlign w:val="subscript"/>
        </w:rPr>
        <w:t>C</w:t>
      </w:r>
      <w:r w:rsidRPr="00411E7E">
        <w:rPr>
          <w:rFonts w:ascii="Bookman Old Style" w:hAnsi="Bookman Old Style"/>
          <w:sz w:val="20"/>
        </w:rPr>
        <w:t xml:space="preserve"> R</w:t>
      </w:r>
      <w:r w:rsidRPr="00411E7E">
        <w:rPr>
          <w:rFonts w:ascii="Bookman Old Style" w:hAnsi="Bookman Old Style"/>
          <w:sz w:val="20"/>
          <w:vertAlign w:val="subscript"/>
        </w:rPr>
        <w:t>C</w:t>
      </w:r>
      <w:r w:rsidRPr="00411E7E">
        <w:rPr>
          <w:rFonts w:ascii="Bookman Old Style" w:hAnsi="Bookman Old Style"/>
          <w:sz w:val="20"/>
        </w:rPr>
        <w:t xml:space="preserve"> increase. With increase in Vi the I</w:t>
      </w:r>
      <w:r w:rsidRPr="00411E7E">
        <w:rPr>
          <w:rFonts w:ascii="Bookman Old Style" w:hAnsi="Bookman Old Style"/>
          <w:sz w:val="20"/>
          <w:vertAlign w:val="subscript"/>
        </w:rPr>
        <w:t xml:space="preserve">C </w:t>
      </w:r>
      <w:r w:rsidRPr="00411E7E">
        <w:rPr>
          <w:rFonts w:ascii="Bookman Old Style" w:hAnsi="Bookman Old Style"/>
          <w:sz w:val="20"/>
        </w:rPr>
        <w:t>increase almost linearly and so V</w:t>
      </w:r>
      <w:r w:rsidRPr="00411E7E">
        <w:rPr>
          <w:rFonts w:ascii="Bookman Old Style" w:hAnsi="Bookman Old Style"/>
          <w:sz w:val="20"/>
          <w:vertAlign w:val="subscript"/>
        </w:rPr>
        <w:t>O</w:t>
      </w:r>
      <w:r w:rsidRPr="00411E7E">
        <w:rPr>
          <w:rFonts w:ascii="Bookman Old Style" w:hAnsi="Bookman Old Style"/>
          <w:sz w:val="20"/>
        </w:rPr>
        <w:t xml:space="preserve"> decreases linearly till its value becomes less than about 1.0 volt.</w:t>
      </w:r>
    </w:p>
    <w:p w:rsidR="00022848" w:rsidRPr="00022848" w:rsidRDefault="00411E7E" w:rsidP="00411E7E">
      <w:pPr>
        <w:pStyle w:val="ListParagraph"/>
        <w:numPr>
          <w:ilvl w:val="0"/>
          <w:numId w:val="11"/>
        </w:numPr>
        <w:ind w:right="-180"/>
        <w:jc w:val="both"/>
        <w:rPr>
          <w:rFonts w:ascii="Bookman Old Style" w:hAnsi="Bookman Old Style"/>
          <w:b/>
          <w:sz w:val="6"/>
          <w:szCs w:val="20"/>
          <w:vertAlign w:val="subscript"/>
        </w:rPr>
      </w:pPr>
      <w:r w:rsidRPr="00022848">
        <w:rPr>
          <w:rFonts w:ascii="Bookman Old Style" w:hAnsi="Bookman Old Style"/>
          <w:b/>
          <w:sz w:val="20"/>
        </w:rPr>
        <w:t>6.2 Transistor as an amplifier</w:t>
      </w:r>
      <w:r w:rsidRPr="00411E7E">
        <w:rPr>
          <w:rFonts w:ascii="Bookman Old Style" w:hAnsi="Bookman Old Style"/>
          <w:sz w:val="20"/>
        </w:rPr>
        <w:t xml:space="preserve"> </w:t>
      </w:r>
    </w:p>
    <w:p w:rsidR="00411E7E" w:rsidRPr="00022848" w:rsidRDefault="00411E7E" w:rsidP="00022848">
      <w:pPr>
        <w:pStyle w:val="ListParagraph"/>
        <w:numPr>
          <w:ilvl w:val="0"/>
          <w:numId w:val="11"/>
        </w:numPr>
        <w:ind w:right="3600"/>
        <w:jc w:val="both"/>
        <w:rPr>
          <w:rFonts w:ascii="Bookman Old Style" w:hAnsi="Bookman Old Style"/>
          <w:b/>
          <w:sz w:val="20"/>
          <w:szCs w:val="20"/>
          <w:vertAlign w:val="subscript"/>
        </w:rPr>
      </w:pPr>
      <w:r w:rsidRPr="00022848">
        <w:rPr>
          <w:rFonts w:ascii="Bookman Old Style" w:hAnsi="Bookman Old Style"/>
          <w:sz w:val="20"/>
          <w:szCs w:val="20"/>
        </w:rPr>
        <w:t>The process of increasing the amplitude of input signal without distorting its wave shape and without changing its frequency is known as amplification. A device which increases the amplitude of the input signal is called amplifier.</w:t>
      </w:r>
    </w:p>
    <w:p w:rsidR="00022848" w:rsidRPr="00022848" w:rsidRDefault="00022848" w:rsidP="00022848">
      <w:pPr>
        <w:pStyle w:val="ListParagraph"/>
        <w:numPr>
          <w:ilvl w:val="0"/>
          <w:numId w:val="11"/>
        </w:numPr>
        <w:ind w:right="3600"/>
        <w:jc w:val="both"/>
        <w:rPr>
          <w:rFonts w:ascii="Bookman Old Style" w:hAnsi="Bookman Old Style"/>
          <w:b/>
          <w:sz w:val="20"/>
          <w:szCs w:val="20"/>
          <w:vertAlign w:val="subscript"/>
        </w:rPr>
      </w:pPr>
      <w:r w:rsidRPr="00022848">
        <w:rPr>
          <w:rFonts w:ascii="Bookman Old Style" w:hAnsi="Bookman Old Style"/>
          <w:sz w:val="20"/>
          <w:szCs w:val="20"/>
        </w:rPr>
        <w:t xml:space="preserve">To operate the transistor as an amplifier it is necessary to fix its operating point somewhere in the middle of its active region. </w:t>
      </w:r>
    </w:p>
    <w:p w:rsidR="00022848" w:rsidRPr="00022848" w:rsidRDefault="00022848" w:rsidP="00022848">
      <w:pPr>
        <w:pStyle w:val="ListParagraph"/>
        <w:numPr>
          <w:ilvl w:val="0"/>
          <w:numId w:val="11"/>
        </w:numPr>
        <w:jc w:val="both"/>
        <w:rPr>
          <w:rFonts w:ascii="Bookman Old Style" w:hAnsi="Bookman Old Style"/>
          <w:b/>
          <w:sz w:val="20"/>
          <w:szCs w:val="20"/>
          <w:vertAlign w:val="subscript"/>
        </w:rPr>
      </w:pPr>
      <w:r w:rsidRPr="00022848">
        <w:rPr>
          <w:rFonts w:ascii="Bookman Old Style" w:hAnsi="Bookman Old Style"/>
          <w:sz w:val="20"/>
          <w:szCs w:val="20"/>
        </w:rPr>
        <w:t>If we fix the value of V</w:t>
      </w:r>
      <w:r w:rsidRPr="00022848">
        <w:rPr>
          <w:rFonts w:ascii="Bookman Old Style" w:hAnsi="Bookman Old Style"/>
          <w:sz w:val="20"/>
          <w:szCs w:val="20"/>
          <w:vertAlign w:val="subscript"/>
        </w:rPr>
        <w:t>BB</w:t>
      </w:r>
      <w:r w:rsidRPr="00022848">
        <w:rPr>
          <w:rFonts w:ascii="Bookman Old Style" w:hAnsi="Bookman Old Style"/>
          <w:sz w:val="20"/>
          <w:szCs w:val="20"/>
        </w:rPr>
        <w:t xml:space="preserve"> corresponding to a point in the middle of the linear part of the transfer curve then the dc base current I</w:t>
      </w:r>
      <w:r w:rsidRPr="00022848">
        <w:rPr>
          <w:rFonts w:ascii="Bookman Old Style" w:hAnsi="Bookman Old Style"/>
          <w:sz w:val="20"/>
          <w:szCs w:val="20"/>
          <w:vertAlign w:val="subscript"/>
        </w:rPr>
        <w:t>B</w:t>
      </w:r>
      <w:r w:rsidRPr="00022848">
        <w:rPr>
          <w:rFonts w:ascii="Bookman Old Style" w:hAnsi="Bookman Old Style"/>
          <w:sz w:val="20"/>
          <w:szCs w:val="20"/>
        </w:rPr>
        <w:t xml:space="preserve"> would be constant and corresponding collector current I</w:t>
      </w:r>
      <w:r w:rsidRPr="00022848">
        <w:rPr>
          <w:rFonts w:ascii="Bookman Old Style" w:hAnsi="Bookman Old Style"/>
          <w:sz w:val="20"/>
          <w:szCs w:val="20"/>
          <w:vertAlign w:val="subscript"/>
        </w:rPr>
        <w:t>C</w:t>
      </w:r>
      <w:r w:rsidRPr="00022848">
        <w:rPr>
          <w:rFonts w:ascii="Bookman Old Style" w:hAnsi="Bookman Old Style"/>
          <w:sz w:val="20"/>
          <w:szCs w:val="20"/>
        </w:rPr>
        <w:t xml:space="preserve"> will also be constant. The dc voltage V</w:t>
      </w:r>
      <w:r w:rsidRPr="00022848">
        <w:rPr>
          <w:rFonts w:ascii="Bookman Old Style" w:hAnsi="Bookman Old Style"/>
          <w:sz w:val="20"/>
          <w:szCs w:val="20"/>
          <w:vertAlign w:val="subscript"/>
        </w:rPr>
        <w:t>CE</w:t>
      </w:r>
      <w:r w:rsidRPr="00022848">
        <w:rPr>
          <w:rFonts w:ascii="Bookman Old Style" w:hAnsi="Bookman Old Style"/>
          <w:sz w:val="20"/>
          <w:szCs w:val="20"/>
        </w:rPr>
        <w:t xml:space="preserve"> = V</w:t>
      </w:r>
      <w:r w:rsidRPr="00022848">
        <w:rPr>
          <w:rFonts w:ascii="Bookman Old Style" w:hAnsi="Bookman Old Style"/>
          <w:sz w:val="20"/>
          <w:szCs w:val="20"/>
          <w:vertAlign w:val="subscript"/>
        </w:rPr>
        <w:t>CC</w:t>
      </w:r>
      <w:r w:rsidRPr="00022848">
        <w:rPr>
          <w:rFonts w:ascii="Bookman Old Style" w:hAnsi="Bookman Old Style"/>
          <w:sz w:val="20"/>
          <w:szCs w:val="20"/>
        </w:rPr>
        <w:t xml:space="preserve"> – I</w:t>
      </w:r>
      <w:r w:rsidRPr="00022848">
        <w:rPr>
          <w:rFonts w:ascii="Bookman Old Style" w:hAnsi="Bookman Old Style"/>
          <w:sz w:val="20"/>
          <w:szCs w:val="20"/>
          <w:vertAlign w:val="subscript"/>
        </w:rPr>
        <w:t>C</w:t>
      </w:r>
      <w:r w:rsidRPr="00022848">
        <w:rPr>
          <w:rFonts w:ascii="Bookman Old Style" w:hAnsi="Bookman Old Style"/>
          <w:sz w:val="20"/>
          <w:szCs w:val="20"/>
        </w:rPr>
        <w:t xml:space="preserve"> R</w:t>
      </w:r>
      <w:r w:rsidRPr="00022848">
        <w:rPr>
          <w:rFonts w:ascii="Bookman Old Style" w:hAnsi="Bookman Old Style"/>
          <w:sz w:val="20"/>
          <w:szCs w:val="20"/>
          <w:vertAlign w:val="subscript"/>
        </w:rPr>
        <w:t>C</w:t>
      </w:r>
      <w:r w:rsidRPr="00022848">
        <w:rPr>
          <w:rFonts w:ascii="Bookman Old Style" w:hAnsi="Bookman Old Style"/>
          <w:sz w:val="20"/>
          <w:szCs w:val="20"/>
        </w:rPr>
        <w:t xml:space="preserve"> would also remain constant. </w:t>
      </w:r>
    </w:p>
    <w:p w:rsidR="00022848" w:rsidRPr="00022848" w:rsidRDefault="00022848" w:rsidP="00022848">
      <w:pPr>
        <w:pStyle w:val="ListParagraph"/>
        <w:numPr>
          <w:ilvl w:val="0"/>
          <w:numId w:val="11"/>
        </w:numPr>
        <w:ind w:right="-90"/>
        <w:jc w:val="both"/>
        <w:rPr>
          <w:rFonts w:ascii="Bookman Old Style" w:hAnsi="Bookman Old Style"/>
          <w:b/>
          <w:sz w:val="20"/>
          <w:szCs w:val="20"/>
          <w:vertAlign w:val="subscript"/>
        </w:rPr>
      </w:pPr>
      <w:r w:rsidRPr="00022848">
        <w:rPr>
          <w:rFonts w:ascii="Bookman Old Style" w:hAnsi="Bookman Old Style"/>
          <w:sz w:val="20"/>
          <w:szCs w:val="20"/>
        </w:rPr>
        <w:t>The operating values of V</w:t>
      </w:r>
      <w:r w:rsidRPr="00022848">
        <w:rPr>
          <w:rFonts w:ascii="Bookman Old Style" w:hAnsi="Bookman Old Style"/>
          <w:sz w:val="20"/>
          <w:szCs w:val="20"/>
          <w:vertAlign w:val="subscript"/>
        </w:rPr>
        <w:t>CE</w:t>
      </w:r>
      <w:r w:rsidRPr="00022848">
        <w:rPr>
          <w:rFonts w:ascii="Bookman Old Style" w:hAnsi="Bookman Old Style"/>
          <w:sz w:val="20"/>
          <w:szCs w:val="20"/>
        </w:rPr>
        <w:t xml:space="preserve"> and I</w:t>
      </w:r>
      <w:r w:rsidRPr="00022848">
        <w:rPr>
          <w:rFonts w:ascii="Bookman Old Style" w:hAnsi="Bookman Old Style"/>
          <w:sz w:val="20"/>
          <w:szCs w:val="20"/>
          <w:vertAlign w:val="subscript"/>
        </w:rPr>
        <w:t>B</w:t>
      </w:r>
      <w:r w:rsidRPr="00022848">
        <w:rPr>
          <w:rFonts w:ascii="Bookman Old Style" w:hAnsi="Bookman Old Style"/>
          <w:sz w:val="20"/>
          <w:szCs w:val="20"/>
        </w:rPr>
        <w:t xml:space="preserve"> determine the operating point, of the amplifier. </w:t>
      </w:r>
    </w:p>
    <w:p w:rsidR="00022848" w:rsidRPr="00022848" w:rsidRDefault="00022848" w:rsidP="00022848">
      <w:pPr>
        <w:pStyle w:val="ListParagraph"/>
        <w:numPr>
          <w:ilvl w:val="0"/>
          <w:numId w:val="11"/>
        </w:numPr>
        <w:ind w:right="-90"/>
        <w:jc w:val="both"/>
        <w:rPr>
          <w:rFonts w:ascii="Bookman Old Style" w:hAnsi="Bookman Old Style"/>
          <w:b/>
          <w:sz w:val="20"/>
          <w:szCs w:val="20"/>
          <w:vertAlign w:val="subscript"/>
        </w:rPr>
      </w:pPr>
      <w:r w:rsidRPr="00022848">
        <w:rPr>
          <w:rFonts w:ascii="Bookman Old Style" w:hAnsi="Bookman Old Style"/>
          <w:sz w:val="20"/>
          <w:szCs w:val="20"/>
        </w:rPr>
        <w:t>If a small sinusoidal voltage with amplitude ui is superposed in series with the V</w:t>
      </w:r>
      <w:r w:rsidRPr="00022848">
        <w:rPr>
          <w:rFonts w:ascii="Bookman Old Style" w:hAnsi="Bookman Old Style"/>
          <w:sz w:val="20"/>
          <w:szCs w:val="20"/>
          <w:vertAlign w:val="subscript"/>
        </w:rPr>
        <w:t>BB</w:t>
      </w:r>
      <w:r w:rsidRPr="00022848">
        <w:rPr>
          <w:rFonts w:ascii="Bookman Old Style" w:hAnsi="Bookman Old Style"/>
          <w:sz w:val="20"/>
          <w:szCs w:val="20"/>
        </w:rPr>
        <w:t xml:space="preserve"> supply, then the base current will have sinusoidal variations superimposed on the value of I</w:t>
      </w:r>
      <w:r w:rsidRPr="00022848">
        <w:rPr>
          <w:rFonts w:ascii="Bookman Old Style" w:hAnsi="Bookman Old Style"/>
          <w:sz w:val="20"/>
          <w:szCs w:val="20"/>
          <w:vertAlign w:val="subscript"/>
        </w:rPr>
        <w:t>B</w:t>
      </w:r>
      <w:r w:rsidRPr="00022848">
        <w:rPr>
          <w:rFonts w:ascii="Bookman Old Style" w:hAnsi="Bookman Old Style"/>
          <w:sz w:val="20"/>
          <w:szCs w:val="20"/>
        </w:rPr>
        <w:t xml:space="preserve"> . </w:t>
      </w:r>
    </w:p>
    <w:p w:rsidR="00022848" w:rsidRPr="00112740" w:rsidRDefault="00022848" w:rsidP="00022848">
      <w:pPr>
        <w:pStyle w:val="ListParagraph"/>
        <w:numPr>
          <w:ilvl w:val="0"/>
          <w:numId w:val="11"/>
        </w:numPr>
        <w:ind w:right="-90"/>
        <w:jc w:val="both"/>
        <w:rPr>
          <w:rFonts w:ascii="Bookman Old Style" w:hAnsi="Bookman Old Style"/>
          <w:b/>
          <w:sz w:val="20"/>
          <w:szCs w:val="20"/>
          <w:vertAlign w:val="subscript"/>
        </w:rPr>
      </w:pPr>
      <w:r w:rsidRPr="00022848">
        <w:rPr>
          <w:rFonts w:ascii="Bookman Old Style" w:hAnsi="Bookman Old Style"/>
          <w:sz w:val="20"/>
          <w:szCs w:val="20"/>
        </w:rPr>
        <w:t>As a consequence the collector current also will have sinusoidal variations superimposed on the value of I</w:t>
      </w:r>
      <w:r w:rsidRPr="00022848">
        <w:rPr>
          <w:rFonts w:ascii="Bookman Old Style" w:hAnsi="Bookman Old Style"/>
          <w:sz w:val="20"/>
          <w:szCs w:val="20"/>
          <w:vertAlign w:val="subscript"/>
        </w:rPr>
        <w:t>C</w:t>
      </w:r>
      <w:r w:rsidRPr="00022848">
        <w:rPr>
          <w:rFonts w:ascii="Bookman Old Style" w:hAnsi="Bookman Old Style"/>
          <w:sz w:val="20"/>
          <w:szCs w:val="20"/>
        </w:rPr>
        <w:t xml:space="preserve"> producing in turn corresponding change in the value of Vo .</w:t>
      </w:r>
    </w:p>
    <w:p w:rsidR="00112740" w:rsidRPr="00112740" w:rsidRDefault="00112740" w:rsidP="00022848">
      <w:pPr>
        <w:pStyle w:val="ListParagraph"/>
        <w:numPr>
          <w:ilvl w:val="0"/>
          <w:numId w:val="11"/>
        </w:numPr>
        <w:ind w:right="-90"/>
        <w:jc w:val="both"/>
        <w:rPr>
          <w:rFonts w:ascii="Bookman Old Style" w:hAnsi="Bookman Old Style"/>
          <w:b/>
          <w:sz w:val="18"/>
          <w:szCs w:val="20"/>
          <w:vertAlign w:val="subscript"/>
        </w:rPr>
      </w:pPr>
      <w:r w:rsidRPr="00112740">
        <w:rPr>
          <w:rFonts w:ascii="Bookman Old Style" w:hAnsi="Bookman Old Style"/>
          <w:sz w:val="20"/>
        </w:rPr>
        <w:t>Mathematical Analysis : From KVL equation of base biased CE transistor circuit</w:t>
      </w:r>
    </w:p>
    <w:p w:rsidR="00112740" w:rsidRPr="00112740" w:rsidRDefault="00112740" w:rsidP="00022848">
      <w:pPr>
        <w:pStyle w:val="ListParagraph"/>
        <w:numPr>
          <w:ilvl w:val="0"/>
          <w:numId w:val="11"/>
        </w:numPr>
        <w:ind w:right="-90"/>
        <w:jc w:val="both"/>
        <w:rPr>
          <w:rFonts w:ascii="Bookman Old Style" w:hAnsi="Bookman Old Style"/>
          <w:b/>
          <w:sz w:val="18"/>
          <w:szCs w:val="20"/>
          <w:vertAlign w:val="subscript"/>
        </w:rPr>
      </w:pPr>
      <w:r>
        <w:t>Vi = I</w:t>
      </w:r>
      <w:r w:rsidRPr="00112740">
        <w:rPr>
          <w:vertAlign w:val="subscript"/>
        </w:rPr>
        <w:t>B</w:t>
      </w:r>
      <w:r>
        <w:t>R</w:t>
      </w:r>
      <w:r w:rsidRPr="00112740">
        <w:rPr>
          <w:vertAlign w:val="subscript"/>
        </w:rPr>
        <w:t>B</w:t>
      </w:r>
      <w:r>
        <w:t xml:space="preserve"> + V</w:t>
      </w:r>
      <w:r w:rsidRPr="00112740">
        <w:rPr>
          <w:vertAlign w:val="subscript"/>
        </w:rPr>
        <w:t>BE</w:t>
      </w:r>
      <w:r>
        <w:t xml:space="preserve"> </w:t>
      </w:r>
    </w:p>
    <w:p w:rsidR="00112740" w:rsidRDefault="00112740" w:rsidP="00482243">
      <w:pPr>
        <w:pStyle w:val="ListParagraph"/>
        <w:ind w:right="-90"/>
        <w:jc w:val="both"/>
        <w:rPr>
          <w:rFonts w:ascii="Bookman Old Style" w:hAnsi="Bookman Old Style"/>
          <w:vertAlign w:val="subscript"/>
        </w:rPr>
      </w:pPr>
      <w:r w:rsidRPr="005C4003">
        <w:rPr>
          <w:rFonts w:ascii="Bookman Old Style" w:hAnsi="Bookman Old Style"/>
          <w:sz w:val="20"/>
        </w:rPr>
        <w:sym w:font="Symbol" w:char="F044"/>
      </w:r>
      <w:r w:rsidR="005C4003" w:rsidRPr="005C4003">
        <w:rPr>
          <w:rFonts w:ascii="Bookman Old Style" w:hAnsi="Bookman Old Style"/>
          <w:sz w:val="20"/>
        </w:rPr>
        <w:t>Vi = (</w:t>
      </w:r>
      <w:r w:rsidR="005C4003" w:rsidRPr="005C4003">
        <w:rPr>
          <w:rFonts w:ascii="Bookman Old Style" w:hAnsi="Bookman Old Style"/>
          <w:sz w:val="20"/>
        </w:rPr>
        <w:sym w:font="Symbol" w:char="F044"/>
      </w:r>
      <w:r w:rsidRPr="005C4003">
        <w:rPr>
          <w:rFonts w:ascii="Bookman Old Style" w:hAnsi="Bookman Old Style"/>
          <w:sz w:val="20"/>
        </w:rPr>
        <w:t xml:space="preserve">I </w:t>
      </w:r>
      <w:r w:rsidRPr="005C4003">
        <w:rPr>
          <w:rFonts w:ascii="Bookman Old Style" w:hAnsi="Bookman Old Style"/>
          <w:sz w:val="20"/>
          <w:vertAlign w:val="subscript"/>
        </w:rPr>
        <w:t xml:space="preserve">B </w:t>
      </w:r>
      <w:r w:rsidR="005C4003">
        <w:rPr>
          <w:rFonts w:ascii="Bookman Old Style" w:hAnsi="Bookman Old Style"/>
          <w:sz w:val="20"/>
        </w:rPr>
        <w:t>)R</w:t>
      </w:r>
      <w:r w:rsidR="005C4003" w:rsidRPr="005C4003">
        <w:rPr>
          <w:rFonts w:ascii="Bookman Old Style" w:hAnsi="Bookman Old Style"/>
          <w:sz w:val="20"/>
          <w:vertAlign w:val="subscript"/>
        </w:rPr>
        <w:t>B</w:t>
      </w:r>
      <w:r w:rsidR="005C4003">
        <w:rPr>
          <w:rFonts w:ascii="Bookman Old Style" w:hAnsi="Bookman Old Style"/>
          <w:sz w:val="20"/>
        </w:rPr>
        <w:t xml:space="preserve"> + </w:t>
      </w:r>
      <w:r w:rsidR="005C4003">
        <w:rPr>
          <w:rFonts w:ascii="Bookman Old Style" w:hAnsi="Bookman Old Style"/>
          <w:sz w:val="20"/>
        </w:rPr>
        <w:sym w:font="Symbol" w:char="F044"/>
      </w:r>
      <w:r w:rsidRPr="005C4003">
        <w:rPr>
          <w:rFonts w:ascii="Bookman Old Style" w:hAnsi="Bookman Old Style"/>
          <w:sz w:val="20"/>
        </w:rPr>
        <w:t>V</w:t>
      </w:r>
      <w:r w:rsidRPr="005C4003">
        <w:rPr>
          <w:rFonts w:ascii="Bookman Old Style" w:hAnsi="Bookman Old Style"/>
          <w:sz w:val="20"/>
          <w:vertAlign w:val="subscript"/>
        </w:rPr>
        <w:t>BE</w:t>
      </w:r>
      <w:r w:rsidR="005C4003">
        <w:rPr>
          <w:rFonts w:ascii="Bookman Old Style" w:hAnsi="Bookman Old Style"/>
          <w:sz w:val="20"/>
          <w:vertAlign w:val="subscript"/>
        </w:rPr>
        <w:t xml:space="preserve"> </w:t>
      </w:r>
      <w:r w:rsidR="005C4003">
        <w:rPr>
          <w:rFonts w:ascii="Bookman Old Style" w:hAnsi="Bookman Old Style"/>
          <w:sz w:val="20"/>
        </w:rPr>
        <w:t xml:space="preserve"> </w:t>
      </w:r>
      <w:r w:rsidR="001F15EB">
        <w:rPr>
          <w:rFonts w:ascii="Bookman Old Style" w:hAnsi="Bookman Old Style"/>
          <w:sz w:val="20"/>
        </w:rPr>
        <w:tab/>
      </w:r>
      <w:r w:rsidR="001F15EB">
        <w:rPr>
          <w:rFonts w:ascii="Bookman Old Style" w:hAnsi="Bookman Old Style"/>
          <w:sz w:val="20"/>
        </w:rPr>
        <w:tab/>
      </w:r>
      <m:oMath>
        <m:r>
          <w:rPr>
            <w:rFonts w:ascii="Cambria Math" w:hAnsi="Cambria Math"/>
          </w:rPr>
          <m:t>∵</m:t>
        </m:r>
      </m:oMath>
      <w:r w:rsidR="005C4003">
        <w:sym w:font="Symbol" w:char="F044"/>
      </w:r>
      <w:r w:rsidR="005C4003">
        <w:t>V</w:t>
      </w:r>
      <w:r w:rsidR="005C4003" w:rsidRPr="001F15EB">
        <w:rPr>
          <w:vertAlign w:val="subscript"/>
        </w:rPr>
        <w:t>BE</w:t>
      </w:r>
      <w:r w:rsidR="005C4003">
        <w:t xml:space="preserve"> = 0</w:t>
      </w:r>
      <w:r w:rsidR="005C4003">
        <w:tab/>
      </w:r>
      <w:r w:rsidR="005C4003">
        <w:tab/>
        <w:t xml:space="preserve"> </w:t>
      </w:r>
      <w:r w:rsidR="005C4003">
        <w:t xml:space="preserve"> </w:t>
      </w:r>
      <w:r w:rsidR="005C4003" w:rsidRPr="00482243">
        <w:rPr>
          <w:rFonts w:ascii="Bookman Old Style" w:hAnsi="Bookman Old Style"/>
        </w:rPr>
        <w:sym w:font="Symbol" w:char="F0DE"/>
      </w:r>
      <w:r w:rsidR="005C4003" w:rsidRPr="00482243">
        <w:rPr>
          <w:rFonts w:ascii="Bookman Old Style" w:hAnsi="Bookman Old Style"/>
        </w:rPr>
        <w:t xml:space="preserve"> </w:t>
      </w:r>
      <w:r w:rsidR="005C4003" w:rsidRPr="00482243">
        <w:rPr>
          <w:rFonts w:ascii="Bookman Old Style" w:hAnsi="Bookman Old Style"/>
        </w:rPr>
        <w:sym w:font="Symbol" w:char="F044"/>
      </w:r>
      <w:r w:rsidR="005C4003" w:rsidRPr="00482243">
        <w:rPr>
          <w:rFonts w:ascii="Bookman Old Style" w:hAnsi="Bookman Old Style"/>
        </w:rPr>
        <w:t>V</w:t>
      </w:r>
      <w:r w:rsidR="005C4003" w:rsidRPr="00482243">
        <w:rPr>
          <w:rFonts w:ascii="Bookman Old Style" w:hAnsi="Bookman Old Style"/>
          <w:vertAlign w:val="subscript"/>
        </w:rPr>
        <w:t xml:space="preserve">i </w:t>
      </w:r>
      <w:r w:rsidR="001F15EB" w:rsidRPr="00482243">
        <w:rPr>
          <w:rFonts w:ascii="Bookman Old Style" w:hAnsi="Bookman Old Style"/>
        </w:rPr>
        <w:t>= (</w:t>
      </w:r>
      <w:r w:rsidR="001F15EB" w:rsidRPr="00482243">
        <w:rPr>
          <w:rFonts w:ascii="Bookman Old Style" w:hAnsi="Bookman Old Style"/>
        </w:rPr>
        <w:sym w:font="Symbol" w:char="F044"/>
      </w:r>
      <w:r w:rsidR="005C4003" w:rsidRPr="00482243">
        <w:rPr>
          <w:rFonts w:ascii="Bookman Old Style" w:hAnsi="Bookman Old Style"/>
        </w:rPr>
        <w:t xml:space="preserve">I </w:t>
      </w:r>
      <w:r w:rsidR="005C4003" w:rsidRPr="00482243">
        <w:rPr>
          <w:rFonts w:ascii="Bookman Old Style" w:hAnsi="Bookman Old Style"/>
          <w:vertAlign w:val="subscript"/>
        </w:rPr>
        <w:t>B</w:t>
      </w:r>
      <w:r w:rsidR="005C4003" w:rsidRPr="00482243">
        <w:rPr>
          <w:rFonts w:ascii="Bookman Old Style" w:hAnsi="Bookman Old Style"/>
        </w:rPr>
        <w:t>) R</w:t>
      </w:r>
      <w:r w:rsidR="005C4003" w:rsidRPr="00482243">
        <w:rPr>
          <w:rFonts w:ascii="Bookman Old Style" w:hAnsi="Bookman Old Style"/>
          <w:vertAlign w:val="subscript"/>
        </w:rPr>
        <w:t>B</w:t>
      </w:r>
    </w:p>
    <w:p w:rsidR="00482243" w:rsidRPr="00482243" w:rsidRDefault="00482243" w:rsidP="00482243">
      <w:pPr>
        <w:pStyle w:val="ListParagraph"/>
        <w:ind w:right="-90"/>
        <w:jc w:val="both"/>
        <w:rPr>
          <w:rFonts w:ascii="Bookman Old Style" w:hAnsi="Bookman Old Style"/>
          <w:b/>
          <w:sz w:val="16"/>
          <w:szCs w:val="20"/>
          <w:vertAlign w:val="subscript"/>
        </w:rPr>
      </w:pPr>
    </w:p>
    <w:p w:rsidR="001F15EB" w:rsidRPr="00482243" w:rsidRDefault="001F15EB" w:rsidP="00022848">
      <w:pPr>
        <w:pStyle w:val="ListParagraph"/>
        <w:numPr>
          <w:ilvl w:val="0"/>
          <w:numId w:val="11"/>
        </w:numPr>
        <w:ind w:right="-90"/>
        <w:jc w:val="both"/>
        <w:rPr>
          <w:rFonts w:ascii="Bookman Old Style" w:hAnsi="Bookman Old Style"/>
          <w:b/>
          <w:sz w:val="14"/>
          <w:szCs w:val="20"/>
          <w:vertAlign w:val="subscript"/>
        </w:rPr>
      </w:pPr>
      <w:r w:rsidRPr="001F15EB">
        <w:rPr>
          <w:rFonts w:ascii="Bookman Old Style" w:hAnsi="Bookman Old Style"/>
          <w:sz w:val="20"/>
        </w:rPr>
        <w:t>Similarily V</w:t>
      </w:r>
      <w:r w:rsidRPr="001F15EB">
        <w:rPr>
          <w:rFonts w:ascii="Bookman Old Style" w:hAnsi="Bookman Old Style"/>
          <w:sz w:val="20"/>
          <w:vertAlign w:val="subscript"/>
        </w:rPr>
        <w:t xml:space="preserve">o </w:t>
      </w:r>
      <w:r w:rsidRPr="001F15EB">
        <w:rPr>
          <w:rFonts w:ascii="Bookman Old Style" w:hAnsi="Bookman Old Style"/>
          <w:sz w:val="20"/>
        </w:rPr>
        <w:t>= V</w:t>
      </w:r>
      <w:r w:rsidRPr="001F15EB">
        <w:rPr>
          <w:rFonts w:ascii="Bookman Old Style" w:hAnsi="Bookman Old Style"/>
          <w:sz w:val="20"/>
          <w:vertAlign w:val="subscript"/>
        </w:rPr>
        <w:t xml:space="preserve">CC </w:t>
      </w:r>
      <w:r w:rsidRPr="001F15EB">
        <w:rPr>
          <w:rFonts w:ascii="Bookman Old Style" w:hAnsi="Bookman Old Style"/>
          <w:sz w:val="20"/>
        </w:rPr>
        <w:t>– I</w:t>
      </w:r>
      <w:r w:rsidRPr="001F15EB">
        <w:rPr>
          <w:rFonts w:ascii="Bookman Old Style" w:hAnsi="Bookman Old Style"/>
          <w:sz w:val="20"/>
          <w:vertAlign w:val="subscript"/>
        </w:rPr>
        <w:t>C</w:t>
      </w:r>
      <w:r w:rsidRPr="001F15EB">
        <w:rPr>
          <w:rFonts w:ascii="Bookman Old Style" w:hAnsi="Bookman Old Style"/>
          <w:sz w:val="20"/>
        </w:rPr>
        <w:t>R</w:t>
      </w:r>
      <w:r w:rsidRPr="001F15EB">
        <w:rPr>
          <w:rFonts w:ascii="Bookman Old Style" w:hAnsi="Bookman Old Style"/>
          <w:sz w:val="20"/>
          <w:vertAlign w:val="subscript"/>
        </w:rPr>
        <w:t>C</w:t>
      </w:r>
    </w:p>
    <w:p w:rsidR="00482243" w:rsidRPr="001F15EB" w:rsidRDefault="00482243" w:rsidP="00482243">
      <w:pPr>
        <w:pStyle w:val="ListParagraph"/>
        <w:ind w:right="-90"/>
        <w:jc w:val="both"/>
        <w:rPr>
          <w:rFonts w:ascii="Bookman Old Style" w:hAnsi="Bookman Old Style"/>
          <w:b/>
          <w:sz w:val="14"/>
          <w:szCs w:val="20"/>
          <w:vertAlign w:val="subscript"/>
        </w:rPr>
      </w:pPr>
    </w:p>
    <w:p w:rsidR="001F15EB" w:rsidRDefault="001F15EB" w:rsidP="00482243">
      <w:pPr>
        <w:pStyle w:val="ListParagraph"/>
        <w:ind w:right="-90"/>
        <w:jc w:val="both"/>
        <w:rPr>
          <w:rFonts w:ascii="Bookman Old Style" w:hAnsi="Bookman Old Style"/>
          <w:vertAlign w:val="subscript"/>
        </w:rPr>
      </w:pPr>
      <w:r>
        <w:sym w:font="Symbol" w:char="F0DE"/>
      </w:r>
      <w:r>
        <w:sym w:font="Symbol" w:char="F044"/>
      </w:r>
      <w:r>
        <w:t>V</w:t>
      </w:r>
      <w:r w:rsidRPr="001F15EB">
        <w:rPr>
          <w:vertAlign w:val="subscript"/>
        </w:rPr>
        <w:t xml:space="preserve">o </w:t>
      </w:r>
      <w:r>
        <w:t xml:space="preserve">= </w:t>
      </w:r>
      <w:r>
        <w:sym w:font="Symbol" w:char="F044"/>
      </w:r>
      <w:r>
        <w:t>V</w:t>
      </w:r>
      <w:r w:rsidRPr="001F15EB">
        <w:rPr>
          <w:vertAlign w:val="subscript"/>
        </w:rPr>
        <w:t>CC</w:t>
      </w:r>
      <w:r>
        <w:t xml:space="preserve"> – (</w:t>
      </w:r>
      <w:r>
        <w:sym w:font="Symbol" w:char="F044"/>
      </w:r>
      <w:r>
        <w:t xml:space="preserve">I </w:t>
      </w:r>
      <w:r w:rsidRPr="001F15EB">
        <w:rPr>
          <w:vertAlign w:val="subscript"/>
        </w:rPr>
        <w:t>C</w:t>
      </w:r>
      <w:r>
        <w:t xml:space="preserve"> )R</w:t>
      </w:r>
      <w:r w:rsidRPr="001F15EB">
        <w:rPr>
          <w:vertAlign w:val="subscript"/>
        </w:rPr>
        <w:t>C</w:t>
      </w:r>
      <w:r>
        <w:t xml:space="preserve">      </w:t>
      </w:r>
      <m:oMath>
        <m:r>
          <w:rPr>
            <w:rFonts w:ascii="Cambria Math" w:hAnsi="Cambria Math"/>
          </w:rPr>
          <m:t>∵</m:t>
        </m:r>
      </m:oMath>
      <w:r>
        <w:t xml:space="preserve"> </w:t>
      </w:r>
      <w:r>
        <w:sym w:font="Symbol" w:char="F044"/>
      </w:r>
      <w:r>
        <w:t>V</w:t>
      </w:r>
      <w:r w:rsidRPr="001F15EB">
        <w:rPr>
          <w:rFonts w:ascii="Bookman Old Style" w:hAnsi="Bookman Old Style"/>
          <w:sz w:val="20"/>
          <w:vertAlign w:val="subscript"/>
        </w:rPr>
        <w:t>CC</w:t>
      </w:r>
      <w:r>
        <w:t xml:space="preserve"> = 0 </w:t>
      </w:r>
      <w:r>
        <w:tab/>
      </w:r>
      <w:r>
        <w:tab/>
      </w:r>
      <w:r>
        <w:tab/>
      </w:r>
      <w:r w:rsidR="00482243">
        <w:t xml:space="preserve">   </w:t>
      </w:r>
      <w:r>
        <w:sym w:font="Symbol" w:char="F0DE"/>
      </w:r>
      <w:r>
        <w:t xml:space="preserve">  </w:t>
      </w:r>
      <w:r w:rsidRPr="00482243">
        <w:rPr>
          <w:rFonts w:ascii="Bookman Old Style" w:hAnsi="Bookman Old Style"/>
        </w:rPr>
        <w:t xml:space="preserve"> </w:t>
      </w:r>
      <w:r w:rsidRPr="00482243">
        <w:rPr>
          <w:rFonts w:ascii="Bookman Old Style" w:hAnsi="Bookman Old Style"/>
        </w:rPr>
        <w:sym w:font="Symbol" w:char="F044"/>
      </w:r>
      <w:r w:rsidRPr="00482243">
        <w:rPr>
          <w:rFonts w:ascii="Bookman Old Style" w:hAnsi="Bookman Old Style"/>
        </w:rPr>
        <w:t>V</w:t>
      </w:r>
      <w:r w:rsidRPr="00482243">
        <w:rPr>
          <w:rFonts w:ascii="Bookman Old Style" w:hAnsi="Bookman Old Style"/>
          <w:vertAlign w:val="subscript"/>
        </w:rPr>
        <w:t>o</w:t>
      </w:r>
      <w:r w:rsidRPr="00482243">
        <w:rPr>
          <w:rFonts w:ascii="Bookman Old Style" w:hAnsi="Bookman Old Style"/>
        </w:rPr>
        <w:t xml:space="preserve"> = –(</w:t>
      </w:r>
      <w:r w:rsidRPr="00482243">
        <w:rPr>
          <w:rFonts w:ascii="Bookman Old Style" w:hAnsi="Bookman Old Style"/>
        </w:rPr>
        <w:sym w:font="Symbol" w:char="F044"/>
      </w:r>
      <w:r w:rsidRPr="00482243">
        <w:rPr>
          <w:rFonts w:ascii="Bookman Old Style" w:hAnsi="Bookman Old Style"/>
        </w:rPr>
        <w:t>I</w:t>
      </w:r>
      <w:r w:rsidRPr="00482243">
        <w:rPr>
          <w:rFonts w:ascii="Bookman Old Style" w:hAnsi="Bookman Old Style"/>
          <w:vertAlign w:val="subscript"/>
        </w:rPr>
        <w:t>C</w:t>
      </w:r>
      <w:r w:rsidRPr="00482243">
        <w:rPr>
          <w:rFonts w:ascii="Bookman Old Style" w:hAnsi="Bookman Old Style"/>
        </w:rPr>
        <w:t xml:space="preserve"> )R</w:t>
      </w:r>
      <w:r w:rsidRPr="00482243">
        <w:rPr>
          <w:rFonts w:ascii="Bookman Old Style" w:hAnsi="Bookman Old Style"/>
          <w:vertAlign w:val="subscript"/>
        </w:rPr>
        <w:t>C</w:t>
      </w:r>
    </w:p>
    <w:p w:rsidR="00482243" w:rsidRPr="00482243" w:rsidRDefault="00482243" w:rsidP="00482243">
      <w:pPr>
        <w:pStyle w:val="ListParagraph"/>
        <w:ind w:right="-90"/>
        <w:jc w:val="both"/>
        <w:rPr>
          <w:rFonts w:ascii="Bookman Old Style" w:hAnsi="Bookman Old Style"/>
          <w:b/>
          <w:sz w:val="14"/>
          <w:szCs w:val="20"/>
          <w:vertAlign w:val="subscript"/>
        </w:rPr>
      </w:pPr>
    </w:p>
    <w:p w:rsidR="001F15EB" w:rsidRPr="00482243" w:rsidRDefault="001F15EB" w:rsidP="00022848">
      <w:pPr>
        <w:pStyle w:val="ListParagraph"/>
        <w:numPr>
          <w:ilvl w:val="0"/>
          <w:numId w:val="11"/>
        </w:numPr>
        <w:ind w:right="-90"/>
        <w:jc w:val="both"/>
        <w:rPr>
          <w:rFonts w:ascii="Bookman Old Style" w:hAnsi="Bookman Old Style"/>
          <w:b/>
          <w:sz w:val="12"/>
          <w:szCs w:val="20"/>
          <w:vertAlign w:val="subscript"/>
        </w:rPr>
      </w:pPr>
      <w:r w:rsidRPr="001F15EB">
        <w:rPr>
          <w:rFonts w:ascii="Bookman Old Style" w:hAnsi="Bookman Old Style"/>
          <w:sz w:val="20"/>
        </w:rPr>
        <w:t>So voltage gain of CE amplifier</w:t>
      </w:r>
    </w:p>
    <w:p w:rsidR="00482243" w:rsidRPr="001F15EB" w:rsidRDefault="00482243" w:rsidP="00482243">
      <w:pPr>
        <w:pStyle w:val="ListParagraph"/>
        <w:ind w:right="-90"/>
        <w:jc w:val="both"/>
        <w:rPr>
          <w:rFonts w:ascii="Bookman Old Style" w:hAnsi="Bookman Old Style"/>
          <w:b/>
          <w:sz w:val="12"/>
          <w:szCs w:val="20"/>
          <w:vertAlign w:val="subscript"/>
        </w:rPr>
      </w:pPr>
    </w:p>
    <w:p w:rsidR="001F15EB" w:rsidRPr="00482243" w:rsidRDefault="001F15EB" w:rsidP="00022848">
      <w:pPr>
        <w:pStyle w:val="ListParagraph"/>
        <w:numPr>
          <w:ilvl w:val="0"/>
          <w:numId w:val="11"/>
        </w:numPr>
        <w:ind w:right="-90"/>
        <w:jc w:val="both"/>
        <w:rPr>
          <w:rFonts w:ascii="Bookman Old Style" w:hAnsi="Bookman Old Style"/>
          <w:b/>
          <w:sz w:val="16"/>
          <w:szCs w:val="20"/>
          <w:vertAlign w:val="subscript"/>
        </w:rPr>
      </w:pPr>
      <w:r w:rsidRPr="00482243">
        <w:rPr>
          <w:rFonts w:ascii="Bookman Old Style" w:hAnsi="Bookman Old Style"/>
          <w:sz w:val="28"/>
        </w:rPr>
        <w:t>A</w:t>
      </w:r>
      <w:r w:rsidRPr="00482243">
        <w:rPr>
          <w:rFonts w:ascii="Bookman Old Style" w:hAnsi="Bookman Old Style"/>
          <w:sz w:val="28"/>
          <w:vertAlign w:val="subscript"/>
        </w:rPr>
        <w:t>V</w:t>
      </w:r>
      <w:r w:rsidRPr="00482243">
        <w:rPr>
          <w:rFonts w:ascii="Bookman Old Style" w:hAnsi="Bookman Old Style"/>
          <w:sz w:val="28"/>
        </w:rPr>
        <w:t xml:space="preserve"> = </w:t>
      </w: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o</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in</m:t>
                </m:r>
              </m:sub>
            </m:sSub>
          </m:den>
        </m:f>
      </m:oMath>
      <w:r w:rsidR="00A76636" w:rsidRPr="00482243">
        <w:rPr>
          <w:rFonts w:ascii="Bookman Old Style" w:eastAsiaTheme="minorEastAsia" w:hAnsi="Bookman Old Style"/>
          <w:sz w:val="28"/>
        </w:rPr>
        <w:sym w:font="Symbol" w:char="F03D"/>
      </w:r>
      <m:oMath>
        <m:f>
          <m:fPr>
            <m:ctrlPr>
              <w:rPr>
                <w:rFonts w:ascii="Cambria Math" w:eastAsiaTheme="minorEastAsia" w:hAnsi="Cambria Math"/>
                <w:i/>
                <w:sz w:val="28"/>
              </w:rPr>
            </m:ctrlPr>
          </m:fPr>
          <m:num>
            <m:sSub>
              <m:sSubPr>
                <m:ctrlPr>
                  <w:rPr>
                    <w:rFonts w:ascii="Cambria Math" w:eastAsiaTheme="minorEastAsia" w:hAnsi="Cambria Math"/>
                    <w:i/>
                    <w:sz w:val="28"/>
                  </w:rPr>
                </m:ctrlPr>
              </m:sSubPr>
              <m:e>
                <m:r>
                  <w:rPr>
                    <w:rFonts w:ascii="Cambria Math" w:eastAsiaTheme="minorEastAsia" w:hAnsi="Cambria Math"/>
                    <w:sz w:val="28"/>
                  </w:rPr>
                  <m:t>(△I</m:t>
                </m:r>
              </m:e>
              <m:sub>
                <m:r>
                  <w:rPr>
                    <w:rFonts w:ascii="Cambria Math" w:eastAsiaTheme="minorEastAsia" w:hAnsi="Cambria Math"/>
                    <w:sz w:val="28"/>
                  </w:rPr>
                  <m:t>c</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R</m:t>
                </m:r>
              </m:e>
              <m:sub>
                <m:r>
                  <w:rPr>
                    <w:rFonts w:ascii="Cambria Math" w:eastAsiaTheme="minorEastAsia" w:hAnsi="Cambria Math"/>
                    <w:sz w:val="28"/>
                  </w:rPr>
                  <m:t>c</m:t>
                </m:r>
              </m:sub>
            </m:sSub>
          </m:num>
          <m:den>
            <m:sSub>
              <m:sSubPr>
                <m:ctrlPr>
                  <w:rPr>
                    <w:rFonts w:ascii="Cambria Math" w:eastAsiaTheme="minorEastAsia" w:hAnsi="Cambria Math"/>
                    <w:i/>
                    <w:sz w:val="28"/>
                  </w:rPr>
                </m:ctrlPr>
              </m:sSubPr>
              <m:e>
                <m:r>
                  <w:rPr>
                    <w:rFonts w:ascii="Cambria Math" w:eastAsiaTheme="minorEastAsia" w:hAnsi="Cambria Math"/>
                    <w:sz w:val="28"/>
                  </w:rPr>
                  <m:t>(△I</m:t>
                </m:r>
              </m:e>
              <m:sub>
                <m:r>
                  <w:rPr>
                    <w:rFonts w:ascii="Cambria Math" w:eastAsiaTheme="minorEastAsia" w:hAnsi="Cambria Math"/>
                    <w:sz w:val="28"/>
                  </w:rPr>
                  <m:t>B</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R</m:t>
                </m:r>
              </m:e>
              <m:sub>
                <m:r>
                  <w:rPr>
                    <w:rFonts w:ascii="Cambria Math" w:eastAsiaTheme="minorEastAsia" w:hAnsi="Cambria Math"/>
                    <w:sz w:val="28"/>
                  </w:rPr>
                  <m:t>B</m:t>
                </m:r>
              </m:sub>
            </m:sSub>
          </m:den>
        </m:f>
      </m:oMath>
      <w:r w:rsidR="00A76636" w:rsidRPr="00482243">
        <w:rPr>
          <w:rFonts w:ascii="Bookman Old Style" w:eastAsiaTheme="minorEastAsia" w:hAnsi="Bookman Old Style"/>
          <w:sz w:val="28"/>
        </w:rPr>
        <w:t xml:space="preserve">  </w:t>
      </w:r>
      <w:r w:rsidR="00A76636" w:rsidRPr="00482243">
        <w:rPr>
          <w:rFonts w:ascii="Bookman Old Style" w:eastAsiaTheme="minorEastAsia" w:hAnsi="Bookman Old Style"/>
          <w:sz w:val="28"/>
        </w:rPr>
        <w:sym w:font="Symbol" w:char="F03D"/>
      </w:r>
      <w:r w:rsidR="00482243" w:rsidRPr="00482243">
        <w:rPr>
          <w:rFonts w:ascii="Bookman Old Style" w:eastAsiaTheme="minorEastAsia" w:hAnsi="Bookman Old Style"/>
          <w:sz w:val="28"/>
        </w:rPr>
        <w:t xml:space="preserve"> </w:t>
      </w:r>
      <m:oMath>
        <m:r>
          <w:rPr>
            <w:rFonts w:ascii="Cambria Math" w:eastAsiaTheme="minorEastAsia" w:hAnsi="Cambria Math"/>
            <w:i/>
            <w:sz w:val="28"/>
          </w:rPr>
          <w:sym w:font="Symbol" w:char="F02D"/>
        </m:r>
        <m:r>
          <w:rPr>
            <w:rFonts w:ascii="Cambria Math" w:eastAsiaTheme="minorEastAsia" w:hAnsi="Cambria Math"/>
            <w:sz w:val="28"/>
          </w:rPr>
          <m:t>β</m:t>
        </m:r>
        <m:f>
          <m:fPr>
            <m:ctrlPr>
              <w:rPr>
                <w:rFonts w:ascii="Cambria Math" w:eastAsiaTheme="minorEastAsia" w:hAnsi="Cambria Math"/>
                <w:i/>
                <w:sz w:val="28"/>
              </w:rPr>
            </m:ctrlPr>
          </m:fPr>
          <m:num>
            <m:sSub>
              <m:sSubPr>
                <m:ctrlPr>
                  <w:rPr>
                    <w:rFonts w:ascii="Cambria Math" w:eastAsiaTheme="minorEastAsia" w:hAnsi="Cambria Math"/>
                    <w:i/>
                    <w:sz w:val="28"/>
                  </w:rPr>
                </m:ctrlPr>
              </m:sSubPr>
              <m:e>
                <m:r>
                  <w:rPr>
                    <w:rFonts w:ascii="Cambria Math" w:eastAsiaTheme="minorEastAsia" w:hAnsi="Cambria Math"/>
                    <w:sz w:val="28"/>
                  </w:rPr>
                  <m:t>R</m:t>
                </m:r>
              </m:e>
              <m:sub>
                <m:r>
                  <w:rPr>
                    <w:rFonts w:ascii="Cambria Math" w:eastAsiaTheme="minorEastAsia" w:hAnsi="Cambria Math"/>
                    <w:sz w:val="28"/>
                  </w:rPr>
                  <m:t>C</m:t>
                </m:r>
              </m:sub>
            </m:sSub>
          </m:num>
          <m:den>
            <m:sSub>
              <m:sSubPr>
                <m:ctrlPr>
                  <w:rPr>
                    <w:rFonts w:ascii="Cambria Math" w:eastAsiaTheme="minorEastAsia" w:hAnsi="Cambria Math"/>
                    <w:i/>
                    <w:sz w:val="28"/>
                  </w:rPr>
                </m:ctrlPr>
              </m:sSubPr>
              <m:e>
                <m:r>
                  <w:rPr>
                    <w:rFonts w:ascii="Cambria Math" w:eastAsiaTheme="minorEastAsia" w:hAnsi="Cambria Math"/>
                    <w:sz w:val="28"/>
                  </w:rPr>
                  <m:t>R</m:t>
                </m:r>
              </m:e>
              <m:sub>
                <m:r>
                  <w:rPr>
                    <w:rFonts w:ascii="Cambria Math" w:eastAsiaTheme="minorEastAsia" w:hAnsi="Cambria Math"/>
                    <w:sz w:val="28"/>
                  </w:rPr>
                  <m:t>B</m:t>
                </m:r>
              </m:sub>
            </m:sSub>
          </m:den>
        </m:f>
      </m:oMath>
    </w:p>
    <w:p w:rsidR="00482243" w:rsidRPr="00482243" w:rsidRDefault="00482243" w:rsidP="00482243">
      <w:pPr>
        <w:pStyle w:val="ListParagraph"/>
        <w:rPr>
          <w:rFonts w:ascii="Bookman Old Style" w:hAnsi="Bookman Old Style"/>
          <w:b/>
          <w:sz w:val="16"/>
          <w:szCs w:val="20"/>
          <w:vertAlign w:val="subscript"/>
        </w:rPr>
      </w:pPr>
    </w:p>
    <w:p w:rsidR="00482243" w:rsidRPr="00482243" w:rsidRDefault="00482243" w:rsidP="00022848">
      <w:pPr>
        <w:pStyle w:val="ListParagraph"/>
        <w:numPr>
          <w:ilvl w:val="0"/>
          <w:numId w:val="11"/>
        </w:numPr>
        <w:ind w:right="-90"/>
        <w:jc w:val="both"/>
        <w:rPr>
          <w:rFonts w:ascii="Bookman Old Style" w:hAnsi="Bookman Old Style"/>
          <w:b/>
          <w:sz w:val="16"/>
          <w:szCs w:val="20"/>
          <w:vertAlign w:val="subscript"/>
        </w:rPr>
      </w:pPr>
      <w:r w:rsidRPr="00482243">
        <w:rPr>
          <w:rFonts w:ascii="Bookman Old Style" w:hAnsi="Bookman Old Style"/>
        </w:rPr>
        <w:t>The negative sign represents that output voltage is opposite in phase with th</w:t>
      </w:r>
      <w:r>
        <w:rPr>
          <w:rFonts w:ascii="Bookman Old Style" w:hAnsi="Bookman Old Style"/>
        </w:rPr>
        <w:t>e input voltage. Power gain (A</w:t>
      </w:r>
      <w:r w:rsidRPr="00482243">
        <w:rPr>
          <w:rFonts w:ascii="Bookman Old Style" w:hAnsi="Bookman Old Style"/>
          <w:vertAlign w:val="subscript"/>
        </w:rPr>
        <w:t>p</w:t>
      </w:r>
      <w:r w:rsidRPr="00482243">
        <w:rPr>
          <w:rFonts w:ascii="Bookman Old Style" w:hAnsi="Bookman Old Style"/>
        </w:rPr>
        <w:t>) =</w:t>
      </w:r>
      <w:r>
        <w:rPr>
          <w:rFonts w:ascii="Bookman Old Style" w:hAnsi="Bookman Old Style"/>
        </w:rPr>
        <w:t xml:space="preserve"> current gain × voltage gain = </w:t>
      </w:r>
      <w:r>
        <w:rPr>
          <w:rFonts w:ascii="Bookman Old Style" w:hAnsi="Bookman Old Style"/>
        </w:rPr>
        <w:sym w:font="Symbol" w:char="F062"/>
      </w:r>
      <w:r w:rsidRPr="00482243">
        <w:rPr>
          <w:rFonts w:ascii="Bookman Old Style" w:hAnsi="Bookman Old Style"/>
          <w:vertAlign w:val="subscript"/>
        </w:rPr>
        <w:t xml:space="preserve">ac </w:t>
      </w:r>
      <w:r w:rsidRPr="00482243">
        <w:rPr>
          <w:rFonts w:ascii="Bookman Old Style" w:hAnsi="Bookman Old Style"/>
        </w:rPr>
        <w:t>× A</w:t>
      </w:r>
      <w:r w:rsidRPr="00482243">
        <w:rPr>
          <w:rFonts w:ascii="Bookman Old Style" w:hAnsi="Bookman Old Style"/>
          <w:vertAlign w:val="subscript"/>
        </w:rPr>
        <w:t xml:space="preserve">V </w:t>
      </w:r>
      <w:r>
        <w:rPr>
          <w:rFonts w:ascii="Bookman Old Style" w:hAnsi="Bookman Old Style"/>
        </w:rPr>
        <w:t xml:space="preserve">  </w:t>
      </w:r>
      <w:r>
        <w:rPr>
          <w:rFonts w:ascii="Bookman Old Style" w:hAnsi="Bookman Old Style"/>
        </w:rPr>
        <w:sym w:font="Symbol" w:char="F0DE"/>
      </w:r>
      <w:r>
        <w:rPr>
          <w:rFonts w:ascii="Bookman Old Style" w:hAnsi="Bookman Old Style"/>
        </w:rPr>
        <w:t xml:space="preserve"> </w:t>
      </w:r>
      <w:r w:rsidRPr="00482243">
        <w:rPr>
          <w:rFonts w:ascii="Bookman Old Style" w:hAnsi="Bookman Old Style"/>
        </w:rPr>
        <w:t>A</w:t>
      </w:r>
      <w:r w:rsidRPr="00482243">
        <w:rPr>
          <w:rFonts w:ascii="Bookman Old Style" w:hAnsi="Bookman Old Style"/>
          <w:vertAlign w:val="subscript"/>
        </w:rPr>
        <w:t>P</w:t>
      </w:r>
      <w:r w:rsidRPr="00482243">
        <w:rPr>
          <w:rFonts w:ascii="Bookman Old Style" w:hAnsi="Bookman Old Style"/>
        </w:rPr>
        <w:t xml:space="preserve"> &gt; 1</w:t>
      </w:r>
    </w:p>
    <w:p w:rsidR="00482243" w:rsidRPr="00482243" w:rsidRDefault="00482243" w:rsidP="00482243">
      <w:pPr>
        <w:pStyle w:val="ListParagraph"/>
        <w:rPr>
          <w:rFonts w:ascii="Bookman Old Style" w:hAnsi="Bookman Old Style"/>
          <w:b/>
          <w:sz w:val="16"/>
          <w:szCs w:val="20"/>
          <w:vertAlign w:val="subscript"/>
        </w:rPr>
      </w:pPr>
    </w:p>
    <w:p w:rsidR="00482243" w:rsidRPr="007157B2" w:rsidRDefault="00482243" w:rsidP="00022848">
      <w:pPr>
        <w:pStyle w:val="ListParagraph"/>
        <w:numPr>
          <w:ilvl w:val="0"/>
          <w:numId w:val="11"/>
        </w:numPr>
        <w:ind w:right="-90"/>
        <w:jc w:val="both"/>
        <w:rPr>
          <w:rFonts w:ascii="Bookman Old Style" w:hAnsi="Bookman Old Style"/>
          <w:b/>
          <w:sz w:val="16"/>
          <w:szCs w:val="20"/>
          <w:vertAlign w:val="subscript"/>
        </w:rPr>
      </w:pPr>
      <w:r w:rsidRPr="00482243">
        <w:rPr>
          <w:rFonts w:ascii="Bookman Old Style" w:hAnsi="Bookman Old Style"/>
          <w:sz w:val="20"/>
        </w:rPr>
        <w:t>However it should be realised that transistor is not a power generating device. The energy for the higher ac power at the output is supplied by the battery V .</w:t>
      </w:r>
    </w:p>
    <w:p w:rsidR="007157B2" w:rsidRPr="007157B2" w:rsidRDefault="007157B2" w:rsidP="007157B2">
      <w:pPr>
        <w:pStyle w:val="ListParagraph"/>
        <w:rPr>
          <w:rFonts w:ascii="Bookman Old Style" w:hAnsi="Bookman Old Style"/>
          <w:b/>
          <w:sz w:val="16"/>
          <w:szCs w:val="20"/>
          <w:vertAlign w:val="subscript"/>
        </w:rPr>
      </w:pPr>
    </w:p>
    <w:p w:rsidR="007157B2" w:rsidRPr="007157B2" w:rsidRDefault="007157B2" w:rsidP="007157B2">
      <w:pPr>
        <w:pStyle w:val="ListParagraph"/>
        <w:numPr>
          <w:ilvl w:val="0"/>
          <w:numId w:val="11"/>
        </w:numPr>
        <w:spacing w:after="0" w:line="276" w:lineRule="auto"/>
        <w:ind w:right="-90"/>
        <w:jc w:val="both"/>
        <w:rPr>
          <w:rFonts w:ascii="Bookman Old Style" w:hAnsi="Bookman Old Style"/>
          <w:b/>
          <w:sz w:val="14"/>
          <w:szCs w:val="20"/>
          <w:vertAlign w:val="subscript"/>
        </w:rPr>
      </w:pPr>
      <w:r w:rsidRPr="007157B2">
        <w:rPr>
          <w:rFonts w:ascii="Bookman Old Style" w:hAnsi="Bookman Old Style"/>
          <w:sz w:val="20"/>
        </w:rPr>
        <w:t xml:space="preserve">Comparative study of transistor configuration </w:t>
      </w:r>
    </w:p>
    <w:p w:rsidR="007157B2" w:rsidRPr="007157B2" w:rsidRDefault="007157B2" w:rsidP="00022848">
      <w:pPr>
        <w:pStyle w:val="ListParagraph"/>
        <w:numPr>
          <w:ilvl w:val="0"/>
          <w:numId w:val="11"/>
        </w:numPr>
        <w:ind w:right="-90"/>
        <w:jc w:val="both"/>
        <w:rPr>
          <w:rFonts w:ascii="Bookman Old Style" w:hAnsi="Bookman Old Style"/>
          <w:b/>
          <w:sz w:val="14"/>
          <w:szCs w:val="20"/>
          <w:vertAlign w:val="subscript"/>
        </w:rPr>
      </w:pPr>
      <w:r w:rsidRPr="007157B2">
        <w:rPr>
          <w:rFonts w:ascii="Bookman Old Style" w:hAnsi="Bookman Old Style"/>
          <w:b/>
          <w:sz w:val="20"/>
        </w:rPr>
        <w:t>1.</w:t>
      </w:r>
      <w:r w:rsidRPr="007157B2">
        <w:rPr>
          <w:rFonts w:ascii="Bookman Old Style" w:hAnsi="Bookman Old Style"/>
          <w:sz w:val="20"/>
        </w:rPr>
        <w:t xml:space="preserve"> Common Base </w:t>
      </w:r>
      <w:r>
        <w:rPr>
          <w:rFonts w:ascii="Bookman Old Style" w:hAnsi="Bookman Old Style"/>
          <w:sz w:val="20"/>
        </w:rPr>
        <w:t xml:space="preserve">      </w:t>
      </w:r>
      <w:r w:rsidRPr="007157B2">
        <w:rPr>
          <w:rFonts w:ascii="Bookman Old Style" w:hAnsi="Bookman Old Style"/>
          <w:sz w:val="20"/>
        </w:rPr>
        <w:t xml:space="preserve">(CB) </w:t>
      </w:r>
      <w:r w:rsidRPr="007157B2">
        <w:rPr>
          <w:rFonts w:ascii="Bookman Old Style" w:hAnsi="Bookman Old Style"/>
          <w:b/>
          <w:sz w:val="20"/>
        </w:rPr>
        <w:t xml:space="preserve">2. </w:t>
      </w:r>
      <w:r w:rsidRPr="007157B2">
        <w:rPr>
          <w:rFonts w:ascii="Bookman Old Style" w:hAnsi="Bookman Old Style"/>
          <w:sz w:val="20"/>
        </w:rPr>
        <w:t xml:space="preserve">Common Emitter (CE) </w:t>
      </w:r>
      <w:r>
        <w:rPr>
          <w:rFonts w:ascii="Bookman Old Style" w:hAnsi="Bookman Old Style"/>
          <w:sz w:val="20"/>
        </w:rPr>
        <w:t xml:space="preserve">  </w:t>
      </w:r>
      <w:r w:rsidRPr="007157B2">
        <w:rPr>
          <w:rFonts w:ascii="Bookman Old Style" w:hAnsi="Bookman Old Style"/>
          <w:b/>
          <w:sz w:val="20"/>
        </w:rPr>
        <w:t>3.</w:t>
      </w:r>
      <w:r w:rsidRPr="007157B2">
        <w:rPr>
          <w:rFonts w:ascii="Bookman Old Style" w:hAnsi="Bookman Old Style"/>
          <w:sz w:val="20"/>
        </w:rPr>
        <w:t xml:space="preserve"> Common Collector (CC)</w:t>
      </w:r>
    </w:p>
    <w:p w:rsidR="007157B2" w:rsidRPr="007157B2" w:rsidRDefault="007157B2" w:rsidP="007157B2">
      <w:pPr>
        <w:pStyle w:val="ListParagraph"/>
        <w:ind w:right="-90"/>
        <w:jc w:val="both"/>
        <w:rPr>
          <w:rFonts w:ascii="Bookman Old Style" w:hAnsi="Bookman Old Style"/>
          <w:b/>
          <w:sz w:val="14"/>
          <w:szCs w:val="20"/>
          <w:vertAlign w:val="subscript"/>
        </w:rPr>
      </w:pPr>
      <w:r>
        <w:rPr>
          <w:rFonts w:ascii="Bookman Old Style" w:hAnsi="Bookman Old Style"/>
          <w:b/>
          <w:sz w:val="20"/>
        </w:rPr>
        <w:t xml:space="preserve"> </w:t>
      </w:r>
    </w:p>
    <w:tbl>
      <w:tblPr>
        <w:tblStyle w:val="TableGrid"/>
        <w:tblW w:w="0" w:type="auto"/>
        <w:tblInd w:w="720" w:type="dxa"/>
        <w:tblLook w:val="04A0" w:firstRow="1" w:lastRow="0" w:firstColumn="1" w:lastColumn="0" w:noHBand="0" w:noVBand="1"/>
      </w:tblPr>
      <w:tblGrid>
        <w:gridCol w:w="2157"/>
        <w:gridCol w:w="2157"/>
        <w:gridCol w:w="2158"/>
        <w:gridCol w:w="2158"/>
      </w:tblGrid>
      <w:tr w:rsidR="007157B2" w:rsidTr="007157B2">
        <w:trPr>
          <w:trHeight w:val="1061"/>
        </w:trPr>
        <w:tc>
          <w:tcPr>
            <w:tcW w:w="2337"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7"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8"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8" w:type="dxa"/>
          </w:tcPr>
          <w:p w:rsidR="007157B2" w:rsidRDefault="007157B2" w:rsidP="007157B2">
            <w:pPr>
              <w:pStyle w:val="ListParagraph"/>
              <w:ind w:left="0" w:right="-90"/>
              <w:jc w:val="both"/>
              <w:rPr>
                <w:rFonts w:ascii="Bookman Old Style" w:hAnsi="Bookman Old Style"/>
                <w:b/>
                <w:sz w:val="14"/>
                <w:szCs w:val="20"/>
                <w:vertAlign w:val="subscript"/>
              </w:rPr>
            </w:pPr>
          </w:p>
        </w:tc>
      </w:tr>
      <w:tr w:rsidR="007157B2" w:rsidTr="007157B2">
        <w:trPr>
          <w:trHeight w:val="620"/>
        </w:trPr>
        <w:tc>
          <w:tcPr>
            <w:tcW w:w="2337"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7"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8"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8" w:type="dxa"/>
          </w:tcPr>
          <w:p w:rsidR="007157B2" w:rsidRDefault="007157B2" w:rsidP="007157B2">
            <w:pPr>
              <w:pStyle w:val="ListParagraph"/>
              <w:ind w:left="0" w:right="-90"/>
              <w:jc w:val="both"/>
              <w:rPr>
                <w:rFonts w:ascii="Bookman Old Style" w:hAnsi="Bookman Old Style"/>
                <w:b/>
                <w:sz w:val="14"/>
                <w:szCs w:val="20"/>
                <w:vertAlign w:val="subscript"/>
              </w:rPr>
            </w:pPr>
          </w:p>
        </w:tc>
      </w:tr>
      <w:tr w:rsidR="007157B2" w:rsidTr="007157B2">
        <w:trPr>
          <w:trHeight w:val="530"/>
        </w:trPr>
        <w:tc>
          <w:tcPr>
            <w:tcW w:w="2337"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7"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8"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8" w:type="dxa"/>
          </w:tcPr>
          <w:p w:rsidR="007157B2" w:rsidRDefault="007157B2" w:rsidP="007157B2">
            <w:pPr>
              <w:pStyle w:val="ListParagraph"/>
              <w:ind w:left="0" w:right="-90"/>
              <w:jc w:val="both"/>
              <w:rPr>
                <w:rFonts w:ascii="Bookman Old Style" w:hAnsi="Bookman Old Style"/>
                <w:b/>
                <w:sz w:val="14"/>
                <w:szCs w:val="20"/>
                <w:vertAlign w:val="subscript"/>
              </w:rPr>
            </w:pPr>
          </w:p>
        </w:tc>
      </w:tr>
      <w:tr w:rsidR="007157B2" w:rsidTr="007157B2">
        <w:trPr>
          <w:trHeight w:val="1070"/>
        </w:trPr>
        <w:tc>
          <w:tcPr>
            <w:tcW w:w="2337"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7"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8"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8" w:type="dxa"/>
          </w:tcPr>
          <w:p w:rsidR="007157B2" w:rsidRDefault="007157B2" w:rsidP="007157B2">
            <w:pPr>
              <w:pStyle w:val="ListParagraph"/>
              <w:ind w:left="0" w:right="-90"/>
              <w:jc w:val="both"/>
              <w:rPr>
                <w:rFonts w:ascii="Bookman Old Style" w:hAnsi="Bookman Old Style"/>
                <w:b/>
                <w:sz w:val="14"/>
                <w:szCs w:val="20"/>
                <w:vertAlign w:val="subscript"/>
              </w:rPr>
            </w:pPr>
          </w:p>
        </w:tc>
      </w:tr>
      <w:tr w:rsidR="007157B2" w:rsidTr="007157B2">
        <w:trPr>
          <w:trHeight w:val="890"/>
        </w:trPr>
        <w:tc>
          <w:tcPr>
            <w:tcW w:w="2337"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7"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8"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8" w:type="dxa"/>
          </w:tcPr>
          <w:p w:rsidR="007157B2" w:rsidRDefault="007157B2" w:rsidP="007157B2">
            <w:pPr>
              <w:pStyle w:val="ListParagraph"/>
              <w:ind w:left="0" w:right="-90"/>
              <w:jc w:val="both"/>
              <w:rPr>
                <w:rFonts w:ascii="Bookman Old Style" w:hAnsi="Bookman Old Style"/>
                <w:b/>
                <w:sz w:val="14"/>
                <w:szCs w:val="20"/>
                <w:vertAlign w:val="subscript"/>
              </w:rPr>
            </w:pPr>
          </w:p>
        </w:tc>
      </w:tr>
      <w:tr w:rsidR="007157B2" w:rsidTr="007157B2">
        <w:trPr>
          <w:trHeight w:val="899"/>
        </w:trPr>
        <w:tc>
          <w:tcPr>
            <w:tcW w:w="2337"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7"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8"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8" w:type="dxa"/>
          </w:tcPr>
          <w:p w:rsidR="007157B2" w:rsidRDefault="007157B2" w:rsidP="007157B2">
            <w:pPr>
              <w:pStyle w:val="ListParagraph"/>
              <w:ind w:left="0" w:right="-90"/>
              <w:jc w:val="both"/>
              <w:rPr>
                <w:rFonts w:ascii="Bookman Old Style" w:hAnsi="Bookman Old Style"/>
                <w:b/>
                <w:sz w:val="14"/>
                <w:szCs w:val="20"/>
                <w:vertAlign w:val="subscript"/>
              </w:rPr>
            </w:pPr>
          </w:p>
        </w:tc>
      </w:tr>
      <w:tr w:rsidR="007157B2" w:rsidTr="007157B2">
        <w:trPr>
          <w:trHeight w:val="1160"/>
        </w:trPr>
        <w:tc>
          <w:tcPr>
            <w:tcW w:w="2337"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7"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8"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8" w:type="dxa"/>
          </w:tcPr>
          <w:p w:rsidR="007157B2" w:rsidRDefault="007157B2" w:rsidP="007157B2">
            <w:pPr>
              <w:pStyle w:val="ListParagraph"/>
              <w:ind w:left="0" w:right="-90"/>
              <w:jc w:val="both"/>
              <w:rPr>
                <w:rFonts w:ascii="Bookman Old Style" w:hAnsi="Bookman Old Style"/>
                <w:b/>
                <w:sz w:val="14"/>
                <w:szCs w:val="20"/>
                <w:vertAlign w:val="subscript"/>
              </w:rPr>
            </w:pPr>
          </w:p>
        </w:tc>
        <w:bookmarkStart w:id="0" w:name="_GoBack"/>
        <w:bookmarkEnd w:id="0"/>
      </w:tr>
      <w:tr w:rsidR="007157B2" w:rsidTr="007157B2">
        <w:trPr>
          <w:trHeight w:val="1160"/>
        </w:trPr>
        <w:tc>
          <w:tcPr>
            <w:tcW w:w="2337"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7"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8" w:type="dxa"/>
          </w:tcPr>
          <w:p w:rsidR="007157B2" w:rsidRDefault="007157B2" w:rsidP="007157B2">
            <w:pPr>
              <w:pStyle w:val="ListParagraph"/>
              <w:ind w:left="0" w:right="-90"/>
              <w:jc w:val="both"/>
              <w:rPr>
                <w:rFonts w:ascii="Bookman Old Style" w:hAnsi="Bookman Old Style"/>
                <w:b/>
                <w:sz w:val="14"/>
                <w:szCs w:val="20"/>
                <w:vertAlign w:val="subscript"/>
              </w:rPr>
            </w:pPr>
          </w:p>
        </w:tc>
        <w:tc>
          <w:tcPr>
            <w:tcW w:w="2338" w:type="dxa"/>
          </w:tcPr>
          <w:p w:rsidR="007157B2" w:rsidRDefault="007157B2" w:rsidP="007157B2">
            <w:pPr>
              <w:pStyle w:val="ListParagraph"/>
              <w:ind w:left="0" w:right="-90"/>
              <w:jc w:val="both"/>
              <w:rPr>
                <w:rFonts w:ascii="Bookman Old Style" w:hAnsi="Bookman Old Style"/>
                <w:b/>
                <w:sz w:val="14"/>
                <w:szCs w:val="20"/>
                <w:vertAlign w:val="subscript"/>
              </w:rPr>
            </w:pPr>
          </w:p>
        </w:tc>
      </w:tr>
    </w:tbl>
    <w:p w:rsidR="007157B2" w:rsidRPr="007157B2" w:rsidRDefault="007157B2" w:rsidP="007157B2">
      <w:pPr>
        <w:pStyle w:val="ListParagraph"/>
        <w:ind w:right="-90"/>
        <w:jc w:val="both"/>
        <w:rPr>
          <w:rFonts w:ascii="Bookman Old Style" w:hAnsi="Bookman Old Style"/>
          <w:b/>
          <w:sz w:val="14"/>
          <w:szCs w:val="20"/>
          <w:vertAlign w:val="subscript"/>
        </w:rPr>
      </w:pPr>
    </w:p>
    <w:p w:rsidR="00610A1C" w:rsidRPr="00610A1C" w:rsidRDefault="00610A1C" w:rsidP="00610A1C">
      <w:pPr>
        <w:jc w:val="both"/>
        <w:rPr>
          <w:rFonts w:ascii="Bookman Old Style" w:hAnsi="Bookman Old Style"/>
          <w:sz w:val="6"/>
          <w:szCs w:val="20"/>
        </w:rPr>
      </w:pPr>
    </w:p>
    <w:sectPr w:rsidR="00610A1C" w:rsidRPr="00610A1C" w:rsidSect="00201464">
      <w:footerReference w:type="default" r:id="rId28"/>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B8F" w:rsidRDefault="00481B8F" w:rsidP="003351CB">
      <w:pPr>
        <w:spacing w:after="0" w:line="240" w:lineRule="auto"/>
      </w:pPr>
      <w:r>
        <w:separator/>
      </w:r>
    </w:p>
  </w:endnote>
  <w:endnote w:type="continuationSeparator" w:id="0">
    <w:p w:rsidR="00481B8F" w:rsidRDefault="00481B8F" w:rsidP="00335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F2A" w:rsidRDefault="00944F2A">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81B8F">
      <w:rPr>
        <w:caps/>
        <w:noProof/>
        <w:color w:val="5B9BD5" w:themeColor="accent1"/>
      </w:rPr>
      <w:t>1</w:t>
    </w:r>
    <w:r>
      <w:rPr>
        <w:caps/>
        <w:noProof/>
        <w:color w:val="5B9BD5" w:themeColor="accent1"/>
      </w:rPr>
      <w:fldChar w:fldCharType="end"/>
    </w:r>
  </w:p>
  <w:p w:rsidR="00944F2A" w:rsidRDefault="00944F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B8F" w:rsidRDefault="00481B8F" w:rsidP="003351CB">
      <w:pPr>
        <w:spacing w:after="0" w:line="240" w:lineRule="auto"/>
      </w:pPr>
      <w:r>
        <w:separator/>
      </w:r>
    </w:p>
  </w:footnote>
  <w:footnote w:type="continuationSeparator" w:id="0">
    <w:p w:rsidR="00481B8F" w:rsidRDefault="00481B8F" w:rsidP="003351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426F"/>
    <w:multiLevelType w:val="hybridMultilevel"/>
    <w:tmpl w:val="A0C42316"/>
    <w:lvl w:ilvl="0" w:tplc="B1B283E0">
      <w:start w:val="1"/>
      <w:numFmt w:val="low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62AFC"/>
    <w:multiLevelType w:val="hybridMultilevel"/>
    <w:tmpl w:val="A01A6CD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32E41E9"/>
    <w:multiLevelType w:val="hybridMultilevel"/>
    <w:tmpl w:val="7196F75A"/>
    <w:lvl w:ilvl="0" w:tplc="B480441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05BB6"/>
    <w:multiLevelType w:val="hybridMultilevel"/>
    <w:tmpl w:val="5170AD12"/>
    <w:lvl w:ilvl="0" w:tplc="11E61EF8">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E32A75"/>
    <w:multiLevelType w:val="hybridMultilevel"/>
    <w:tmpl w:val="AC721522"/>
    <w:lvl w:ilvl="0" w:tplc="0409000B">
      <w:start w:val="1"/>
      <w:numFmt w:val="bullet"/>
      <w:lvlText w:val=""/>
      <w:lvlJc w:val="left"/>
      <w:pPr>
        <w:ind w:left="990" w:hanging="360"/>
      </w:pPr>
      <w:rPr>
        <w:rFonts w:ascii="Wingdings" w:hAnsi="Wingdings" w:hint="default"/>
        <w:sz w:val="2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5D652835"/>
    <w:multiLevelType w:val="hybridMultilevel"/>
    <w:tmpl w:val="497EC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646EF"/>
    <w:multiLevelType w:val="hybridMultilevel"/>
    <w:tmpl w:val="1A48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FC7298"/>
    <w:multiLevelType w:val="hybridMultilevel"/>
    <w:tmpl w:val="E50C9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700C79"/>
    <w:multiLevelType w:val="hybridMultilevel"/>
    <w:tmpl w:val="5FDCE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E3D3165"/>
    <w:multiLevelType w:val="hybridMultilevel"/>
    <w:tmpl w:val="1296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833B8"/>
    <w:multiLevelType w:val="hybridMultilevel"/>
    <w:tmpl w:val="CFD6BA8C"/>
    <w:lvl w:ilvl="0" w:tplc="B480441E">
      <w:start w:val="1"/>
      <w:numFmt w:val="bullet"/>
      <w:lvlText w:val=""/>
      <w:lvlJc w:val="left"/>
      <w:pPr>
        <w:ind w:left="810" w:hanging="360"/>
      </w:pPr>
      <w:rPr>
        <w:rFonts w:ascii="Symbol" w:hAnsi="Symbol" w:hint="default"/>
        <w:sz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
  </w:num>
  <w:num w:numId="2">
    <w:abstractNumId w:val="5"/>
  </w:num>
  <w:num w:numId="3">
    <w:abstractNumId w:val="4"/>
  </w:num>
  <w:num w:numId="4">
    <w:abstractNumId w:val="10"/>
  </w:num>
  <w:num w:numId="5">
    <w:abstractNumId w:val="2"/>
  </w:num>
  <w:num w:numId="6">
    <w:abstractNumId w:val="7"/>
  </w:num>
  <w:num w:numId="7">
    <w:abstractNumId w:val="8"/>
  </w:num>
  <w:num w:numId="8">
    <w:abstractNumId w:val="9"/>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75F"/>
    <w:rsid w:val="00022848"/>
    <w:rsid w:val="0003141F"/>
    <w:rsid w:val="000407BF"/>
    <w:rsid w:val="00065E04"/>
    <w:rsid w:val="00090E16"/>
    <w:rsid w:val="000C16C5"/>
    <w:rsid w:val="001011DD"/>
    <w:rsid w:val="00112740"/>
    <w:rsid w:val="00175DE6"/>
    <w:rsid w:val="001B6E4E"/>
    <w:rsid w:val="001C419E"/>
    <w:rsid w:val="001C6920"/>
    <w:rsid w:val="001D6321"/>
    <w:rsid w:val="001D7DD1"/>
    <w:rsid w:val="001F15EB"/>
    <w:rsid w:val="00201464"/>
    <w:rsid w:val="00216A85"/>
    <w:rsid w:val="0027573F"/>
    <w:rsid w:val="00287390"/>
    <w:rsid w:val="0029351F"/>
    <w:rsid w:val="002D76A4"/>
    <w:rsid w:val="003304EE"/>
    <w:rsid w:val="003351CB"/>
    <w:rsid w:val="003A5A1C"/>
    <w:rsid w:val="003E5B69"/>
    <w:rsid w:val="00411E7E"/>
    <w:rsid w:val="004200CC"/>
    <w:rsid w:val="0046262C"/>
    <w:rsid w:val="00472996"/>
    <w:rsid w:val="00481B8F"/>
    <w:rsid w:val="00482243"/>
    <w:rsid w:val="00483EA7"/>
    <w:rsid w:val="004A18E1"/>
    <w:rsid w:val="004A2A42"/>
    <w:rsid w:val="004B0D3D"/>
    <w:rsid w:val="004C3EE6"/>
    <w:rsid w:val="0055541B"/>
    <w:rsid w:val="00564A68"/>
    <w:rsid w:val="005B4D30"/>
    <w:rsid w:val="005C4003"/>
    <w:rsid w:val="005D08BF"/>
    <w:rsid w:val="00610A1C"/>
    <w:rsid w:val="00616F53"/>
    <w:rsid w:val="006665D6"/>
    <w:rsid w:val="006D2918"/>
    <w:rsid w:val="00706C70"/>
    <w:rsid w:val="007157B2"/>
    <w:rsid w:val="00740843"/>
    <w:rsid w:val="0076075F"/>
    <w:rsid w:val="00765F0F"/>
    <w:rsid w:val="0078125C"/>
    <w:rsid w:val="007A6299"/>
    <w:rsid w:val="007E2432"/>
    <w:rsid w:val="0084662F"/>
    <w:rsid w:val="008B6ABB"/>
    <w:rsid w:val="008D567B"/>
    <w:rsid w:val="00944F2A"/>
    <w:rsid w:val="00965E5D"/>
    <w:rsid w:val="0097398B"/>
    <w:rsid w:val="009C08BA"/>
    <w:rsid w:val="00A47DCC"/>
    <w:rsid w:val="00A73BA0"/>
    <w:rsid w:val="00A76636"/>
    <w:rsid w:val="00AF2821"/>
    <w:rsid w:val="00B20036"/>
    <w:rsid w:val="00B25F81"/>
    <w:rsid w:val="00B317F8"/>
    <w:rsid w:val="00B71E88"/>
    <w:rsid w:val="00BC255C"/>
    <w:rsid w:val="00BC7162"/>
    <w:rsid w:val="00C13A24"/>
    <w:rsid w:val="00C17F58"/>
    <w:rsid w:val="00C5761D"/>
    <w:rsid w:val="00C6353E"/>
    <w:rsid w:val="00C76137"/>
    <w:rsid w:val="00CD4027"/>
    <w:rsid w:val="00D87A1F"/>
    <w:rsid w:val="00E610FD"/>
    <w:rsid w:val="00E7247A"/>
    <w:rsid w:val="00E948ED"/>
    <w:rsid w:val="00EB2E5B"/>
    <w:rsid w:val="00ED560C"/>
    <w:rsid w:val="00F15823"/>
    <w:rsid w:val="00F2333E"/>
    <w:rsid w:val="00F41AD7"/>
    <w:rsid w:val="00FB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956AAC-F5D2-4158-A77A-6BF90EA6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BA0"/>
    <w:pPr>
      <w:ind w:left="720"/>
      <w:contextualSpacing/>
    </w:pPr>
  </w:style>
  <w:style w:type="table" w:styleId="TableGrid">
    <w:name w:val="Table Grid"/>
    <w:basedOn w:val="TableNormal"/>
    <w:uiPriority w:val="39"/>
    <w:rsid w:val="00E72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5541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35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1CB"/>
  </w:style>
  <w:style w:type="paragraph" w:styleId="Footer">
    <w:name w:val="footer"/>
    <w:basedOn w:val="Normal"/>
    <w:link w:val="FooterChar"/>
    <w:uiPriority w:val="99"/>
    <w:unhideWhenUsed/>
    <w:rsid w:val="00335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1CB"/>
  </w:style>
  <w:style w:type="character" w:styleId="PlaceholderText">
    <w:name w:val="Placeholder Text"/>
    <w:basedOn w:val="DefaultParagraphFont"/>
    <w:uiPriority w:val="99"/>
    <w:semiHidden/>
    <w:rsid w:val="004B0D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3.bin"/><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1</Pages>
  <Words>4275</Words>
  <Characters>24370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2022-04-20T00:19:00Z</dcterms:created>
  <dcterms:modified xsi:type="dcterms:W3CDTF">2022-04-24T16:41:00Z</dcterms:modified>
</cp:coreProperties>
</file>