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40C67" w14:textId="77777777" w:rsidR="008758FA" w:rsidRDefault="005E7098" w:rsidP="005E7098">
      <w:pPr>
        <w:pStyle w:val="a3"/>
        <w:numPr>
          <w:ilvl w:val="0"/>
          <w:numId w:val="3"/>
        </w:numPr>
        <w:rPr>
          <w:lang w:val="en-US"/>
        </w:rPr>
      </w:pPr>
      <w:r w:rsidRPr="005E7098">
        <w:rPr>
          <w:b/>
          <w:lang w:val="en-US"/>
        </w:rPr>
        <w:t>ec80fad0-5659-41d3-ae3a-28bf4339809e</w:t>
      </w:r>
      <w:r w:rsidRPr="005E7098">
        <w:rPr>
          <w:lang w:val="en-US"/>
        </w:rPr>
        <w:br/>
      </w:r>
      <w:r w:rsidR="008758FA"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="008758FA"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="008758FA"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="008758FA"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="008758FA" w:rsidRPr="00381B5D">
        <w:rPr>
          <w:lang w:val="en-US"/>
        </w:rPr>
        <w:t>distribution of Linux.</w:t>
      </w:r>
    </w:p>
    <w:p w14:paraId="555C8C61" w14:textId="77777777" w:rsidR="00381B5D" w:rsidRDefault="00381B5D" w:rsidP="00F4174C">
      <w:pPr>
        <w:pStyle w:val="a3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14:paraId="5A825195" w14:textId="77777777" w:rsidR="00F4174C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80B3FE" w14:textId="77777777" w:rsidR="00F4174C" w:rsidRPr="0073009A" w:rsidRDefault="00F4174C" w:rsidP="00F4174C">
      <w:pPr>
        <w:pStyle w:val="a3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 xml:space="preserve">This documentation is free software; you can redistribute it and/or </w:t>
      </w:r>
      <w:commentRangeEnd w:id="0"/>
      <w:r>
        <w:rPr>
          <w:rStyle w:val="a4"/>
        </w:rPr>
        <w:commentReference w:id="0"/>
      </w:r>
      <w:r w:rsidRPr="00F4174C">
        <w:rPr>
          <w:lang w:val="en-US"/>
        </w:rPr>
        <w:t>modify it under the terms of the GNU General Public License as published by the Free Software Foundation</w:t>
      </w:r>
      <w:commentRangeStart w:id="1"/>
      <w:r w:rsidRPr="00F4174C">
        <w:rPr>
          <w:lang w:val="en-US"/>
        </w:rPr>
        <w:t>; either version 2 of the License, or (at your option) any later version</w:t>
      </w:r>
      <w:commentRangeEnd w:id="1"/>
      <w:r>
        <w:rPr>
          <w:rStyle w:val="a4"/>
        </w:rPr>
        <w:commentReference w:id="1"/>
      </w:r>
      <w:r w:rsidRPr="00F4174C">
        <w:rPr>
          <w:lang w:val="en-US"/>
        </w:rPr>
        <w:t>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14:paraId="6886029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81D791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DBAA62C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C859890" w14:textId="77777777" w:rsidR="0073009A" w:rsidRDefault="0073009A" w:rsidP="0073009A">
      <w:pPr>
        <w:pStyle w:val="a3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 xml:space="preserve">This documentation is free software; you can redistribute it and/or modify it under the terms of the GNU General Public License version 2 as published by the Free Software Foundation. 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a4"/>
        </w:rPr>
        <w:commentReference w:id="2"/>
      </w:r>
      <w:r w:rsidRPr="0073009A">
        <w:rPr>
          <w:lang w:val="en-US"/>
        </w:rPr>
        <w:t xml:space="preserve">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documentation; if not, write to the Free Software Foundation, Inc., 59 Temple Place, Suite 330, Boston, MA 02111-1307 USA For more details see the file COPYING in the source distribution of Linux.</w:t>
      </w:r>
    </w:p>
    <w:p w14:paraId="4C3A971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7EC331D5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215BA87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5AF99B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1268C5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EE3E2E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7851303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7371210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36BCBD9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1C2122A" w14:textId="77777777" w:rsidR="005B7D46" w:rsidRPr="00D46A2B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lastRenderedPageBreak/>
        <w:t>Как 1.3</w:t>
      </w:r>
    </w:p>
    <w:p w14:paraId="0D3F939A" w14:textId="77777777" w:rsidR="00D46A2B" w:rsidRDefault="00D46A2B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B0E3338" w14:textId="77777777" w:rsidR="00213F83" w:rsidRPr="005B7D46" w:rsidRDefault="00213F83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ACFC59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FDD50F6" w14:textId="77777777" w:rsidR="00213F83" w:rsidRPr="003A710D" w:rsidRDefault="005B7D46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877ABF0" w14:textId="77777777" w:rsidR="003A710D" w:rsidRPr="00213F83" w:rsidRDefault="003A710D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20BBCFF" w14:textId="77777777" w:rsidR="005B7D46" w:rsidRPr="005E7098" w:rsidRDefault="005B7D46" w:rsidP="005B7D46">
      <w:pPr>
        <w:pStyle w:val="a3"/>
        <w:numPr>
          <w:ilvl w:val="1"/>
          <w:numId w:val="3"/>
        </w:numPr>
        <w:rPr>
          <w:lang w:val="en-US"/>
        </w:rPr>
      </w:pPr>
      <w:r w:rsidRPr="005E7098">
        <w:rPr>
          <w:lang w:val="en-US"/>
        </w:rPr>
        <w:t>This document is free; you can redistribute it and/or modify it under the terms of the GNU General Public License as published by</w:t>
      </w:r>
      <w:r w:rsidR="005E7098" w:rsidRPr="005E7098">
        <w:rPr>
          <w:lang w:val="en-US"/>
        </w:rPr>
        <w:t xml:space="preserve"> </w:t>
      </w:r>
      <w:r w:rsidRPr="005E7098">
        <w:rPr>
          <w:lang w:val="en-US"/>
        </w:rPr>
        <w:t>the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5E7098">
        <w:rPr>
          <w:lang w:val="en-US"/>
        </w:rPr>
        <w:t>.</w:t>
      </w:r>
    </w:p>
    <w:p w14:paraId="475E8649" w14:textId="77777777" w:rsidR="005E7098" w:rsidRPr="005E7098" w:rsidRDefault="005E7098" w:rsidP="005E7098">
      <w:pPr>
        <w:pStyle w:val="a3"/>
        <w:numPr>
          <w:ilvl w:val="1"/>
          <w:numId w:val="3"/>
        </w:numPr>
        <w:rPr>
          <w:lang w:val="en-US"/>
        </w:rPr>
      </w:pPr>
      <w:r>
        <w:t>Как 1.23</w:t>
      </w:r>
    </w:p>
    <w:p w14:paraId="10527DE8" w14:textId="77777777" w:rsidR="009A6870" w:rsidRPr="007A10DB" w:rsidRDefault="003E1B82" w:rsidP="007A10DB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3E1B82">
        <w:rPr>
          <w:b/>
          <w:lang w:val="en-US"/>
        </w:rPr>
        <w:t>d4065f0e-8019-48a2-b63c-067e454c84da</w:t>
      </w:r>
      <w:proofErr w:type="gramEnd"/>
      <w:r w:rsidR="007A10DB" w:rsidRPr="007A10DB">
        <w:rPr>
          <w:lang w:val="en-US"/>
        </w:rPr>
        <w:br/>
        <w:t xml:space="preserve">This chapter contains the </w:t>
      </w:r>
      <w:proofErr w:type="spellStart"/>
      <w:r w:rsidR="007A10DB" w:rsidRPr="007A10DB">
        <w:rPr>
          <w:lang w:val="en-US"/>
        </w:rPr>
        <w:t>autogenerated</w:t>
      </w:r>
      <w:proofErr w:type="spellEnd"/>
      <w:r w:rsidR="007A10DB" w:rsidRPr="007A10DB">
        <w:rPr>
          <w:lang w:val="en-US"/>
        </w:rPr>
        <w:t xml:space="preserve"> documentation of the…</w:t>
      </w:r>
    </w:p>
    <w:p w14:paraId="47B4E986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internal functions.</w:t>
      </w:r>
    </w:p>
    <w:p w14:paraId="026F950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kernel API functions which are exported.</w:t>
      </w:r>
    </w:p>
    <w:p w14:paraId="0DB4A468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commentRangeStart w:id="3"/>
      <w:r w:rsidRPr="007A10DB">
        <w:rPr>
          <w:lang w:val="en-US"/>
        </w:rPr>
        <w:t>chapter entitled &amp;</w:t>
      </w:r>
      <w:proofErr w:type="spellStart"/>
      <w:r w:rsidRPr="007A10DB">
        <w:rPr>
          <w:lang w:val="en-US"/>
        </w:rPr>
        <w:t>quot;GNU</w:t>
      </w:r>
      <w:proofErr w:type="spellEnd"/>
      <w:r w:rsidRPr="007A10DB">
        <w:rPr>
          <w:lang w:val="en-US"/>
        </w:rPr>
        <w:t xml:space="preserve"> Free Documentation </w:t>
      </w:r>
      <w:proofErr w:type="spellStart"/>
      <w:r w:rsidRPr="007A10DB">
        <w:rPr>
          <w:lang w:val="en-US"/>
        </w:rPr>
        <w:t>License&amp;quot</w:t>
      </w:r>
      <w:commentRangeEnd w:id="3"/>
      <w:proofErr w:type="spellEnd"/>
      <w:r>
        <w:rPr>
          <w:rStyle w:val="a4"/>
        </w:rPr>
        <w:commentReference w:id="3"/>
      </w:r>
    </w:p>
    <w:p w14:paraId="6613D71D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generic IRQ layer.</w:t>
      </w:r>
    </w:p>
    <w:p w14:paraId="22306042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</w:t>
      </w:r>
      <w:proofErr w:type="spellStart"/>
      <w:r w:rsidRPr="007A10DB">
        <w:rPr>
          <w:lang w:val="en-US"/>
        </w:rPr>
        <w:t>RapidIO</w:t>
      </w:r>
      <w:proofErr w:type="spellEnd"/>
      <w:r w:rsidRPr="007A10DB">
        <w:rPr>
          <w:lang w:val="en-US"/>
        </w:rPr>
        <w:t xml:space="preserve"> subsystem.</w:t>
      </w:r>
    </w:p>
    <w:p w14:paraId="34E98CF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Reed-Solomon Library and are relevant for a developer.</w:t>
      </w:r>
    </w:p>
    <w:p w14:paraId="7ED169B1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Reed-Solomon functions which are exported.</w:t>
      </w:r>
    </w:p>
    <w:p w14:paraId="42D0B193" w14:textId="77777777" w:rsidR="007A10DB" w:rsidRPr="00703962" w:rsidRDefault="007A10DB" w:rsidP="007A10DB">
      <w:pPr>
        <w:pStyle w:val="a3"/>
        <w:numPr>
          <w:ilvl w:val="0"/>
          <w:numId w:val="3"/>
        </w:numPr>
        <w:rPr>
          <w:lang w:val="en-US"/>
        </w:rPr>
      </w:pPr>
      <w:commentRangeStart w:id="4"/>
      <w:proofErr w:type="gramStart"/>
      <w:r w:rsidRPr="007A10DB">
        <w:rPr>
          <w:b/>
          <w:lang w:val="en-US"/>
        </w:rPr>
        <w:t>cc12f3a0-07a8-4442-9cb5-bade952eb39e</w:t>
      </w:r>
      <w:commentRangeEnd w:id="4"/>
      <w:proofErr w:type="gramEnd"/>
      <w:r>
        <w:rPr>
          <w:rStyle w:val="a4"/>
        </w:rPr>
        <w:commentReference w:id="4"/>
      </w:r>
      <w:r w:rsidRPr="007A10DB">
        <w:rPr>
          <w:lang w:val="en-US"/>
        </w:rPr>
        <w:br/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5B391B0F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38CFF34E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kernel API functions which are exported.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</w:t>
      </w:r>
    </w:p>
    <w:p w14:paraId="1CB5BD8C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driver internal functions.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 The functions marked with [DEFAULT] might be relevant for a board driver developer.</w:t>
      </w:r>
    </w:p>
    <w:p w14:paraId="03355EE8" w14:textId="77777777" w:rsidR="00703962" w:rsidRDefault="008D22F7" w:rsidP="008D22F7">
      <w:pPr>
        <w:pStyle w:val="a3"/>
        <w:numPr>
          <w:ilvl w:val="0"/>
          <w:numId w:val="3"/>
        </w:numPr>
        <w:rPr>
          <w:lang w:val="en-US"/>
        </w:rPr>
      </w:pPr>
      <w:r w:rsidRPr="008D22F7">
        <w:rPr>
          <w:b/>
          <w:lang w:val="en-US"/>
        </w:rPr>
        <w:t>0cce7955-9606-4b49-b827-1371909f1266</w:t>
      </w:r>
      <w:r>
        <w:rPr>
          <w:lang w:val="en-US"/>
        </w:rPr>
        <w:br/>
      </w:r>
      <w:commentRangeStart w:id="5"/>
      <w:proofErr w:type="spell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  <w:commentRangeEnd w:id="5"/>
      <w:r>
        <w:rPr>
          <w:rStyle w:val="a4"/>
        </w:rPr>
        <w:commentReference w:id="5"/>
      </w:r>
    </w:p>
    <w:p w14:paraId="3186A2DA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1522645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0555)</w:t>
      </w:r>
    </w:p>
    <w:p w14:paraId="6370DBC3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7BABA67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031E599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0644)</w:t>
      </w:r>
    </w:p>
    <w:p w14:paraId="3E606DA5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145B20B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07031228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0444)</w:t>
      </w:r>
    </w:p>
    <w:p w14:paraId="1BDC3DCF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6B3BE74B" w14:textId="77777777" w:rsidR="00F005C9" w:rsidRDefault="00F005C9" w:rsidP="00F005C9">
      <w:pPr>
        <w:pStyle w:val="a3"/>
        <w:numPr>
          <w:ilvl w:val="0"/>
          <w:numId w:val="3"/>
        </w:numPr>
        <w:rPr>
          <w:lang w:val="en-US"/>
        </w:rPr>
      </w:pPr>
      <w:r w:rsidRPr="00F005C9">
        <w:rPr>
          <w:b/>
          <w:lang w:val="en-US"/>
        </w:rPr>
        <w:t>71be5ba8-17b5-4251-a6ad-965a514720b1</w:t>
      </w:r>
      <w:r>
        <w:rPr>
          <w:lang w:val="en-US"/>
        </w:rPr>
        <w:br/>
      </w:r>
      <w:r w:rsidRPr="00F005C9">
        <w:rPr>
          <w:lang w:val="en-US"/>
        </w:rPr>
        <w:t>File modification time</w:t>
      </w:r>
      <w:r>
        <w:rPr>
          <w:lang w:val="en-US"/>
        </w:rPr>
        <w:t xml:space="preserve"> is not updated by this request.</w:t>
      </w:r>
      <w:bookmarkStart w:id="6" w:name="_GoBack"/>
      <w:bookmarkEnd w:id="6"/>
    </w:p>
    <w:p w14:paraId="742511D1" w14:textId="77777777" w:rsidR="00F005C9" w:rsidRPr="00F005C9" w:rsidRDefault="00F005C9" w:rsidP="00F005C9">
      <w:pPr>
        <w:pStyle w:val="a3"/>
        <w:numPr>
          <w:ilvl w:val="1"/>
          <w:numId w:val="3"/>
        </w:numPr>
      </w:pPr>
      <w:r>
        <w:t>Все одинаковые,</w:t>
      </w:r>
      <w:r w:rsidR="0073531B">
        <w:t xml:space="preserve"> точно такие как запрос, всего 7</w:t>
      </w:r>
      <w:r>
        <w:t xml:space="preserve"> штук.</w:t>
      </w:r>
    </w:p>
    <w:sectPr w:rsidR="00F005C9" w:rsidRPr="00F0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luciv" w:date="2017-01-16T17:11:00Z" w:initials="d">
    <w:p w14:paraId="4B9D2B22" w14:textId="77777777" w:rsidR="00F4174C" w:rsidRPr="00213F83" w:rsidRDefault="00F4174C">
      <w:pPr>
        <w:pStyle w:val="a5"/>
      </w:pPr>
      <w:r>
        <w:rPr>
          <w:rStyle w:val="a4"/>
        </w:rPr>
        <w:annotationRef/>
      </w:r>
      <w:r>
        <w:rPr>
          <w:rStyle w:val="a4"/>
        </w:rPr>
        <w:t>Этого не нашло</w:t>
      </w:r>
    </w:p>
  </w:comment>
  <w:comment w:id="1" w:author="dluciv" w:date="2017-01-16T17:11:00Z" w:initials="d">
    <w:p w14:paraId="678C8A5F" w14:textId="77777777" w:rsidR="00F4174C" w:rsidRDefault="00F4174C">
      <w:pPr>
        <w:pStyle w:val="a5"/>
      </w:pPr>
      <w:r>
        <w:rPr>
          <w:rStyle w:val="a4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14:paraId="15A5423F" w14:textId="77777777" w:rsidR="0073009A" w:rsidRPr="0073009A" w:rsidRDefault="0073009A">
      <w:pPr>
        <w:pStyle w:val="a5"/>
      </w:pPr>
      <w:r>
        <w:rPr>
          <w:rStyle w:val="a4"/>
        </w:rPr>
        <w:annotationRef/>
      </w:r>
      <w:r>
        <w:t xml:space="preserve">Как 1.1, но </w:t>
      </w:r>
      <w:r>
        <w:rPr>
          <w:lang w:val="en-US"/>
        </w:rPr>
        <w:t>program</w:t>
      </w:r>
      <w:r w:rsidRPr="008D22F7">
        <w:t xml:space="preserve"> -&gt; </w:t>
      </w:r>
      <w:r>
        <w:rPr>
          <w:lang w:val="en-US"/>
        </w:rPr>
        <w:t>documentation</w:t>
      </w:r>
    </w:p>
  </w:comment>
  <w:comment w:id="3" w:author="dluciv" w:date="2017-01-16T18:35:00Z" w:initials="d">
    <w:p w14:paraId="7FEB154B" w14:textId="77777777" w:rsidR="007A10DB" w:rsidRDefault="007A10DB">
      <w:pPr>
        <w:pStyle w:val="a5"/>
      </w:pPr>
      <w:r>
        <w:rPr>
          <w:rStyle w:val="a4"/>
        </w:rPr>
        <w:annotationRef/>
      </w:r>
      <w:r>
        <w:t xml:space="preserve">Мусор. </w:t>
      </w:r>
      <w:r w:rsidRPr="007A10DB">
        <w:rPr>
          <w:b/>
        </w:rPr>
        <w:t>Клон не принят.</w:t>
      </w:r>
    </w:p>
  </w:comment>
  <w:comment w:id="4" w:author="dluciv" w:date="2017-01-16T18:41:00Z" w:initials="d">
    <w:p w14:paraId="789CD71A" w14:textId="77777777" w:rsidR="007A10DB" w:rsidRDefault="007A10DB">
      <w:pPr>
        <w:pStyle w:val="a5"/>
      </w:pPr>
      <w:r>
        <w:rPr>
          <w:rStyle w:val="a4"/>
        </w:rPr>
        <w:annotationRef/>
      </w:r>
      <w:r>
        <w:t>Более развёрнутая версия предыдущего.</w:t>
      </w:r>
    </w:p>
  </w:comment>
  <w:comment w:id="5" w:author="dluciv" w:date="2017-01-16T18:57:00Z" w:initials="d">
    <w:p w14:paraId="33F50033" w14:textId="77777777" w:rsidR="008D22F7" w:rsidRPr="008D22F7" w:rsidRDefault="008D22F7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Все клоны приняты, но они шли вплотную и инструмент их пропускал. </w:t>
      </w:r>
      <w:r>
        <w:rPr>
          <w:rStyle w:val="a4"/>
          <w:lang w:val="en-US"/>
        </w:rPr>
        <w:t xml:space="preserve">TODO: </w:t>
      </w:r>
      <w:r>
        <w:rPr>
          <w:rStyle w:val="a4"/>
        </w:rPr>
        <w:t>научиться не пропускать.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D2B22" w15:done="0"/>
  <w15:commentEx w15:paraId="678C8A5F" w15:done="0"/>
  <w15:commentEx w15:paraId="15A5423F" w15:done="0"/>
  <w15:commentEx w15:paraId="7FEB154B" w15:done="0"/>
  <w15:commentEx w15:paraId="789CD71A" w15:done="0"/>
  <w15:commentEx w15:paraId="33F5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213F83"/>
    <w:rsid w:val="00225087"/>
    <w:rsid w:val="00381B5D"/>
    <w:rsid w:val="003A710D"/>
    <w:rsid w:val="003E1B82"/>
    <w:rsid w:val="005B7D46"/>
    <w:rsid w:val="005E7098"/>
    <w:rsid w:val="00703962"/>
    <w:rsid w:val="0073009A"/>
    <w:rsid w:val="0073531B"/>
    <w:rsid w:val="007A10DB"/>
    <w:rsid w:val="007B3741"/>
    <w:rsid w:val="008758FA"/>
    <w:rsid w:val="008D22F7"/>
    <w:rsid w:val="009A6870"/>
    <w:rsid w:val="00D46A2B"/>
    <w:rsid w:val="00F005C9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E435"/>
  <w15:docId w15:val="{FF2B9BB2-B702-4D0A-BE03-2E5977B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F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417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174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17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174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</cp:lastModifiedBy>
  <cp:revision>17</cp:revision>
  <dcterms:created xsi:type="dcterms:W3CDTF">2017-01-16T13:56:00Z</dcterms:created>
  <dcterms:modified xsi:type="dcterms:W3CDTF">2017-01-16T18:41:00Z</dcterms:modified>
</cp:coreProperties>
</file>