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7</w:t>
      </w:r>
      <w:r>
        <w:rPr>
          <w:b/>
          <w:sz w:val="30"/>
          <w:szCs w:val="30"/>
        </w:rPr>
        <w:t>英文数字语音识别</w:t>
      </w:r>
    </w:p>
    <w:p>
      <w:pPr>
        <w:pStyle w:val="6"/>
        <w:numPr>
          <w:ilvl w:val="0"/>
          <w:numId w:val="1"/>
        </w:numPr>
        <w:jc w:val="left"/>
        <w:outlineLvl w:val="0"/>
        <w:rPr>
          <w:sz w:val="30"/>
          <w:szCs w:val="30"/>
        </w:rPr>
      </w:pPr>
      <w:bookmarkStart w:id="0" w:name="_Toc21458_WPSOffice_Level1"/>
      <w:r>
        <w:rPr>
          <w:sz w:val="30"/>
          <w:szCs w:val="30"/>
        </w:rPr>
        <w:t>要求</w:t>
      </w:r>
      <w:bookmarkEnd w:id="0"/>
    </w:p>
    <w:p>
      <w:pPr>
        <w:pStyle w:val="6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>使用</w:t>
      </w:r>
      <w:r>
        <w:rPr>
          <w:rFonts w:hint="eastAsia"/>
          <w:szCs w:val="24"/>
        </w:rPr>
        <w:t>LibROSA</w:t>
      </w:r>
      <w:r>
        <w:rPr>
          <w:szCs w:val="24"/>
        </w:rPr>
        <w:t>包对</w:t>
      </w:r>
      <w:r>
        <w:rPr>
          <w:rFonts w:hint="eastAsia"/>
          <w:szCs w:val="24"/>
        </w:rPr>
        <w:t>语音信号</w:t>
      </w:r>
      <w:r>
        <w:rPr>
          <w:szCs w:val="24"/>
        </w:rPr>
        <w:t>进行特征提取。</w:t>
      </w:r>
    </w:p>
    <w:p>
      <w:pPr>
        <w:pStyle w:val="6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>基于TensorFlow构建卷积神经网络模型</w:t>
      </w:r>
      <w:r>
        <w:rPr>
          <w:rFonts w:hint="eastAsia"/>
          <w:szCs w:val="24"/>
        </w:rPr>
        <w:t>，</w:t>
      </w:r>
      <w:r>
        <w:rPr>
          <w:szCs w:val="24"/>
        </w:rPr>
        <w:t>实现英文数字语音zero-nine的识别。</w:t>
      </w:r>
    </w:p>
    <w:p>
      <w:pPr>
        <w:pStyle w:val="6"/>
        <w:numPr>
          <w:ilvl w:val="0"/>
          <w:numId w:val="2"/>
        </w:numPr>
        <w:jc w:val="left"/>
        <w:rPr>
          <w:szCs w:val="24"/>
        </w:rPr>
      </w:pPr>
      <w:r>
        <w:rPr>
          <w:rFonts w:hint="eastAsia"/>
          <w:szCs w:val="24"/>
          <w:lang w:val="en-US" w:eastAsia="zh-CN"/>
        </w:rPr>
        <w:t>数据集及训练结果下载地址https://pan.baidu.com/s/1A_aBLuYlGn6fOnom-1XIww</w:t>
      </w:r>
      <w:bookmarkStart w:id="10" w:name="_GoBack"/>
      <w:bookmarkEnd w:id="10"/>
      <w:r>
        <w:rPr>
          <w:rFonts w:hint="eastAsia"/>
          <w:szCs w:val="24"/>
          <w:lang w:val="en-US" w:eastAsia="zh-CN"/>
        </w:rPr>
        <w:t>。</w:t>
      </w:r>
    </w:p>
    <w:p>
      <w:pPr>
        <w:pStyle w:val="6"/>
        <w:numPr>
          <w:ilvl w:val="0"/>
          <w:numId w:val="1"/>
        </w:numPr>
        <w:jc w:val="left"/>
        <w:outlineLvl w:val="0"/>
        <w:rPr>
          <w:sz w:val="30"/>
          <w:szCs w:val="30"/>
        </w:rPr>
      </w:pPr>
      <w:bookmarkStart w:id="1" w:name="_Toc23938_WPSOffice_Level1"/>
      <w:r>
        <w:rPr>
          <w:sz w:val="30"/>
          <w:szCs w:val="30"/>
        </w:rPr>
        <w:t>步骤</w:t>
      </w:r>
      <w:bookmarkEnd w:id="1"/>
    </w:p>
    <w:p>
      <w:pPr>
        <w:pStyle w:val="6"/>
        <w:numPr>
          <w:ilvl w:val="0"/>
          <w:numId w:val="3"/>
        </w:numPr>
        <w:jc w:val="left"/>
        <w:outlineLvl w:val="1"/>
        <w:rPr>
          <w:b/>
          <w:bCs/>
          <w:szCs w:val="24"/>
        </w:rPr>
      </w:pPr>
      <w:bookmarkStart w:id="2" w:name="_Toc29431_WPSOffice_Level2"/>
      <w:r>
        <w:rPr>
          <w:rFonts w:hint="eastAsia"/>
          <w:b/>
          <w:bCs/>
          <w:szCs w:val="24"/>
          <w:lang w:val="en-US" w:eastAsia="zh-CN"/>
        </w:rPr>
        <w:t>数据预处理</w:t>
      </w:r>
      <w:bookmarkEnd w:id="2"/>
    </w:p>
    <w:p>
      <w:pPr>
        <w:pStyle w:val="6"/>
        <w:numPr>
          <w:ilvl w:val="0"/>
          <w:numId w:val="4"/>
        </w:numPr>
        <w:jc w:val="left"/>
        <w:rPr>
          <w:szCs w:val="24"/>
        </w:rPr>
      </w:pPr>
      <w:r>
        <w:rPr>
          <w:rFonts w:hint="eastAsia"/>
          <w:szCs w:val="24"/>
        </w:rPr>
        <w:t>Recording中的数据，0-9，每个语音390条数据；将每个类别的数据按照273：78：39（70%：20%：10%）随机划分，最后合为训练集、验证集、测试集</w:t>
      </w:r>
    </w:p>
    <w:p>
      <w:pPr>
        <w:pStyle w:val="6"/>
        <w:numPr>
          <w:ilvl w:val="0"/>
          <w:numId w:val="4"/>
        </w:numPr>
        <w:jc w:val="left"/>
        <w:rPr>
          <w:szCs w:val="24"/>
        </w:rPr>
      </w:pPr>
      <w:r>
        <w:rPr>
          <w:szCs w:val="24"/>
        </w:rPr>
        <w:t>对音频文件特征MFCC进行提取</w:t>
      </w:r>
    </w:p>
    <w:p>
      <w:pPr>
        <w:pStyle w:val="6"/>
        <w:numPr>
          <w:ilvl w:val="0"/>
          <w:numId w:val="4"/>
        </w:numPr>
        <w:jc w:val="left"/>
        <w:rPr>
          <w:szCs w:val="24"/>
        </w:rPr>
      </w:pPr>
      <w:r>
        <w:rPr>
          <w:szCs w:val="24"/>
        </w:rPr>
        <w:t>对特征向量进行归一化处理</w:t>
      </w:r>
    </w:p>
    <w:p>
      <w:pPr>
        <w:pStyle w:val="6"/>
        <w:numPr>
          <w:ilvl w:val="0"/>
          <w:numId w:val="3"/>
        </w:numPr>
        <w:jc w:val="left"/>
        <w:outlineLvl w:val="1"/>
        <w:rPr>
          <w:b/>
          <w:bCs/>
          <w:szCs w:val="24"/>
        </w:rPr>
      </w:pPr>
      <w:bookmarkStart w:id="3" w:name="_Toc12634_WPSOffice_Level2"/>
      <w:r>
        <w:rPr>
          <w:b/>
          <w:bCs/>
          <w:szCs w:val="24"/>
        </w:rPr>
        <w:t>构建模型：ASRCNN</w:t>
      </w:r>
      <w:bookmarkEnd w:id="3"/>
    </w:p>
    <w:p>
      <w:pPr>
        <w:ind w:firstLine="420" w:firstLineChars="0"/>
        <w:rPr>
          <w:szCs w:val="24"/>
        </w:rPr>
      </w:pPr>
      <w:r>
        <w:rPr>
          <w:rFonts w:hint="eastAsia"/>
          <w:szCs w:val="24"/>
        </w:rPr>
        <w:t>输入是shape为[20,</w:t>
      </w:r>
      <w:r>
        <w:rPr>
          <w:szCs w:val="24"/>
        </w:rPr>
        <w:t>10</w:t>
      </w:r>
      <w:r>
        <w:rPr>
          <w:rFonts w:hint="eastAsia"/>
          <w:szCs w:val="24"/>
        </w:rPr>
        <w:t>0]数据矩阵，经过</w:t>
      </w:r>
      <w:r>
        <w:rPr>
          <w:szCs w:val="24"/>
        </w:rPr>
        <w:t>四</w:t>
      </w:r>
      <w:r>
        <w:rPr>
          <w:rFonts w:hint="eastAsia"/>
          <w:szCs w:val="24"/>
        </w:rPr>
        <w:t>种size的卷积核：[2,</w:t>
      </w:r>
      <w:r>
        <w:rPr>
          <w:szCs w:val="24"/>
        </w:rPr>
        <w:t>10</w:t>
      </w:r>
      <w:r>
        <w:rPr>
          <w:rFonts w:hint="eastAsia"/>
          <w:szCs w:val="24"/>
        </w:rPr>
        <w:t>0]</w:t>
      </w:r>
      <w:r>
        <w:rPr>
          <w:szCs w:val="24"/>
        </w:rPr>
        <w:t>、</w:t>
      </w:r>
      <w:r>
        <w:rPr>
          <w:rFonts w:hint="eastAsia"/>
          <w:szCs w:val="24"/>
        </w:rPr>
        <w:t>[3,</w:t>
      </w:r>
      <w:r>
        <w:rPr>
          <w:szCs w:val="24"/>
        </w:rPr>
        <w:t>10</w:t>
      </w:r>
      <w:r>
        <w:rPr>
          <w:rFonts w:hint="eastAsia"/>
          <w:szCs w:val="24"/>
        </w:rPr>
        <w:t>0]</w:t>
      </w:r>
      <w:r>
        <w:rPr>
          <w:szCs w:val="24"/>
        </w:rPr>
        <w:t>、</w:t>
      </w:r>
      <w:r>
        <w:rPr>
          <w:rFonts w:hint="eastAsia"/>
          <w:szCs w:val="24"/>
        </w:rPr>
        <w:t>[</w:t>
      </w:r>
      <w:r>
        <w:rPr>
          <w:szCs w:val="24"/>
        </w:rPr>
        <w:t>4</w:t>
      </w:r>
      <w:r>
        <w:rPr>
          <w:rFonts w:hint="eastAsia"/>
          <w:szCs w:val="24"/>
        </w:rPr>
        <w:t>,</w:t>
      </w:r>
      <w:r>
        <w:rPr>
          <w:szCs w:val="24"/>
        </w:rPr>
        <w:t>10</w:t>
      </w:r>
      <w:r>
        <w:rPr>
          <w:rFonts w:hint="eastAsia"/>
          <w:szCs w:val="24"/>
        </w:rPr>
        <w:t>0]</w:t>
      </w:r>
      <w:r>
        <w:rPr>
          <w:szCs w:val="24"/>
        </w:rPr>
        <w:t>、</w:t>
      </w:r>
      <w:r>
        <w:rPr>
          <w:rFonts w:hint="eastAsia"/>
          <w:szCs w:val="24"/>
        </w:rPr>
        <w:t>[</w:t>
      </w:r>
      <w:r>
        <w:rPr>
          <w:szCs w:val="24"/>
        </w:rPr>
        <w:t>5,10</w:t>
      </w:r>
      <w:r>
        <w:rPr>
          <w:rFonts w:hint="eastAsia"/>
          <w:szCs w:val="24"/>
        </w:rPr>
        <w:t>0]。</w:t>
      </w:r>
      <w:r>
        <w:rPr>
          <w:szCs w:val="24"/>
        </w:rPr>
        <w:t>四</w:t>
      </w:r>
      <w:r>
        <w:rPr>
          <w:rFonts w:hint="eastAsia"/>
          <w:szCs w:val="24"/>
        </w:rPr>
        <w:t>种卷积核的个数都是64个，分别得到64个长度为18的向量</w:t>
      </w:r>
      <w:r>
        <w:rPr>
          <w:szCs w:val="24"/>
        </w:rPr>
        <w:t>、</w:t>
      </w:r>
      <w:r>
        <w:rPr>
          <w:rFonts w:hint="eastAsia"/>
          <w:szCs w:val="24"/>
        </w:rPr>
        <w:t>64个长度为19的向量</w:t>
      </w:r>
      <w:r>
        <w:rPr>
          <w:szCs w:val="24"/>
        </w:rPr>
        <w:t>、</w:t>
      </w:r>
      <w:r>
        <w:rPr>
          <w:rFonts w:hint="eastAsia"/>
          <w:szCs w:val="24"/>
        </w:rPr>
        <w:t>64个长度为1</w:t>
      </w:r>
      <w:r>
        <w:rPr>
          <w:szCs w:val="24"/>
        </w:rPr>
        <w:t>7</w:t>
      </w:r>
      <w:r>
        <w:rPr>
          <w:rFonts w:hint="eastAsia"/>
          <w:szCs w:val="24"/>
        </w:rPr>
        <w:t>的向量</w:t>
      </w:r>
      <w:r>
        <w:rPr>
          <w:szCs w:val="24"/>
        </w:rPr>
        <w:t>、</w:t>
      </w:r>
      <w:r>
        <w:rPr>
          <w:rFonts w:hint="eastAsia"/>
          <w:szCs w:val="24"/>
        </w:rPr>
        <w:t>64个长度为1</w:t>
      </w:r>
      <w:r>
        <w:rPr>
          <w:szCs w:val="24"/>
        </w:rPr>
        <w:t>6</w:t>
      </w:r>
      <w:r>
        <w:rPr>
          <w:rFonts w:hint="eastAsia"/>
          <w:szCs w:val="24"/>
        </w:rPr>
        <w:t>的向量。然后取每个向量的最大值。把这些最大特征拼凑在一块作为x经过卷积后的特征向量(size=</w:t>
      </w:r>
      <w:r>
        <w:rPr>
          <w:szCs w:val="24"/>
        </w:rPr>
        <w:t>256</w:t>
      </w:r>
      <w:r>
        <w:rPr>
          <w:rFonts w:hint="eastAsia"/>
          <w:szCs w:val="24"/>
        </w:rPr>
        <w:t>)，后接全连接层以及输出层。</w:t>
      </w:r>
    </w:p>
    <w:p>
      <w:pPr>
        <w:pStyle w:val="6"/>
        <w:numPr>
          <w:ilvl w:val="0"/>
          <w:numId w:val="3"/>
        </w:numPr>
        <w:spacing w:line="240" w:lineRule="auto"/>
        <w:ind w:left="0" w:firstLine="0"/>
        <w:jc w:val="left"/>
        <w:outlineLvl w:val="1"/>
        <w:rPr>
          <w:b/>
          <w:bCs/>
          <w:szCs w:val="24"/>
        </w:rPr>
      </w:pPr>
      <w:bookmarkStart w:id="4" w:name="_Toc11547_WPSOffice_Level2"/>
      <w:r>
        <w:rPr>
          <w:b/>
          <w:bCs/>
          <w:szCs w:val="24"/>
        </w:rPr>
        <w:t>模型训练</w:t>
      </w:r>
      <w:bookmarkEnd w:id="4"/>
    </w:p>
    <w:p>
      <w:pPr>
        <w:pStyle w:val="6"/>
        <w:spacing w:line="240" w:lineRule="auto"/>
        <w:jc w:val="left"/>
        <w:rPr>
          <w:szCs w:val="24"/>
        </w:rPr>
      </w:pPr>
      <w:r>
        <w:rPr>
          <w:szCs w:val="24"/>
        </w:rPr>
        <w:t>输出模型训练过程中训练集、验证集的损失和准确率值的变化情况，最后输出测试集的指标值，同时保留最终训练结果。</w:t>
      </w:r>
    </w:p>
    <w:p>
      <w:pPr>
        <w:pStyle w:val="6"/>
        <w:numPr>
          <w:ilvl w:val="0"/>
          <w:numId w:val="3"/>
        </w:numPr>
        <w:jc w:val="left"/>
        <w:outlineLvl w:val="1"/>
        <w:rPr>
          <w:b/>
          <w:bCs/>
          <w:szCs w:val="24"/>
        </w:rPr>
      </w:pPr>
      <w:bookmarkStart w:id="5" w:name="_Toc31690_WPSOffice_Level2"/>
      <w:r>
        <w:rPr>
          <w:b/>
          <w:bCs/>
          <w:szCs w:val="24"/>
        </w:rPr>
        <w:t>模型使用</w:t>
      </w:r>
      <w:bookmarkEnd w:id="5"/>
    </w:p>
    <w:p>
      <w:pPr>
        <w:pStyle w:val="6"/>
        <w:jc w:val="left"/>
        <w:rPr>
          <w:szCs w:val="24"/>
        </w:rPr>
      </w:pPr>
      <w:r>
        <w:rPr>
          <w:szCs w:val="24"/>
        </w:rPr>
        <w:t>加载模型，使用测试数据，输出音频识别结果。</w:t>
      </w:r>
    </w:p>
    <w:p>
      <w:pPr>
        <w:numPr>
          <w:ilvl w:val="0"/>
          <w:numId w:val="5"/>
        </w:numPr>
        <w:outlineLvl w:val="0"/>
        <w:rPr>
          <w:rFonts w:hint="default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  <w:bookmarkStart w:id="6" w:name="_Toc199_WPSOffice_Level1"/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结果</w:t>
      </w:r>
      <w:bookmarkEnd w:id="6"/>
    </w:p>
    <w:p>
      <w:pPr>
        <w:numPr>
          <w:ilvl w:val="0"/>
          <w:numId w:val="6"/>
        </w:numPr>
        <w:outlineLvl w:val="1"/>
        <w:rPr>
          <w:rFonts w:hint="default"/>
          <w:b/>
          <w:bCs/>
          <w:lang w:val="en-US" w:eastAsia="zh-CN"/>
        </w:rPr>
      </w:pPr>
      <w:bookmarkStart w:id="7" w:name="_Toc21974_WPSOffice_Level2"/>
      <w:r>
        <w:rPr>
          <w:rFonts w:hint="eastAsia"/>
          <w:b/>
          <w:bCs/>
          <w:lang w:val="en-US" w:eastAsia="zh-CN"/>
        </w:rPr>
        <w:t>训练</w:t>
      </w:r>
      <w:bookmarkEnd w:id="7"/>
      <w:r>
        <w:rPr>
          <w:rFonts w:hint="eastAsia"/>
          <w:b/>
          <w:bCs/>
          <w:lang w:val="en-US" w:eastAsia="zh-CN"/>
        </w:rPr>
        <w:t>细节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迭代次数，20.5K；499epoch；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学习率，0.0001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Batch size，64</w:t>
      </w:r>
    </w:p>
    <w:p>
      <w:pPr>
        <w:numPr>
          <w:ilvl w:val="0"/>
          <w:numId w:val="6"/>
        </w:numPr>
        <w:outlineLvl w:val="1"/>
        <w:rPr>
          <w:rFonts w:hint="default"/>
          <w:b/>
          <w:bCs/>
          <w:lang w:val="en-US" w:eastAsia="zh-CN"/>
        </w:rPr>
      </w:pPr>
      <w:bookmarkStart w:id="8" w:name="_Toc4503_WPSOffice_Level2"/>
      <w:r>
        <w:rPr>
          <w:rFonts w:hint="eastAsia"/>
          <w:b/>
          <w:bCs/>
          <w:lang w:val="en-US" w:eastAsia="zh-CN"/>
        </w:rPr>
        <w:t>训练及验证结果</w:t>
      </w:r>
      <w:bookmarkEnd w:id="8"/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Accuracy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训练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0.9679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0.1053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（蓝色为验证集）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715260" cy="1635125"/>
            <wp:effectExtent l="0" t="0" r="889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93010" cy="1643380"/>
            <wp:effectExtent l="0" t="0" r="254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outlineLvl w:val="1"/>
        <w:rPr>
          <w:rFonts w:hint="default"/>
          <w:b/>
          <w:bCs/>
          <w:lang w:val="en-US" w:eastAsia="zh-CN"/>
        </w:rPr>
      </w:pPr>
      <w:bookmarkStart w:id="9" w:name="_Toc27671_WPSOffice_Level2"/>
      <w:r>
        <w:rPr>
          <w:rFonts w:hint="eastAsia"/>
          <w:b/>
          <w:bCs/>
          <w:lang w:val="en-US" w:eastAsia="zh-CN"/>
        </w:rPr>
        <w:t>测试结果</w:t>
      </w:r>
      <w:bookmarkEnd w:id="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精度0.9657895，loss为0.1046659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248025" cy="209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F8D70D"/>
    <w:multiLevelType w:val="singleLevel"/>
    <w:tmpl w:val="95F8D70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2F68A84"/>
    <w:multiLevelType w:val="multilevel"/>
    <w:tmpl w:val="C2F68A84"/>
    <w:lvl w:ilvl="0" w:tentative="0">
      <w:start w:val="1"/>
      <w:numFmt w:val="taiwaneseCountingThousand"/>
      <w:lvlText w:val="%1、"/>
      <w:lvlJc w:val="left"/>
      <w:pPr>
        <w:ind w:left="720" w:hanging="720"/>
      </w:p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D35D21"/>
    <w:multiLevelType w:val="multilevel"/>
    <w:tmpl w:val="12D35D21"/>
    <w:lvl w:ilvl="0" w:tentative="0">
      <w:start w:val="1"/>
      <w:numFmt w:val="decimal"/>
      <w:lvlText w:val="%1."/>
      <w:lvlJc w:val="left"/>
      <w:pPr>
        <w:ind w:left="820" w:hanging="420"/>
      </w:pPr>
    </w:lvl>
    <w:lvl w:ilvl="1" w:tentative="0">
      <w:start w:val="1"/>
      <w:numFmt w:val="lowerLetter"/>
      <w:lvlText w:val="%2)"/>
      <w:lvlJc w:val="left"/>
      <w:pPr>
        <w:ind w:left="1240" w:hanging="420"/>
      </w:pPr>
    </w:lvl>
    <w:lvl w:ilvl="2" w:tentative="0">
      <w:start w:val="1"/>
      <w:numFmt w:val="lowerRoman"/>
      <w:lvlText w:val="%3."/>
      <w:lvlJc w:val="right"/>
      <w:pPr>
        <w:ind w:left="1660" w:hanging="420"/>
      </w:pPr>
    </w:lvl>
    <w:lvl w:ilvl="3" w:tentative="0">
      <w:start w:val="1"/>
      <w:numFmt w:val="decimal"/>
      <w:lvlText w:val="%4."/>
      <w:lvlJc w:val="left"/>
      <w:pPr>
        <w:ind w:left="2080" w:hanging="420"/>
      </w:pPr>
    </w:lvl>
    <w:lvl w:ilvl="4" w:tentative="0">
      <w:start w:val="1"/>
      <w:numFmt w:val="lowerLetter"/>
      <w:lvlText w:val="%5)"/>
      <w:lvlJc w:val="left"/>
      <w:pPr>
        <w:ind w:left="2500" w:hanging="420"/>
      </w:pPr>
    </w:lvl>
    <w:lvl w:ilvl="5" w:tentative="0">
      <w:start w:val="1"/>
      <w:numFmt w:val="lowerRoman"/>
      <w:lvlText w:val="%6."/>
      <w:lvlJc w:val="right"/>
      <w:pPr>
        <w:ind w:left="2920" w:hanging="420"/>
      </w:pPr>
    </w:lvl>
    <w:lvl w:ilvl="6" w:tentative="0">
      <w:start w:val="1"/>
      <w:numFmt w:val="decimal"/>
      <w:lvlText w:val="%7."/>
      <w:lvlJc w:val="left"/>
      <w:pPr>
        <w:ind w:left="3340" w:hanging="420"/>
      </w:pPr>
    </w:lvl>
    <w:lvl w:ilvl="7" w:tentative="0">
      <w:start w:val="1"/>
      <w:numFmt w:val="lowerLetter"/>
      <w:lvlText w:val="%8)"/>
      <w:lvlJc w:val="left"/>
      <w:pPr>
        <w:ind w:left="3760" w:hanging="420"/>
      </w:pPr>
    </w:lvl>
    <w:lvl w:ilvl="8" w:tentative="0">
      <w:start w:val="1"/>
      <w:numFmt w:val="lowerRoman"/>
      <w:lvlText w:val="%9."/>
      <w:lvlJc w:val="right"/>
      <w:pPr>
        <w:ind w:left="4180" w:hanging="420"/>
      </w:pPr>
    </w:lvl>
  </w:abstractNum>
  <w:abstractNum w:abstractNumId="3">
    <w:nsid w:val="1BE4D050"/>
    <w:multiLevelType w:val="singleLevel"/>
    <w:tmpl w:val="1BE4D050"/>
    <w:lvl w:ilvl="0" w:tentative="0">
      <w:start w:val="3"/>
      <w:numFmt w:val="chineseCounting"/>
      <w:suff w:val="space"/>
      <w:lvlText w:val="%1、"/>
      <w:lvlJc w:val="left"/>
      <w:rPr>
        <w:rFonts w:hint="eastAsia"/>
      </w:rPr>
    </w:lvl>
  </w:abstractNum>
  <w:abstractNum w:abstractNumId="4">
    <w:nsid w:val="3204032B"/>
    <w:multiLevelType w:val="multilevel"/>
    <w:tmpl w:val="3204032B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FA7F33"/>
    <w:multiLevelType w:val="singleLevel"/>
    <w:tmpl w:val="75FA7F33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177E1"/>
    <w:rsid w:val="02356BC5"/>
    <w:rsid w:val="050318C4"/>
    <w:rsid w:val="05A85F75"/>
    <w:rsid w:val="07C26F01"/>
    <w:rsid w:val="08603FD2"/>
    <w:rsid w:val="0EE64A44"/>
    <w:rsid w:val="0F9006FD"/>
    <w:rsid w:val="121C24F0"/>
    <w:rsid w:val="1E303547"/>
    <w:rsid w:val="243E74C5"/>
    <w:rsid w:val="25A86781"/>
    <w:rsid w:val="269E58D1"/>
    <w:rsid w:val="28874A05"/>
    <w:rsid w:val="2B82107B"/>
    <w:rsid w:val="2D5D3DDB"/>
    <w:rsid w:val="2F444364"/>
    <w:rsid w:val="30AE2FC2"/>
    <w:rsid w:val="33EA4326"/>
    <w:rsid w:val="358A76DD"/>
    <w:rsid w:val="379866DD"/>
    <w:rsid w:val="3A935077"/>
    <w:rsid w:val="3FD55A3D"/>
    <w:rsid w:val="418310B4"/>
    <w:rsid w:val="439D330D"/>
    <w:rsid w:val="473F486D"/>
    <w:rsid w:val="49BF7838"/>
    <w:rsid w:val="4E00356E"/>
    <w:rsid w:val="543354B8"/>
    <w:rsid w:val="54E61EE2"/>
    <w:rsid w:val="5AB04525"/>
    <w:rsid w:val="5C3C1BA5"/>
    <w:rsid w:val="5D146BFE"/>
    <w:rsid w:val="5DBC4A11"/>
    <w:rsid w:val="5E7C1713"/>
    <w:rsid w:val="60D526C0"/>
    <w:rsid w:val="62937397"/>
    <w:rsid w:val="62FE5C9A"/>
    <w:rsid w:val="668D37E6"/>
    <w:rsid w:val="71572741"/>
    <w:rsid w:val="71C9255E"/>
    <w:rsid w:val="71D361C5"/>
    <w:rsid w:val="72962902"/>
    <w:rsid w:val="761D6FF4"/>
    <w:rsid w:val="77CE5346"/>
    <w:rsid w:val="7832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FollowedHyperlink"/>
    <w:basedOn w:val="4"/>
    <w:semiHidden/>
    <w:unhideWhenUsed/>
    <w:qFormat/>
    <w:uiPriority w:val="99"/>
    <w:rPr>
      <w:color w:val="800080"/>
      <w:u w:val="single"/>
    </w:rPr>
  </w:style>
  <w:style w:type="paragraph" w:styleId="6">
    <w:name w:val="List Paragraph"/>
    <w:basedOn w:val="1"/>
    <w:qFormat/>
    <w:uiPriority w:val="34"/>
    <w:pPr>
      <w:ind w:firstLine="420"/>
    </w:pPr>
  </w:style>
  <w:style w:type="paragraph" w:customStyle="1" w:styleId="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8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91500</dc:creator>
  <cp:lastModifiedBy>尼古拉斯·栋</cp:lastModifiedBy>
  <dcterms:modified xsi:type="dcterms:W3CDTF">2019-09-15T14:05:02Z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