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36" w:lineRule="auto"/>
        <w:jc w:val="center"/>
      </w:pPr>
      <w:r>
        <w:rPr>
          <w:rFonts w:ascii="Microsoft YaHei" w:hAnsi="Microsoft YaHei" w:eastAsia="Microsoft YaHei"/>
          <w:b/>
          <w:i w:val="0"/>
          <w:color w:val="C8102E"/>
          <w:sz w:val="44"/>
        </w:rPr>
        <w:t>Summit VR — 项目汇报 演讲稿</w:t>
      </w:r>
    </w:p>
    <w:p>
      <w:pPr>
        <w:spacing w:after="80" w:before="0" w:line="33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B7280"/>
          <w:sz w:val="24"/>
        </w:rPr>
        <w:t>课程 AI3618 · 上海交通大学 · 10 分钟 · 五人分工汇报</w:t>
      </w:r>
    </w:p>
    <w:p>
      <w:pPr>
        <w:spacing w:after="160" w:before="0" w:line="336" w:lineRule="auto"/>
        <w:jc w:val="center"/>
      </w:pPr>
      <w:r>
        <w:rPr>
          <w:rFonts w:ascii="Microsoft YaHei" w:hAnsi="Microsoft YaHei" w:eastAsia="Microsoft YaHei"/>
          <w:b w:val="0"/>
          <w:i/>
          <w:color w:val="1C1F26"/>
          <w:sz w:val="22"/>
        </w:rPr>
        <w:t>一句话主题：在只有头 + 两手柄的普通 VR 上，把真实抱石的「身体平衡 + 脚法落点」做成可玩机制。</w:t>
      </w:r>
    </w:p>
    <w:p>
      <w:pPr>
        <w:pBdr>
          <w:bottom w:val="single" w:sz="12" w:space="1" w:color="C8102E"/>
        </w:pBdr>
      </w:pPr>
    </w:p>
    <w:p>
      <w:pPr>
        <w:spacing w:after="80" w:before="120" w:line="336" w:lineRule="auto"/>
      </w:pPr>
      <w:r>
        <w:rPr>
          <w:rFonts w:ascii="Microsoft YaHei" w:hAnsi="Microsoft YaHei" w:eastAsia="Microsoft YaHei"/>
          <w:b/>
          <w:i w:val="0"/>
          <w:color w:val="9E0B22"/>
          <w:sz w:val="30"/>
        </w:rPr>
        <w:t>分工与节奏总览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i w:val="0"/>
          <w:color w:val="1C1F26"/>
          <w:sz w:val="22"/>
        </w:rPr>
        <w:t>全程约 10 分钟，五人接力。每人到自己负责的幻灯片时接讲，讲完一句话过渡给下一位。Demo 视频在第 8、9 页，播放时讲解者配合旁白。建议各自把自己那段读熟、掐表，留 1 分钟 Q&amp;A 缓冲。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C8102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讲者</w:t>
            </w:r>
          </w:p>
        </w:tc>
        <w:tc>
          <w:tcPr>
            <w:tcW w:type="dxa" w:w="3168"/>
            <w:shd w:val="clear" w:fill="C8102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负责幻灯片</w:t>
            </w:r>
          </w:p>
        </w:tc>
        <w:tc>
          <w:tcPr>
            <w:tcW w:type="dxa" w:w="3456"/>
            <w:shd w:val="clear" w:fill="C8102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1296"/>
            <w:shd w:val="clear" w:fill="C8102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C1F26"/>
                <w:sz w:val="20"/>
              </w:rPr>
              <w:t>P5 孙艺豪（主讲/开场）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封面 · 目录 · 背景问题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开场 + 我们要解决什么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~1.5 min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C1F26"/>
                <w:sz w:val="20"/>
              </w:rPr>
              <w:t>P1 薛俊智（攀爬系统）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点子 · 调研 · 架构 · 平衡机制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核心技术：头当重心的平衡模型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~2.5 min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C1F26"/>
                <w:sz w:val="20"/>
              </w:rPr>
              <w:t>P2 吴一轩（玩法规则）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脚法常量 · 线路库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脚法抽象 + 5 条线路设计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~2 min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C1F26"/>
                <w:sz w:val="20"/>
              </w:rPr>
              <w:t>P3 邹沛霖（场景美术）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Demo · 化身演进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演示视频 + 画面打磨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~1.5 min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C1F26"/>
                <w:sz w:val="20"/>
              </w:rPr>
              <w:t>P4 陶锐（XR/工程）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整体思路 · 评测体系 · 总结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开发方法论 + 交付总结 + 收尾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1C1F26"/>
                <w:sz w:val="20"/>
              </w:rPr>
              <w:t>~2 min</w:t>
            </w:r>
          </w:p>
        </w:tc>
      </w:tr>
    </w:tbl>
    <w:p>
      <w:pPr>
        <w:spacing w:after="80" w:before="0" w:line="336" w:lineRule="auto"/>
      </w:pPr>
    </w:p>
    <w:p>
      <w:pPr>
        <w:pBdr>
          <w:bottom w:val="single" w:sz="12" w:space="1" w:color="C8102E"/>
        </w:pBdr>
      </w:pPr>
    </w:p>
    <w:p>
      <w:pPr>
        <w:spacing w:after="40" w:before="0" w:line="336" w:lineRule="auto"/>
      </w:pPr>
    </w:p>
    <w:p>
      <w:pPr>
        <w:spacing w:after="40" w:line="336" w:lineRule="auto"/>
      </w:pPr>
      <w:r>
        <w:rPr>
          <w:rFonts w:ascii="Microsoft YaHei" w:hAnsi="Microsoft YaHei" w:eastAsia="Microsoft YaHei"/>
          <w:b/>
          <w:color w:val="C8102E"/>
          <w:sz w:val="32"/>
        </w:rPr>
        <w:t xml:space="preserve">第 一 部分　</w:t>
      </w:r>
      <w:r>
        <w:rPr>
          <w:rFonts w:ascii="Microsoft YaHei" w:hAnsi="Microsoft YaHei" w:eastAsia="Microsoft YaHei"/>
          <w:b/>
          <w:color w:val="9E0B22"/>
          <w:sz w:val="32"/>
        </w:rPr>
        <w:t>P5 孙艺豪（主讲 · 开场）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color w:val="6B7280"/>
          <w:sz w:val="20"/>
        </w:rPr>
        <w:t>对应幻灯片：</w:t>
      </w:r>
      <w:r>
        <w:rPr>
          <w:rFonts w:ascii="Microsoft YaHei" w:hAnsi="Microsoft YaHei" w:eastAsia="Microsoft YaHei"/>
          <w:b/>
          <w:color w:val="1C1F26"/>
          <w:sz w:val="20"/>
        </w:rPr>
        <w:t>封面 / 目录 / 背景与问题</w:t>
      </w:r>
      <w:r>
        <w:rPr>
          <w:rFonts w:ascii="Microsoft YaHei" w:hAnsi="Microsoft YaHei" w:eastAsia="Microsoft YaHei"/>
          <w:b w:val="0"/>
          <w:color w:val="6B7280"/>
          <w:sz w:val="20"/>
        </w:rPr>
        <w:t xml:space="preserve">　｜　时长：</w:t>
      </w:r>
      <w:r>
        <w:rPr>
          <w:rFonts w:ascii="Microsoft YaHei" w:hAnsi="Microsoft YaHei" w:eastAsia="Microsoft YaHei"/>
          <w:b/>
          <w:color w:val="1C1F26"/>
          <w:sz w:val="20"/>
        </w:rPr>
        <w:t>约 1.5 分钟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/>
          <w:color w:val="C8102E"/>
          <w:sz w:val="20"/>
        </w:rPr>
        <w:t>【提示】</w:t>
      </w:r>
      <w:r>
        <w:rPr>
          <w:rFonts w:ascii="Microsoft YaHei" w:hAnsi="Microsoft YaHei" w:eastAsia="Microsoft YaHei"/>
          <w:b w:val="0"/>
          <w:color w:val="6B7280"/>
          <w:sz w:val="20"/>
        </w:rPr>
        <w:t>站定，等封面页投出再开口。语速放慢，这是全场第一印象。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各位老师、同学好。我们这组的项目叫 Summit VR——一个 VR 攀岩游戏。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先说一个现象：VR 攀岩其实很成功，像 The Climb、Gorilla Tag 都很火，因为它舒适、不晕。但它们有一个共同的问题——几乎全是「纯手」：你只是用两只手抓、然后把自己拉上去，掉下来的原因也只有两个，要么松手，要么够不到。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可真实的抱石恰恰相反。真正的难点往往不在手有多大力，而在你的重心怎么落在脚上、要不要换脚、身体会不会像门一样「开门」被甩出去。也就是说，真实攀岩最核心的身体平衡和脚法，被现有的 VR 攀岩全砍掉了。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这就是我们要补的缺口：在只有头和两个手柄的普通 VR 设备上，把「平衡」和「脚法」这两层做回来，变成真正影响输赢的可玩机制。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接下来由负责攀爬系统的薛俊智，讲我们具体是怎么想、怎么实现这套核心机制的。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/>
          <w:color w:val="C8102E"/>
          <w:sz w:val="20"/>
        </w:rPr>
        <w:t>【提示】</w:t>
      </w:r>
      <w:r>
        <w:rPr>
          <w:rFonts w:ascii="Microsoft YaHei" w:hAnsi="Microsoft YaHei" w:eastAsia="Microsoft YaHei"/>
          <w:b w:val="0"/>
          <w:color w:val="6B7280"/>
          <w:sz w:val="20"/>
        </w:rPr>
        <w:t>说完转头示意 P1 接。目录页可一带而过，或在「这就是我们要补的缺口」后顺势点一句六个部分。</w:t>
      </w:r>
    </w:p>
    <w:p>
      <w:pPr>
        <w:spacing w:after="40" w:before="0" w:line="336" w:lineRule="auto"/>
      </w:pPr>
    </w:p>
    <w:p>
      <w:pPr>
        <w:spacing w:after="40" w:line="336" w:lineRule="auto"/>
      </w:pPr>
      <w:r>
        <w:rPr>
          <w:rFonts w:ascii="Microsoft YaHei" w:hAnsi="Microsoft YaHei" w:eastAsia="Microsoft YaHei"/>
          <w:b/>
          <w:color w:val="C8102E"/>
          <w:sz w:val="32"/>
        </w:rPr>
        <w:t xml:space="preserve">第 二 部分　</w:t>
      </w:r>
      <w:r>
        <w:rPr>
          <w:rFonts w:ascii="Microsoft YaHei" w:hAnsi="Microsoft YaHei" w:eastAsia="Microsoft YaHei"/>
          <w:b/>
          <w:color w:val="9E0B22"/>
          <w:sz w:val="32"/>
        </w:rPr>
        <w:t>P1 薛俊智（攀爬系统）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color w:val="6B7280"/>
          <w:sz w:val="20"/>
        </w:rPr>
        <w:t>对应幻灯片：</w:t>
      </w:r>
      <w:r>
        <w:rPr>
          <w:rFonts w:ascii="Microsoft YaHei" w:hAnsi="Microsoft YaHei" w:eastAsia="Microsoft YaHei"/>
          <w:b/>
          <w:color w:val="1C1F26"/>
          <w:sz w:val="20"/>
        </w:rPr>
        <w:t>我们的点子 / 调研支撑 / 系统架构 / 核心平衡机制</w:t>
      </w:r>
      <w:r>
        <w:rPr>
          <w:rFonts w:ascii="Microsoft YaHei" w:hAnsi="Microsoft YaHei" w:eastAsia="Microsoft YaHei"/>
          <w:b w:val="0"/>
          <w:color w:val="6B7280"/>
          <w:sz w:val="20"/>
        </w:rPr>
        <w:t xml:space="preserve">　｜　时长：</w:t>
      </w:r>
      <w:r>
        <w:rPr>
          <w:rFonts w:ascii="Microsoft YaHei" w:hAnsi="Microsoft YaHei" w:eastAsia="Microsoft YaHei"/>
          <w:b/>
          <w:color w:val="1C1F26"/>
          <w:sz w:val="20"/>
        </w:rPr>
        <w:t>约 2.5 分钟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/>
          <w:color w:val="C8102E"/>
          <w:sz w:val="20"/>
        </w:rPr>
        <w:t>【提示】</w:t>
      </w:r>
      <w:r>
        <w:rPr>
          <w:rFonts w:ascii="Microsoft YaHei" w:hAnsi="Microsoft YaHei" w:eastAsia="Microsoft YaHei"/>
          <w:b w:val="0"/>
          <w:color w:val="6B7280"/>
          <w:sz w:val="20"/>
        </w:rPr>
        <w:t>这是技术核心，最可能被追问。平衡机制那页放慢，讲清「踩脚为什么管用」。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谢谢。我先讲我们的核心思路，一句话概括就是：测不到的就抽象，只模拟影响玩法的部分。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具体三点。第一，头当重心：普通 VR 只能追踪头和两只手柄，追踪不到脚，所以我们用头显的位置当重心的代理，看头有没有歪出支撑范围。第二，脚做成抽象状态：不去渲染那种会穿模的假腿，而是让虚拟脚自动吸附到身体下方的脚点，作用是撑宽支撑面。第三，平衡是一个渐变的条，带缓冲时间，不是一下子摔——可以预警、可以救回来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这套设计不是拍脑袋。有两篇文献支撑我们：一篇 CHI 2020 的研究发现，在 VR 攀岩里「脚」比「手」更影响真实感；另一篇 2026 年的研究验证了用头当重心来判断跌倒是可行的。我们就把这两个结论落到了消费级硬件上。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架构上，最关键的一点是「加法式设计」：反向位移的手抓攀爬是成熟的基座，平衡和脚法是叠在上面的可选层，把它们关掉，游戏就退回成普通的纯手攀岩，所以新机制永远不会把稳的部分搞坏。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那平衡到底怎么算？我们把支撑面压成一维的左右区间：把所有接触点——抓住的手点加上踩住的脚点——投影到墙的横轴上，得到一个区间。头的横向位置落在区间里就是稳，歪出去超过缓冲时间，平衡条就开始掉，掉空就脱落坠落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这里就能解释，为什么踩一只脚能救回来：因为踩脚给区间增加了一个新的接触点，把区间撑宽了，你的重心就重新被框回到里面。这一下，就是整个 demo 的高光。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脚法和线路具体怎么设计，交给吴一轩。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/>
          <w:color w:val="C8102E"/>
          <w:sz w:val="20"/>
        </w:rPr>
        <w:t>【提示】</w:t>
      </w:r>
      <w:r>
        <w:rPr>
          <w:rFonts w:ascii="Microsoft YaHei" w:hAnsi="Microsoft YaHei" w:eastAsia="Microsoft YaHei"/>
          <w:b w:val="0"/>
          <w:color w:val="6B7280"/>
          <w:sz w:val="20"/>
        </w:rPr>
        <w:t>「这一下就是整个 demo 的高光」说完停半拍，再过渡。</w:t>
      </w:r>
    </w:p>
    <w:p>
      <w:pPr>
        <w:spacing w:after="40" w:before="0" w:line="336" w:lineRule="auto"/>
      </w:pPr>
    </w:p>
    <w:p>
      <w:pPr>
        <w:spacing w:after="40" w:line="336" w:lineRule="auto"/>
      </w:pPr>
      <w:r>
        <w:rPr>
          <w:rFonts w:ascii="Microsoft YaHei" w:hAnsi="Microsoft YaHei" w:eastAsia="Microsoft YaHei"/>
          <w:b/>
          <w:color w:val="C8102E"/>
          <w:sz w:val="32"/>
        </w:rPr>
        <w:t xml:space="preserve">第 三 部分　</w:t>
      </w:r>
      <w:r>
        <w:rPr>
          <w:rFonts w:ascii="Microsoft YaHei" w:hAnsi="Microsoft YaHei" w:eastAsia="Microsoft YaHei"/>
          <w:b/>
          <w:color w:val="9E0B22"/>
          <w:sz w:val="32"/>
        </w:rPr>
        <w:t>P2 吴一轩（玩法规则）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color w:val="6B7280"/>
          <w:sz w:val="20"/>
        </w:rPr>
        <w:t>对应幻灯片：</w:t>
      </w:r>
      <w:r>
        <w:rPr>
          <w:rFonts w:ascii="Microsoft YaHei" w:hAnsi="Microsoft YaHei" w:eastAsia="Microsoft YaHei"/>
          <w:b/>
          <w:color w:val="1C1F26"/>
          <w:sz w:val="20"/>
        </w:rPr>
        <w:t>脚法抽象与关键常量 / 线路库</w:t>
      </w:r>
      <w:r>
        <w:rPr>
          <w:rFonts w:ascii="Microsoft YaHei" w:hAnsi="Microsoft YaHei" w:eastAsia="Microsoft YaHei"/>
          <w:b w:val="0"/>
          <w:color w:val="6B7280"/>
          <w:sz w:val="20"/>
        </w:rPr>
        <w:t xml:space="preserve">　｜　时长：</w:t>
      </w:r>
      <w:r>
        <w:rPr>
          <w:rFonts w:ascii="Microsoft YaHei" w:hAnsi="Microsoft YaHei" w:eastAsia="Microsoft YaHei"/>
          <w:b/>
          <w:color w:val="1C1F26"/>
          <w:sz w:val="20"/>
        </w:rPr>
        <w:t>约 2 分钟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/>
          <w:color w:val="C8102E"/>
          <w:sz w:val="20"/>
        </w:rPr>
        <w:t>【提示】</w:t>
      </w:r>
      <w:r>
        <w:rPr>
          <w:rFonts w:ascii="Microsoft YaHei" w:hAnsi="Microsoft YaHei" w:eastAsia="Microsoft YaHei"/>
          <w:b w:val="0"/>
          <w:color w:val="6B7280"/>
          <w:sz w:val="20"/>
        </w:rPr>
        <w:t>线路页有视频缩略图，可以指着讲。强调「颜色只是建议」和 The Gap 的意义。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谢谢。我接着讲脚和线路。前面说脚是抽象状态，具体来说：我们从头往下估一个落脚区，左右各找最近的脚点吸住；爬过去之后这只脚才脱离、再吸下一个，我们叫它 foot-gluing，就像真实攀岩里你踩稳一只脚才会去动它。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有人会问，为什么不用 IK 或者生成式的腿？因为在贴墙、高抬腿、侧身这些攀岩姿势下，那些算法会崩、会穿模，而且跟机制无关——我们要的只是「脚在哪、撑不撑得住」这个信息，抽象状态就够了。所有平衡参数都是经验初值、可以在编辑器里随时调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再说一个真约束：手是有最大臂展的，大约 0.88 米，够不到的握点就是抓不住，你必须先把身体移过去。这正是攀岩的难点来源。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线路方面，我们用程序化生成，不依赖美术也能跑，一共做了 5 条。其中 4 条可以完攀，难度递增：入门的 Warm-up、逼你用脚维持平衡的 Balance Test、用易碎点逼你别久留的 The Arête、考验体力管理的 Endurance。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还有一个细节：握点颜色现在只是「建议用途」，不再是硬限制——和真实岩壁一样，手脚都能用任意点。但默认线路是故意设计成不能纯手通过的：两只手都在右边时重心会出界，你必须踩左脚或者用 flag 才能过去。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最后第 5 条线路 The Gap，是故意做成不可完攀的：中间留了 2 米空白，怎么伸都够不到，它存在的意义就是证明「够不够得着」是个真机制。下面请邹沛霖带大家看 demo。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/>
          <w:color w:val="C8102E"/>
          <w:sz w:val="20"/>
        </w:rPr>
        <w:t>【提示】</w:t>
      </w:r>
      <w:r>
        <w:rPr>
          <w:rFonts w:ascii="Microsoft YaHei" w:hAnsi="Microsoft YaHei" w:eastAsia="Microsoft YaHei"/>
          <w:b w:val="0"/>
          <w:color w:val="6B7280"/>
          <w:sz w:val="20"/>
        </w:rPr>
        <w:t>说到「看 demo」时把场子交给 P3，由他控制视频播放。</w:t>
      </w:r>
    </w:p>
    <w:p>
      <w:pPr>
        <w:spacing w:after="40" w:before="0" w:line="336" w:lineRule="auto"/>
      </w:pPr>
    </w:p>
    <w:p>
      <w:pPr>
        <w:spacing w:after="40" w:line="336" w:lineRule="auto"/>
      </w:pPr>
      <w:r>
        <w:rPr>
          <w:rFonts w:ascii="Microsoft YaHei" w:hAnsi="Microsoft YaHei" w:eastAsia="Microsoft YaHei"/>
          <w:b/>
          <w:color w:val="C8102E"/>
          <w:sz w:val="32"/>
        </w:rPr>
        <w:t xml:space="preserve">第 四 部分　</w:t>
      </w:r>
      <w:r>
        <w:rPr>
          <w:rFonts w:ascii="Microsoft YaHei" w:hAnsi="Microsoft YaHei" w:eastAsia="Microsoft YaHei"/>
          <w:b/>
          <w:color w:val="9E0B22"/>
          <w:sz w:val="32"/>
        </w:rPr>
        <w:t>P3 邹沛霖（场景美术 · Demo）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color w:val="6B7280"/>
          <w:sz w:val="20"/>
        </w:rPr>
        <w:t>对应幻灯片：</w:t>
      </w:r>
      <w:r>
        <w:rPr>
          <w:rFonts w:ascii="Microsoft YaHei" w:hAnsi="Microsoft YaHei" w:eastAsia="Microsoft YaHei"/>
          <w:b/>
          <w:color w:val="1C1F26"/>
          <w:sz w:val="20"/>
        </w:rPr>
        <w:t>Demo 核心高光 / 化身演进</w:t>
      </w:r>
      <w:r>
        <w:rPr>
          <w:rFonts w:ascii="Microsoft YaHei" w:hAnsi="Microsoft YaHei" w:eastAsia="Microsoft YaHei"/>
          <w:b w:val="0"/>
          <w:color w:val="6B7280"/>
          <w:sz w:val="20"/>
        </w:rPr>
        <w:t xml:space="preserve">　｜　时长：</w:t>
      </w:r>
      <w:r>
        <w:rPr>
          <w:rFonts w:ascii="Microsoft YaHei" w:hAnsi="Microsoft YaHei" w:eastAsia="Microsoft YaHei"/>
          <w:b/>
          <w:color w:val="1C1F26"/>
          <w:sz w:val="20"/>
        </w:rPr>
        <w:t>约 1.5 分钟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/>
          <w:color w:val="C8102E"/>
          <w:sz w:val="20"/>
        </w:rPr>
        <w:t>【提示】</w:t>
      </w:r>
      <w:r>
        <w:rPr>
          <w:rFonts w:ascii="Microsoft YaHei" w:hAnsi="Microsoft YaHei" w:eastAsia="Microsoft YaHei"/>
          <w:b w:val="0"/>
          <w:color w:val="6B7280"/>
          <w:sz w:val="20"/>
        </w:rPr>
        <w:t>先点开第 8 页的 demo 视频，边播边讲。视频约 25 秒，旁白要卡着画面。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好，我们直接看这段演示。大家注意平衡条——现在这个人两只手都伸到了右边，平衡条开始变红、闪烁，这就是重心已经歪出支撑范围了。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看这里——他踩上了左边这个橙色的脚点，平衡条立刻回来了，人稳住了。这一下「失衡变红、踩脚回正」，就是市面上所有 VR 攀岩都没有的东西。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旁边是颜色图例：黄手、橙脚、紫任意、绿登顶。脱落之后会重生回检查点，登顶时顶部会显示 Summit 加上完成时间。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/>
          <w:color w:val="C8102E"/>
          <w:sz w:val="20"/>
        </w:rPr>
        <w:t>【提示】</w:t>
      </w:r>
      <w:r>
        <w:rPr>
          <w:rFonts w:ascii="Microsoft YaHei" w:hAnsi="Microsoft YaHei" w:eastAsia="Microsoft YaHei"/>
          <w:b w:val="0"/>
          <w:color w:val="6B7280"/>
          <w:sz w:val="20"/>
        </w:rPr>
        <w:t>切到第 9 页线路视频，快速扫一遍四条完攀 + The Gap，再切第 11 页化身演进图。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画面上这几段是四条线路的完整完攀，最后这条 The Gap 就是刚才说的够不到的那条。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关于画面，我们也做了打磨。一开始的小人是直挺挺的假人，我们对标一款物理攀岩游戏，一轮轮逐帧比对，把它改成了身体挂在手上、单手悬挂时整个躯干会倒向那只手、头始终朝着岩壁的样子，看起来就像真人在爬。这些只在演示里，不影响游戏逻辑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接下来请陶锐讲我们整体的开发思路和项目交付情况。</w:t>
      </w:r>
    </w:p>
    <w:p>
      <w:pPr>
        <w:spacing w:after="40" w:before="0" w:line="336" w:lineRule="auto"/>
      </w:pPr>
    </w:p>
    <w:p>
      <w:pPr>
        <w:spacing w:after="40" w:line="336" w:lineRule="auto"/>
      </w:pPr>
      <w:r>
        <w:rPr>
          <w:rFonts w:ascii="Microsoft YaHei" w:hAnsi="Microsoft YaHei" w:eastAsia="Microsoft YaHei"/>
          <w:b/>
          <w:color w:val="C8102E"/>
          <w:sz w:val="32"/>
        </w:rPr>
        <w:t xml:space="preserve">第 五 部分　</w:t>
      </w:r>
      <w:r>
        <w:rPr>
          <w:rFonts w:ascii="Microsoft YaHei" w:hAnsi="Microsoft YaHei" w:eastAsia="Microsoft YaHei"/>
          <w:b/>
          <w:color w:val="9E0B22"/>
          <w:sz w:val="32"/>
        </w:rPr>
        <w:t>P4 陶锐（XR / 工程 · 收尾）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color w:val="6B7280"/>
          <w:sz w:val="20"/>
        </w:rPr>
        <w:t>对应幻灯片：</w:t>
      </w:r>
      <w:r>
        <w:rPr>
          <w:rFonts w:ascii="Microsoft YaHei" w:hAnsi="Microsoft YaHei" w:eastAsia="Microsoft YaHei"/>
          <w:b/>
          <w:color w:val="1C1F26"/>
          <w:sz w:val="20"/>
        </w:rPr>
        <w:t>整体任务思路 / 评测体系 / 项目总结</w:t>
      </w:r>
      <w:r>
        <w:rPr>
          <w:rFonts w:ascii="Microsoft YaHei" w:hAnsi="Microsoft YaHei" w:eastAsia="Microsoft YaHei"/>
          <w:b w:val="0"/>
          <w:color w:val="6B7280"/>
          <w:sz w:val="20"/>
        </w:rPr>
        <w:t xml:space="preserve">　｜　时长：</w:t>
      </w:r>
      <w:r>
        <w:rPr>
          <w:rFonts w:ascii="Microsoft YaHei" w:hAnsi="Microsoft YaHei" w:eastAsia="Microsoft YaHei"/>
          <w:b/>
          <w:color w:val="1C1F26"/>
          <w:sz w:val="20"/>
        </w:rPr>
        <w:t>约 2 分钟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/>
          <w:color w:val="C8102E"/>
          <w:sz w:val="20"/>
        </w:rPr>
        <w:t>【提示】</w:t>
      </w:r>
      <w:r>
        <w:rPr>
          <w:rFonts w:ascii="Microsoft YaHei" w:hAnsi="Microsoft YaHei" w:eastAsia="Microsoft YaHei"/>
          <w:b w:val="0"/>
          <w:color w:val="6B7280"/>
          <w:sz w:val="20"/>
        </w:rPr>
        <w:t>这是收尾，要稳。结尾「谢谢」之后停住，准备接 Q&amp;A。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谢谢。我讲一下我们整体是怎么推进这个项目的，以及最后交付了什么。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我们的整体思路是「可验证优先」。在调手感、做美术之前，先写了一个脚本机器人，让它像真玩家一样去抓、去爬、去失衡，自动断言核心闭环——失衡会脱落、坠落会重生、登顶会计时——一共跑通 10 条，再加 9 条平衡数学的单元测试，全部通过。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这样做的好处是：机制的正确性靠自动化保证，我们五个人可以并行推进、不需要轮流抢一个头显，每次改动都自动回归，不会把已经稳的部分改坏。人也可以直接用键鼠在两个视角里试玩。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评测方面，我们把「能不能测」这件事先做扎实了：被试内对比纯手和「平衡加脚法」两个版本，完成时间、按原因分类的跌落、NASA-TLX 工作负荷、SSQ 晕动这些指标的采集脚本都就绪了，实验协议也写定了。我们的核心假设是——加了平衡和脚法之后，真实感和挑战会上升，但晕动不会上升，因为难度来自决策而不是运动冲突。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做一个总结：平衡机制、脚法抽象、5 条线路、自动化自检、HUD 和音效、双视角试玩、演示视频、报告和答辩材料，全部已经交付；唯一留待执行的，就是真人实验本身。</w:t>
      </w:r>
    </w:p>
    <w:p>
      <w:pPr>
        <w:spacing w:after="160" w:line="348" w:lineRule="auto"/>
        <w:ind w:left="173"/>
      </w:pPr>
      <w:r>
        <w:rPr>
          <w:rFonts w:ascii="Microsoft YaHei" w:hAnsi="Microsoft YaHei" w:eastAsia="Microsoft YaHei"/>
          <w:color w:val="1C1F26"/>
          <w:sz w:val="23"/>
        </w:rPr>
        <w:t>一句话收尾：Summit VR 是一个能跑的存在性证明——脚法和平衡，可以廉价、加法式地加进纯手柄 VR 攀岩。谢谢大家，我们可以回答问题。</w:t>
      </w:r>
    </w:p>
    <w:p>
      <w:pPr>
        <w:spacing w:after="160" w:line="336" w:lineRule="auto"/>
      </w:pPr>
      <w:r>
        <w:rPr>
          <w:rFonts w:ascii="Microsoft YaHei" w:hAnsi="Microsoft YaHei" w:eastAsia="Microsoft YaHei"/>
          <w:b/>
          <w:color w:val="C8102E"/>
          <w:sz w:val="20"/>
        </w:rPr>
        <w:t>【提示】</w:t>
      </w:r>
      <w:r>
        <w:rPr>
          <w:rFonts w:ascii="Microsoft YaHei" w:hAnsi="Microsoft YaHei" w:eastAsia="Microsoft YaHei"/>
          <w:b w:val="0"/>
          <w:color w:val="6B7280"/>
          <w:sz w:val="20"/>
        </w:rPr>
        <w:t>「谢谢大家」后五人可一起致意。Q&amp;A 细节见 docs/DEFENSE_QA.md，各模块问题由对应负责人接。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