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293" w:type="dxa"/>
        <w:tblCellMar>
          <w:left w:w="720" w:type="dxa"/>
          <w:bottom w:w="144" w:type="dxa"/>
          <w:right w:w="230" w:type="dxa"/>
        </w:tblCellMar>
        <w:tblLook w:val="04A0" w:firstRow="1" w:lastRow="0" w:firstColumn="1" w:lastColumn="0" w:noHBand="0" w:noVBand="1"/>
      </w:tblPr>
      <w:tblGrid>
        <w:gridCol w:w="7020"/>
        <w:gridCol w:w="4273"/>
      </w:tblGrid>
      <w:tr w:rsidR="00CF3FC6" w14:paraId="5633CC31" w14:textId="77777777" w:rsidTr="00FA1C7F">
        <w:trPr>
          <w:trHeight w:val="1368"/>
        </w:trPr>
        <w:tc>
          <w:tcPr>
            <w:tcW w:w="702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32" w:type="dxa"/>
              <w:left w:w="0" w:type="dxa"/>
              <w:bottom w:w="0" w:type="dxa"/>
            </w:tcMar>
          </w:tcPr>
          <w:p w14:paraId="49573036" w14:textId="77777777" w:rsidR="00974019" w:rsidRPr="00FB1235" w:rsidRDefault="00416D93" w:rsidP="00AA71C6">
            <w:pPr>
              <w:spacing w:line="0" w:lineRule="atLeast"/>
              <w:contextualSpacing/>
              <w:rPr>
                <w:rFonts w:ascii="Calibri" w:hAnsi="Calibri"/>
                <w:sz w:val="110"/>
                <w:szCs w:val="110"/>
              </w:rPr>
            </w:pPr>
            <w:r w:rsidRPr="00FB1235">
              <w:rPr>
                <w:rFonts w:ascii="Calibri" w:hAnsi="Calibri"/>
                <w:sz w:val="110"/>
                <w:szCs w:val="110"/>
              </w:rPr>
              <w:t>Ross Caster</w:t>
            </w:r>
          </w:p>
          <w:p w14:paraId="30E1549B" w14:textId="77777777" w:rsidR="00974019" w:rsidRDefault="00CB479A" w:rsidP="00AA71C6">
            <w:pPr>
              <w:rPr>
                <w:rFonts w:ascii="Calibri" w:eastAsia="Times New Roman" w:hAnsi="Calibri" w:cs="Times New Roman"/>
                <w:b/>
                <w:color w:val="31849B" w:themeColor="accent5" w:themeShade="BF"/>
                <w:sz w:val="27"/>
                <w:szCs w:val="27"/>
              </w:rPr>
            </w:pPr>
            <w:r>
              <w:rPr>
                <w:rFonts w:ascii="Calibri" w:eastAsia="Times New Roman" w:hAnsi="Calibri" w:cs="Times New Roman"/>
                <w:b/>
                <w:color w:val="31849B" w:themeColor="accent5" w:themeShade="BF"/>
                <w:sz w:val="27"/>
                <w:szCs w:val="27"/>
              </w:rPr>
              <w:t xml:space="preserve">B.S. </w:t>
            </w:r>
            <w:r w:rsidR="00157BEA">
              <w:rPr>
                <w:rFonts w:ascii="Calibri" w:eastAsia="Times New Roman" w:hAnsi="Calibri" w:cs="Times New Roman"/>
                <w:b/>
                <w:color w:val="31849B" w:themeColor="accent5" w:themeShade="BF"/>
                <w:sz w:val="27"/>
                <w:szCs w:val="27"/>
              </w:rPr>
              <w:t xml:space="preserve">Food Science </w:t>
            </w:r>
          </w:p>
          <w:p w14:paraId="4F779D51" w14:textId="77777777" w:rsidR="00157BEA" w:rsidRDefault="00157BEA" w:rsidP="00AA71C6">
            <w:pPr>
              <w:rPr>
                <w:rFonts w:ascii="Avenir Next Regular" w:hAnsi="Avenir Next Regular"/>
              </w:rPr>
            </w:pPr>
            <w:r>
              <w:rPr>
                <w:rFonts w:ascii="Calibri" w:eastAsia="Times New Roman" w:hAnsi="Calibri" w:cs="Times New Roman"/>
                <w:b/>
                <w:color w:val="31849B" w:themeColor="accent5" w:themeShade="BF"/>
                <w:sz w:val="27"/>
                <w:szCs w:val="27"/>
              </w:rPr>
              <w:t xml:space="preserve">Penn State </w:t>
            </w:r>
            <w:r w:rsidRPr="00157BEA">
              <w:rPr>
                <w:rFonts w:ascii="Calibri" w:eastAsia="Times New Roman" w:hAnsi="Calibri" w:cs="Times New Roman"/>
                <w:b/>
                <w:color w:val="31849B"/>
                <w:sz w:val="27"/>
                <w:szCs w:val="27"/>
              </w:rPr>
              <w:t>University</w:t>
            </w:r>
            <w:r>
              <w:rPr>
                <w:rFonts w:ascii="Calibri" w:eastAsia="Times New Roman" w:hAnsi="Calibri" w:cs="Times New Roman"/>
                <w:b/>
                <w:color w:val="31849B" w:themeColor="accent5" w:themeShade="BF"/>
                <w:sz w:val="27"/>
                <w:szCs w:val="27"/>
              </w:rPr>
              <w:t xml:space="preserve"> </w:t>
            </w:r>
            <w:r w:rsidRPr="00157BEA">
              <w:rPr>
                <w:rFonts w:ascii="Calibri" w:hAnsi="Calibri" w:cs="Helvetica Neue"/>
                <w:b/>
                <w:color w:val="31849B"/>
                <w:sz w:val="27"/>
                <w:szCs w:val="27"/>
              </w:rPr>
              <w:t>–</w:t>
            </w:r>
            <w:r>
              <w:rPr>
                <w:rFonts w:ascii="Calibri" w:hAnsi="Calibri" w:cs="Helvetica Neue"/>
                <w:b/>
                <w:color w:val="31849B"/>
                <w:sz w:val="27"/>
                <w:szCs w:val="27"/>
              </w:rPr>
              <w:t xml:space="preserve"> Spring 2017</w:t>
            </w:r>
          </w:p>
        </w:tc>
        <w:tc>
          <w:tcPr>
            <w:tcW w:w="34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left w:w="432" w:type="dxa"/>
              <w:bottom w:w="0" w:type="dxa"/>
              <w:right w:w="0" w:type="dxa"/>
            </w:tcMar>
          </w:tcPr>
          <w:p w14:paraId="3ADB128E" w14:textId="77777777" w:rsidR="00974019" w:rsidRPr="00246487" w:rsidRDefault="00416D93" w:rsidP="00BC53AD">
            <w:pPr>
              <w:spacing w:after="160"/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246487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(412) 818-7558</w:t>
            </w:r>
          </w:p>
          <w:p w14:paraId="01639B2B" w14:textId="77777777" w:rsidR="00974019" w:rsidRPr="00246487" w:rsidRDefault="00416D93" w:rsidP="00BC53AD">
            <w:pPr>
              <w:spacing w:after="160"/>
              <w:rPr>
                <w:rStyle w:val="Hyperlink"/>
                <w:rFonts w:asciiTheme="majorHAnsi" w:hAnsiTheme="majorHAnsi"/>
                <w:color w:val="000000" w:themeColor="text1"/>
                <w:sz w:val="22"/>
                <w:szCs w:val="22"/>
                <w:u w:val="none"/>
              </w:rPr>
            </w:pPr>
            <w:r w:rsidRPr="00246487">
              <w:rPr>
                <w:rFonts w:asciiTheme="majorHAnsi" w:hAnsiTheme="majorHAnsi"/>
              </w:rPr>
              <w:t>rcaster524@gmail.com</w:t>
            </w:r>
          </w:p>
          <w:p w14:paraId="65448255" w14:textId="6AEAC277" w:rsidR="00CB479A" w:rsidRPr="00246487" w:rsidRDefault="009B1351" w:rsidP="00CB479A">
            <w:pPr>
              <w:spacing w:after="160"/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3013 Hebron Trace Dr</w:t>
            </w:r>
            <w:r w:rsidR="00D86D6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, Nolensville TN 37135</w:t>
            </w:r>
          </w:p>
          <w:p w14:paraId="1048DC30" w14:textId="77777777" w:rsidR="00974019" w:rsidRDefault="00416D93" w:rsidP="00BC53AD">
            <w:pPr>
              <w:rPr>
                <w:rFonts w:ascii="Avenir Next Regular" w:hAnsi="Avenir Next Regular"/>
              </w:rPr>
            </w:pPr>
            <w:r w:rsidRPr="00246487">
              <w:rPr>
                <w:rFonts w:asciiTheme="majorHAnsi" w:hAnsiTheme="majorHAnsi"/>
              </w:rPr>
              <w:t>linkedin.com/ross caster</w:t>
            </w:r>
          </w:p>
        </w:tc>
      </w:tr>
      <w:tr w:rsidR="00FA1C7F" w14:paraId="1302477E" w14:textId="77777777" w:rsidTr="006435A5">
        <w:trPr>
          <w:trHeight w:val="25"/>
        </w:trPr>
        <w:tc>
          <w:tcPr>
            <w:tcW w:w="1043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</w:tcMar>
          </w:tcPr>
          <w:p w14:paraId="1C2D5AD4" w14:textId="77777777" w:rsidR="00FA1C7F" w:rsidRPr="00FA1C7F" w:rsidRDefault="00FA1C7F" w:rsidP="00BC53AD">
            <w:pPr>
              <w:spacing w:after="160"/>
              <w:rPr>
                <w:rFonts w:ascii="Calibri" w:hAnsi="Calibri"/>
                <w:color w:val="000000" w:themeColor="text1"/>
                <w:sz w:val="16"/>
                <w:szCs w:val="16"/>
              </w:rPr>
            </w:pPr>
          </w:p>
        </w:tc>
      </w:tr>
      <w:tr w:rsidR="00FA1C7F" w14:paraId="3A5B037E" w14:textId="77777777" w:rsidTr="00FA1C7F">
        <w:trPr>
          <w:trHeight w:val="170"/>
        </w:trPr>
        <w:tc>
          <w:tcPr>
            <w:tcW w:w="11293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7D6365" w14:textId="77777777" w:rsidR="00FA1C7F" w:rsidRPr="00FF5568" w:rsidRDefault="00FA1C7F" w:rsidP="00BC53AD">
            <w:pPr>
              <w:tabs>
                <w:tab w:val="left" w:pos="9116"/>
              </w:tabs>
              <w:spacing w:after="60"/>
              <w:rPr>
                <w:rFonts w:ascii="Calibri" w:hAnsi="Calibri"/>
                <w:b/>
                <w:color w:val="31849B"/>
                <w:sz w:val="28"/>
                <w:szCs w:val="28"/>
              </w:rPr>
            </w:pPr>
            <w:r>
              <w:rPr>
                <w:rFonts w:ascii="Calibri" w:hAnsi="Calibri"/>
                <w:b/>
                <w:color w:val="31849B"/>
                <w:sz w:val="28"/>
                <w:szCs w:val="28"/>
              </w:rPr>
              <w:tab/>
            </w:r>
          </w:p>
        </w:tc>
      </w:tr>
      <w:tr w:rsidR="00FA1C7F" w14:paraId="21B4BD01" w14:textId="77777777" w:rsidTr="0084391B">
        <w:trPr>
          <w:trHeight w:val="80"/>
        </w:trPr>
        <w:tc>
          <w:tcPr>
            <w:tcW w:w="702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right w:w="576" w:type="dxa"/>
            </w:tcMar>
          </w:tcPr>
          <w:p w14:paraId="50A1BE88" w14:textId="77777777" w:rsidR="00FA1C7F" w:rsidRPr="00A81DCB" w:rsidRDefault="00FA1C7F" w:rsidP="00CE2815">
            <w:pPr>
              <w:spacing w:after="60"/>
              <w:ind w:left="-720"/>
              <w:rPr>
                <w:rFonts w:ascii="Calibri" w:hAnsi="Calibri"/>
                <w:b/>
                <w:color w:val="31849B" w:themeColor="accent5" w:themeShade="BF"/>
                <w:sz w:val="28"/>
                <w:szCs w:val="28"/>
              </w:rPr>
            </w:pPr>
            <w:r w:rsidRPr="00A81DCB">
              <w:rPr>
                <w:rFonts w:ascii="Calibri" w:hAnsi="Calibri"/>
                <w:b/>
                <w:color w:val="31849B" w:themeColor="accent5" w:themeShade="BF"/>
                <w:sz w:val="28"/>
                <w:szCs w:val="28"/>
              </w:rPr>
              <w:t>PROFESSIONAL EXPERIENCE</w:t>
            </w:r>
          </w:p>
          <w:p w14:paraId="6817455D" w14:textId="77777777" w:rsidR="00FA1C7F" w:rsidRPr="002E1D8D" w:rsidRDefault="00FA1C7F" w:rsidP="00CE2815">
            <w:pPr>
              <w:spacing w:after="60"/>
              <w:ind w:left="-720"/>
              <w:rPr>
                <w:rFonts w:ascii="Lato Light" w:hAnsi="Lato Light"/>
                <w:color w:val="31849B" w:themeColor="accent5" w:themeShade="BF"/>
                <w:sz w:val="16"/>
                <w:szCs w:val="16"/>
              </w:rPr>
            </w:pPr>
            <w:r w:rsidRPr="0074365E">
              <w:rPr>
                <w:rFonts w:ascii="Lato Light" w:hAnsi="Lato Light"/>
                <w:noProof/>
                <w:color w:val="31849B" w:themeColor="accent5" w:themeShade="BF"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4353A330" wp14:editId="7AA83F20">
                      <wp:simplePos x="0" y="0"/>
                      <wp:positionH relativeFrom="column">
                        <wp:posOffset>-457200</wp:posOffset>
                      </wp:positionH>
                      <wp:positionV relativeFrom="paragraph">
                        <wp:posOffset>-1905</wp:posOffset>
                      </wp:positionV>
                      <wp:extent cx="266700" cy="27940"/>
                      <wp:effectExtent l="0" t="0" r="12700" b="0"/>
                      <wp:wrapThrough wrapText="bothSides">
                        <wp:wrapPolygon edited="0">
                          <wp:start x="0" y="0"/>
                          <wp:lineTo x="0" y="0"/>
                          <wp:lineTo x="20571" y="0"/>
                          <wp:lineTo x="20571" y="0"/>
                          <wp:lineTo x="0" y="0"/>
                        </wp:wrapPolygon>
                      </wp:wrapThrough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266700" cy="279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3AE0E0" id="Rectangle 17" o:spid="_x0000_s1026" style="position:absolute;margin-left:-36pt;margin-top:-.15pt;width:21pt;height:2.2pt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" fillcolor="#31849b [2408]" stroked="f">
                      <w10:wrap type="through"/>
                    </v:rect>
                  </w:pict>
                </mc:Fallback>
              </mc:AlternateContent>
            </w:r>
          </w:p>
          <w:p w14:paraId="64129694" w14:textId="77777777" w:rsidR="0016371F" w:rsidRPr="0016371F" w:rsidRDefault="0016371F" w:rsidP="0016371F">
            <w:pPr>
              <w:spacing w:before="60"/>
              <w:ind w:left="-720"/>
              <w:rPr>
                <w:rFonts w:ascii="Calibri" w:hAnsi="Calibri"/>
                <w:b/>
                <w:color w:val="31849B" w:themeColor="accent5" w:themeShade="BF"/>
              </w:rPr>
            </w:pPr>
            <w:r w:rsidRPr="0016371F">
              <w:rPr>
                <w:rFonts w:ascii="Calibri" w:hAnsi="Calibri"/>
                <w:b/>
                <w:color w:val="31849B" w:themeColor="accent5" w:themeShade="BF"/>
              </w:rPr>
              <w:t>Senior Product Development Scientist</w:t>
            </w:r>
          </w:p>
          <w:p w14:paraId="382798F0" w14:textId="77777777" w:rsidR="0016371F" w:rsidRPr="001A3E67" w:rsidRDefault="0016371F" w:rsidP="001A3E67">
            <w:pPr>
              <w:spacing w:before="20" w:after="60"/>
              <w:ind w:left="-720"/>
              <w:rPr>
                <w:rFonts w:ascii="Calibri" w:hAnsi="Calibri" w:cs="Helvetica Neue"/>
              </w:rPr>
            </w:pPr>
            <w:r w:rsidRPr="001A3E67">
              <w:rPr>
                <w:rFonts w:ascii="Calibri" w:hAnsi="Calibri" w:cs="Helvetica Neue"/>
              </w:rPr>
              <w:t>Mars Petcare, Nashville, TN | August 2024 – Present</w:t>
            </w:r>
          </w:p>
          <w:p w14:paraId="08A58794" w14:textId="5E3EBF5E" w:rsidR="0016371F" w:rsidRDefault="0016371F" w:rsidP="001A3E67">
            <w:pPr>
              <w:spacing w:before="20" w:after="60"/>
              <w:ind w:left="-720"/>
              <w:rPr>
                <w:rFonts w:ascii="Calibri" w:hAnsi="Calibri" w:cs="Helvetica Neue"/>
                <w:sz w:val="21"/>
                <w:szCs w:val="21"/>
              </w:rPr>
            </w:pPr>
            <w:r w:rsidRPr="00AE409B">
              <w:rPr>
                <w:rFonts w:ascii="Calibri" w:hAnsi="Calibri" w:cs="Helvetica Neue"/>
                <w:sz w:val="21"/>
                <w:szCs w:val="21"/>
              </w:rPr>
              <w:t xml:space="preserve">Technical Lead on Core </w:t>
            </w:r>
            <w:r w:rsidR="00770DD5">
              <w:rPr>
                <w:rFonts w:ascii="Calibri" w:hAnsi="Calibri" w:cs="Helvetica Neue"/>
                <w:sz w:val="21"/>
                <w:szCs w:val="21"/>
              </w:rPr>
              <w:t>Innovation and Renovation</w:t>
            </w:r>
            <w:r w:rsidRPr="00AE409B">
              <w:rPr>
                <w:rFonts w:ascii="Calibri" w:hAnsi="Calibri" w:cs="Helvetica Neue"/>
                <w:sz w:val="21"/>
                <w:szCs w:val="21"/>
              </w:rPr>
              <w:t xml:space="preserve"> Projects</w:t>
            </w:r>
          </w:p>
          <w:p w14:paraId="74A96B63" w14:textId="77777777" w:rsidR="00ED4E9D" w:rsidRPr="00862FE5" w:rsidRDefault="00ED4E9D" w:rsidP="00ED4E9D">
            <w:pPr>
              <w:pStyle w:val="ListParagraph"/>
              <w:numPr>
                <w:ilvl w:val="0"/>
                <w:numId w:val="7"/>
              </w:numPr>
              <w:rPr>
                <w:rFonts w:ascii="Calibri Light" w:hAnsi="Calibri Light" w:cs="Helvetica Neue"/>
                <w:sz w:val="21"/>
                <w:szCs w:val="21"/>
              </w:rPr>
            </w:pPr>
            <w:r w:rsidRPr="00787D01">
              <w:rPr>
                <w:rFonts w:ascii="Calibri Light" w:hAnsi="Calibri Light" w:cs="Helvetica Neue"/>
                <w:sz w:val="21"/>
                <w:szCs w:val="21"/>
              </w:rPr>
              <w:t xml:space="preserve">Led formulation and graphics renovation of 21 </w:t>
            </w:r>
            <w:proofErr w:type="spellStart"/>
            <w:r w:rsidRPr="00787D01">
              <w:rPr>
                <w:rFonts w:ascii="Calibri Light" w:hAnsi="Calibri Light" w:cs="Helvetica Neue"/>
                <w:sz w:val="21"/>
                <w:szCs w:val="21"/>
              </w:rPr>
              <w:t>Nutro</w:t>
            </w:r>
            <w:proofErr w:type="spellEnd"/>
            <w:r w:rsidRPr="00787D01">
              <w:rPr>
                <w:rFonts w:ascii="Calibri Light" w:hAnsi="Calibri Light" w:cs="Helvetica Neue"/>
                <w:sz w:val="21"/>
                <w:szCs w:val="21"/>
              </w:rPr>
              <w:t xml:space="preserve"> dry dog formulas under the Superior Proposition program — reformulated twice within 18 months to close palatability gap and reach parity in consumer in-home testing.</w:t>
            </w:r>
          </w:p>
          <w:p w14:paraId="49FA79A3" w14:textId="094B6233" w:rsidR="00782782" w:rsidRDefault="00ED4E9D" w:rsidP="00ED4E9D">
            <w:pPr>
              <w:pStyle w:val="ListParagraph"/>
              <w:numPr>
                <w:ilvl w:val="0"/>
                <w:numId w:val="7"/>
              </w:numPr>
              <w:rPr>
                <w:rFonts w:ascii="Calibri Light" w:hAnsi="Calibri Light" w:cs="Helvetica Neue"/>
                <w:sz w:val="21"/>
                <w:szCs w:val="21"/>
              </w:rPr>
            </w:pPr>
            <w:r w:rsidRPr="002700DD">
              <w:rPr>
                <w:rFonts w:ascii="Calibri Light" w:hAnsi="Calibri Light" w:cs="Helvetica Neue"/>
                <w:sz w:val="21"/>
                <w:szCs w:val="21"/>
              </w:rPr>
              <w:t>Managed cross-functional alignment between R&amp;D, Supply, and Marketing to deliver accelerated reformulation timelines under high-visibility leadership pressure.</w:t>
            </w:r>
          </w:p>
          <w:p w14:paraId="2E1A81AB" w14:textId="77777777" w:rsidR="000A6735" w:rsidRDefault="000A6735" w:rsidP="000A6735">
            <w:pPr>
              <w:pStyle w:val="ListParagraph"/>
              <w:numPr>
                <w:ilvl w:val="0"/>
                <w:numId w:val="7"/>
              </w:numPr>
              <w:rPr>
                <w:rFonts w:ascii="Calibri Light" w:hAnsi="Calibri Light" w:cs="Helvetica Neue"/>
                <w:sz w:val="21"/>
                <w:szCs w:val="21"/>
              </w:rPr>
            </w:pPr>
            <w:r w:rsidRPr="001202A5">
              <w:rPr>
                <w:rFonts w:ascii="Calibri Light" w:hAnsi="Calibri Light" w:cs="Helvetica Neue"/>
                <w:sz w:val="21"/>
                <w:szCs w:val="21"/>
              </w:rPr>
              <w:t>Mentored a new associate on project execution and technical formulation strategy, contributing to team capability development.</w:t>
            </w:r>
          </w:p>
          <w:p w14:paraId="7034A13D" w14:textId="331834D3" w:rsidR="000A6735" w:rsidRPr="000A6735" w:rsidRDefault="000A6735" w:rsidP="000A6735">
            <w:pPr>
              <w:pStyle w:val="ListParagraph"/>
              <w:numPr>
                <w:ilvl w:val="0"/>
                <w:numId w:val="7"/>
              </w:numPr>
              <w:rPr>
                <w:rFonts w:ascii="Calibri Light" w:hAnsi="Calibri Light" w:cs="Helvetica Neue"/>
                <w:sz w:val="21"/>
                <w:szCs w:val="21"/>
              </w:rPr>
            </w:pPr>
            <w:r w:rsidRPr="00C35BED">
              <w:rPr>
                <w:rFonts w:ascii="Calibri Light" w:hAnsi="Calibri Light" w:cs="Helvetica Neue"/>
                <w:sz w:val="21"/>
                <w:szCs w:val="21"/>
              </w:rPr>
              <w:t xml:space="preserve">Continue to lead cross-functional R&amp;D initiatives for the </w:t>
            </w:r>
            <w:proofErr w:type="spellStart"/>
            <w:r w:rsidRPr="00C35BED">
              <w:rPr>
                <w:rFonts w:ascii="Calibri Light" w:hAnsi="Calibri Light" w:cs="Helvetica Neue"/>
                <w:sz w:val="21"/>
                <w:szCs w:val="21"/>
              </w:rPr>
              <w:t>Nutro</w:t>
            </w:r>
            <w:proofErr w:type="spellEnd"/>
            <w:r w:rsidRPr="00C35BED">
              <w:rPr>
                <w:rFonts w:ascii="Calibri Light" w:hAnsi="Calibri Light" w:cs="Helvetica Neue"/>
                <w:sz w:val="21"/>
                <w:szCs w:val="21"/>
              </w:rPr>
              <w:t xml:space="preserve"> Dry Dog portfolios.</w:t>
            </w:r>
          </w:p>
          <w:p w14:paraId="62DED391" w14:textId="0A0BFAEA" w:rsidR="009B1351" w:rsidRDefault="009B1351" w:rsidP="00CB479A">
            <w:pPr>
              <w:spacing w:before="60"/>
              <w:ind w:left="-720"/>
              <w:rPr>
                <w:rFonts w:ascii="Calibri" w:hAnsi="Calibri"/>
                <w:b/>
                <w:color w:val="31849B" w:themeColor="accent5" w:themeShade="BF"/>
              </w:rPr>
            </w:pPr>
            <w:r>
              <w:rPr>
                <w:rFonts w:ascii="Calibri" w:hAnsi="Calibri"/>
                <w:b/>
                <w:color w:val="31849B" w:themeColor="accent5" w:themeShade="BF"/>
              </w:rPr>
              <w:t>Product Development Scientist</w:t>
            </w:r>
          </w:p>
          <w:p w14:paraId="29519DE5" w14:textId="403BCC08" w:rsidR="009B1351" w:rsidRDefault="009B1351" w:rsidP="009B1351">
            <w:pPr>
              <w:spacing w:before="20" w:after="60"/>
              <w:ind w:left="-720"/>
              <w:rPr>
                <w:rFonts w:ascii="Calibri" w:hAnsi="Calibri" w:cs="Helvetica Neue"/>
              </w:rPr>
            </w:pPr>
            <w:r>
              <w:rPr>
                <w:rFonts w:ascii="Calibri" w:hAnsi="Calibri" w:cs="Helvetica Neue"/>
              </w:rPr>
              <w:t>Mars Petcare, Nashville, TN July 2020</w:t>
            </w:r>
            <w:r w:rsidR="0039598F">
              <w:rPr>
                <w:rFonts w:ascii="Calibri" w:hAnsi="Calibri" w:cs="Helvetica Neue"/>
              </w:rPr>
              <w:t xml:space="preserve"> </w:t>
            </w:r>
            <w:r w:rsidR="0039598F" w:rsidRPr="001A3E67">
              <w:rPr>
                <w:rFonts w:ascii="Calibri" w:hAnsi="Calibri" w:cs="Helvetica Neue"/>
              </w:rPr>
              <w:t>–</w:t>
            </w:r>
            <w:r w:rsidR="0039598F">
              <w:rPr>
                <w:rFonts w:ascii="Calibri" w:hAnsi="Calibri" w:cs="Helvetica Neue"/>
              </w:rPr>
              <w:t xml:space="preserve"> August 2024</w:t>
            </w:r>
          </w:p>
          <w:p w14:paraId="5D4FADA1" w14:textId="45FC675D" w:rsidR="00D86D6C" w:rsidRPr="00D86D6C" w:rsidRDefault="009B1351" w:rsidP="00D86D6C">
            <w:pPr>
              <w:spacing w:after="130" w:line="276" w:lineRule="auto"/>
              <w:ind w:left="-720"/>
              <w:rPr>
                <w:rFonts w:ascii="Calibri Light" w:hAnsi="Calibri Light" w:cs="Helvetica Neue"/>
                <w:sz w:val="21"/>
                <w:szCs w:val="21"/>
              </w:rPr>
            </w:pPr>
            <w:r>
              <w:rPr>
                <w:rFonts w:ascii="Calibri Light" w:hAnsi="Calibri Light" w:cs="Helvetica Neue"/>
                <w:sz w:val="21"/>
                <w:szCs w:val="21"/>
              </w:rPr>
              <w:t xml:space="preserve">Technical Lead on Project Teams </w:t>
            </w:r>
            <w:r w:rsidR="00D86D6C">
              <w:rPr>
                <w:rFonts w:ascii="Calibri Light" w:hAnsi="Calibri Light" w:cs="Helvetica Neue"/>
                <w:sz w:val="21"/>
                <w:szCs w:val="21"/>
              </w:rPr>
              <w:t xml:space="preserve">for the </w:t>
            </w:r>
            <w:proofErr w:type="spellStart"/>
            <w:r w:rsidR="00D86D6C">
              <w:rPr>
                <w:rFonts w:ascii="Calibri Light" w:hAnsi="Calibri Light" w:cs="Helvetica Neue"/>
                <w:sz w:val="21"/>
                <w:szCs w:val="21"/>
              </w:rPr>
              <w:t>Nutro</w:t>
            </w:r>
            <w:proofErr w:type="spellEnd"/>
            <w:r w:rsidR="00D86D6C">
              <w:rPr>
                <w:rFonts w:ascii="Calibri Light" w:hAnsi="Calibri Light" w:cs="Helvetica Neue"/>
                <w:sz w:val="21"/>
                <w:szCs w:val="21"/>
              </w:rPr>
              <w:t xml:space="preserve"> Dry Dog Portfolio</w:t>
            </w:r>
          </w:p>
          <w:p w14:paraId="5DF7D2C2" w14:textId="467EF376" w:rsidR="00094307" w:rsidRPr="00862FE5" w:rsidRDefault="00094307" w:rsidP="00782782">
            <w:pPr>
              <w:pStyle w:val="ListParagraph"/>
              <w:numPr>
                <w:ilvl w:val="0"/>
                <w:numId w:val="7"/>
              </w:numPr>
              <w:rPr>
                <w:rFonts w:ascii="Calibri Light" w:hAnsi="Calibri Light" w:cs="Helvetica Neue"/>
                <w:sz w:val="21"/>
                <w:szCs w:val="21"/>
              </w:rPr>
            </w:pPr>
            <w:r w:rsidRPr="00094307">
              <w:rPr>
                <w:rFonts w:ascii="Calibri Light" w:hAnsi="Calibri Light" w:cs="Helvetica Neue"/>
                <w:sz w:val="21"/>
                <w:szCs w:val="21"/>
              </w:rPr>
              <w:t>Drove end-to-end quality harmonization by updating specifications and standardizing measurement methods across multiple factories, improving consistency and audit readiness.</w:t>
            </w:r>
          </w:p>
          <w:p w14:paraId="3B847085" w14:textId="77777777" w:rsidR="00862FE5" w:rsidRDefault="00862FE5" w:rsidP="00782782">
            <w:pPr>
              <w:pStyle w:val="ListParagraph"/>
              <w:numPr>
                <w:ilvl w:val="0"/>
                <w:numId w:val="7"/>
              </w:numPr>
              <w:rPr>
                <w:rFonts w:ascii="Calibri Light" w:hAnsi="Calibri Light" w:cs="Helvetica Neue"/>
                <w:sz w:val="21"/>
                <w:szCs w:val="21"/>
              </w:rPr>
            </w:pPr>
            <w:r w:rsidRPr="00862FE5">
              <w:rPr>
                <w:rFonts w:ascii="Calibri Light" w:hAnsi="Calibri Light" w:cs="Helvetica Neue"/>
                <w:sz w:val="21"/>
                <w:szCs w:val="21"/>
              </w:rPr>
              <w:t xml:space="preserve">Supported the transition of </w:t>
            </w:r>
            <w:proofErr w:type="spellStart"/>
            <w:r w:rsidRPr="00862FE5">
              <w:rPr>
                <w:rFonts w:ascii="Calibri Light" w:hAnsi="Calibri Light" w:cs="Helvetica Neue"/>
                <w:sz w:val="21"/>
                <w:szCs w:val="21"/>
              </w:rPr>
              <w:t>Nutro</w:t>
            </w:r>
            <w:proofErr w:type="spellEnd"/>
            <w:r w:rsidRPr="00862FE5">
              <w:rPr>
                <w:rFonts w:ascii="Calibri Light" w:hAnsi="Calibri Light" w:cs="Helvetica Neue"/>
                <w:sz w:val="21"/>
                <w:szCs w:val="21"/>
              </w:rPr>
              <w:t xml:space="preserve"> and IAMS formulas to new factory locations to ensure supply continuity during strategic site realignment.</w:t>
            </w:r>
          </w:p>
          <w:p w14:paraId="3D9C7D38" w14:textId="09D1B35E" w:rsidR="00665A9E" w:rsidRPr="00ED4E9D" w:rsidRDefault="001202A5" w:rsidP="00ED4E9D">
            <w:pPr>
              <w:pStyle w:val="ListParagraph"/>
              <w:numPr>
                <w:ilvl w:val="0"/>
                <w:numId w:val="7"/>
              </w:numPr>
              <w:rPr>
                <w:rFonts w:ascii="Calibri Light" w:hAnsi="Calibri Light" w:cs="Helvetica Neue"/>
                <w:sz w:val="21"/>
                <w:szCs w:val="21"/>
              </w:rPr>
            </w:pPr>
            <w:r w:rsidRPr="001202A5">
              <w:rPr>
                <w:rFonts w:ascii="Calibri Light" w:hAnsi="Calibri Light" w:cs="Helvetica Neue"/>
                <w:sz w:val="21"/>
                <w:szCs w:val="21"/>
              </w:rPr>
              <w:t xml:space="preserve">Served as Product Development Lead for the </w:t>
            </w:r>
            <w:proofErr w:type="spellStart"/>
            <w:r w:rsidRPr="001202A5">
              <w:rPr>
                <w:rFonts w:ascii="Calibri Light" w:hAnsi="Calibri Light" w:cs="Helvetica Neue"/>
                <w:sz w:val="21"/>
                <w:szCs w:val="21"/>
              </w:rPr>
              <w:t>Nutro</w:t>
            </w:r>
            <w:proofErr w:type="spellEnd"/>
            <w:r w:rsidRPr="001202A5">
              <w:rPr>
                <w:rFonts w:ascii="Calibri Light" w:hAnsi="Calibri Light" w:cs="Helvetica Neue"/>
                <w:sz w:val="21"/>
                <w:szCs w:val="21"/>
              </w:rPr>
              <w:t xml:space="preserve"> Superior Proposition Core Renovation initiative and supported </w:t>
            </w:r>
            <w:r w:rsidR="00F54279">
              <w:rPr>
                <w:rFonts w:ascii="Calibri Light" w:hAnsi="Calibri Light" w:cs="Helvetica Neue"/>
                <w:sz w:val="21"/>
                <w:szCs w:val="21"/>
              </w:rPr>
              <w:t>launch</w:t>
            </w:r>
            <w:r w:rsidRPr="001202A5">
              <w:rPr>
                <w:rFonts w:ascii="Calibri Light" w:hAnsi="Calibri Light" w:cs="Helvetica Neue"/>
                <w:sz w:val="21"/>
                <w:szCs w:val="21"/>
              </w:rPr>
              <w:t xml:space="preserve"> of </w:t>
            </w:r>
            <w:proofErr w:type="spellStart"/>
            <w:r w:rsidRPr="001202A5">
              <w:rPr>
                <w:rFonts w:ascii="Calibri Light" w:hAnsi="Calibri Light" w:cs="Helvetica Neue"/>
                <w:sz w:val="21"/>
                <w:szCs w:val="21"/>
              </w:rPr>
              <w:t>Nutro</w:t>
            </w:r>
            <w:proofErr w:type="spellEnd"/>
            <w:r w:rsidRPr="001202A5">
              <w:rPr>
                <w:rFonts w:ascii="Calibri Light" w:hAnsi="Calibri Light" w:cs="Helvetica Neue"/>
                <w:sz w:val="21"/>
                <w:szCs w:val="21"/>
              </w:rPr>
              <w:t xml:space="preserve"> So Simple product line.</w:t>
            </w:r>
          </w:p>
          <w:p w14:paraId="5FCCF872" w14:textId="7B772584" w:rsidR="00CB479A" w:rsidRPr="00E33778" w:rsidRDefault="00CB479A" w:rsidP="00CB479A">
            <w:pPr>
              <w:spacing w:before="60"/>
              <w:ind w:left="-720"/>
              <w:rPr>
                <w:rFonts w:ascii="Calibri" w:hAnsi="Calibri"/>
                <w:b/>
                <w:color w:val="31849B" w:themeColor="accent5" w:themeShade="BF"/>
              </w:rPr>
            </w:pPr>
            <w:r>
              <w:rPr>
                <w:rFonts w:ascii="Calibri" w:hAnsi="Calibri"/>
                <w:b/>
                <w:color w:val="31849B" w:themeColor="accent5" w:themeShade="BF"/>
              </w:rPr>
              <w:t>Associate T</w:t>
            </w:r>
            <w:r w:rsidR="009B1351">
              <w:rPr>
                <w:rFonts w:ascii="Calibri" w:hAnsi="Calibri"/>
                <w:b/>
                <w:color w:val="31849B" w:themeColor="accent5" w:themeShade="BF"/>
              </w:rPr>
              <w:t>echnical Applications</w:t>
            </w:r>
            <w:r>
              <w:rPr>
                <w:rFonts w:ascii="Calibri" w:hAnsi="Calibri"/>
                <w:b/>
                <w:color w:val="31849B" w:themeColor="accent5" w:themeShade="BF"/>
              </w:rPr>
              <w:t xml:space="preserve"> Specialist</w:t>
            </w:r>
          </w:p>
          <w:p w14:paraId="55640A53" w14:textId="7F9715F0" w:rsidR="00CB479A" w:rsidRPr="00D67640" w:rsidRDefault="00CB479A" w:rsidP="00CB479A">
            <w:pPr>
              <w:spacing w:before="20" w:after="60"/>
              <w:ind w:left="-720"/>
              <w:rPr>
                <w:rFonts w:ascii="Calibri" w:hAnsi="Calibri"/>
                <w:b/>
              </w:rPr>
            </w:pPr>
            <w:r>
              <w:rPr>
                <w:rFonts w:ascii="Calibri" w:hAnsi="Calibri" w:cs="Helvetica Neue"/>
              </w:rPr>
              <w:t>Nestle Dreyer’s Ice Cream, Bakersfield, CA July 2017-</w:t>
            </w:r>
            <w:r w:rsidR="009B1351">
              <w:rPr>
                <w:rFonts w:ascii="Calibri" w:hAnsi="Calibri" w:cs="Helvetica Neue"/>
              </w:rPr>
              <w:t>July 2020</w:t>
            </w:r>
          </w:p>
          <w:p w14:paraId="79ECF4FB" w14:textId="77777777" w:rsidR="00CB479A" w:rsidRDefault="00CB479A" w:rsidP="00CB479A">
            <w:pPr>
              <w:spacing w:after="130" w:line="276" w:lineRule="auto"/>
              <w:ind w:left="-720"/>
              <w:rPr>
                <w:rFonts w:ascii="Calibri Light" w:hAnsi="Calibri Light" w:cs="Helvetica Neue"/>
                <w:sz w:val="21"/>
                <w:szCs w:val="21"/>
              </w:rPr>
            </w:pPr>
            <w:r>
              <w:rPr>
                <w:rFonts w:ascii="Calibri Light" w:hAnsi="Calibri Light" w:cs="Helvetica Neue"/>
                <w:sz w:val="21"/>
                <w:szCs w:val="21"/>
              </w:rPr>
              <w:t>Technical Lead on Project Teams for Innovation, Cost Optimization, and Factory Support Projects</w:t>
            </w:r>
          </w:p>
          <w:p w14:paraId="127F316E" w14:textId="7B16D488" w:rsidR="00CB479A" w:rsidRDefault="005A627A" w:rsidP="00782782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220"/>
                <w:tab w:val="left" w:pos="462"/>
              </w:tabs>
              <w:autoSpaceDE w:val="0"/>
              <w:autoSpaceDN w:val="0"/>
              <w:adjustRightInd w:val="0"/>
              <w:spacing w:line="276" w:lineRule="auto"/>
              <w:rPr>
                <w:rFonts w:ascii="Calibri Light" w:hAnsi="Calibri Light" w:cs="Helvetica Neue"/>
                <w:sz w:val="21"/>
                <w:szCs w:val="21"/>
              </w:rPr>
            </w:pPr>
            <w:r>
              <w:rPr>
                <w:rFonts w:ascii="Calibri Light" w:hAnsi="Calibri Light" w:cs="Helvetica Neue"/>
                <w:sz w:val="21"/>
                <w:szCs w:val="21"/>
              </w:rPr>
              <w:t>Product Development lead</w:t>
            </w:r>
            <w:r w:rsidR="00CB479A">
              <w:rPr>
                <w:rFonts w:ascii="Calibri Light" w:hAnsi="Calibri Light" w:cs="Helvetica Neue"/>
                <w:sz w:val="21"/>
                <w:szCs w:val="21"/>
              </w:rPr>
              <w:t xml:space="preserve"> for Innovation</w:t>
            </w:r>
            <w:r w:rsidR="00FF5F78">
              <w:rPr>
                <w:rFonts w:ascii="Calibri Light" w:hAnsi="Calibri Light" w:cs="Helvetica Neue"/>
                <w:sz w:val="21"/>
                <w:szCs w:val="21"/>
              </w:rPr>
              <w:t>/Renovation</w:t>
            </w:r>
            <w:r w:rsidR="00CB479A">
              <w:rPr>
                <w:rFonts w:ascii="Calibri Light" w:hAnsi="Calibri Light" w:cs="Helvetica Neue"/>
                <w:sz w:val="21"/>
                <w:szCs w:val="21"/>
              </w:rPr>
              <w:t xml:space="preserve"> Projects to be Launched within the Calendar Year</w:t>
            </w:r>
          </w:p>
          <w:p w14:paraId="34980055" w14:textId="7DCD15DA" w:rsidR="00CB479A" w:rsidRDefault="00CB479A" w:rsidP="00782782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220"/>
                <w:tab w:val="left" w:pos="462"/>
              </w:tabs>
              <w:autoSpaceDE w:val="0"/>
              <w:autoSpaceDN w:val="0"/>
              <w:adjustRightInd w:val="0"/>
              <w:spacing w:line="276" w:lineRule="auto"/>
              <w:rPr>
                <w:rFonts w:ascii="Calibri Light" w:hAnsi="Calibri Light" w:cs="Helvetica Neue"/>
                <w:sz w:val="21"/>
                <w:szCs w:val="21"/>
              </w:rPr>
            </w:pPr>
            <w:r>
              <w:rPr>
                <w:rFonts w:ascii="Calibri Light" w:hAnsi="Calibri Light" w:cs="Helvetica Neue"/>
                <w:sz w:val="21"/>
                <w:szCs w:val="21"/>
              </w:rPr>
              <w:t>Implemented Cost Savings</w:t>
            </w:r>
            <w:r w:rsidR="00FF5F78">
              <w:rPr>
                <w:rFonts w:ascii="Calibri Light" w:hAnsi="Calibri Light" w:cs="Helvetica Neue"/>
                <w:sz w:val="21"/>
                <w:szCs w:val="21"/>
              </w:rPr>
              <w:t xml:space="preserve"> and Factory Support </w:t>
            </w:r>
            <w:r>
              <w:rPr>
                <w:rFonts w:ascii="Calibri Light" w:hAnsi="Calibri Light" w:cs="Helvetica Neue"/>
                <w:sz w:val="21"/>
                <w:szCs w:val="21"/>
              </w:rPr>
              <w:t xml:space="preserve">Projects that have Contributed Over </w:t>
            </w:r>
            <w:r w:rsidR="00FF5F78">
              <w:rPr>
                <w:rFonts w:ascii="Calibri Light" w:hAnsi="Calibri Light" w:cs="Helvetica Neue"/>
                <w:sz w:val="21"/>
                <w:szCs w:val="21"/>
              </w:rPr>
              <w:t xml:space="preserve">$7MM in Total Savings </w:t>
            </w:r>
            <w:r>
              <w:rPr>
                <w:rFonts w:ascii="Calibri Light" w:hAnsi="Calibri Light" w:cs="Helvetica Neue"/>
                <w:sz w:val="21"/>
                <w:szCs w:val="21"/>
              </w:rPr>
              <w:t>for the Business</w:t>
            </w:r>
          </w:p>
          <w:p w14:paraId="4465F320" w14:textId="77777777" w:rsidR="00FA1C7F" w:rsidRPr="00E33778" w:rsidRDefault="007A62DF" w:rsidP="00CE2815">
            <w:pPr>
              <w:spacing w:before="60"/>
              <w:ind w:left="-720"/>
              <w:rPr>
                <w:rFonts w:ascii="Calibri" w:hAnsi="Calibri"/>
                <w:b/>
                <w:color w:val="31849B" w:themeColor="accent5" w:themeShade="BF"/>
              </w:rPr>
            </w:pPr>
            <w:r>
              <w:rPr>
                <w:rFonts w:ascii="Calibri" w:hAnsi="Calibri"/>
                <w:b/>
                <w:color w:val="31849B" w:themeColor="accent5" w:themeShade="BF"/>
              </w:rPr>
              <w:t>Internship</w:t>
            </w:r>
          </w:p>
          <w:p w14:paraId="44947876" w14:textId="77777777" w:rsidR="000B4371" w:rsidRDefault="007A62DF" w:rsidP="000B4371">
            <w:pPr>
              <w:spacing w:before="20" w:after="60"/>
              <w:ind w:left="-720"/>
              <w:rPr>
                <w:rFonts w:ascii="Calibri" w:hAnsi="Calibri" w:cs="Helvetica Neue"/>
                <w:sz w:val="22"/>
                <w:szCs w:val="22"/>
              </w:rPr>
            </w:pPr>
            <w:r w:rsidRPr="001D4211">
              <w:rPr>
                <w:rFonts w:ascii="Calibri" w:hAnsi="Calibri" w:cs="Helvetica Neue"/>
                <w:sz w:val="22"/>
                <w:szCs w:val="22"/>
              </w:rPr>
              <w:t xml:space="preserve">Sheetz Brothers Inc. </w:t>
            </w:r>
            <w:r w:rsidR="00295262" w:rsidRPr="001D4211">
              <w:rPr>
                <w:rFonts w:ascii="Calibri" w:hAnsi="Calibri" w:cs="Helvetica Neue"/>
                <w:sz w:val="22"/>
                <w:szCs w:val="22"/>
              </w:rPr>
              <w:t>Altoona, PA</w:t>
            </w:r>
            <w:r w:rsidRPr="001D4211">
              <w:rPr>
                <w:rFonts w:ascii="Calibri" w:hAnsi="Calibri" w:cs="Helvetica Neue"/>
                <w:sz w:val="22"/>
                <w:szCs w:val="22"/>
              </w:rPr>
              <w:t xml:space="preserve"> June 2016</w:t>
            </w:r>
            <w:r w:rsidR="00FA1C7F" w:rsidRPr="001D4211">
              <w:rPr>
                <w:rFonts w:ascii="Calibri" w:hAnsi="Calibri" w:cs="Helvetica Neue"/>
                <w:sz w:val="22"/>
                <w:szCs w:val="22"/>
              </w:rPr>
              <w:t>–</w:t>
            </w:r>
            <w:r w:rsidRPr="001D4211">
              <w:rPr>
                <w:rFonts w:ascii="Calibri" w:hAnsi="Calibri" w:cs="Helvetica Neue"/>
                <w:sz w:val="22"/>
                <w:szCs w:val="22"/>
              </w:rPr>
              <w:t>August 2016</w:t>
            </w:r>
          </w:p>
          <w:p w14:paraId="2D4F91AA" w14:textId="3C7989EE" w:rsidR="00330751" w:rsidRPr="0084391B" w:rsidRDefault="001D4211" w:rsidP="0084391B">
            <w:pPr>
              <w:pStyle w:val="ListParagraph"/>
              <w:numPr>
                <w:ilvl w:val="0"/>
                <w:numId w:val="9"/>
              </w:numPr>
              <w:spacing w:before="20" w:after="60"/>
              <w:rPr>
                <w:rFonts w:ascii="Calibri" w:hAnsi="Calibri" w:cs="Helvetica Neue"/>
                <w:sz w:val="20"/>
                <w:szCs w:val="20"/>
              </w:rPr>
            </w:pPr>
            <w:r w:rsidRPr="000B4371">
              <w:rPr>
                <w:rFonts w:ascii="Calibri" w:hAnsi="Calibri"/>
                <w:bCs/>
                <w:sz w:val="18"/>
                <w:szCs w:val="18"/>
              </w:rPr>
              <w:t>Quality Assurance and Food Safety Intern</w:t>
            </w:r>
            <w:r w:rsidR="003C492E" w:rsidRPr="000B4371">
              <w:rPr>
                <w:rFonts w:ascii="Calibri" w:hAnsi="Calibri"/>
                <w:bCs/>
                <w:sz w:val="18"/>
                <w:szCs w:val="18"/>
              </w:rPr>
              <w:t xml:space="preserve"> for Sheetz Stores</w:t>
            </w:r>
            <w:r w:rsidR="000B4371" w:rsidRPr="000B4371">
              <w:rPr>
                <w:rFonts w:ascii="Calibri" w:hAnsi="Calibri"/>
                <w:bCs/>
                <w:sz w:val="18"/>
                <w:szCs w:val="18"/>
              </w:rPr>
              <w:t xml:space="preserve">, </w:t>
            </w:r>
            <w:r w:rsidR="000B4371" w:rsidRPr="000B4371">
              <w:rPr>
                <w:rFonts w:ascii="Calibri" w:hAnsi="Calibri"/>
                <w:bCs/>
                <w:sz w:val="18"/>
                <w:szCs w:val="18"/>
              </w:rPr>
              <w:t>Conducted product evaluations and microbiological testing for Sheetz food products.</w:t>
            </w:r>
          </w:p>
        </w:tc>
        <w:tc>
          <w:tcPr>
            <w:tcW w:w="4273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left w:w="432" w:type="dxa"/>
              <w:bottom w:w="0" w:type="dxa"/>
              <w:right w:w="0" w:type="dxa"/>
            </w:tcMar>
          </w:tcPr>
          <w:p w14:paraId="609404CB" w14:textId="77777777" w:rsidR="00FA1C7F" w:rsidRPr="00FF5568" w:rsidRDefault="00FA1C7F" w:rsidP="00C925CE">
            <w:pPr>
              <w:spacing w:after="60"/>
              <w:rPr>
                <w:rFonts w:ascii="Calibri" w:hAnsi="Calibri"/>
                <w:b/>
                <w:color w:val="31849B"/>
                <w:sz w:val="28"/>
                <w:szCs w:val="28"/>
              </w:rPr>
            </w:pPr>
            <w:r w:rsidRPr="00FF5568">
              <w:rPr>
                <w:rFonts w:ascii="Calibri" w:hAnsi="Calibri"/>
                <w:b/>
                <w:color w:val="31849B"/>
                <w:sz w:val="28"/>
                <w:szCs w:val="28"/>
              </w:rPr>
              <w:t>SKILLS</w:t>
            </w:r>
          </w:p>
          <w:p w14:paraId="2988B803" w14:textId="77777777" w:rsidR="00FA1C7F" w:rsidRDefault="00FA1C7F" w:rsidP="00C925CE">
            <w:pPr>
              <w:spacing w:after="120"/>
              <w:rPr>
                <w:rFonts w:ascii="Calibri Light" w:hAnsi="Calibri Light"/>
                <w:sz w:val="21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238AB4E6" wp14:editId="1B4AA23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-1270</wp:posOffset>
                      </wp:positionV>
                      <wp:extent cx="267335" cy="27940"/>
                      <wp:effectExtent l="0" t="0" r="12065" b="0"/>
                      <wp:wrapThrough wrapText="bothSides">
                        <wp:wrapPolygon edited="0">
                          <wp:start x="0" y="0"/>
                          <wp:lineTo x="0" y="0"/>
                          <wp:lineTo x="20523" y="0"/>
                          <wp:lineTo x="20523" y="0"/>
                          <wp:lineTo x="0" y="0"/>
                        </wp:wrapPolygon>
                      </wp:wrapThrough>
                      <wp:docPr id="8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 flipV="1">
                                <a:off x="0" y="0"/>
                                <a:ext cx="267335" cy="27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BACC6">
                                  <a:lumMod val="75000"/>
                                </a:srgbClr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F73C85" id="Rectangle 3" o:spid="_x0000_s1026" style="position:absolute;margin-left:0;margin-top:-.1pt;width:21.05pt;height:2.2pt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" fillcolor="#31859c" stroked="f">
                      <v:path arrowok="t"/>
                      <w10:wrap type="through"/>
                    </v:rect>
                  </w:pict>
                </mc:Fallback>
              </mc:AlternateContent>
            </w:r>
            <w:r w:rsidRPr="00FF5568">
              <w:rPr>
                <w:rFonts w:ascii="Lato Regular" w:hAnsi="Lato Regular"/>
                <w:sz w:val="20"/>
                <w:szCs w:val="20"/>
              </w:rPr>
              <w:t xml:space="preserve"> </w:t>
            </w:r>
            <w:r w:rsidRPr="00FF5568">
              <w:rPr>
                <w:rFonts w:ascii="Lato Regular" w:hAnsi="Lato Regular"/>
                <w:sz w:val="20"/>
                <w:szCs w:val="20"/>
              </w:rPr>
              <w:br/>
            </w:r>
            <w:r w:rsidR="0091650D">
              <w:rPr>
                <w:rFonts w:ascii="Calibri Light" w:hAnsi="Calibri Light"/>
                <w:sz w:val="21"/>
                <w:szCs w:val="21"/>
              </w:rPr>
              <w:t>Product Development</w:t>
            </w:r>
            <w:r w:rsidR="00CB479A">
              <w:rPr>
                <w:rFonts w:ascii="Calibri Light" w:hAnsi="Calibri Light"/>
                <w:sz w:val="21"/>
                <w:szCs w:val="21"/>
              </w:rPr>
              <w:t xml:space="preserve"> </w:t>
            </w:r>
          </w:p>
          <w:p w14:paraId="2897D89E" w14:textId="67BF7CBD" w:rsidR="007E74F4" w:rsidRDefault="0052056F" w:rsidP="00C925CE">
            <w:pPr>
              <w:spacing w:after="120"/>
              <w:rPr>
                <w:rFonts w:ascii="Calibri Light" w:hAnsi="Calibri Light"/>
                <w:sz w:val="21"/>
                <w:szCs w:val="21"/>
              </w:rPr>
            </w:pPr>
            <w:r>
              <w:rPr>
                <w:rFonts w:ascii="Calibri Light" w:hAnsi="Calibri Light"/>
                <w:sz w:val="21"/>
                <w:szCs w:val="21"/>
              </w:rPr>
              <w:t>Cross Functional Project Leadership</w:t>
            </w:r>
          </w:p>
          <w:p w14:paraId="6ECEC92B" w14:textId="5B0C2AB5" w:rsidR="0052056F" w:rsidRPr="00FF5568" w:rsidRDefault="0052056F" w:rsidP="00C925CE">
            <w:pPr>
              <w:spacing w:after="120"/>
              <w:rPr>
                <w:rFonts w:ascii="Calibri Light" w:hAnsi="Calibri Light"/>
                <w:sz w:val="21"/>
                <w:szCs w:val="21"/>
              </w:rPr>
            </w:pPr>
            <w:r>
              <w:rPr>
                <w:rFonts w:ascii="Calibri Light" w:hAnsi="Calibri Light"/>
                <w:sz w:val="21"/>
                <w:szCs w:val="21"/>
              </w:rPr>
              <w:t>Specification Management</w:t>
            </w:r>
          </w:p>
          <w:p w14:paraId="3C5551F2" w14:textId="4A466434" w:rsidR="0091650D" w:rsidRDefault="0091650D" w:rsidP="00C925CE">
            <w:pPr>
              <w:spacing w:after="120"/>
              <w:rPr>
                <w:rFonts w:ascii="Calibri Light" w:hAnsi="Calibri Light"/>
                <w:sz w:val="21"/>
                <w:szCs w:val="21"/>
              </w:rPr>
            </w:pPr>
            <w:r>
              <w:rPr>
                <w:rFonts w:ascii="Calibri Light" w:hAnsi="Calibri Light"/>
                <w:sz w:val="21"/>
                <w:szCs w:val="21"/>
              </w:rPr>
              <w:t>Food Quality</w:t>
            </w:r>
          </w:p>
          <w:p w14:paraId="7260F785" w14:textId="001EC595" w:rsidR="00A96607" w:rsidRDefault="00A96607" w:rsidP="00C925CE">
            <w:pPr>
              <w:spacing w:after="120"/>
              <w:rPr>
                <w:rFonts w:ascii="Calibri Light" w:hAnsi="Calibri Light"/>
                <w:sz w:val="21"/>
                <w:szCs w:val="21"/>
              </w:rPr>
            </w:pPr>
            <w:r>
              <w:rPr>
                <w:rFonts w:ascii="Calibri Light" w:hAnsi="Calibri Light"/>
                <w:sz w:val="21"/>
                <w:szCs w:val="21"/>
              </w:rPr>
              <w:t>Regulatory Compliance</w:t>
            </w:r>
          </w:p>
          <w:p w14:paraId="30357746" w14:textId="3472A6CA" w:rsidR="00062C8A" w:rsidRDefault="0091650D" w:rsidP="00C925CE">
            <w:pPr>
              <w:spacing w:after="120"/>
              <w:rPr>
                <w:rFonts w:ascii="Calibri Light" w:hAnsi="Calibri Light"/>
                <w:sz w:val="21"/>
                <w:szCs w:val="21"/>
              </w:rPr>
            </w:pPr>
            <w:r>
              <w:rPr>
                <w:rFonts w:ascii="Calibri Light" w:hAnsi="Calibri Light"/>
                <w:sz w:val="21"/>
                <w:szCs w:val="21"/>
              </w:rPr>
              <w:t>Food Engineering</w:t>
            </w:r>
          </w:p>
          <w:p w14:paraId="2D755446" w14:textId="44E4D779" w:rsidR="00EF474E" w:rsidRDefault="00EF474E" w:rsidP="00C925CE">
            <w:pPr>
              <w:spacing w:after="120"/>
              <w:rPr>
                <w:rFonts w:ascii="Calibri Light" w:hAnsi="Calibri Light"/>
                <w:sz w:val="21"/>
                <w:szCs w:val="21"/>
              </w:rPr>
            </w:pPr>
            <w:r>
              <w:rPr>
                <w:rFonts w:ascii="Calibri Light" w:hAnsi="Calibri Light"/>
                <w:sz w:val="21"/>
                <w:szCs w:val="21"/>
              </w:rPr>
              <w:t>Food Sensory Analysis and Design</w:t>
            </w:r>
          </w:p>
          <w:p w14:paraId="0E2D816A" w14:textId="77777777" w:rsidR="00062C8A" w:rsidRDefault="00062C8A" w:rsidP="00C925CE">
            <w:pPr>
              <w:spacing w:after="120"/>
              <w:rPr>
                <w:rFonts w:ascii="Calibri Light" w:hAnsi="Calibri Light"/>
                <w:sz w:val="21"/>
                <w:szCs w:val="21"/>
              </w:rPr>
            </w:pPr>
            <w:r>
              <w:rPr>
                <w:rFonts w:ascii="Calibri Light" w:hAnsi="Calibri Light"/>
                <w:sz w:val="21"/>
                <w:szCs w:val="21"/>
              </w:rPr>
              <w:t>Unit Operations of Food Processes</w:t>
            </w:r>
          </w:p>
          <w:p w14:paraId="1C238155" w14:textId="77777777" w:rsidR="00CB479A" w:rsidRDefault="00CB479A" w:rsidP="00C925CE">
            <w:pPr>
              <w:spacing w:after="120"/>
              <w:rPr>
                <w:rFonts w:ascii="Calibri Light" w:hAnsi="Calibri Light"/>
                <w:sz w:val="21"/>
                <w:szCs w:val="21"/>
              </w:rPr>
            </w:pPr>
            <w:r>
              <w:rPr>
                <w:rFonts w:ascii="Calibri Light" w:hAnsi="Calibri Light"/>
                <w:sz w:val="21"/>
                <w:szCs w:val="21"/>
              </w:rPr>
              <w:t>SAP</w:t>
            </w:r>
          </w:p>
          <w:p w14:paraId="19254903" w14:textId="77777777" w:rsidR="00CB479A" w:rsidRDefault="00CB479A" w:rsidP="00C925CE">
            <w:pPr>
              <w:spacing w:after="120"/>
              <w:rPr>
                <w:rFonts w:ascii="Calibri Light" w:hAnsi="Calibri Light"/>
                <w:sz w:val="21"/>
                <w:szCs w:val="21"/>
              </w:rPr>
            </w:pPr>
            <w:r>
              <w:rPr>
                <w:rFonts w:ascii="Calibri Light" w:hAnsi="Calibri Light"/>
                <w:sz w:val="21"/>
                <w:szCs w:val="21"/>
              </w:rPr>
              <w:t>SAP-RM</w:t>
            </w:r>
          </w:p>
          <w:p w14:paraId="202B7AAB" w14:textId="66FA830F" w:rsidR="00FA1C7F" w:rsidRDefault="0091650D" w:rsidP="00C925CE">
            <w:pPr>
              <w:spacing w:after="120"/>
              <w:rPr>
                <w:rFonts w:ascii="Calibri Light" w:hAnsi="Calibri Light"/>
                <w:sz w:val="21"/>
                <w:szCs w:val="21"/>
              </w:rPr>
            </w:pPr>
            <w:r>
              <w:rPr>
                <w:rFonts w:ascii="Calibri Light" w:hAnsi="Calibri Light"/>
                <w:sz w:val="21"/>
                <w:szCs w:val="21"/>
              </w:rPr>
              <w:t>Microsoft Office</w:t>
            </w:r>
          </w:p>
          <w:p w14:paraId="3F0DAA9E" w14:textId="77777777" w:rsidR="004E6FEE" w:rsidRPr="004E6FEE" w:rsidRDefault="00FA1C7F" w:rsidP="0091650D">
            <w:pPr>
              <w:spacing w:before="360" w:after="60"/>
              <w:rPr>
                <w:rFonts w:ascii="Calibri" w:hAnsi="Calibri"/>
                <w:b/>
                <w:color w:val="31849B"/>
                <w:sz w:val="28"/>
                <w:szCs w:val="28"/>
              </w:rPr>
            </w:pPr>
            <w:r w:rsidRPr="00FF5568">
              <w:rPr>
                <w:rFonts w:ascii="Calibri" w:hAnsi="Calibri"/>
                <w:b/>
                <w:color w:val="31849B"/>
                <w:sz w:val="28"/>
                <w:szCs w:val="28"/>
              </w:rPr>
              <w:t>HIGHLIGHTS</w:t>
            </w:r>
            <w:r w:rsidR="0091650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193DD679" wp14:editId="7459A629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412115</wp:posOffset>
                      </wp:positionV>
                      <wp:extent cx="267335" cy="27940"/>
                      <wp:effectExtent l="0" t="0" r="0" b="0"/>
                      <wp:wrapTopAndBottom/>
                      <wp:docPr id="2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 flipV="1">
                                <a:off x="0" y="0"/>
                                <a:ext cx="267335" cy="27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BACC6">
                                  <a:lumMod val="75000"/>
                                </a:srgbClr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150447" id="Rectangle 3" o:spid="_x0000_s1026" style="position:absolute;margin-left:-.3pt;margin-top:32.45pt;width:21.05pt;height:2.2pt;flip:y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" fillcolor="#31859c" stroked="f">
                      <v:path arrowok="t"/>
                      <w10:wrap type="topAndBottom"/>
                    </v:rect>
                  </w:pict>
                </mc:Fallback>
              </mc:AlternateContent>
            </w:r>
          </w:p>
          <w:p w14:paraId="34B5ED0B" w14:textId="38730887" w:rsidR="00414F26" w:rsidRDefault="00414F26" w:rsidP="005026B9">
            <w:pPr>
              <w:spacing w:before="360"/>
              <w:contextualSpacing/>
              <w:rPr>
                <w:rFonts w:ascii="Calibri Light" w:hAnsi="Calibri Light"/>
                <w:sz w:val="21"/>
                <w:szCs w:val="21"/>
              </w:rPr>
            </w:pPr>
            <w:r w:rsidRPr="00414F26">
              <w:rPr>
                <w:rFonts w:ascii="Calibri Light" w:hAnsi="Calibri Light"/>
                <w:sz w:val="21"/>
                <w:szCs w:val="21"/>
              </w:rPr>
              <w:t>Led large-scale reformulation (</w:t>
            </w:r>
            <w:r w:rsidR="00732A16">
              <w:rPr>
                <w:rFonts w:ascii="Calibri Light" w:hAnsi="Calibri Light"/>
                <w:sz w:val="21"/>
                <w:szCs w:val="21"/>
              </w:rPr>
              <w:t>46</w:t>
            </w:r>
            <w:r w:rsidRPr="00414F26">
              <w:rPr>
                <w:rFonts w:ascii="Calibri Light" w:hAnsi="Calibri Light"/>
                <w:sz w:val="21"/>
                <w:szCs w:val="21"/>
              </w:rPr>
              <w:t xml:space="preserve"> SKUs) achieving parity in consumer testing within 18 months.</w:t>
            </w:r>
          </w:p>
          <w:p w14:paraId="20A6C80E" w14:textId="7DD2D976" w:rsidR="002B1C42" w:rsidRPr="002B1C42" w:rsidRDefault="002B1C42" w:rsidP="002B1C42">
            <w:pPr>
              <w:spacing w:before="360"/>
              <w:contextualSpacing/>
              <w:rPr>
                <w:rFonts w:ascii="Calibri Light" w:hAnsi="Calibri Light"/>
                <w:sz w:val="21"/>
                <w:szCs w:val="21"/>
              </w:rPr>
            </w:pPr>
            <w:r w:rsidRPr="002B1C42">
              <w:rPr>
                <w:rFonts w:ascii="Calibri Light" w:hAnsi="Calibri Light"/>
                <w:sz w:val="21"/>
                <w:szCs w:val="21"/>
              </w:rPr>
              <w:t>Standardized quality specifications across multi-site production network.</w:t>
            </w:r>
          </w:p>
          <w:p w14:paraId="66435901" w14:textId="4E5BECA4" w:rsidR="002B1C42" w:rsidRDefault="002B1C42" w:rsidP="002B1C42">
            <w:pPr>
              <w:spacing w:before="360"/>
              <w:contextualSpacing/>
              <w:rPr>
                <w:rFonts w:ascii="Calibri Light" w:hAnsi="Calibri Light"/>
                <w:sz w:val="21"/>
                <w:szCs w:val="21"/>
              </w:rPr>
            </w:pPr>
            <w:r w:rsidRPr="002B1C42">
              <w:rPr>
                <w:rFonts w:ascii="Calibri Light" w:hAnsi="Calibri Light"/>
                <w:sz w:val="21"/>
                <w:szCs w:val="21"/>
              </w:rPr>
              <w:t>Mentored new associate, building technical and project leadership capability.</w:t>
            </w:r>
          </w:p>
          <w:p w14:paraId="47753C5E" w14:textId="6A0AA056" w:rsidR="009E04F8" w:rsidRPr="00D80C7C" w:rsidRDefault="00D242F7" w:rsidP="005026B9">
            <w:pPr>
              <w:spacing w:before="360"/>
              <w:contextualSpacing/>
              <w:rPr>
                <w:rFonts w:ascii="Calibri Light" w:hAnsi="Calibri Light"/>
                <w:b/>
                <w:bCs/>
                <w:sz w:val="21"/>
                <w:szCs w:val="21"/>
              </w:rPr>
            </w:pPr>
            <w:r w:rsidRPr="00485EEE">
              <w:rPr>
                <w:rFonts w:ascii="Calibri Light" w:hAnsi="Calibri Light"/>
                <w:sz w:val="21"/>
                <w:szCs w:val="21"/>
              </w:rPr>
              <w:t xml:space="preserve">Teaching Assistant </w:t>
            </w:r>
            <w:r w:rsidR="00C964DE" w:rsidRPr="00485EEE">
              <w:rPr>
                <w:rFonts w:ascii="Calibri Light" w:hAnsi="Calibri Light"/>
                <w:sz w:val="21"/>
                <w:szCs w:val="21"/>
              </w:rPr>
              <w:t>Penn State Ice Cream Short Course</w:t>
            </w:r>
            <w:r w:rsidR="00C964DE" w:rsidRPr="00733326">
              <w:rPr>
                <w:rFonts w:ascii="Calibri" w:hAnsi="Calibri" w:cs="Helvetica Neue"/>
                <w:sz w:val="21"/>
                <w:szCs w:val="21"/>
              </w:rPr>
              <w:t>–2016</w:t>
            </w:r>
            <w:r w:rsidR="00C964DE" w:rsidRPr="00733326">
              <w:rPr>
                <w:rFonts w:ascii="Calibri" w:hAnsi="Calibri" w:cs="Helvetica Neue"/>
                <w:sz w:val="21"/>
                <w:szCs w:val="21"/>
              </w:rPr>
              <w:t xml:space="preserve">, </w:t>
            </w:r>
            <w:r w:rsidR="00C964DE" w:rsidRPr="00733326">
              <w:rPr>
                <w:rFonts w:ascii="Calibri" w:hAnsi="Calibri" w:cs="Helvetica Neue"/>
                <w:sz w:val="21"/>
                <w:szCs w:val="21"/>
              </w:rPr>
              <w:t>2017</w:t>
            </w:r>
          </w:p>
          <w:p w14:paraId="40235736" w14:textId="49D013B7" w:rsidR="004B28FC" w:rsidRDefault="004B28FC" w:rsidP="005026B9">
            <w:pPr>
              <w:spacing w:before="360"/>
              <w:contextualSpacing/>
              <w:rPr>
                <w:rFonts w:ascii="Calibri Light" w:hAnsi="Calibri Light"/>
                <w:sz w:val="21"/>
                <w:szCs w:val="21"/>
              </w:rPr>
            </w:pPr>
            <w:r w:rsidRPr="00485EEE">
              <w:rPr>
                <w:rFonts w:ascii="Calibri Light" w:hAnsi="Calibri Light"/>
                <w:sz w:val="21"/>
                <w:szCs w:val="21"/>
              </w:rPr>
              <w:t>Penn State Ice Cream Short Course</w:t>
            </w:r>
            <w:r w:rsidR="00850963">
              <w:rPr>
                <w:rFonts w:ascii="Calibri" w:hAnsi="Calibri" w:cs="Helvetica Neue"/>
              </w:rPr>
              <w:t xml:space="preserve"> </w:t>
            </w:r>
            <w:r>
              <w:rPr>
                <w:rFonts w:ascii="Calibri" w:hAnsi="Calibri"/>
                <w:b/>
                <w:sz w:val="21"/>
                <w:szCs w:val="21"/>
              </w:rPr>
              <w:t>Certificate Recipient</w:t>
            </w:r>
            <w:r w:rsidRPr="00733326">
              <w:rPr>
                <w:rFonts w:ascii="Calibri" w:hAnsi="Calibri" w:cs="Helvetica Neue"/>
                <w:sz w:val="21"/>
                <w:szCs w:val="21"/>
              </w:rPr>
              <w:t>–2017</w:t>
            </w:r>
            <w:r>
              <w:rPr>
                <w:rFonts w:ascii="Calibri Light" w:hAnsi="Calibri Light"/>
                <w:sz w:val="21"/>
                <w:szCs w:val="21"/>
              </w:rPr>
              <w:t xml:space="preserve"> </w:t>
            </w:r>
          </w:p>
          <w:p w14:paraId="26D58EDB" w14:textId="77777777" w:rsidR="004B28FC" w:rsidRDefault="004B28FC" w:rsidP="005026B9">
            <w:pPr>
              <w:rPr>
                <w:rFonts w:ascii="Calibri Light" w:hAnsi="Calibri Light"/>
                <w:sz w:val="21"/>
                <w:szCs w:val="21"/>
              </w:rPr>
            </w:pPr>
            <w:r w:rsidRPr="00485EEE">
              <w:rPr>
                <w:rFonts w:ascii="Calibri Light" w:hAnsi="Calibri Light"/>
                <w:sz w:val="21"/>
                <w:szCs w:val="21"/>
              </w:rPr>
              <w:t>Ronald C Young Int’l Agriculture</w:t>
            </w:r>
            <w:r>
              <w:rPr>
                <w:rFonts w:ascii="Calibri Light" w:hAnsi="Calibri Light"/>
                <w:sz w:val="21"/>
                <w:szCs w:val="21"/>
              </w:rPr>
              <w:t xml:space="preserve">             </w:t>
            </w:r>
            <w:r>
              <w:rPr>
                <w:rFonts w:ascii="Calibri" w:hAnsi="Calibri"/>
                <w:b/>
                <w:sz w:val="21"/>
                <w:szCs w:val="21"/>
              </w:rPr>
              <w:t>Award Recipient</w:t>
            </w:r>
            <w:r w:rsidRPr="00733326">
              <w:rPr>
                <w:rFonts w:ascii="Calibri" w:hAnsi="Calibri" w:cs="Helvetica Neue"/>
                <w:sz w:val="21"/>
                <w:szCs w:val="21"/>
              </w:rPr>
              <w:t>–2017</w:t>
            </w:r>
          </w:p>
          <w:p w14:paraId="69D63209" w14:textId="77777777" w:rsidR="004B28FC" w:rsidRDefault="004B28FC" w:rsidP="005026B9">
            <w:pPr>
              <w:rPr>
                <w:rFonts w:ascii="Calibri Light" w:hAnsi="Calibri Light"/>
                <w:sz w:val="21"/>
                <w:szCs w:val="21"/>
              </w:rPr>
            </w:pPr>
            <w:r>
              <w:rPr>
                <w:rFonts w:ascii="Calibri Light" w:hAnsi="Calibri Light"/>
                <w:sz w:val="21"/>
                <w:szCs w:val="21"/>
              </w:rPr>
              <w:t xml:space="preserve">National Ice Cream Mix Association </w:t>
            </w:r>
            <w:r>
              <w:rPr>
                <w:rFonts w:ascii="Calibri" w:hAnsi="Calibri"/>
                <w:b/>
                <w:sz w:val="21"/>
                <w:szCs w:val="21"/>
              </w:rPr>
              <w:t>Internship Award Recipient</w:t>
            </w:r>
            <w:r w:rsidRPr="00733326">
              <w:rPr>
                <w:rFonts w:ascii="Calibri" w:hAnsi="Calibri" w:cs="Helvetica Neue"/>
                <w:sz w:val="21"/>
                <w:szCs w:val="21"/>
              </w:rPr>
              <w:t>–2016</w:t>
            </w:r>
          </w:p>
          <w:p w14:paraId="594A723D" w14:textId="77777777" w:rsidR="004B28FC" w:rsidRPr="00745622" w:rsidRDefault="004B28FC" w:rsidP="005026B9">
            <w:pPr>
              <w:rPr>
                <w:rFonts w:ascii="Calibri Light" w:hAnsi="Calibri Light"/>
                <w:sz w:val="21"/>
                <w:szCs w:val="21"/>
              </w:rPr>
            </w:pPr>
            <w:r>
              <w:rPr>
                <w:rFonts w:ascii="Calibri Light" w:hAnsi="Calibri Light"/>
                <w:sz w:val="21"/>
                <w:szCs w:val="21"/>
              </w:rPr>
              <w:t>Forbes Chocolate</w:t>
            </w:r>
            <w:r w:rsidRPr="00FF5568">
              <w:rPr>
                <w:rFonts w:ascii="Calibri Light" w:hAnsi="Calibri Light"/>
                <w:sz w:val="21"/>
                <w:szCs w:val="21"/>
              </w:rPr>
              <w:t xml:space="preserve"> </w:t>
            </w:r>
            <w:r>
              <w:rPr>
                <w:rFonts w:ascii="Calibri" w:hAnsi="Calibri"/>
                <w:b/>
                <w:sz w:val="21"/>
                <w:szCs w:val="21"/>
              </w:rPr>
              <w:t>Leadership Award</w:t>
            </w:r>
            <w:r>
              <w:rPr>
                <w:rFonts w:ascii="Calibri Light" w:hAnsi="Calibri Light"/>
                <w:sz w:val="21"/>
                <w:szCs w:val="21"/>
              </w:rPr>
              <w:br/>
            </w:r>
            <w:r>
              <w:rPr>
                <w:rFonts w:ascii="Calibri" w:hAnsi="Calibri"/>
                <w:b/>
                <w:sz w:val="21"/>
                <w:szCs w:val="21"/>
              </w:rPr>
              <w:t>Recipient</w:t>
            </w:r>
            <w:r w:rsidRPr="00733326">
              <w:rPr>
                <w:rFonts w:ascii="Calibri" w:hAnsi="Calibri" w:cs="Helvetica Neue"/>
                <w:sz w:val="21"/>
                <w:szCs w:val="21"/>
              </w:rPr>
              <w:t>–2015</w:t>
            </w:r>
          </w:p>
          <w:p w14:paraId="0CC3C537" w14:textId="77777777" w:rsidR="00733326" w:rsidRDefault="004B28FC" w:rsidP="00733326">
            <w:pPr>
              <w:rPr>
                <w:rFonts w:ascii="Calibri" w:hAnsi="Calibri"/>
                <w:b/>
                <w:sz w:val="21"/>
                <w:szCs w:val="21"/>
              </w:rPr>
            </w:pPr>
            <w:r>
              <w:rPr>
                <w:rFonts w:ascii="Calibri Light" w:hAnsi="Calibri Light"/>
                <w:sz w:val="21"/>
                <w:szCs w:val="21"/>
              </w:rPr>
              <w:t xml:space="preserve">Phi </w:t>
            </w:r>
            <w:proofErr w:type="spellStart"/>
            <w:r>
              <w:rPr>
                <w:rFonts w:ascii="Calibri Light" w:hAnsi="Calibri Light"/>
                <w:sz w:val="21"/>
                <w:szCs w:val="21"/>
              </w:rPr>
              <w:t>Eta</w:t>
            </w:r>
            <w:proofErr w:type="spellEnd"/>
            <w:r>
              <w:rPr>
                <w:rFonts w:ascii="Calibri Light" w:hAnsi="Calibri Light"/>
                <w:sz w:val="21"/>
                <w:szCs w:val="21"/>
              </w:rPr>
              <w:t xml:space="preserve"> Sigma member                            </w:t>
            </w:r>
            <w:r>
              <w:rPr>
                <w:rFonts w:ascii="Calibri" w:hAnsi="Calibri"/>
                <w:b/>
                <w:sz w:val="21"/>
                <w:szCs w:val="21"/>
              </w:rPr>
              <w:t>Academic Honors Society</w:t>
            </w:r>
          </w:p>
          <w:p w14:paraId="5D834653" w14:textId="46328F49" w:rsidR="004B28FC" w:rsidRDefault="004B28FC" w:rsidP="00733326">
            <w:pPr>
              <w:rPr>
                <w:rFonts w:ascii="Calibri" w:hAnsi="Calibri"/>
                <w:b/>
                <w:color w:val="31849B"/>
                <w:sz w:val="28"/>
                <w:szCs w:val="28"/>
              </w:rPr>
            </w:pPr>
            <w:r w:rsidRPr="00FF5568">
              <w:rPr>
                <w:rFonts w:ascii="Calibri" w:hAnsi="Calibri"/>
                <w:b/>
                <w:color w:val="31849B"/>
                <w:sz w:val="28"/>
                <w:szCs w:val="28"/>
              </w:rPr>
              <w:t>EDUCATION</w:t>
            </w:r>
            <w:r w:rsidR="007868F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1CAFBE43" wp14:editId="1D22C28B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219710</wp:posOffset>
                      </wp:positionV>
                      <wp:extent cx="267335" cy="27940"/>
                      <wp:effectExtent l="0" t="0" r="12065" b="0"/>
                      <wp:wrapThrough wrapText="bothSides">
                        <wp:wrapPolygon edited="0">
                          <wp:start x="0" y="0"/>
                          <wp:lineTo x="0" y="0"/>
                          <wp:lineTo x="20523" y="0"/>
                          <wp:lineTo x="20523" y="0"/>
                          <wp:lineTo x="0" y="0"/>
                        </wp:wrapPolygon>
                      </wp:wrapThrough>
                      <wp:docPr id="203928454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 flipV="1">
                                <a:off x="0" y="0"/>
                                <a:ext cx="267335" cy="27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BACC6">
                                  <a:lumMod val="75000"/>
                                </a:srgbClr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4A14A4" id="Rectangle 3" o:spid="_x0000_s1026" style="position:absolute;margin-left:-.25pt;margin-top:17.3pt;width:21.05pt;height:2.2pt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" fillcolor="#31859c" stroked="f">
                      <w10:wrap type="through"/>
                    </v:rect>
                  </w:pict>
                </mc:Fallback>
              </mc:AlternateContent>
            </w:r>
          </w:p>
          <w:p w14:paraId="4DA52104" w14:textId="77777777" w:rsidR="007868FB" w:rsidRDefault="007868FB" w:rsidP="00703910">
            <w:pPr>
              <w:rPr>
                <w:rFonts w:ascii="Calibri" w:hAnsi="Calibri"/>
                <w:b/>
                <w:sz w:val="21"/>
                <w:szCs w:val="21"/>
              </w:rPr>
            </w:pPr>
          </w:p>
          <w:p w14:paraId="55F48C3C" w14:textId="175CA499" w:rsidR="00CC4A95" w:rsidRPr="0084391B" w:rsidRDefault="00703910" w:rsidP="0084391B">
            <w:pPr>
              <w:rPr>
                <w:rFonts w:ascii="Calibri" w:hAnsi="Calibri"/>
                <w:b/>
                <w:color w:val="31849B"/>
              </w:rPr>
            </w:pPr>
            <w:r w:rsidRPr="00783BEA">
              <w:rPr>
                <w:rFonts w:ascii="Calibri" w:hAnsi="Calibri"/>
                <w:b/>
                <w:sz w:val="20"/>
                <w:szCs w:val="20"/>
              </w:rPr>
              <w:t xml:space="preserve">Bachelor of Science- May 2017 </w:t>
            </w:r>
            <w:r w:rsidRPr="00783BEA">
              <w:rPr>
                <w:rFonts w:ascii="Calibri" w:eastAsia="Times New Roman" w:hAnsi="Calibri"/>
                <w:b/>
                <w:color w:val="000000"/>
                <w:sz w:val="20"/>
                <w:szCs w:val="20"/>
              </w:rPr>
              <w:t>GPA 3.28</w:t>
            </w:r>
            <w:r w:rsidRPr="00783BEA">
              <w:rPr>
                <w:rFonts w:ascii="Calibri Light" w:hAnsi="Calibri Light"/>
                <w:sz w:val="20"/>
                <w:szCs w:val="20"/>
              </w:rPr>
              <w:br/>
              <w:t>Penn State University, Undergrad Research Assistant</w:t>
            </w:r>
            <w:r w:rsidR="008C4004" w:rsidRPr="00783BEA">
              <w:rPr>
                <w:rFonts w:ascii="Calibri Light" w:hAnsi="Calibri Light"/>
                <w:sz w:val="20"/>
                <w:szCs w:val="20"/>
              </w:rPr>
              <w:t xml:space="preserve">, </w:t>
            </w:r>
            <w:proofErr w:type="spellStart"/>
            <w:r w:rsidR="008C4004" w:rsidRPr="00783BEA">
              <w:rPr>
                <w:rFonts w:ascii="Calibri Light" w:hAnsi="Calibri Light"/>
                <w:sz w:val="20"/>
                <w:szCs w:val="20"/>
              </w:rPr>
              <w:t>Deans</w:t>
            </w:r>
            <w:proofErr w:type="spellEnd"/>
            <w:r w:rsidR="008C4004" w:rsidRPr="00783BEA">
              <w:rPr>
                <w:rFonts w:ascii="Calibri Light" w:hAnsi="Calibri Light"/>
                <w:sz w:val="20"/>
                <w:szCs w:val="20"/>
              </w:rPr>
              <w:t xml:space="preserve"> List (2013, 2014)</w:t>
            </w:r>
            <w:r w:rsidRPr="00783BEA">
              <w:rPr>
                <w:rFonts w:ascii="Calibri Light" w:hAnsi="Calibri Light"/>
                <w:sz w:val="20"/>
                <w:szCs w:val="20"/>
              </w:rPr>
              <w:t xml:space="preserve">                             </w:t>
            </w:r>
          </w:p>
        </w:tc>
      </w:tr>
    </w:tbl>
    <w:p w14:paraId="2DC395B9" w14:textId="77777777" w:rsidR="00974019" w:rsidRPr="007054C5" w:rsidRDefault="00974019" w:rsidP="006015F1">
      <w:pPr>
        <w:widowControl w:val="0"/>
        <w:autoSpaceDE w:val="0"/>
        <w:autoSpaceDN w:val="0"/>
        <w:adjustRightInd w:val="0"/>
        <w:spacing w:line="276" w:lineRule="auto"/>
        <w:rPr>
          <w:rFonts w:ascii="Avenir Next Regular" w:hAnsi="Avenir Next Regular"/>
          <w:sz w:val="2"/>
          <w:szCs w:val="2"/>
        </w:rPr>
      </w:pPr>
    </w:p>
    <w:sectPr w:rsidR="00974019" w:rsidRPr="007054C5" w:rsidSect="00B31808">
      <w:pgSz w:w="12240" w:h="15840" w:code="1"/>
      <w:pgMar w:top="245" w:right="504" w:bottom="245" w:left="50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39B33" w14:textId="77777777" w:rsidR="00210605" w:rsidRDefault="00210605" w:rsidP="00664543">
      <w:r>
        <w:separator/>
      </w:r>
    </w:p>
  </w:endnote>
  <w:endnote w:type="continuationSeparator" w:id="0">
    <w:p w14:paraId="68EBE691" w14:textId="77777777" w:rsidR="00210605" w:rsidRDefault="00210605" w:rsidP="006645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Avenir Next Regular">
    <w:altName w:val="Corbel"/>
    <w:charset w:val="00"/>
    <w:family w:val="auto"/>
    <w:pitch w:val="variable"/>
    <w:sig w:usb0="00000001" w:usb1="5000204A" w:usb2="00000000" w:usb3="00000000" w:csb0="0000009B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Lato Light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 Regular">
    <w:altName w:val="Calibri"/>
    <w:charset w:val="00"/>
    <w:family w:val="auto"/>
    <w:pitch w:val="variable"/>
    <w:sig w:usb0="00000001" w:usb1="5000604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6A807" w14:textId="77777777" w:rsidR="00210605" w:rsidRDefault="00210605" w:rsidP="00664543">
      <w:r>
        <w:separator/>
      </w:r>
    </w:p>
  </w:footnote>
  <w:footnote w:type="continuationSeparator" w:id="0">
    <w:p w14:paraId="55381C93" w14:textId="77777777" w:rsidR="00210605" w:rsidRDefault="00210605" w:rsidP="006645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1B337D4"/>
    <w:multiLevelType w:val="hybridMultilevel"/>
    <w:tmpl w:val="228EF266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1F9430FC"/>
    <w:multiLevelType w:val="hybridMultilevel"/>
    <w:tmpl w:val="EC04FE2E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312E745F"/>
    <w:multiLevelType w:val="hybridMultilevel"/>
    <w:tmpl w:val="B80C1A5C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 w15:restartNumberingAfterBreak="0">
    <w:nsid w:val="3B5D1D6B"/>
    <w:multiLevelType w:val="hybridMultilevel"/>
    <w:tmpl w:val="721E641E"/>
    <w:lvl w:ilvl="0" w:tplc="04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" w:hAnsi="Courier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" w:hAnsi="Courier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" w:hAnsi="Courier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5" w15:restartNumberingAfterBreak="0">
    <w:nsid w:val="463D4FCE"/>
    <w:multiLevelType w:val="hybridMultilevel"/>
    <w:tmpl w:val="9E9EA1B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5AE71EF8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6A99309A"/>
    <w:multiLevelType w:val="hybridMultilevel"/>
    <w:tmpl w:val="497EF622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8" w15:restartNumberingAfterBreak="0">
    <w:nsid w:val="71243F95"/>
    <w:multiLevelType w:val="hybridMultilevel"/>
    <w:tmpl w:val="F53A6B98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1302617496">
    <w:abstractNumId w:val="6"/>
  </w:num>
  <w:num w:numId="2" w16cid:durableId="1991716610">
    <w:abstractNumId w:val="0"/>
  </w:num>
  <w:num w:numId="3" w16cid:durableId="1698391548">
    <w:abstractNumId w:val="4"/>
  </w:num>
  <w:num w:numId="4" w16cid:durableId="598484664">
    <w:abstractNumId w:val="1"/>
  </w:num>
  <w:num w:numId="5" w16cid:durableId="470945758">
    <w:abstractNumId w:val="2"/>
  </w:num>
  <w:num w:numId="6" w16cid:durableId="2075857002">
    <w:abstractNumId w:val="7"/>
  </w:num>
  <w:num w:numId="7" w16cid:durableId="998117371">
    <w:abstractNumId w:val="3"/>
  </w:num>
  <w:num w:numId="8" w16cid:durableId="113787991">
    <w:abstractNumId w:val="8"/>
  </w:num>
  <w:num w:numId="9" w16cid:durableId="16764969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3D1"/>
    <w:rsid w:val="00001619"/>
    <w:rsid w:val="00012340"/>
    <w:rsid w:val="00025760"/>
    <w:rsid w:val="00025ED2"/>
    <w:rsid w:val="000265D0"/>
    <w:rsid w:val="00055D9B"/>
    <w:rsid w:val="00056F32"/>
    <w:rsid w:val="00062C8A"/>
    <w:rsid w:val="000637FA"/>
    <w:rsid w:val="00070457"/>
    <w:rsid w:val="00094307"/>
    <w:rsid w:val="000968C3"/>
    <w:rsid w:val="000A6735"/>
    <w:rsid w:val="000B1FC8"/>
    <w:rsid w:val="000B4371"/>
    <w:rsid w:val="000F3F06"/>
    <w:rsid w:val="000F6C59"/>
    <w:rsid w:val="001202A5"/>
    <w:rsid w:val="001277B4"/>
    <w:rsid w:val="00142656"/>
    <w:rsid w:val="00156A51"/>
    <w:rsid w:val="001576AB"/>
    <w:rsid w:val="001576C5"/>
    <w:rsid w:val="00157BEA"/>
    <w:rsid w:val="00161DCF"/>
    <w:rsid w:val="0016371F"/>
    <w:rsid w:val="00180B38"/>
    <w:rsid w:val="00182713"/>
    <w:rsid w:val="001A3E67"/>
    <w:rsid w:val="001C36EC"/>
    <w:rsid w:val="001D4211"/>
    <w:rsid w:val="001D64CC"/>
    <w:rsid w:val="001F0394"/>
    <w:rsid w:val="002035D2"/>
    <w:rsid w:val="00210605"/>
    <w:rsid w:val="00212928"/>
    <w:rsid w:val="00222611"/>
    <w:rsid w:val="00246487"/>
    <w:rsid w:val="002700DD"/>
    <w:rsid w:val="00287766"/>
    <w:rsid w:val="00290802"/>
    <w:rsid w:val="002920CB"/>
    <w:rsid w:val="0029245E"/>
    <w:rsid w:val="00295262"/>
    <w:rsid w:val="002A10CD"/>
    <w:rsid w:val="002B1C42"/>
    <w:rsid w:val="002C34AB"/>
    <w:rsid w:val="002E1D8D"/>
    <w:rsid w:val="002E244A"/>
    <w:rsid w:val="002E53D1"/>
    <w:rsid w:val="002E63EF"/>
    <w:rsid w:val="0030130B"/>
    <w:rsid w:val="00330751"/>
    <w:rsid w:val="0039598F"/>
    <w:rsid w:val="003A604C"/>
    <w:rsid w:val="003C3E1B"/>
    <w:rsid w:val="003C492E"/>
    <w:rsid w:val="003E4CD9"/>
    <w:rsid w:val="00414F26"/>
    <w:rsid w:val="00416D93"/>
    <w:rsid w:val="00420976"/>
    <w:rsid w:val="00421C87"/>
    <w:rsid w:val="00432622"/>
    <w:rsid w:val="00432A56"/>
    <w:rsid w:val="004522C4"/>
    <w:rsid w:val="004531C6"/>
    <w:rsid w:val="004571D3"/>
    <w:rsid w:val="00485EEE"/>
    <w:rsid w:val="004864AC"/>
    <w:rsid w:val="004B28FC"/>
    <w:rsid w:val="004B5A60"/>
    <w:rsid w:val="004D6372"/>
    <w:rsid w:val="004E1529"/>
    <w:rsid w:val="004E1A64"/>
    <w:rsid w:val="004E6FEE"/>
    <w:rsid w:val="004F44CF"/>
    <w:rsid w:val="00500655"/>
    <w:rsid w:val="005026B9"/>
    <w:rsid w:val="0052056F"/>
    <w:rsid w:val="005477C9"/>
    <w:rsid w:val="00551F76"/>
    <w:rsid w:val="00575A1D"/>
    <w:rsid w:val="005A09AD"/>
    <w:rsid w:val="005A627A"/>
    <w:rsid w:val="005B5B32"/>
    <w:rsid w:val="005C2A9B"/>
    <w:rsid w:val="005F613B"/>
    <w:rsid w:val="006015F1"/>
    <w:rsid w:val="00635AAA"/>
    <w:rsid w:val="006435A5"/>
    <w:rsid w:val="00664543"/>
    <w:rsid w:val="00665A9E"/>
    <w:rsid w:val="006711BE"/>
    <w:rsid w:val="006830A7"/>
    <w:rsid w:val="006A0620"/>
    <w:rsid w:val="006A2162"/>
    <w:rsid w:val="006B6E54"/>
    <w:rsid w:val="006C67F4"/>
    <w:rsid w:val="006D1E6A"/>
    <w:rsid w:val="006F1E78"/>
    <w:rsid w:val="0070386D"/>
    <w:rsid w:val="00703910"/>
    <w:rsid w:val="00704946"/>
    <w:rsid w:val="007054C5"/>
    <w:rsid w:val="0071212A"/>
    <w:rsid w:val="00732685"/>
    <w:rsid w:val="00732A16"/>
    <w:rsid w:val="00733326"/>
    <w:rsid w:val="007351BC"/>
    <w:rsid w:val="00735924"/>
    <w:rsid w:val="00737E77"/>
    <w:rsid w:val="0074365E"/>
    <w:rsid w:val="00745622"/>
    <w:rsid w:val="00770DD5"/>
    <w:rsid w:val="00776C34"/>
    <w:rsid w:val="00782782"/>
    <w:rsid w:val="00783BEA"/>
    <w:rsid w:val="007868FB"/>
    <w:rsid w:val="00787D01"/>
    <w:rsid w:val="007A62DF"/>
    <w:rsid w:val="007A6518"/>
    <w:rsid w:val="007A65D4"/>
    <w:rsid w:val="007B4CEB"/>
    <w:rsid w:val="007E74F4"/>
    <w:rsid w:val="00806EAC"/>
    <w:rsid w:val="008229C0"/>
    <w:rsid w:val="00825D44"/>
    <w:rsid w:val="0084391B"/>
    <w:rsid w:val="00847E4A"/>
    <w:rsid w:val="00850963"/>
    <w:rsid w:val="00862FE5"/>
    <w:rsid w:val="00870C35"/>
    <w:rsid w:val="00873F18"/>
    <w:rsid w:val="00892031"/>
    <w:rsid w:val="00896C0D"/>
    <w:rsid w:val="008C4004"/>
    <w:rsid w:val="008F7544"/>
    <w:rsid w:val="0091650D"/>
    <w:rsid w:val="00924298"/>
    <w:rsid w:val="00942D05"/>
    <w:rsid w:val="00950546"/>
    <w:rsid w:val="00971BE9"/>
    <w:rsid w:val="00973DA2"/>
    <w:rsid w:val="00974019"/>
    <w:rsid w:val="009773E9"/>
    <w:rsid w:val="00984983"/>
    <w:rsid w:val="00984BA9"/>
    <w:rsid w:val="009971FF"/>
    <w:rsid w:val="009B1351"/>
    <w:rsid w:val="009C5AE0"/>
    <w:rsid w:val="009D69ED"/>
    <w:rsid w:val="009E04F8"/>
    <w:rsid w:val="009E3282"/>
    <w:rsid w:val="009E3E95"/>
    <w:rsid w:val="009E695D"/>
    <w:rsid w:val="009F2DF5"/>
    <w:rsid w:val="00A02A2E"/>
    <w:rsid w:val="00A535D8"/>
    <w:rsid w:val="00A56C3E"/>
    <w:rsid w:val="00A71E28"/>
    <w:rsid w:val="00A77B03"/>
    <w:rsid w:val="00A81DCB"/>
    <w:rsid w:val="00A96607"/>
    <w:rsid w:val="00A9736B"/>
    <w:rsid w:val="00AA23EA"/>
    <w:rsid w:val="00AA71C6"/>
    <w:rsid w:val="00AB52B8"/>
    <w:rsid w:val="00AC1DEE"/>
    <w:rsid w:val="00AD6CC6"/>
    <w:rsid w:val="00AE409B"/>
    <w:rsid w:val="00AE737F"/>
    <w:rsid w:val="00AF5160"/>
    <w:rsid w:val="00B0420E"/>
    <w:rsid w:val="00B142A0"/>
    <w:rsid w:val="00B31808"/>
    <w:rsid w:val="00B37C46"/>
    <w:rsid w:val="00B51957"/>
    <w:rsid w:val="00B533D6"/>
    <w:rsid w:val="00B639AA"/>
    <w:rsid w:val="00B67AEE"/>
    <w:rsid w:val="00BB1CE1"/>
    <w:rsid w:val="00BB43A8"/>
    <w:rsid w:val="00BC53AD"/>
    <w:rsid w:val="00BE3001"/>
    <w:rsid w:val="00BE467B"/>
    <w:rsid w:val="00BF2D08"/>
    <w:rsid w:val="00C01316"/>
    <w:rsid w:val="00C07184"/>
    <w:rsid w:val="00C12FB7"/>
    <w:rsid w:val="00C2675C"/>
    <w:rsid w:val="00C35BED"/>
    <w:rsid w:val="00C427E4"/>
    <w:rsid w:val="00C62C35"/>
    <w:rsid w:val="00C82419"/>
    <w:rsid w:val="00C83150"/>
    <w:rsid w:val="00C925CE"/>
    <w:rsid w:val="00C92C84"/>
    <w:rsid w:val="00C93FBE"/>
    <w:rsid w:val="00C964DE"/>
    <w:rsid w:val="00CA7726"/>
    <w:rsid w:val="00CB0BAA"/>
    <w:rsid w:val="00CB479A"/>
    <w:rsid w:val="00CC3875"/>
    <w:rsid w:val="00CC4A95"/>
    <w:rsid w:val="00CD40DE"/>
    <w:rsid w:val="00CD460F"/>
    <w:rsid w:val="00CE2815"/>
    <w:rsid w:val="00CF3FC6"/>
    <w:rsid w:val="00CF5ADD"/>
    <w:rsid w:val="00D12C81"/>
    <w:rsid w:val="00D242F7"/>
    <w:rsid w:val="00D32739"/>
    <w:rsid w:val="00D4289B"/>
    <w:rsid w:val="00D4744B"/>
    <w:rsid w:val="00D577C8"/>
    <w:rsid w:val="00D67640"/>
    <w:rsid w:val="00D80C7C"/>
    <w:rsid w:val="00D86D6C"/>
    <w:rsid w:val="00DA6040"/>
    <w:rsid w:val="00DB347C"/>
    <w:rsid w:val="00DB5E24"/>
    <w:rsid w:val="00DD295B"/>
    <w:rsid w:val="00DE4B92"/>
    <w:rsid w:val="00DF45C4"/>
    <w:rsid w:val="00DF64FC"/>
    <w:rsid w:val="00E01E25"/>
    <w:rsid w:val="00E21FD8"/>
    <w:rsid w:val="00E33778"/>
    <w:rsid w:val="00E339CC"/>
    <w:rsid w:val="00E53B6B"/>
    <w:rsid w:val="00E570AE"/>
    <w:rsid w:val="00E80EB1"/>
    <w:rsid w:val="00E8318B"/>
    <w:rsid w:val="00E97665"/>
    <w:rsid w:val="00EA7F57"/>
    <w:rsid w:val="00EC22AB"/>
    <w:rsid w:val="00ED4E9D"/>
    <w:rsid w:val="00EF474E"/>
    <w:rsid w:val="00F20E1A"/>
    <w:rsid w:val="00F3387D"/>
    <w:rsid w:val="00F33DC1"/>
    <w:rsid w:val="00F54279"/>
    <w:rsid w:val="00F77E58"/>
    <w:rsid w:val="00F9214E"/>
    <w:rsid w:val="00FA1C7F"/>
    <w:rsid w:val="00FB1235"/>
    <w:rsid w:val="00FB5F65"/>
    <w:rsid w:val="00FC39B0"/>
    <w:rsid w:val="00FD4F91"/>
    <w:rsid w:val="00FE4C4A"/>
    <w:rsid w:val="00FE647C"/>
    <w:rsid w:val="00FF2111"/>
    <w:rsid w:val="00FF5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82E732"/>
  <w14:defaultImageDpi w14:val="300"/>
  <w15:docId w15:val="{60953385-6A38-43EC-ADD1-1D69EA386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53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E53D1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6454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4543"/>
  </w:style>
  <w:style w:type="paragraph" w:styleId="Footer">
    <w:name w:val="footer"/>
    <w:basedOn w:val="Normal"/>
    <w:link w:val="FooterChar"/>
    <w:uiPriority w:val="99"/>
    <w:unhideWhenUsed/>
    <w:rsid w:val="0066454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4543"/>
  </w:style>
  <w:style w:type="table" w:styleId="LightShading-Accent5">
    <w:name w:val="Light Shading Accent 5"/>
    <w:basedOn w:val="TableNormal"/>
    <w:uiPriority w:val="60"/>
    <w:rsid w:val="006A0620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6A0620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3">
    <w:name w:val="Light Shading Accent 3"/>
    <w:basedOn w:val="TableNormal"/>
    <w:uiPriority w:val="60"/>
    <w:rsid w:val="006A0620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">
    <w:name w:val="Light Shading"/>
    <w:basedOn w:val="TableNormal"/>
    <w:uiPriority w:val="60"/>
    <w:rsid w:val="006A0620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5">
    <w:name w:val="Light List Accent 5"/>
    <w:basedOn w:val="TableNormal"/>
    <w:uiPriority w:val="61"/>
    <w:rsid w:val="006A0620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6A0620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MediumList2-Accent1">
    <w:name w:val="Medium List 2 Accent 1"/>
    <w:basedOn w:val="TableNormal"/>
    <w:uiPriority w:val="66"/>
    <w:rsid w:val="006A062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1-Accent5">
    <w:name w:val="Medium List 1 Accent 5"/>
    <w:basedOn w:val="TableNormal"/>
    <w:uiPriority w:val="65"/>
    <w:rsid w:val="006A0620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ColorfulGrid-Accent5">
    <w:name w:val="Colorful Grid Accent 5"/>
    <w:basedOn w:val="TableNormal"/>
    <w:uiPriority w:val="73"/>
    <w:rsid w:val="006A062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ghtShading-Accent6">
    <w:name w:val="Light Shading Accent 6"/>
    <w:basedOn w:val="TableNormal"/>
    <w:uiPriority w:val="60"/>
    <w:rsid w:val="006A0620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numbering" w:customStyle="1" w:styleId="Style1">
    <w:name w:val="Style1"/>
    <w:uiPriority w:val="99"/>
    <w:rsid w:val="006A0620"/>
    <w:pPr>
      <w:numPr>
        <w:numId w:val="1"/>
      </w:numPr>
    </w:pPr>
  </w:style>
  <w:style w:type="character" w:styleId="Hyperlink">
    <w:name w:val="Hyperlink"/>
    <w:basedOn w:val="DefaultParagraphFont"/>
    <w:uiPriority w:val="99"/>
    <w:unhideWhenUsed/>
    <w:rsid w:val="00AB52B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B52B8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33DC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477C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77C9"/>
    <w:rPr>
      <w:rFonts w:ascii="Lucida Grande" w:hAnsi="Lucida Grande" w:cs="Lucida Grande"/>
      <w:sz w:val="18"/>
      <w:szCs w:val="18"/>
    </w:rPr>
  </w:style>
  <w:style w:type="paragraph" w:customStyle="1" w:styleId="resumehyperlink">
    <w:name w:val="resume hyperlink"/>
    <w:basedOn w:val="Normal"/>
    <w:qFormat/>
    <w:rsid w:val="008229C0"/>
    <w:pPr>
      <w:spacing w:after="160" w:line="360" w:lineRule="auto"/>
    </w:pPr>
    <w:rPr>
      <w:rFonts w:ascii="Calibri" w:hAnsi="Calibri"/>
      <w:color w:val="31849B" w:themeColor="accent5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5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3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37878A-D27E-4DC9-B637-D80CE170E1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1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Time Inc.</Company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Bohan</dc:creator>
  <cp:keywords/>
  <dc:description/>
  <cp:lastModifiedBy>Caster, Ross</cp:lastModifiedBy>
  <cp:revision>78</cp:revision>
  <cp:lastPrinted>2017-04-28T19:46:00Z</cp:lastPrinted>
  <dcterms:created xsi:type="dcterms:W3CDTF">2021-11-03T00:38:00Z</dcterms:created>
  <dcterms:modified xsi:type="dcterms:W3CDTF">2025-10-08T18:26:00Z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ada0a2f-b917-4d51-b0d0-d418a10c8b23_Enabled">
    <vt:lpwstr>True</vt:lpwstr>
  </property>
  <property fmtid="{D5CDD505-2E9C-101B-9397-08002B2CF9AE}" pid="3" name="MSIP_Label_1ada0a2f-b917-4d51-b0d0-d418a10c8b23_SiteId">
    <vt:lpwstr>12a3af23-a769-4654-847f-958f3d479f4a</vt:lpwstr>
  </property>
  <property fmtid="{D5CDD505-2E9C-101B-9397-08002B2CF9AE}" pid="4" name="MSIP_Label_1ada0a2f-b917-4d51-b0d0-d418a10c8b23_Owner">
    <vt:lpwstr>Ross.Caster@us.nestle.com</vt:lpwstr>
  </property>
  <property fmtid="{D5CDD505-2E9C-101B-9397-08002B2CF9AE}" pid="5" name="MSIP_Label_1ada0a2f-b917-4d51-b0d0-d418a10c8b23_SetDate">
    <vt:lpwstr>2019-05-18T01:50:19.0320748Z</vt:lpwstr>
  </property>
  <property fmtid="{D5CDD505-2E9C-101B-9397-08002B2CF9AE}" pid="6" name="MSIP_Label_1ada0a2f-b917-4d51-b0d0-d418a10c8b23_Name">
    <vt:lpwstr>General Use</vt:lpwstr>
  </property>
  <property fmtid="{D5CDD505-2E9C-101B-9397-08002B2CF9AE}" pid="7" name="MSIP_Label_1ada0a2f-b917-4d51-b0d0-d418a10c8b23_Application">
    <vt:lpwstr>Microsoft Azure Information Protection</vt:lpwstr>
  </property>
  <property fmtid="{D5CDD505-2E9C-101B-9397-08002B2CF9AE}" pid="8" name="MSIP_Label_1ada0a2f-b917-4d51-b0d0-d418a10c8b23_Extended_MSFT_Method">
    <vt:lpwstr>Automatic</vt:lpwstr>
  </property>
  <property fmtid="{D5CDD505-2E9C-101B-9397-08002B2CF9AE}" pid="9" name="Sensitivity">
    <vt:lpwstr>General Use</vt:lpwstr>
  </property>
</Properties>
</file>