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980" w:rsidRDefault="00BE4C2E" w:rsidP="00BE4C2E">
      <w:pPr>
        <w:pStyle w:val="Titolo"/>
        <w:jc w:val="center"/>
      </w:pPr>
      <w:r>
        <w:t>Tesi</w:t>
      </w:r>
    </w:p>
    <w:p w:rsidR="00BE4C2E" w:rsidRDefault="009F5CD2" w:rsidP="00BE4C2E">
      <w:pPr>
        <w:pStyle w:val="Sottotitolo"/>
      </w:pPr>
      <w:r>
        <w:t>Sommario</w:t>
      </w:r>
    </w:p>
    <w:p w:rsidR="00BE4C2E" w:rsidRDefault="00BE4C2E" w:rsidP="00BE4C2E">
      <w:r>
        <w:t>...</w:t>
      </w:r>
    </w:p>
    <w:p w:rsidR="00BE4C2E" w:rsidRDefault="00BE4C2E">
      <w:pPr>
        <w:spacing w:after="360"/>
      </w:pPr>
      <w:r>
        <w:br w:type="page"/>
      </w:r>
    </w:p>
    <w:p w:rsidR="00BE4C2E" w:rsidRDefault="00BE4C2E" w:rsidP="00BE4C2E">
      <w:pPr>
        <w:pStyle w:val="Sottotitolo"/>
      </w:pPr>
      <w:r>
        <w:lastRenderedPageBreak/>
        <w:t>Introduzione</w:t>
      </w:r>
    </w:p>
    <w:p w:rsidR="00BE4C2E" w:rsidRDefault="00BE4C2E" w:rsidP="00BE4C2E">
      <w:r>
        <w:t>Tocca tutti gli argomenti. Scrivi alla fine.</w:t>
      </w:r>
    </w:p>
    <w:p w:rsidR="00BE4C2E" w:rsidRDefault="00BE4C2E">
      <w:pPr>
        <w:spacing w:after="360"/>
      </w:pPr>
      <w:r>
        <w:br w:type="page"/>
      </w:r>
    </w:p>
    <w:p w:rsidR="00BE4C2E" w:rsidRDefault="00BE4C2E" w:rsidP="00BE4C2E">
      <w:pPr>
        <w:pStyle w:val="Sottotitolo"/>
      </w:pPr>
      <w:r>
        <w:lastRenderedPageBreak/>
        <w:t>Problema e obiettivi</w:t>
      </w:r>
    </w:p>
    <w:p w:rsidR="00A57980" w:rsidRPr="00A57980" w:rsidRDefault="00A57980" w:rsidP="00A57980">
      <w:pPr>
        <w:pStyle w:val="Titolo1"/>
      </w:pPr>
      <w:r>
        <w:t>OBIETTIVI GENERALI</w:t>
      </w:r>
    </w:p>
    <w:p w:rsidR="00860FE0" w:rsidRDefault="009F5CD2" w:rsidP="00860FE0">
      <w:r>
        <w:t>L'obiettivo dello stage è stato la reali</w:t>
      </w:r>
      <w:r w:rsidR="00860FE0">
        <w:t>zzazione di un'applicazione web per la raccolta e la fruizione di dati relativi ai bandi pubblici.</w:t>
      </w:r>
    </w:p>
    <w:p w:rsidR="00860FE0" w:rsidRDefault="00860FE0" w:rsidP="00860FE0">
      <w:r>
        <w:t>L</w:t>
      </w:r>
      <w:r w:rsidR="0015233B">
        <w:t>'a</w:t>
      </w:r>
      <w:r>
        <w:t xml:space="preserve">pplicazione </w:t>
      </w:r>
      <w:r w:rsidR="0015233B">
        <w:t>ha lo scopo</w:t>
      </w:r>
      <w:r>
        <w:t xml:space="preserve"> di raccogliere e memorizzare i </w:t>
      </w:r>
      <w:r w:rsidRPr="002D1426">
        <w:rPr>
          <w:b/>
        </w:rPr>
        <w:t>bandi delle gare pubbliche</w:t>
      </w:r>
      <w:r>
        <w:t xml:space="preserve"> pubblicati dalla </w:t>
      </w:r>
      <w:r w:rsidRPr="002D1426">
        <w:rPr>
          <w:b/>
        </w:rPr>
        <w:t>Gazzetta Ufficiale</w:t>
      </w:r>
      <w:r>
        <w:t>, per poi notificare gli utenti registrati al sistema della presenza degli stessi, appena sono disponibili; gli utenti possono esprimere delle preferenze sui bandi a cui sono interessati e sono notificati soltanto se i bandi rispecchiano le preferenze.</w:t>
      </w:r>
    </w:p>
    <w:p w:rsidR="0015233B" w:rsidRDefault="00860FE0" w:rsidP="00583375">
      <w:pPr>
        <w:pStyle w:val="Titolo2"/>
      </w:pPr>
      <w:r w:rsidRPr="00D470B1">
        <w:t xml:space="preserve">Il sistema prevede un meccanismo di registrazione dei nuovi </w:t>
      </w:r>
      <w:r w:rsidRPr="00D470B1">
        <w:rPr>
          <w:b/>
        </w:rPr>
        <w:t>utenti</w:t>
      </w:r>
      <w:r w:rsidRPr="00D470B1">
        <w:t xml:space="preserve"> con </w:t>
      </w:r>
      <w:r>
        <w:t>relativo username e</w:t>
      </w:r>
      <w:r w:rsidRPr="00D470B1">
        <w:t xml:space="preserve"> password. Ogni utente </w:t>
      </w:r>
      <w:r>
        <w:t>imposta</w:t>
      </w:r>
      <w:r w:rsidRPr="00D470B1">
        <w:t xml:space="preserve"> alcuni parametri che rappresentano le </w:t>
      </w:r>
      <w:r>
        <w:t xml:space="preserve">sue </w:t>
      </w:r>
      <w:r w:rsidRPr="00D470B1">
        <w:rPr>
          <w:b/>
        </w:rPr>
        <w:t>preferenze</w:t>
      </w:r>
      <w:r w:rsidRPr="00D470B1">
        <w:t xml:space="preserve"> riguardo a certi </w:t>
      </w:r>
      <w:r>
        <w:t>bandi</w:t>
      </w:r>
      <w:r w:rsidR="0015233B">
        <w:t>, ovvero</w:t>
      </w:r>
      <w:r w:rsidRPr="00D40AD9">
        <w:t xml:space="preserve"> gli argomenti che interessano</w:t>
      </w:r>
      <w:r w:rsidR="0015233B">
        <w:t>,</w:t>
      </w:r>
      <w:r w:rsidRPr="00D40AD9">
        <w:t xml:space="preserve"> tramite alcune espressioni da ricercare nel testo del bando</w:t>
      </w:r>
      <w:r w:rsidR="0015233B">
        <w:t>.</w:t>
      </w:r>
    </w:p>
    <w:p w:rsidR="0051182E" w:rsidRDefault="00860FE0" w:rsidP="00583375">
      <w:pPr>
        <w:pStyle w:val="Titolo2"/>
      </w:pPr>
      <w:r>
        <w:t>Quando dei nuovi bandi sono esposti sulla Gazzetta sono scaricati e memorizzati; il sistema sceglie quali sono gli utenti registrati interessati ai nuovi bandi: analizza il testo del bando e cerca se sono presenti o no le parole chiave definite dagli utenti, poi li notifica.</w:t>
      </w:r>
    </w:p>
    <w:p w:rsidR="00860FE0" w:rsidRDefault="00860FE0" w:rsidP="0051182E">
      <w:pPr>
        <w:pStyle w:val="Titolo3"/>
      </w:pPr>
      <w:r>
        <w:t xml:space="preserve">Le </w:t>
      </w:r>
      <w:r w:rsidRPr="002D1426">
        <w:rPr>
          <w:b/>
        </w:rPr>
        <w:t>notifiche</w:t>
      </w:r>
      <w:r>
        <w:t xml:space="preserve"> avvengono tramite servizi Internet: un sito web e eventualmente posta elettronica, se l'utente lo ha specificato. In fase di registrazione l'utente definisce pertanto anche se desidera ricevere le notifiche per e-mail, oltre che visualizzarle sul sito web.</w:t>
      </w:r>
    </w:p>
    <w:p w:rsidR="00555637" w:rsidRDefault="00555637">
      <w:pPr>
        <w:spacing w:line="240" w:lineRule="auto"/>
      </w:pPr>
      <w:r>
        <w:br w:type="page"/>
      </w:r>
    </w:p>
    <w:p w:rsidR="00A57980" w:rsidRDefault="00A57980" w:rsidP="00A57980">
      <w:pPr>
        <w:pStyle w:val="Titolo1"/>
      </w:pPr>
      <w:r>
        <w:lastRenderedPageBreak/>
        <w:t>PROBLEMI PRINCIPALI</w:t>
      </w:r>
    </w:p>
    <w:p w:rsidR="00A57980" w:rsidRDefault="00A57980" w:rsidP="00A57980">
      <w:r>
        <w:t xml:space="preserve">Il principale ostacolo nella realizzazione dell'applicazione, che determina anche la qualità dei dati racolti, è stato estrarre le informazioni principali riguardanti i bandi pubblici: più in particolare, il </w:t>
      </w:r>
      <w:r w:rsidRPr="004B524E">
        <w:rPr>
          <w:b/>
        </w:rPr>
        <w:t>riconoscimento</w:t>
      </w:r>
      <w:r>
        <w:t xml:space="preserve">, all'interno del testo del bando, </w:t>
      </w:r>
      <w:r w:rsidRPr="004B524E">
        <w:rPr>
          <w:b/>
        </w:rPr>
        <w:t>dell'oggetto del bando</w:t>
      </w:r>
      <w:r>
        <w:t>, ovvero l'argomento principale, riassumibile in poche righe.</w:t>
      </w:r>
    </w:p>
    <w:p w:rsidR="00A57980" w:rsidRPr="00A57980" w:rsidRDefault="00A57980" w:rsidP="00A57980">
      <w:pPr>
        <w:rPr>
          <w:b/>
        </w:rPr>
      </w:pPr>
      <w:r w:rsidRPr="00A57980">
        <w:rPr>
          <w:b/>
        </w:rPr>
        <w:t>Esempio:</w:t>
      </w:r>
    </w:p>
    <w:p w:rsidR="00A57980" w:rsidRDefault="00A57980" w:rsidP="00A57980">
      <w:r>
        <w:t>Testo del bando:</w:t>
      </w:r>
    </w:p>
    <w:p w:rsidR="00A57980" w:rsidRPr="00A57980" w:rsidRDefault="00A57980" w:rsidP="00A5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it-IT" w:bidi="ar-SA"/>
        </w:rPr>
      </w:pPr>
      <w:r w:rsidRPr="00A57980">
        <w:rPr>
          <w:rFonts w:ascii="Courier New" w:eastAsia="Times New Roman" w:hAnsi="Courier New" w:cs="Courier New"/>
          <w:sz w:val="20"/>
          <w:szCs w:val="20"/>
          <w:lang w:eastAsia="it-IT" w:bidi="ar-SA"/>
        </w:rPr>
        <w:t xml:space="preserve">Bando di gara a procedura aperta ai sensi del D.lgs. 50/2016 </w:t>
      </w:r>
    </w:p>
    <w:p w:rsidR="00A57980" w:rsidRPr="00A57980" w:rsidRDefault="00A57980" w:rsidP="00A5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it-IT" w:bidi="ar-SA"/>
        </w:rPr>
      </w:pPr>
      <w:r w:rsidRPr="00A57980">
        <w:rPr>
          <w:rFonts w:ascii="Courier New" w:eastAsia="Times New Roman" w:hAnsi="Courier New" w:cs="Courier New"/>
          <w:sz w:val="20"/>
          <w:szCs w:val="20"/>
          <w:lang w:eastAsia="it-IT" w:bidi="ar-SA"/>
        </w:rPr>
        <w:t xml:space="preserve"> </w:t>
      </w:r>
    </w:p>
    <w:p w:rsidR="00A57980" w:rsidRPr="00A57980" w:rsidRDefault="00A57980" w:rsidP="00A5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it-IT" w:bidi="ar-SA"/>
        </w:rPr>
      </w:pPr>
    </w:p>
    <w:p w:rsidR="00A57980" w:rsidRPr="00A57980" w:rsidRDefault="00A57980" w:rsidP="00A5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it-IT" w:bidi="ar-SA"/>
        </w:rPr>
      </w:pPr>
      <w:r w:rsidRPr="00A57980">
        <w:rPr>
          <w:rFonts w:ascii="Courier New" w:eastAsia="Times New Roman" w:hAnsi="Courier New" w:cs="Courier New"/>
          <w:sz w:val="20"/>
          <w:szCs w:val="20"/>
          <w:lang w:eastAsia="it-IT" w:bidi="ar-SA"/>
        </w:rPr>
        <w:t xml:space="preserve">  SEZIONE I: AMMINISTRAZIONE  AGGIUDICATRICE.  Arsenale  Militare  di</w:t>
      </w:r>
    </w:p>
    <w:p w:rsidR="00A57980" w:rsidRPr="00A57980" w:rsidRDefault="00A57980" w:rsidP="00A5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it-IT" w:bidi="ar-SA"/>
        </w:rPr>
      </w:pPr>
      <w:r w:rsidRPr="00A57980">
        <w:rPr>
          <w:rFonts w:ascii="Courier New" w:eastAsia="Times New Roman" w:hAnsi="Courier New" w:cs="Courier New"/>
          <w:sz w:val="20"/>
          <w:szCs w:val="20"/>
          <w:lang w:eastAsia="it-IT" w:bidi="ar-SA"/>
        </w:rPr>
        <w:t xml:space="preserve">Messina dell'Agenzia Industrie Difesa. </w:t>
      </w:r>
    </w:p>
    <w:p w:rsidR="00A57980" w:rsidRPr="004F2FBE" w:rsidRDefault="00A57980" w:rsidP="00A5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b/>
          <w:color w:val="FF0000"/>
          <w:sz w:val="20"/>
          <w:szCs w:val="20"/>
          <w:lang w:eastAsia="it-IT" w:bidi="ar-SA"/>
        </w:rPr>
      </w:pPr>
      <w:r w:rsidRPr="00A57980">
        <w:rPr>
          <w:rFonts w:ascii="Courier New" w:eastAsia="Times New Roman" w:hAnsi="Courier New" w:cs="Courier New"/>
          <w:sz w:val="20"/>
          <w:szCs w:val="20"/>
          <w:lang w:eastAsia="it-IT" w:bidi="ar-SA"/>
        </w:rPr>
        <w:t xml:space="preserve">  SEZIONE  II:  </w:t>
      </w:r>
      <w:r w:rsidRPr="004F2FBE">
        <w:rPr>
          <w:rFonts w:ascii="Courier New" w:eastAsia="Times New Roman" w:hAnsi="Courier New" w:cs="Courier New"/>
          <w:b/>
          <w:color w:val="FF0000"/>
          <w:sz w:val="20"/>
          <w:szCs w:val="20"/>
          <w:lang w:eastAsia="it-IT" w:bidi="ar-SA"/>
        </w:rPr>
        <w:t>OGGETTO  DELL'APPALTO.  Affidamento  dell'appalto  di</w:t>
      </w:r>
    </w:p>
    <w:p w:rsidR="00A57980" w:rsidRPr="004F2FBE" w:rsidRDefault="00A57980" w:rsidP="00A5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b/>
          <w:color w:val="FF0000"/>
          <w:sz w:val="20"/>
          <w:szCs w:val="20"/>
          <w:lang w:eastAsia="it-IT" w:bidi="ar-SA"/>
        </w:rPr>
      </w:pPr>
      <w:r w:rsidRPr="004F2FBE">
        <w:rPr>
          <w:rFonts w:ascii="Courier New" w:eastAsia="Times New Roman" w:hAnsi="Courier New" w:cs="Courier New"/>
          <w:b/>
          <w:color w:val="FF0000"/>
          <w:sz w:val="20"/>
          <w:szCs w:val="20"/>
          <w:lang w:eastAsia="it-IT" w:bidi="ar-SA"/>
        </w:rPr>
        <w:t>servizi a richiesta  e  a  quantita'  indeterminata  per  servizi  di</w:t>
      </w:r>
    </w:p>
    <w:p w:rsidR="00A57980" w:rsidRPr="004F2FBE" w:rsidRDefault="00A57980" w:rsidP="00A5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b/>
          <w:sz w:val="20"/>
          <w:szCs w:val="20"/>
          <w:lang w:eastAsia="it-IT" w:bidi="ar-SA"/>
        </w:rPr>
      </w:pPr>
      <w:r w:rsidRPr="004F2FBE">
        <w:rPr>
          <w:rFonts w:ascii="Courier New" w:eastAsia="Times New Roman" w:hAnsi="Courier New" w:cs="Courier New"/>
          <w:b/>
          <w:color w:val="FF0000"/>
          <w:sz w:val="20"/>
          <w:szCs w:val="20"/>
          <w:lang w:eastAsia="it-IT" w:bidi="ar-SA"/>
        </w:rPr>
        <w:t>"Carenaggio, pulizia casse e pitturazioni  necessarie  nave  enotria</w:t>
      </w:r>
      <w:r w:rsidRPr="004F2FBE">
        <w:rPr>
          <w:rFonts w:ascii="Courier New" w:eastAsia="Times New Roman" w:hAnsi="Courier New" w:cs="Courier New"/>
          <w:b/>
          <w:sz w:val="20"/>
          <w:szCs w:val="20"/>
          <w:lang w:eastAsia="it-IT" w:bidi="ar-SA"/>
        </w:rPr>
        <w:t>"</w:t>
      </w:r>
    </w:p>
    <w:p w:rsidR="00A57980" w:rsidRPr="00A57980" w:rsidRDefault="00A57980" w:rsidP="00A5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it-IT" w:bidi="ar-SA"/>
        </w:rPr>
      </w:pPr>
      <w:r w:rsidRPr="00A57980">
        <w:rPr>
          <w:rFonts w:ascii="Courier New" w:eastAsia="Times New Roman" w:hAnsi="Courier New" w:cs="Courier New"/>
          <w:sz w:val="20"/>
          <w:szCs w:val="20"/>
          <w:lang w:eastAsia="it-IT" w:bidi="ar-SA"/>
        </w:rPr>
        <w:t>importo base di gara: € 205.000,00  (euro  duecentocinquemila/00)  al</w:t>
      </w:r>
    </w:p>
    <w:p w:rsidR="00A57980" w:rsidRPr="00A57980" w:rsidRDefault="00A57980" w:rsidP="00A5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it-IT" w:bidi="ar-SA"/>
        </w:rPr>
      </w:pPr>
      <w:r w:rsidRPr="00A57980">
        <w:rPr>
          <w:rFonts w:ascii="Courier New" w:eastAsia="Times New Roman" w:hAnsi="Courier New" w:cs="Courier New"/>
          <w:sz w:val="20"/>
          <w:szCs w:val="20"/>
          <w:lang w:eastAsia="it-IT" w:bidi="ar-SA"/>
        </w:rPr>
        <w:t xml:space="preserve">netto dell'I.V.A. GARA 6811056 - CIG 71611510C1. </w:t>
      </w:r>
    </w:p>
    <w:p w:rsidR="00A57980" w:rsidRPr="00A57980" w:rsidRDefault="00A57980" w:rsidP="00A5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it-IT" w:bidi="ar-SA"/>
        </w:rPr>
      </w:pPr>
      <w:r w:rsidRPr="00A57980">
        <w:rPr>
          <w:rFonts w:ascii="Courier New" w:eastAsia="Times New Roman" w:hAnsi="Courier New" w:cs="Courier New"/>
          <w:sz w:val="20"/>
          <w:szCs w:val="20"/>
          <w:lang w:eastAsia="it-IT" w:bidi="ar-SA"/>
        </w:rPr>
        <w:t xml:space="preserve">  SEZIONE IV: PROCEDURA. Termine ultimo presentazione offerte 12 set.</w:t>
      </w:r>
    </w:p>
    <w:p w:rsidR="00A57980" w:rsidRPr="00A57980" w:rsidRDefault="00A57980" w:rsidP="00A5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it-IT" w:bidi="ar-SA"/>
        </w:rPr>
      </w:pPr>
      <w:r w:rsidRPr="00A57980">
        <w:rPr>
          <w:rFonts w:ascii="Courier New" w:eastAsia="Times New Roman" w:hAnsi="Courier New" w:cs="Courier New"/>
          <w:sz w:val="20"/>
          <w:szCs w:val="20"/>
          <w:lang w:eastAsia="it-IT" w:bidi="ar-SA"/>
        </w:rPr>
        <w:t xml:space="preserve">2017 ore 10:00. </w:t>
      </w:r>
    </w:p>
    <w:p w:rsidR="00A57980" w:rsidRPr="00A57980" w:rsidRDefault="00A57980" w:rsidP="00A5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it-IT" w:bidi="ar-SA"/>
        </w:rPr>
      </w:pPr>
      <w:r w:rsidRPr="00A57980">
        <w:rPr>
          <w:rFonts w:ascii="Courier New" w:eastAsia="Times New Roman" w:hAnsi="Courier New" w:cs="Courier New"/>
          <w:sz w:val="20"/>
          <w:szCs w:val="20"/>
          <w:lang w:eastAsia="it-IT" w:bidi="ar-SA"/>
        </w:rPr>
        <w:t xml:space="preserve">  SEZIONE VI: ALTRE  INFORMAZIONI.  Informazioni  in  merito  possono</w:t>
      </w:r>
    </w:p>
    <w:p w:rsidR="00A57980" w:rsidRPr="00A57980" w:rsidRDefault="00A57980" w:rsidP="00A5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it-IT" w:bidi="ar-SA"/>
        </w:rPr>
      </w:pPr>
      <w:r w:rsidRPr="00A57980">
        <w:rPr>
          <w:rFonts w:ascii="Courier New" w:eastAsia="Times New Roman" w:hAnsi="Courier New" w:cs="Courier New"/>
          <w:sz w:val="20"/>
          <w:szCs w:val="20"/>
          <w:lang w:eastAsia="it-IT" w:bidi="ar-SA"/>
        </w:rPr>
        <w:t>essere rilevate sul sito web www.aid.difesa.it  nell'area  "Bandi  di</w:t>
      </w:r>
    </w:p>
    <w:p w:rsidR="00A57980" w:rsidRPr="00A57980" w:rsidRDefault="00A57980" w:rsidP="00A5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it-IT" w:bidi="ar-SA"/>
        </w:rPr>
      </w:pPr>
      <w:r w:rsidRPr="00A57980">
        <w:rPr>
          <w:rFonts w:ascii="Courier New" w:eastAsia="Times New Roman" w:hAnsi="Courier New" w:cs="Courier New"/>
          <w:sz w:val="20"/>
          <w:szCs w:val="20"/>
          <w:lang w:eastAsia="it-IT" w:bidi="ar-SA"/>
        </w:rPr>
        <w:t xml:space="preserve">Gara". </w:t>
      </w:r>
    </w:p>
    <w:p w:rsidR="00A57980" w:rsidRPr="00A57980" w:rsidRDefault="00A57980" w:rsidP="00A5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it-IT" w:bidi="ar-SA"/>
        </w:rPr>
      </w:pPr>
    </w:p>
    <w:p w:rsidR="00A57980" w:rsidRPr="00A57980" w:rsidRDefault="00A57980" w:rsidP="00A5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it-IT" w:bidi="ar-SA"/>
        </w:rPr>
      </w:pPr>
      <w:r w:rsidRPr="00A57980">
        <w:rPr>
          <w:rFonts w:ascii="Courier New" w:eastAsia="Times New Roman" w:hAnsi="Courier New" w:cs="Courier New"/>
          <w:sz w:val="20"/>
          <w:szCs w:val="20"/>
          <w:lang w:eastAsia="it-IT" w:bidi="ar-SA"/>
        </w:rPr>
        <w:t xml:space="preserve">               Il responsabile unico del procedimento </w:t>
      </w:r>
    </w:p>
    <w:p w:rsidR="00A57980" w:rsidRPr="00A57980" w:rsidRDefault="00A57980" w:rsidP="00A5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it-IT" w:bidi="ar-SA"/>
        </w:rPr>
      </w:pPr>
      <w:r w:rsidRPr="00A57980">
        <w:rPr>
          <w:rFonts w:ascii="Courier New" w:eastAsia="Times New Roman" w:hAnsi="Courier New" w:cs="Courier New"/>
          <w:sz w:val="20"/>
          <w:szCs w:val="20"/>
          <w:lang w:eastAsia="it-IT" w:bidi="ar-SA"/>
        </w:rPr>
        <w:t xml:space="preserve">                   ten. col. com. Diego Chiappini </w:t>
      </w:r>
    </w:p>
    <w:p w:rsidR="00A57980" w:rsidRPr="00A57980" w:rsidRDefault="00A57980" w:rsidP="00A5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it-IT" w:bidi="ar-SA"/>
        </w:rPr>
      </w:pPr>
    </w:p>
    <w:p w:rsidR="00A57980" w:rsidRPr="00A57980" w:rsidRDefault="00A57980" w:rsidP="00A5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it-IT" w:bidi="ar-SA"/>
        </w:rPr>
      </w:pPr>
      <w:r w:rsidRPr="00A57980">
        <w:rPr>
          <w:rFonts w:ascii="Courier New" w:eastAsia="Times New Roman" w:hAnsi="Courier New" w:cs="Courier New"/>
          <w:sz w:val="20"/>
          <w:szCs w:val="20"/>
          <w:lang w:eastAsia="it-IT" w:bidi="ar-SA"/>
        </w:rPr>
        <w:t xml:space="preserve"> </w:t>
      </w:r>
    </w:p>
    <w:p w:rsidR="00A57980" w:rsidRPr="00A57980" w:rsidRDefault="00A57980" w:rsidP="00A5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it-IT" w:bidi="ar-SA"/>
        </w:rPr>
      </w:pPr>
      <w:r w:rsidRPr="00A57980">
        <w:rPr>
          <w:rFonts w:ascii="Courier New" w:eastAsia="Times New Roman" w:hAnsi="Courier New" w:cs="Courier New"/>
          <w:sz w:val="20"/>
          <w:szCs w:val="20"/>
          <w:lang w:eastAsia="it-IT" w:bidi="ar-SA"/>
        </w:rPr>
        <w:t>TX17BFC13359</w:t>
      </w:r>
    </w:p>
    <w:p w:rsidR="00E02BCD" w:rsidRDefault="004F2FBE" w:rsidP="004F2FBE">
      <w:pPr>
        <w:rPr>
          <w:lang w:eastAsia="it-IT" w:bidi="ar-SA"/>
        </w:rPr>
      </w:pPr>
      <w:r>
        <w:t>In questo caso l'oggetto del bando potrebbe essere:</w:t>
      </w:r>
      <w:r w:rsidR="004B524E">
        <w:t xml:space="preserve"> </w:t>
      </w:r>
      <w:r>
        <w:t>"</w:t>
      </w:r>
      <w:r w:rsidRPr="004F2FBE">
        <w:rPr>
          <w:lang w:eastAsia="it-IT" w:bidi="ar-SA"/>
        </w:rPr>
        <w:t xml:space="preserve"> Affidamento  dell'appalto  di</w:t>
      </w:r>
      <w:r>
        <w:rPr>
          <w:lang w:eastAsia="it-IT" w:bidi="ar-SA"/>
        </w:rPr>
        <w:t xml:space="preserve"> </w:t>
      </w:r>
      <w:r w:rsidRPr="004F2FBE">
        <w:rPr>
          <w:lang w:eastAsia="it-IT" w:bidi="ar-SA"/>
        </w:rPr>
        <w:t>servizi a richiesta  e  a  quantita'  indeterminata  per  servizi  di</w:t>
      </w:r>
      <w:r>
        <w:rPr>
          <w:lang w:eastAsia="it-IT" w:bidi="ar-SA"/>
        </w:rPr>
        <w:t xml:space="preserve"> '</w:t>
      </w:r>
      <w:r w:rsidRPr="004F2FBE">
        <w:rPr>
          <w:lang w:eastAsia="it-IT" w:bidi="ar-SA"/>
        </w:rPr>
        <w:t>Carenaggio, pulizia casse e pitturazioni  necessarie  nave  enotria</w:t>
      </w:r>
      <w:r>
        <w:rPr>
          <w:lang w:eastAsia="it-IT" w:bidi="ar-SA"/>
        </w:rPr>
        <w:t>'</w:t>
      </w:r>
      <w:r w:rsidR="00E02BCD">
        <w:rPr>
          <w:lang w:eastAsia="it-IT" w:bidi="ar-SA"/>
        </w:rPr>
        <w:t>"</w:t>
      </w:r>
      <w:r w:rsidR="007616C2">
        <w:rPr>
          <w:lang w:eastAsia="it-IT" w:bidi="ar-SA"/>
        </w:rPr>
        <w:t>.</w:t>
      </w:r>
    </w:p>
    <w:p w:rsidR="007616C2" w:rsidRDefault="007616C2" w:rsidP="000C43F0">
      <w:pPr>
        <w:pStyle w:val="Titolo3"/>
        <w:rPr>
          <w:lang w:eastAsia="it-IT" w:bidi="ar-SA"/>
        </w:rPr>
      </w:pPr>
      <w:r>
        <w:rPr>
          <w:lang w:eastAsia="it-IT" w:bidi="ar-SA"/>
        </w:rPr>
        <w:t>So nota che l'oggetto del bando compare nelle frasi successive ad alcune parole chiave, come "OGGETTO DELL'APPALTO", "OGGETTO DEL BANDO", "SEZIONE II" e altre. Queste espressioni predittive, se presenti nel bando, anticipano un possibile oggetto.</w:t>
      </w:r>
    </w:p>
    <w:p w:rsidR="004B524E" w:rsidRDefault="00E02BCD" w:rsidP="004B524E">
      <w:r>
        <w:t>Per poter permettere al sistema</w:t>
      </w:r>
      <w:r w:rsidR="007616C2">
        <w:t xml:space="preserve"> di</w:t>
      </w:r>
      <w:r>
        <w:t xml:space="preserve"> estrarre</w:t>
      </w:r>
      <w:r w:rsidR="007616C2">
        <w:t xml:space="preserve"> in autonomia</w:t>
      </w:r>
      <w:r>
        <w:t xml:space="preserve"> l'oggetto di un bando a partire dal testo completo, è stato usato il software </w:t>
      </w:r>
      <w:r w:rsidRPr="00E02BCD">
        <w:rPr>
          <w:b/>
        </w:rPr>
        <w:t>WEKA</w:t>
      </w:r>
      <w:r>
        <w:t>.</w:t>
      </w:r>
    </w:p>
    <w:p w:rsidR="007616C2" w:rsidRDefault="00E02BCD" w:rsidP="007616C2">
      <w:r w:rsidRPr="004B524E">
        <w:rPr>
          <w:b/>
        </w:rPr>
        <w:lastRenderedPageBreak/>
        <w:t>WEKA</w:t>
      </w:r>
      <w:r>
        <w:t xml:space="preserve"> è un software di machine learning che è in grado, tramite un training mirato, di riconoscere stringhe e classificarle</w:t>
      </w:r>
      <w:r w:rsidR="004B524E">
        <w:t xml:space="preserve"> in categorie definite</w:t>
      </w:r>
      <w:r>
        <w:t xml:space="preserve">. Analizzando delle porzioni di testo </w:t>
      </w:r>
      <w:r w:rsidR="004B524E">
        <w:t xml:space="preserve">del bando </w:t>
      </w:r>
      <w:r w:rsidR="007616C2">
        <w:t xml:space="preserve">in cui compaiono le espressioni predittive </w:t>
      </w:r>
      <w:r>
        <w:t xml:space="preserve">e sottoponendole in </w:t>
      </w:r>
      <w:r w:rsidR="004B524E">
        <w:t>continuazione</w:t>
      </w:r>
      <w:r>
        <w:t xml:space="preserve"> al riconoscitore WEKA; </w:t>
      </w:r>
      <w:r w:rsidR="004B524E">
        <w:t>grazie alla classificazione da lui operata ("oggetto accettabile" / "non accettabile") il sistema decide se l'oggetto del bando appena ricavato è valido oppure se deve continuare ad analizzare il testo</w:t>
      </w:r>
      <w:r w:rsidR="007616C2">
        <w:t xml:space="preserve"> in cerca di altri possibili oggetti</w:t>
      </w:r>
    </w:p>
    <w:p w:rsidR="007616C2" w:rsidRDefault="004B524E" w:rsidP="007616C2">
      <w:pPr>
        <w:pStyle w:val="Titolo3"/>
      </w:pPr>
      <w:r>
        <w:t>. La continua iterazione di queste operazioni si conclude con l'e</w:t>
      </w:r>
      <w:r w:rsidR="007616C2">
        <w:t xml:space="preserve">strazione di un oggetto valido </w:t>
      </w:r>
      <w:r>
        <w:t>oppure mancante, se non è presente nessun oggetto nel testo (caso abbastanza frequente) o se il riconoscitore non è stato in grado di accettare un oggetto valido.</w:t>
      </w:r>
    </w:p>
    <w:p w:rsidR="00E02BCD" w:rsidRDefault="007616C2" w:rsidP="007616C2">
      <w:r>
        <w:t>Il software è</w:t>
      </w:r>
      <w:r w:rsidR="00E02BCD">
        <w:t xml:space="preserve"> in grado di ricavare un oggetto </w:t>
      </w:r>
      <w:r>
        <w:t>accettabile in quasi l'80% della totalità dei bandi analizzati</w:t>
      </w:r>
      <w:r w:rsidR="004B524E">
        <w:t>.</w:t>
      </w:r>
    </w:p>
    <w:p w:rsidR="000C43F0" w:rsidRDefault="004B524E" w:rsidP="000C43F0">
      <w:r>
        <w:t xml:space="preserve">La precisione e l'affidabilità degli oggetti riconosciuti dipende da due fattori: </w:t>
      </w:r>
      <w:r w:rsidRPr="000C43F0">
        <w:rPr>
          <w:b/>
        </w:rPr>
        <w:t>il training</w:t>
      </w:r>
      <w:r w:rsidR="007616C2" w:rsidRPr="000C43F0">
        <w:rPr>
          <w:b/>
        </w:rPr>
        <w:t xml:space="preserve"> dell'agente</w:t>
      </w:r>
      <w:r w:rsidRPr="000C43F0">
        <w:rPr>
          <w:b/>
        </w:rPr>
        <w:t xml:space="preserve"> </w:t>
      </w:r>
      <w:r w:rsidRPr="000C43F0">
        <w:t>e</w:t>
      </w:r>
      <w:r w:rsidRPr="000C43F0">
        <w:rPr>
          <w:b/>
        </w:rPr>
        <w:t xml:space="preserve"> le porzioni di testo </w:t>
      </w:r>
      <w:r w:rsidR="007616C2" w:rsidRPr="000C43F0">
        <w:t>date in input al riconoscitore.</w:t>
      </w:r>
    </w:p>
    <w:p w:rsidR="000C43F0" w:rsidRDefault="004B524E" w:rsidP="000C43F0">
      <w:pPr>
        <w:pStyle w:val="Titolo2"/>
      </w:pPr>
      <w:r>
        <w:lastRenderedPageBreak/>
        <w:t xml:space="preserve">Il </w:t>
      </w:r>
      <w:r w:rsidRPr="00C55958">
        <w:rPr>
          <w:b/>
        </w:rPr>
        <w:t>training</w:t>
      </w:r>
      <w:r>
        <w:t xml:space="preserve"> dell'agente consiste nel fornire un file in cui sono presenti molti esempi di stringhe da accettare e di stringhe da rifiutare: a partire dalla base di conoscenza dell'agente così costruita, il riconoscitore sarà in grado di "predire" se le future stringhe in input rientrano in una classe oppure l'altra.</w:t>
      </w:r>
      <w:r w:rsidR="007616C2">
        <w:t xml:space="preserve"> Per realizzare un training efficace si sono scelti esempi significativi di bandi con i relativi oggetti e soltanto gli esempi stessi determinano la qualità del training.</w:t>
      </w:r>
    </w:p>
    <w:p w:rsidR="000C43F0" w:rsidRDefault="00C55958" w:rsidP="000C43F0">
      <w:pPr>
        <w:pStyle w:val="Titolo3"/>
      </w:pPr>
      <w:r>
        <w:t>La scelta degli esempi costituenti il training è stata guidata dall'osservazione pratica delle percentua</w:t>
      </w:r>
      <w:r w:rsidR="007F1EEC">
        <w:t>li di bandi validi riconosciuti, al variare degli esempi stessi. Sono state eseguite quindi numerose prove con diversi campioni "casuali" ed è stato ritenuto migliore il file di training con le percentuali maggiori di tutti gli altri.</w:t>
      </w:r>
    </w:p>
    <w:p w:rsidR="000C43F0" w:rsidRDefault="00C55958" w:rsidP="000C43F0">
      <w:pPr>
        <w:pStyle w:val="Titolo2"/>
      </w:pPr>
      <w:r>
        <w:t xml:space="preserve">Anche le </w:t>
      </w:r>
      <w:r w:rsidRPr="00C55958">
        <w:rPr>
          <w:b/>
        </w:rPr>
        <w:t>porzioni di testo</w:t>
      </w:r>
      <w:r>
        <w:t xml:space="preserve"> da sottoporre al riconoscitore giocano un ruolo fondamentale nella classificazione: devono rispecchiare il più possibile le frasi degli esempi nel training per avere la certezza che weka riconosca oggetti validi e rifiuti oggetti non validi: purtroppo non è sempre così.</w:t>
      </w:r>
    </w:p>
    <w:p w:rsidR="000C43F0" w:rsidRDefault="00C55958" w:rsidP="000C43F0">
      <w:pPr>
        <w:pStyle w:val="Titolo3"/>
      </w:pPr>
      <w:r>
        <w:t xml:space="preserve">Quando si incontrano le parole chiave predittive nel testo del bando, si leggono i successivi </w:t>
      </w:r>
      <w:r w:rsidRPr="00C55958">
        <w:rPr>
          <w:b/>
        </w:rPr>
        <w:t>n</w:t>
      </w:r>
      <w:r>
        <w:t xml:space="preserve"> caratteri</w:t>
      </w:r>
      <w:r w:rsidR="000C43F0">
        <w:t>, che dovrebbero contenere l'oggetto del bando,</w:t>
      </w:r>
      <w:r>
        <w:t xml:space="preserve"> e tutta la stringa letta si dà in input al riconoscitore. La misura di </w:t>
      </w:r>
      <w:r w:rsidRPr="00C55958">
        <w:rPr>
          <w:b/>
        </w:rPr>
        <w:t>n</w:t>
      </w:r>
      <w:r>
        <w:t xml:space="preserve"> è determinante: oggetti troppo corti non contengono abbastanza informazioni e rischiano di essere rifiutati anche se potenzialmente validi, così come oggetti troppo lunghi potrebbero andare oltre alla frase contenente l'oggetto e quindi contenere altre frasi che contaminano l'oggetto.</w:t>
      </w:r>
    </w:p>
    <w:p w:rsidR="00555637" w:rsidRDefault="00C55958" w:rsidP="00555637">
      <w:r>
        <w:t xml:space="preserve">La scelta del parametro </w:t>
      </w:r>
      <w:r w:rsidRPr="00C55958">
        <w:rPr>
          <w:b/>
        </w:rPr>
        <w:t>n</w:t>
      </w:r>
      <w:r>
        <w:rPr>
          <w:b/>
        </w:rPr>
        <w:t xml:space="preserve"> </w:t>
      </w:r>
      <w:r>
        <w:t>si è basata su osservazioni empiriche ricavate da numerose prove e manipolazioni del testo: p</w:t>
      </w:r>
      <w:r w:rsidR="000C43F0">
        <w:t>er esempio si leggono inizialmente molti caratteri e si sottopongono subito alla classificazione: se l'esito è negativo si cancellano gli utlimi x caratteri dalla stringa e si riprova con la classificazione; quando l'oggetto diventa troppo corto, la frase viene scartata e si riprova con altre porzioni di testo del bando.</w:t>
      </w:r>
    </w:p>
    <w:p w:rsidR="00555637" w:rsidRDefault="00555637">
      <w:pPr>
        <w:spacing w:line="240" w:lineRule="auto"/>
      </w:pPr>
      <w:r>
        <w:br w:type="page"/>
      </w:r>
    </w:p>
    <w:p w:rsidR="00555637" w:rsidRPr="00123294" w:rsidRDefault="00655B4B" w:rsidP="00655B4B">
      <w:pPr>
        <w:rPr>
          <w:highlight w:val="yellow"/>
        </w:rPr>
      </w:pPr>
      <w:r w:rsidRPr="00123294">
        <w:rPr>
          <w:highlight w:val="yellow"/>
        </w:rPr>
        <w:lastRenderedPageBreak/>
        <w:t>Un aspetto precedente all'estrazione del'oggetto del bando, dal punto di vista implementativo, è la ricerca delle pagine web contenenti le informazioni. Per raggungere la pagina dei bandi è necessario passare per una serie di pagine web html, parsificarle e ricavare i link specifici alle pagine di livello più basso, fino ad arrivare alle pagine contenenti i singoli bandi di gara.</w:t>
      </w:r>
    </w:p>
    <w:p w:rsidR="00655B4B" w:rsidRPr="00655B4B" w:rsidRDefault="00655B4B" w:rsidP="00655B4B">
      <w:pPr>
        <w:pStyle w:val="Titolo2"/>
      </w:pPr>
      <w:r w:rsidRPr="00123294">
        <w:rPr>
          <w:highlight w:val="yellow"/>
        </w:rPr>
        <w:t>Più in dettaglio,</w:t>
      </w:r>
    </w:p>
    <w:p w:rsidR="00555637" w:rsidRDefault="00555637">
      <w:pPr>
        <w:spacing w:line="240" w:lineRule="auto"/>
        <w:rPr>
          <w:rFonts w:eastAsiaTheme="majorEastAsia" w:cs="Mangal"/>
          <w:b/>
          <w:bCs/>
          <w:sz w:val="32"/>
          <w:szCs w:val="25"/>
        </w:rPr>
      </w:pPr>
      <w:r>
        <w:br w:type="page"/>
      </w:r>
    </w:p>
    <w:p w:rsidR="00555637" w:rsidRDefault="00555637" w:rsidP="00555637">
      <w:pPr>
        <w:pStyle w:val="Titolo1"/>
      </w:pPr>
    </w:p>
    <w:p w:rsidR="00555637" w:rsidRDefault="00555637" w:rsidP="00555637">
      <w:pPr>
        <w:pStyle w:val="Titolo1"/>
      </w:pPr>
      <w:r w:rsidRPr="00655B4B">
        <w:rPr>
          <w:highlight w:val="yellow"/>
        </w:rPr>
        <w:t>ALTRI PROBLEMI PRINCIPALI? TIPO DATE DEI BANDI? O QUALSIASI COSA PER OCCUPARE SPAZIO</w:t>
      </w:r>
    </w:p>
    <w:p w:rsidR="00555637" w:rsidRPr="00555637" w:rsidRDefault="00555637" w:rsidP="00555637"/>
    <w:p w:rsidR="00B41123" w:rsidRPr="00B41123" w:rsidRDefault="00B41123" w:rsidP="005E5C4D">
      <w:pPr>
        <w:pStyle w:val="Titolo3"/>
        <w:rPr>
          <w:rFonts w:asciiTheme="majorHAnsi" w:hAnsiTheme="majorHAnsi"/>
          <w:bCs w:val="0"/>
          <w:i/>
          <w:iCs/>
          <w:color w:val="4F81BD" w:themeColor="accent1"/>
          <w:spacing w:val="15"/>
          <w:sz w:val="32"/>
        </w:rPr>
      </w:pPr>
      <w:r>
        <w:rPr>
          <w:rFonts w:asciiTheme="majorHAnsi" w:hAnsiTheme="majorHAnsi"/>
          <w:bCs w:val="0"/>
          <w:i/>
          <w:iCs/>
          <w:color w:val="4F81BD" w:themeColor="accent1"/>
          <w:spacing w:val="15"/>
          <w:sz w:val="32"/>
        </w:rPr>
        <w:lastRenderedPageBreak/>
        <w:t>Analisi funzionale</w:t>
      </w:r>
    </w:p>
    <w:p w:rsidR="00B41123" w:rsidRDefault="00B41123" w:rsidP="005E5C4D">
      <w:pPr>
        <w:pStyle w:val="Titolo3"/>
        <w:rPr>
          <w:rFonts w:asciiTheme="majorHAnsi" w:hAnsiTheme="majorHAnsi"/>
          <w:bCs w:val="0"/>
          <w:i/>
          <w:iCs/>
          <w:color w:val="4F81BD" w:themeColor="accent1"/>
          <w:spacing w:val="15"/>
          <w:sz w:val="32"/>
        </w:rPr>
      </w:pPr>
    </w:p>
    <w:p w:rsidR="005E5C4D" w:rsidRDefault="005E5C4D" w:rsidP="005E5C4D">
      <w:pPr>
        <w:pStyle w:val="Titolo3"/>
      </w:pPr>
      <w:r>
        <w:t xml:space="preserve">L'obiettivo del progetto è di raccogliere e memorizzare i </w:t>
      </w:r>
      <w:r w:rsidRPr="002D1426">
        <w:rPr>
          <w:b/>
        </w:rPr>
        <w:t>bandi delle gare pubbliche</w:t>
      </w:r>
      <w:r>
        <w:t xml:space="preserve"> pubblicati dalla </w:t>
      </w:r>
      <w:r w:rsidRPr="002D1426">
        <w:rPr>
          <w:b/>
        </w:rPr>
        <w:t>Gazzetta Ufficiale</w:t>
      </w:r>
      <w:r>
        <w:t>, per poi notificare gli utenti registrati al sistema della presenza degli stessi, appena sono disponibili; gli utenti possono esprimere delle preferenze sui bandi a cui sono interessati e sono notificati soltanto se i bandi rispecchiano le preferenze.</w:t>
      </w:r>
    </w:p>
    <w:p w:rsidR="005E5C4D" w:rsidRDefault="005E5C4D" w:rsidP="005E5C4D">
      <w:pPr>
        <w:pStyle w:val="Titolo3"/>
      </w:pPr>
      <w:r w:rsidRPr="008D3196">
        <w:t>La Gazzetta è un documento ufficiale pubblicato dalla Republica Italiana con cadenza al massimo giornaliera</w:t>
      </w:r>
      <w:r>
        <w:t xml:space="preserve"> e viene esposta in una pagina web al seguente indirizzo: </w:t>
      </w:r>
      <w:hyperlink r:id="rId7" w:history="1">
        <w:r w:rsidRPr="00111DD7">
          <w:rPr>
            <w:rStyle w:val="Collegamentoipertestuale"/>
          </w:rPr>
          <w:t>http://www.gazzettaufficiale.it/</w:t>
        </w:r>
      </w:hyperlink>
      <w:r>
        <w:t xml:space="preserve"> (</w:t>
      </w:r>
      <w:r w:rsidRPr="00323106">
        <w:rPr>
          <w:b/>
        </w:rPr>
        <w:t>Home Page della Gazzetta</w:t>
      </w:r>
      <w:r>
        <w:t xml:space="preserve">). </w:t>
      </w:r>
      <w:r w:rsidRPr="008D3196">
        <w:t>Le sue pubblicazioni sono id</w:t>
      </w:r>
      <w:r>
        <w:t>entificate da data e un numero</w:t>
      </w:r>
      <w:r w:rsidRPr="008D3196">
        <w:t>, che si azzera con la fine dell'anno. Una pubblicazione espone, oltre a decreti, sentenze e regolamenti, diverse decine di bandi di vario tipo, offerti da enti anche molto diversi quali Regioni, Province, Comuni</w:t>
      </w:r>
      <w:r>
        <w:t xml:space="preserve">, Ministeri... </w:t>
      </w:r>
    </w:p>
    <w:p w:rsidR="005E5C4D" w:rsidRDefault="005E5C4D" w:rsidP="005E5C4D">
      <w:pPr>
        <w:pStyle w:val="Titolo3"/>
      </w:pPr>
      <w:r>
        <w:t xml:space="preserve">Le </w:t>
      </w:r>
      <w:r w:rsidRPr="002B03B9">
        <w:rPr>
          <w:b/>
        </w:rPr>
        <w:t>pubblicazioni</w:t>
      </w:r>
      <w:r>
        <w:t xml:space="preserve"> dei bandi pubblici della Gazzetta degli ultimi 30 giorni sono esposte nel sito web della Gazzetta Ufficiale, al seguente URL: </w:t>
      </w:r>
      <w:hyperlink r:id="rId8" w:history="1">
        <w:r w:rsidRPr="00911FCB">
          <w:rPr>
            <w:rStyle w:val="Collegamentoipertestuale"/>
          </w:rPr>
          <w:t>http://www.gazzettaufficiale.it/30giorni/contratti</w:t>
        </w:r>
      </w:hyperlink>
      <w:r>
        <w:t xml:space="preserve"> (</w:t>
      </w:r>
      <w:r w:rsidRPr="00323106">
        <w:rPr>
          <w:b/>
        </w:rPr>
        <w:t>Pagina delle Pubblicazioni di Bandi pubblici</w:t>
      </w:r>
      <w:r w:rsidRPr="008D21F5">
        <w:t>)</w:t>
      </w:r>
      <w:r>
        <w:t>.</w:t>
      </w:r>
    </w:p>
    <w:p w:rsidR="005E5C4D" w:rsidRDefault="005E5C4D" w:rsidP="005E5C4D">
      <w:pPr>
        <w:pStyle w:val="Titolo3"/>
      </w:pPr>
      <w:r>
        <w:t>E' possibile raggiungere la pagina delle pubblicazioni dei bandi pubblici nella sezione "Gazzetta Ufficiale" esposta nella home page, in particolare scegliendo "5</w:t>
      </w:r>
      <w:r w:rsidRPr="00B93A53">
        <w:rPr>
          <w:vertAlign w:val="superscript"/>
        </w:rPr>
        <w:t>a</w:t>
      </w:r>
      <w:r>
        <w:rPr>
          <w:vertAlign w:val="superscript"/>
        </w:rPr>
        <w:t xml:space="preserve"> </w:t>
      </w:r>
      <w:r>
        <w:t>Serie Speciale - Contratti Pubblici".</w:t>
      </w:r>
    </w:p>
    <w:p w:rsidR="005E5C4D" w:rsidRDefault="005E5C4D" w:rsidP="005E5C4D">
      <w:pPr>
        <w:pStyle w:val="Titolo3"/>
      </w:pPr>
      <w:r w:rsidRPr="00B05CB6">
        <w:t xml:space="preserve">I </w:t>
      </w:r>
      <w:r w:rsidRPr="002B03B9">
        <w:rPr>
          <w:b/>
        </w:rPr>
        <w:t>bandi</w:t>
      </w:r>
      <w:r w:rsidRPr="00B05CB6">
        <w:t xml:space="preserve"> rappresentano delle gare pubbliche, cioè appalti di lavori o incarichi pubblici offerti dallo Stato e liberamente fruibili da privati o associazioni, previo concorso. Le informazioni principali che riguardano i bandi sono CIG (</w:t>
      </w:r>
      <w:r>
        <w:t xml:space="preserve">Codice Identificativo Gara) e </w:t>
      </w:r>
      <w:r w:rsidRPr="00B05CB6">
        <w:t>oggetto della gara.</w:t>
      </w:r>
    </w:p>
    <w:p w:rsidR="005E5C4D" w:rsidRDefault="005E5C4D" w:rsidP="005E5C4D">
      <w:pPr>
        <w:pStyle w:val="Titolo3"/>
      </w:pPr>
      <w:r>
        <w:t>Per ogni nuovo bando disponibile si memorizzano in modo persistente queste informazioni, per poi notificare gli utenti interessati.</w:t>
      </w:r>
    </w:p>
    <w:p w:rsidR="005E5C4D" w:rsidRDefault="005E5C4D" w:rsidP="005E5C4D">
      <w:pPr>
        <w:pStyle w:val="Titolo3"/>
      </w:pPr>
      <w:r w:rsidRPr="00D470B1">
        <w:t xml:space="preserve">Il sistema prevede un meccanismo di registrazione dei nuovi </w:t>
      </w:r>
      <w:r w:rsidRPr="00D470B1">
        <w:rPr>
          <w:b/>
        </w:rPr>
        <w:t>utenti</w:t>
      </w:r>
      <w:r w:rsidRPr="00D470B1">
        <w:t xml:space="preserve"> con </w:t>
      </w:r>
      <w:r>
        <w:t>relativo username e</w:t>
      </w:r>
      <w:r w:rsidRPr="00D470B1">
        <w:t xml:space="preserve"> password. Ogni utente </w:t>
      </w:r>
      <w:r>
        <w:t>imposta</w:t>
      </w:r>
      <w:r w:rsidRPr="00D470B1">
        <w:t xml:space="preserve"> alcuni parametri che rappresentano le </w:t>
      </w:r>
      <w:r>
        <w:t xml:space="preserve">sue </w:t>
      </w:r>
      <w:r w:rsidRPr="00D470B1">
        <w:rPr>
          <w:b/>
        </w:rPr>
        <w:t>preferenze</w:t>
      </w:r>
      <w:r w:rsidRPr="00D470B1">
        <w:t xml:space="preserve"> riguardo a certi </w:t>
      </w:r>
      <w:r>
        <w:t>bandi</w:t>
      </w:r>
      <w:r w:rsidRPr="00D470B1">
        <w:t>.</w:t>
      </w:r>
    </w:p>
    <w:p w:rsidR="005E5C4D" w:rsidRDefault="005E5C4D" w:rsidP="005E5C4D">
      <w:pPr>
        <w:pStyle w:val="Titolo3"/>
      </w:pPr>
      <w:r w:rsidRPr="00D40AD9">
        <w:t>Gli utenti possono definire gli argomenti che interessano tramite alcune espressioni da ricercare nel testo del bando</w:t>
      </w:r>
      <w:r>
        <w:t>. Si definiscono le espressioni che devono comparire nel testo e quelle che invece non devono essere presenti; se poi il bando contiene una o più espressioni della prima categoria ma nessuna della seconda, allora l'utente è notificato.</w:t>
      </w:r>
    </w:p>
    <w:p w:rsidR="005E5C4D" w:rsidRDefault="005E5C4D" w:rsidP="005E5C4D">
      <w:pPr>
        <w:pStyle w:val="Titolo3"/>
      </w:pPr>
      <w:r>
        <w:t>Quando dei nuovi bandi sono esposti sulla Gazzetta sono scaricati e memorizzati; il sistema sceglie quali sono gli utenti registrati interessati ai nuovi bandi: analizza il testo del bando e cerca se sono presenti o no le parole chiave definite dagli utenti, poi li notifica.</w:t>
      </w:r>
    </w:p>
    <w:p w:rsidR="005E5C4D" w:rsidRDefault="005E5C4D" w:rsidP="005E5C4D">
      <w:pPr>
        <w:pStyle w:val="Titolo3"/>
      </w:pPr>
      <w:r>
        <w:lastRenderedPageBreak/>
        <w:t xml:space="preserve">Le </w:t>
      </w:r>
      <w:r w:rsidRPr="002D1426">
        <w:rPr>
          <w:b/>
        </w:rPr>
        <w:t>notifiche</w:t>
      </w:r>
      <w:r>
        <w:t xml:space="preserve"> avvengono tramite servizi Internet: un sito web e eventualmente posta elettronica, se l'utente lo ha specificato. In fase di registrazione l'utente definisce pertanto anche se desidera ricevere le notifiche per e-mail, oltre che visualizzarle sul sito web.</w:t>
      </w:r>
    </w:p>
    <w:p w:rsidR="00376000" w:rsidRDefault="00376000" w:rsidP="005E5C4D">
      <w:pPr>
        <w:pStyle w:val="Titolo3"/>
      </w:pPr>
    </w:p>
    <w:p w:rsidR="00B41123" w:rsidRDefault="00B41123" w:rsidP="00B41123">
      <w:pPr>
        <w:pStyle w:val="Nessunaspaziatura"/>
      </w:pPr>
      <w:r>
        <w:rPr>
          <w:noProof/>
          <w:lang w:eastAsia="it-IT"/>
        </w:rPr>
        <w:drawing>
          <wp:anchor distT="360045" distB="720090" distL="114300" distR="114300" simplePos="0" relativeHeight="251659264" behindDoc="0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1421130</wp:posOffset>
            </wp:positionV>
            <wp:extent cx="5191125" cy="2941320"/>
            <wp:effectExtent l="19050" t="0" r="9525" b="0"/>
            <wp:wrapTopAndBottom/>
            <wp:docPr id="3" name="Immagine 2" descr="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FASI DEL PROCESSO</w:t>
      </w:r>
      <w:bookmarkStart w:id="0" w:name="_Toc485817566"/>
    </w:p>
    <w:p w:rsidR="00B41123" w:rsidRPr="00EF0707" w:rsidRDefault="00B41123" w:rsidP="00B41123">
      <w:pPr>
        <w:pStyle w:val="Titolo1"/>
      </w:pPr>
      <w:r>
        <w:t>RICERCA NUOVA PUBBLICAZIONE</w:t>
      </w:r>
      <w:bookmarkEnd w:id="0"/>
    </w:p>
    <w:p w:rsidR="00B41123" w:rsidRDefault="00B41123" w:rsidP="00B41123">
      <w:r w:rsidRPr="00795504">
        <w:t>Una volta al giorno si collega al sito web della Gazzetta Ufficiale e cerca se è presente una nuova pubblicazione, controllandone la data e confrontandola con quella dell'ultima pubblicazione memorizzata dal sistema.</w:t>
      </w:r>
    </w:p>
    <w:p w:rsidR="00B41123" w:rsidRPr="00795504" w:rsidRDefault="00B41123" w:rsidP="00B41123">
      <w:pPr>
        <w:rPr>
          <w:sz w:val="28"/>
          <w:szCs w:val="28"/>
        </w:rPr>
      </w:pPr>
      <w:r w:rsidRPr="00795504">
        <w:t xml:space="preserve">In caso ne sia presente una nuova, </w:t>
      </w:r>
      <w:r>
        <w:t xml:space="preserve">crea una nuova entry nell'entità </w:t>
      </w:r>
      <w:r w:rsidRPr="00795504">
        <w:t xml:space="preserve">Pubblicazione e memorizza le prime informazioni già disponibili (numero, data e URL) . Il processo può così avanzare; nel caso </w:t>
      </w:r>
      <w:r>
        <w:t xml:space="preserve">non sia presente nessuna </w:t>
      </w:r>
      <w:r w:rsidRPr="00795504">
        <w:t>nuova pubblicazione, non sono attivate le fasi successive del processo.</w:t>
      </w:r>
    </w:p>
    <w:p w:rsidR="00B41123" w:rsidRDefault="00B41123" w:rsidP="00B41123">
      <w:pPr>
        <w:pStyle w:val="Titolo1"/>
      </w:pPr>
      <w:bookmarkStart w:id="1" w:name="_Toc485817567"/>
      <w:r>
        <w:lastRenderedPageBreak/>
        <w:t>SCARICA PUBBLICAZIONE</w:t>
      </w:r>
      <w:bookmarkEnd w:id="1"/>
    </w:p>
    <w:p w:rsidR="00B41123" w:rsidRDefault="00B41123" w:rsidP="00B41123">
      <w:r w:rsidRPr="0034331C">
        <w:t>Essendo disponibile una nuova pubblicazione, scarica la pagina corrispondente e analizza la pubblicazione, ricavando  tutti i bandi e inserendoli nel database insieme a URL corrispondente, nome dell'ente richiedente e testo per intero. Queste informazioni</w:t>
      </w:r>
      <w:r>
        <w:t xml:space="preserve"> </w:t>
      </w:r>
      <w:r w:rsidRPr="0034331C">
        <w:t>sono già disponbili all'interno della pubblicazione.</w:t>
      </w:r>
    </w:p>
    <w:p w:rsidR="00B41123" w:rsidRDefault="00B41123" w:rsidP="00B41123">
      <w:r>
        <w:t>Una volta disponibili tutti i link ai bandi, sono scaricati uno per uno, aggiornando con nuove informazioni la precedente entry creata. La Pubblicazione può ora essere rimossa, in quanto tutti i bandi che conteneva sono stati scaricati.</w:t>
      </w:r>
    </w:p>
    <w:p w:rsidR="00B41123" w:rsidRDefault="00B41123" w:rsidP="00B41123">
      <w:r>
        <w:t xml:space="preserve">Questo meccanismo permette di avere un controllo sull'effetivo scaricamento di tutti i bandi della pubblicazione: se tutti i suoi bandi sono stati scaricati, allora la pubblicazione non dovrebbe più essere presente nel database; se invece è presente anche solo un bando di una pubblicazione e la pubblicazione stessa, con relativo stato SCARICATA, significa che c'è stato un malfunzionamento e quindi sarebbe opportuno ripetere tutta l'operazione di scaricamento. </w:t>
      </w:r>
      <w:bookmarkStart w:id="2" w:name="_Toc485817568"/>
    </w:p>
    <w:p w:rsidR="00B41123" w:rsidRDefault="00B41123" w:rsidP="00B41123">
      <w:pPr>
        <w:pStyle w:val="Titolo1"/>
      </w:pPr>
      <w:r>
        <w:t>PARSIFICA BANDI</w:t>
      </w:r>
      <w:bookmarkEnd w:id="2"/>
    </w:p>
    <w:p w:rsidR="00B41123" w:rsidRDefault="00B41123" w:rsidP="00B41123">
      <w:r>
        <w:t xml:space="preserve">Una volta disponibile il testo del bando, si parsifica e analizza per cercare di ricavare più informazioni possibili: oggetto del bando, CIG e descrizione; si separano anche logicamente nella struttura di memorizzazione. Queste informazioni, se presenti e se ricavabili, sono memorizzate all'interno dell'entità Bando, pronte per la prossima fase del processo. </w:t>
      </w:r>
    </w:p>
    <w:p w:rsidR="00B41123" w:rsidRDefault="00B41123" w:rsidP="00B41123">
      <w:r>
        <w:t>Se il Parser non è stato in grado di ricavare le informazioni dal bando, perchè non presenti o male espresse o perchè il documento non era strutturato in un modo riconoscibile, rimane il testo integrale che può comunque essere utilizzato per la fase sucessiva.</w:t>
      </w:r>
      <w:bookmarkStart w:id="3" w:name="_Toc485817569"/>
    </w:p>
    <w:p w:rsidR="00B41123" w:rsidRPr="00B41123" w:rsidRDefault="00B41123" w:rsidP="00B41123">
      <w:pPr>
        <w:pStyle w:val="Titolo1"/>
        <w:rPr>
          <w:szCs w:val="32"/>
        </w:rPr>
      </w:pPr>
      <w:r>
        <w:lastRenderedPageBreak/>
        <w:t>NOTIFICA BANDI</w:t>
      </w:r>
      <w:bookmarkEnd w:id="3"/>
    </w:p>
    <w:p w:rsidR="00B41123" w:rsidRDefault="00B41123" w:rsidP="00B41123">
      <w:r>
        <w:t>Per ogni utente memorizzato la cui proprietà DT_NOTIFICA risulta precedente o uguale a DT_INSERIMENTO (bando), analizza i nuovi bandi disponibili e controlla se rispettano o no le preferenze espresse.</w:t>
      </w:r>
    </w:p>
    <w:p w:rsidR="00B41123" w:rsidRDefault="00B41123" w:rsidP="00B41123">
      <w:r>
        <w:t>Ad ogni utente sono associate diverse espressioni regolari, tutte in OR fra loro, che devono o non devono comparire nel documento. Per ognuna di queste si tenta il match con l'oggetto (o il testo del documento, se l'oggetto manca): nel caso di espressioni MINUS, il match di una sola di queste comporta la fine immediata del controllo: l'utente non è notificato. Se, a operazione conclusa, una o più stringhe contenute nel bando hanno fatto match con almeno un'espressione regolare PLUS e non con quelle MINUS, l'utente è notificato. In altre parole, tutte le espressioni PLUS in OR fra loro vengono messe in AND con le espressioni di tipo MINUS (in OR fra loro) e tutte insieme vengono processate per il match con il bando, con la differenza che il match con il secondo tipo comporta il "fallimento" del riconoscimento.</w:t>
      </w:r>
    </w:p>
    <w:p w:rsidR="00B41123" w:rsidRDefault="00B41123" w:rsidP="00B41123">
      <w:r>
        <w:t>In seguito alla notifica di un utente, aggiorna il valore della proprietà DT_NOTIFICA (nell'entità utente) con la data e l'ora dell'invio della notifica.</w:t>
      </w:r>
    </w:p>
    <w:p w:rsidR="00B41123" w:rsidRDefault="00B41123" w:rsidP="00B41123">
      <w:r>
        <w:t xml:space="preserve">Il controllo di data è necessario in quanto, se il sistema non è stato in grado di notificare l'utente nel giorno stesso in cui è stato aggiunto il bando, l'operazione può essere eseguita in un secondo momento. </w:t>
      </w:r>
    </w:p>
    <w:p w:rsidR="00B41123" w:rsidRDefault="00B41123" w:rsidP="00B41123">
      <w:r>
        <w:t>Se nessun bando interessa agli utenti registrati (secondo i criteri appena descritti), questa fase si conclude; se invece è presente almeno un bando che rispetta i parametri di uno o più utenti, sono notificati sul sito web. Se l'utente ha scelto di ricevere le notifiche anche tramite e-mail, il sistema provvede ad informare l'utente anche secondo questa modalità</w:t>
      </w:r>
    </w:p>
    <w:p w:rsidR="00B41123" w:rsidRDefault="00B41123" w:rsidP="00B41123">
      <w:r>
        <w:t>Terminata questa fase, la catena di processi è conclusa e si deve aspettare la disponibilità di una nuova pubblicazione prima che tutto riparta.</w:t>
      </w:r>
    </w:p>
    <w:p w:rsidR="00B41123" w:rsidRDefault="0029308C" w:rsidP="0029308C">
      <w:pPr>
        <w:pStyle w:val="Sottotitolo"/>
      </w:pPr>
      <w:r>
        <w:lastRenderedPageBreak/>
        <w:t>Architettura</w:t>
      </w:r>
    </w:p>
    <w:p w:rsidR="0029308C" w:rsidRDefault="0029308C" w:rsidP="0029308C">
      <w:pPr>
        <w:pStyle w:val="Nessunaspaziatura"/>
      </w:pPr>
      <w:r>
        <w:t>DATABASE</w:t>
      </w:r>
    </w:p>
    <w:p w:rsidR="0029308C" w:rsidRDefault="0029308C" w:rsidP="0029308C">
      <w:pPr>
        <w:jc w:val="center"/>
      </w:pPr>
      <w:r w:rsidRPr="0029308C">
        <w:rPr>
          <w:lang w:eastAsia="en-US" w:bidi="ar-SA"/>
        </w:rPr>
        <w:drawing>
          <wp:inline distT="0" distB="0" distL="0" distR="0">
            <wp:extent cx="4388785" cy="2311880"/>
            <wp:effectExtent l="19050" t="0" r="0" b="0"/>
            <wp:docPr id="6" name="Immagine 5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785" cy="23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485817561"/>
    </w:p>
    <w:p w:rsidR="0029308C" w:rsidRDefault="0029308C" w:rsidP="0029308C">
      <w:pPr>
        <w:pStyle w:val="Titolo1"/>
        <w:rPr>
          <w:lang w:eastAsia="en-US" w:bidi="ar-SA"/>
        </w:rPr>
      </w:pPr>
      <w:r>
        <w:t>PUBBLICAZIONE</w:t>
      </w:r>
      <w:bookmarkEnd w:id="4"/>
    </w:p>
    <w:p w:rsidR="0029308C" w:rsidRDefault="0029308C" w:rsidP="0029308C">
      <w:r>
        <w:t>Permette di modellare le pubblicazioni della Gazzetta Ufficiale</w:t>
      </w:r>
    </w:p>
    <w:tbl>
      <w:tblPr>
        <w:tblStyle w:val="Grigliatabella"/>
        <w:tblW w:w="0" w:type="auto"/>
        <w:jc w:val="center"/>
        <w:tblLook w:val="04A0"/>
      </w:tblPr>
      <w:tblGrid>
        <w:gridCol w:w="2630"/>
        <w:gridCol w:w="2030"/>
        <w:gridCol w:w="2565"/>
        <w:gridCol w:w="2629"/>
      </w:tblGrid>
      <w:tr w:rsidR="0029308C" w:rsidRPr="00810036" w:rsidTr="00A57980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29308C" w:rsidRPr="00810036" w:rsidRDefault="0029308C" w:rsidP="0029308C">
            <w:r>
              <w:t>Nome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29308C" w:rsidRPr="00810036" w:rsidRDefault="0029308C" w:rsidP="0029308C"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29308C" w:rsidRPr="00810036" w:rsidRDefault="0029308C" w:rsidP="0029308C"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29308C" w:rsidRPr="00810036" w:rsidRDefault="0029308C" w:rsidP="0029308C">
            <w:r>
              <w:t>Commenti</w:t>
            </w:r>
          </w:p>
        </w:tc>
      </w:tr>
      <w:tr w:rsidR="0029308C" w:rsidRPr="001D257E" w:rsidTr="00A57980">
        <w:trPr>
          <w:trHeight w:val="964"/>
          <w:jc w:val="center"/>
        </w:trPr>
        <w:tc>
          <w:tcPr>
            <w:tcW w:w="0" w:type="auto"/>
            <w:vAlign w:val="center"/>
          </w:tcPr>
          <w:p w:rsidR="0029308C" w:rsidRPr="001D257E" w:rsidRDefault="0029308C" w:rsidP="0029308C">
            <w:r w:rsidRPr="001D257E">
              <w:t>CD_</w:t>
            </w:r>
            <w:r>
              <w:t>PUBBLICAZIONE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BIGINT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PRIMARY, AUTO_INCREMENT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Identificativo della pubblicazione. Popolato automaticamente</w:t>
            </w:r>
          </w:p>
        </w:tc>
      </w:tr>
      <w:tr w:rsidR="0029308C" w:rsidRPr="001D257E" w:rsidTr="00A57980">
        <w:trPr>
          <w:trHeight w:val="964"/>
          <w:jc w:val="center"/>
        </w:trPr>
        <w:tc>
          <w:tcPr>
            <w:tcW w:w="0" w:type="auto"/>
            <w:vAlign w:val="center"/>
          </w:tcPr>
          <w:p w:rsidR="0029308C" w:rsidRDefault="0029308C" w:rsidP="0029308C">
            <w:r>
              <w:t>DT_INSERIMENTO</w:t>
            </w:r>
          </w:p>
        </w:tc>
        <w:tc>
          <w:tcPr>
            <w:tcW w:w="0" w:type="auto"/>
            <w:vAlign w:val="center"/>
          </w:tcPr>
          <w:p w:rsidR="0029308C" w:rsidRPr="00BA7CCC" w:rsidRDefault="0029308C" w:rsidP="0029308C">
            <w:r>
              <w:t>DATETIME</w:t>
            </w:r>
          </w:p>
        </w:tc>
        <w:tc>
          <w:tcPr>
            <w:tcW w:w="0" w:type="auto"/>
            <w:vAlign w:val="center"/>
          </w:tcPr>
          <w:p w:rsidR="0029308C" w:rsidRDefault="0029308C" w:rsidP="0029308C"/>
        </w:tc>
        <w:tc>
          <w:tcPr>
            <w:tcW w:w="0" w:type="auto"/>
            <w:vAlign w:val="center"/>
          </w:tcPr>
          <w:p w:rsidR="0029308C" w:rsidRDefault="0029308C" w:rsidP="0029308C">
            <w:r>
              <w:t>Data del'inserimento della pubblicazione nel database</w:t>
            </w:r>
          </w:p>
        </w:tc>
      </w:tr>
      <w:tr w:rsidR="0029308C" w:rsidRPr="001D257E" w:rsidTr="00A57980">
        <w:trPr>
          <w:trHeight w:val="964"/>
          <w:jc w:val="center"/>
        </w:trPr>
        <w:tc>
          <w:tcPr>
            <w:tcW w:w="0" w:type="auto"/>
            <w:vAlign w:val="center"/>
          </w:tcPr>
          <w:p w:rsidR="0029308C" w:rsidRDefault="0029308C" w:rsidP="0029308C">
            <w:r>
              <w:t>NM_PUBBLICAZIONE</w:t>
            </w:r>
          </w:p>
        </w:tc>
        <w:tc>
          <w:tcPr>
            <w:tcW w:w="0" w:type="auto"/>
            <w:vAlign w:val="center"/>
          </w:tcPr>
          <w:p w:rsidR="0029308C" w:rsidRDefault="0029308C" w:rsidP="0029308C">
            <w:r>
              <w:t>INTEGER</w:t>
            </w:r>
          </w:p>
        </w:tc>
        <w:tc>
          <w:tcPr>
            <w:tcW w:w="0" w:type="auto"/>
            <w:vAlign w:val="center"/>
          </w:tcPr>
          <w:p w:rsidR="0029308C" w:rsidRDefault="0029308C" w:rsidP="0029308C"/>
        </w:tc>
        <w:tc>
          <w:tcPr>
            <w:tcW w:w="0" w:type="auto"/>
            <w:vAlign w:val="center"/>
          </w:tcPr>
          <w:p w:rsidR="0029308C" w:rsidRDefault="0029308C" w:rsidP="0029308C">
            <w:r>
              <w:t>Numero della pubblicazione</w:t>
            </w:r>
          </w:p>
        </w:tc>
      </w:tr>
      <w:tr w:rsidR="0029308C" w:rsidRPr="001D257E" w:rsidTr="00A57980">
        <w:trPr>
          <w:trHeight w:val="964"/>
          <w:jc w:val="center"/>
        </w:trPr>
        <w:tc>
          <w:tcPr>
            <w:tcW w:w="0" w:type="auto"/>
            <w:vAlign w:val="center"/>
          </w:tcPr>
          <w:p w:rsidR="0029308C" w:rsidRPr="001D257E" w:rsidRDefault="0029308C" w:rsidP="0029308C">
            <w:r>
              <w:t>STATO</w:t>
            </w:r>
          </w:p>
        </w:tc>
        <w:tc>
          <w:tcPr>
            <w:tcW w:w="0" w:type="auto"/>
            <w:vAlign w:val="center"/>
          </w:tcPr>
          <w:p w:rsidR="0029308C" w:rsidRPr="00BA7CCC" w:rsidRDefault="0029308C" w:rsidP="0029308C">
            <w:r>
              <w:t>ENUM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/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DA_SCARICARE, SCARICATA</w:t>
            </w:r>
          </w:p>
        </w:tc>
      </w:tr>
      <w:tr w:rsidR="0029308C" w:rsidRPr="001D257E" w:rsidTr="00A57980">
        <w:trPr>
          <w:trHeight w:val="964"/>
          <w:jc w:val="center"/>
        </w:trPr>
        <w:tc>
          <w:tcPr>
            <w:tcW w:w="0" w:type="auto"/>
            <w:vAlign w:val="center"/>
          </w:tcPr>
          <w:p w:rsidR="0029308C" w:rsidRPr="001D257E" w:rsidRDefault="0029308C" w:rsidP="0029308C">
            <w:r>
              <w:t>URL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VARCHAR(1000)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/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Indirizzo URL della pubblicazione</w:t>
            </w:r>
          </w:p>
        </w:tc>
      </w:tr>
    </w:tbl>
    <w:p w:rsidR="0029308C" w:rsidRPr="00DE6C71" w:rsidRDefault="0029308C" w:rsidP="0029308C">
      <w:pPr>
        <w:pStyle w:val="Titolo1"/>
      </w:pPr>
      <w:bookmarkStart w:id="5" w:name="_Toc485817562"/>
      <w:r>
        <w:lastRenderedPageBreak/>
        <w:t>BANDO</w:t>
      </w:r>
      <w:bookmarkEnd w:id="5"/>
    </w:p>
    <w:p w:rsidR="0029308C" w:rsidRPr="00BC542A" w:rsidRDefault="0029308C" w:rsidP="0029308C">
      <w:r>
        <w:t>L'entità bando rappresenta un bando di gara pubblica contenuto in una pubblicazione della Gazetta.</w:t>
      </w:r>
    </w:p>
    <w:tbl>
      <w:tblPr>
        <w:tblStyle w:val="Grigliatabella"/>
        <w:tblW w:w="0" w:type="auto"/>
        <w:jc w:val="center"/>
        <w:tblLook w:val="04A0"/>
      </w:tblPr>
      <w:tblGrid>
        <w:gridCol w:w="2577"/>
        <w:gridCol w:w="2030"/>
        <w:gridCol w:w="2808"/>
        <w:gridCol w:w="2439"/>
      </w:tblGrid>
      <w:tr w:rsidR="0029308C" w:rsidRPr="00810036" w:rsidTr="00A57980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29308C" w:rsidRPr="00810036" w:rsidRDefault="0029308C" w:rsidP="0029308C">
            <w:r>
              <w:t>Nome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29308C" w:rsidRPr="00810036" w:rsidRDefault="0029308C" w:rsidP="0029308C"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29308C" w:rsidRPr="00810036" w:rsidRDefault="0029308C" w:rsidP="0029308C"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29308C" w:rsidRPr="00810036" w:rsidRDefault="0029308C" w:rsidP="0029308C">
            <w:r>
              <w:t>Commenti</w:t>
            </w:r>
          </w:p>
        </w:tc>
      </w:tr>
      <w:tr w:rsidR="0029308C" w:rsidRPr="001D257E" w:rsidTr="00A57980">
        <w:trPr>
          <w:trHeight w:val="964"/>
          <w:jc w:val="center"/>
        </w:trPr>
        <w:tc>
          <w:tcPr>
            <w:tcW w:w="0" w:type="auto"/>
            <w:vAlign w:val="center"/>
          </w:tcPr>
          <w:p w:rsidR="0029308C" w:rsidRPr="001D257E" w:rsidRDefault="0029308C" w:rsidP="0029308C">
            <w:r w:rsidRPr="001D257E">
              <w:t>CD_BANDO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BIGINT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PRIMARY, AUTO_INCREMENT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Identificativo del bando, generato in automatico</w:t>
            </w:r>
          </w:p>
        </w:tc>
      </w:tr>
      <w:tr w:rsidR="0029308C" w:rsidRPr="001D257E" w:rsidTr="00A57980">
        <w:trPr>
          <w:trHeight w:val="964"/>
          <w:jc w:val="center"/>
        </w:trPr>
        <w:tc>
          <w:tcPr>
            <w:tcW w:w="0" w:type="auto"/>
            <w:vAlign w:val="center"/>
          </w:tcPr>
          <w:p w:rsidR="0029308C" w:rsidRDefault="0029308C" w:rsidP="0029308C">
            <w:r>
              <w:t>CD_ESTERNO</w:t>
            </w:r>
          </w:p>
        </w:tc>
        <w:tc>
          <w:tcPr>
            <w:tcW w:w="0" w:type="auto"/>
            <w:vAlign w:val="center"/>
          </w:tcPr>
          <w:p w:rsidR="0029308C" w:rsidRPr="00BA7CCC" w:rsidRDefault="0029308C" w:rsidP="0029308C">
            <w:r w:rsidRPr="00BA7CCC">
              <w:t>VARCHAR (250)</w:t>
            </w:r>
          </w:p>
        </w:tc>
        <w:tc>
          <w:tcPr>
            <w:tcW w:w="0" w:type="auto"/>
            <w:vAlign w:val="center"/>
          </w:tcPr>
          <w:p w:rsidR="0029308C" w:rsidRDefault="0029308C" w:rsidP="0029308C">
            <w:r>
              <w:t>UNIQUE</w:t>
            </w:r>
          </w:p>
        </w:tc>
        <w:tc>
          <w:tcPr>
            <w:tcW w:w="0" w:type="auto"/>
            <w:vAlign w:val="center"/>
          </w:tcPr>
          <w:p w:rsidR="0029308C" w:rsidRDefault="0029308C" w:rsidP="0029308C">
            <w:r>
              <w:t>Codice del bando che si trova nella pubblicazione (TX17BFC9332)</w:t>
            </w:r>
          </w:p>
        </w:tc>
      </w:tr>
      <w:tr w:rsidR="0029308C" w:rsidRPr="001D257E" w:rsidTr="00A57980">
        <w:trPr>
          <w:trHeight w:val="964"/>
          <w:jc w:val="center"/>
        </w:trPr>
        <w:tc>
          <w:tcPr>
            <w:tcW w:w="0" w:type="auto"/>
            <w:vAlign w:val="center"/>
          </w:tcPr>
          <w:p w:rsidR="0029308C" w:rsidRDefault="0029308C" w:rsidP="0029308C">
            <w:r>
              <w:t>CD_PUBBLICAZIONE</w:t>
            </w:r>
          </w:p>
        </w:tc>
        <w:tc>
          <w:tcPr>
            <w:tcW w:w="0" w:type="auto"/>
            <w:vAlign w:val="center"/>
          </w:tcPr>
          <w:p w:rsidR="0029308C" w:rsidRDefault="0029308C" w:rsidP="0029308C">
            <w:r>
              <w:t>BIGINT</w:t>
            </w:r>
          </w:p>
        </w:tc>
        <w:tc>
          <w:tcPr>
            <w:tcW w:w="0" w:type="auto"/>
            <w:vAlign w:val="center"/>
          </w:tcPr>
          <w:p w:rsidR="0029308C" w:rsidRDefault="0029308C" w:rsidP="0029308C">
            <w:r>
              <w:t>REFERENCES PUBBLICAZIONE (CD_PUBBLICAZIONE)</w:t>
            </w:r>
          </w:p>
        </w:tc>
        <w:tc>
          <w:tcPr>
            <w:tcW w:w="0" w:type="auto"/>
            <w:vAlign w:val="center"/>
          </w:tcPr>
          <w:p w:rsidR="0029308C" w:rsidRDefault="0029308C" w:rsidP="0029308C">
            <w:r>
              <w:t>Rappresenta la relazione fra BANDO e PUBBLICAZIONE</w:t>
            </w:r>
          </w:p>
        </w:tc>
      </w:tr>
      <w:tr w:rsidR="0029308C" w:rsidRPr="001D257E" w:rsidTr="00A57980">
        <w:trPr>
          <w:trHeight w:val="964"/>
          <w:jc w:val="center"/>
        </w:trPr>
        <w:tc>
          <w:tcPr>
            <w:tcW w:w="0" w:type="auto"/>
            <w:vAlign w:val="center"/>
          </w:tcPr>
          <w:p w:rsidR="0029308C" w:rsidRPr="001D257E" w:rsidRDefault="0029308C" w:rsidP="0029308C">
            <w:r w:rsidRPr="001D257E">
              <w:t>CIG</w:t>
            </w:r>
          </w:p>
        </w:tc>
        <w:tc>
          <w:tcPr>
            <w:tcW w:w="0" w:type="auto"/>
            <w:vAlign w:val="center"/>
          </w:tcPr>
          <w:p w:rsidR="0029308C" w:rsidRPr="00BA7CCC" w:rsidRDefault="0029308C" w:rsidP="0029308C">
            <w:r w:rsidRPr="00BA7CCC">
              <w:t>VARCHAR (</w:t>
            </w:r>
            <w:r>
              <w:t>250</w:t>
            </w:r>
            <w:r w:rsidRPr="00BA7CCC">
              <w:t>)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Null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Codice Identificativo Gara, riportato sul bando</w:t>
            </w:r>
          </w:p>
        </w:tc>
      </w:tr>
      <w:tr w:rsidR="0029308C" w:rsidRPr="001D257E" w:rsidTr="00A57980">
        <w:trPr>
          <w:trHeight w:val="964"/>
          <w:jc w:val="center"/>
        </w:trPr>
        <w:tc>
          <w:tcPr>
            <w:tcW w:w="0" w:type="auto"/>
            <w:vAlign w:val="center"/>
          </w:tcPr>
          <w:p w:rsidR="0029308C" w:rsidRPr="001D257E" w:rsidRDefault="0029308C" w:rsidP="0029308C">
            <w:r w:rsidRPr="001D257E">
              <w:t>TIPO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VARCHAR (50)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Null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 xml:space="preserve">Bando di Gara / </w:t>
            </w:r>
            <w:r w:rsidRPr="007D7E85">
              <w:t>Estratto di bando di gara / Bando di gara a procedura aperta</w:t>
            </w:r>
          </w:p>
        </w:tc>
      </w:tr>
      <w:tr w:rsidR="0029308C" w:rsidRPr="001D257E" w:rsidTr="00A57980">
        <w:trPr>
          <w:trHeight w:val="964"/>
          <w:jc w:val="center"/>
        </w:trPr>
        <w:tc>
          <w:tcPr>
            <w:tcW w:w="0" w:type="auto"/>
            <w:vAlign w:val="center"/>
          </w:tcPr>
          <w:p w:rsidR="0029308C" w:rsidRPr="001D257E" w:rsidRDefault="0029308C" w:rsidP="0029308C">
            <w:r>
              <w:t>TIPO</w:t>
            </w:r>
            <w:r w:rsidRPr="001D257E">
              <w:t>RICHIEDENTE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VARCHAR (100)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Null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Ministeri / Regioni /     Province / ...</w:t>
            </w:r>
          </w:p>
        </w:tc>
      </w:tr>
      <w:tr w:rsidR="0029308C" w:rsidRPr="001D257E" w:rsidTr="00A57980">
        <w:trPr>
          <w:trHeight w:val="964"/>
          <w:jc w:val="center"/>
        </w:trPr>
        <w:tc>
          <w:tcPr>
            <w:tcW w:w="0" w:type="auto"/>
            <w:vAlign w:val="center"/>
          </w:tcPr>
          <w:p w:rsidR="0029308C" w:rsidRPr="001D257E" w:rsidRDefault="0029308C" w:rsidP="0029308C">
            <w:r>
              <w:t>NM</w:t>
            </w:r>
            <w:r w:rsidRPr="001D257E">
              <w:t>_RICHIEDENTE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VARCHAR(1000)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Null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Il nome dell'ente richiedente (Associazione o privato)</w:t>
            </w:r>
          </w:p>
        </w:tc>
      </w:tr>
      <w:tr w:rsidR="0029308C" w:rsidRPr="001D257E" w:rsidTr="00A57980">
        <w:trPr>
          <w:trHeight w:val="964"/>
          <w:jc w:val="center"/>
        </w:trPr>
        <w:tc>
          <w:tcPr>
            <w:tcW w:w="0" w:type="auto"/>
            <w:vAlign w:val="center"/>
          </w:tcPr>
          <w:p w:rsidR="0029308C" w:rsidRPr="001D257E" w:rsidRDefault="0029308C" w:rsidP="0029308C">
            <w:r w:rsidRPr="001D257E">
              <w:t>SCADENZA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DATE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Null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La data di scadenza del bando, riportata sullo stesso</w:t>
            </w:r>
          </w:p>
        </w:tc>
      </w:tr>
      <w:tr w:rsidR="0029308C" w:rsidRPr="001D257E" w:rsidTr="00A57980">
        <w:trPr>
          <w:trHeight w:val="964"/>
          <w:jc w:val="center"/>
        </w:trPr>
        <w:tc>
          <w:tcPr>
            <w:tcW w:w="0" w:type="auto"/>
            <w:vAlign w:val="center"/>
          </w:tcPr>
          <w:p w:rsidR="0029308C" w:rsidRPr="001D257E" w:rsidRDefault="0029308C" w:rsidP="0029308C">
            <w:r w:rsidRPr="001D257E">
              <w:t>OGGETTO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VARCHAR(1000)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Null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Oggetto del bando</w:t>
            </w:r>
          </w:p>
        </w:tc>
      </w:tr>
      <w:tr w:rsidR="0029308C" w:rsidRPr="001D257E" w:rsidTr="00A57980">
        <w:trPr>
          <w:trHeight w:val="964"/>
          <w:jc w:val="center"/>
        </w:trPr>
        <w:tc>
          <w:tcPr>
            <w:tcW w:w="0" w:type="auto"/>
            <w:vAlign w:val="center"/>
          </w:tcPr>
          <w:p w:rsidR="0029308C" w:rsidRPr="001D257E" w:rsidRDefault="0029308C" w:rsidP="0029308C">
            <w:r w:rsidRPr="001D257E">
              <w:lastRenderedPageBreak/>
              <w:t>TESTO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TEXT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Null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Tutto il testo integrale del bando</w:t>
            </w:r>
          </w:p>
        </w:tc>
      </w:tr>
      <w:tr w:rsidR="0029308C" w:rsidRPr="001D257E" w:rsidTr="00A57980">
        <w:trPr>
          <w:trHeight w:val="964"/>
          <w:jc w:val="center"/>
        </w:trPr>
        <w:tc>
          <w:tcPr>
            <w:tcW w:w="0" w:type="auto"/>
            <w:vAlign w:val="center"/>
          </w:tcPr>
          <w:p w:rsidR="0029308C" w:rsidRPr="001D257E" w:rsidRDefault="0029308C" w:rsidP="0029308C">
            <w:r w:rsidRPr="001D257E">
              <w:t>URL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VARCHAR(1000)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/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Indirizzo web identificativo del bando</w:t>
            </w:r>
          </w:p>
        </w:tc>
      </w:tr>
      <w:tr w:rsidR="0029308C" w:rsidRPr="001D257E" w:rsidTr="00A57980">
        <w:trPr>
          <w:trHeight w:val="964"/>
          <w:jc w:val="center"/>
        </w:trPr>
        <w:tc>
          <w:tcPr>
            <w:tcW w:w="0" w:type="auto"/>
            <w:vAlign w:val="center"/>
          </w:tcPr>
          <w:p w:rsidR="0029308C" w:rsidRPr="001D257E" w:rsidRDefault="0029308C" w:rsidP="0029308C">
            <w:r w:rsidRPr="001D257E">
              <w:t>STATO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ENUM</w:t>
            </w:r>
          </w:p>
        </w:tc>
        <w:tc>
          <w:tcPr>
            <w:tcW w:w="0" w:type="auto"/>
            <w:vAlign w:val="center"/>
          </w:tcPr>
          <w:p w:rsidR="0029308C" w:rsidRPr="00CD1A86" w:rsidRDefault="0029308C" w:rsidP="0029308C"/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DA_PARSIFICARE, PARSIFICATO</w:t>
            </w:r>
          </w:p>
        </w:tc>
      </w:tr>
      <w:tr w:rsidR="0029308C" w:rsidRPr="001D257E" w:rsidTr="00A57980">
        <w:trPr>
          <w:trHeight w:val="964"/>
          <w:jc w:val="center"/>
        </w:trPr>
        <w:tc>
          <w:tcPr>
            <w:tcW w:w="0" w:type="auto"/>
            <w:vAlign w:val="center"/>
          </w:tcPr>
          <w:p w:rsidR="0029308C" w:rsidRPr="001D257E" w:rsidRDefault="0029308C" w:rsidP="0029308C">
            <w:r>
              <w:t>DT_INSERIMENTO</w:t>
            </w:r>
          </w:p>
        </w:tc>
        <w:tc>
          <w:tcPr>
            <w:tcW w:w="0" w:type="auto"/>
            <w:vAlign w:val="center"/>
          </w:tcPr>
          <w:p w:rsidR="0029308C" w:rsidRDefault="0029308C" w:rsidP="0029308C">
            <w:r>
              <w:t>DATETIME</w:t>
            </w:r>
          </w:p>
        </w:tc>
        <w:tc>
          <w:tcPr>
            <w:tcW w:w="0" w:type="auto"/>
            <w:vAlign w:val="center"/>
          </w:tcPr>
          <w:p w:rsidR="0029308C" w:rsidRPr="00CD1A86" w:rsidRDefault="0029308C" w:rsidP="0029308C"/>
        </w:tc>
        <w:tc>
          <w:tcPr>
            <w:tcW w:w="0" w:type="auto"/>
            <w:vAlign w:val="center"/>
          </w:tcPr>
          <w:p w:rsidR="0029308C" w:rsidRDefault="0029308C" w:rsidP="0029308C">
            <w:r>
              <w:t>Data di inserimento del bando nel database, che corrisponde alla data di inserimento della pubblicazione</w:t>
            </w:r>
          </w:p>
        </w:tc>
      </w:tr>
    </w:tbl>
    <w:p w:rsidR="0029308C" w:rsidRDefault="0029308C" w:rsidP="0029308C">
      <w:pPr>
        <w:pStyle w:val="Titolo1"/>
      </w:pPr>
      <w:bookmarkStart w:id="6" w:name="_Toc485817563"/>
      <w:r>
        <w:t>EXPREG</w:t>
      </w:r>
      <w:bookmarkEnd w:id="6"/>
    </w:p>
    <w:p w:rsidR="0029308C" w:rsidRDefault="0029308C" w:rsidP="0029308C">
      <w:r>
        <w:t>L'entità gestisce le espressioni regolari associate a ciascun utente, che rappresentano i parametri con cui l'utente esprime il suo interesse in determinati tipi di bando.</w:t>
      </w:r>
    </w:p>
    <w:tbl>
      <w:tblPr>
        <w:tblStyle w:val="Grigliatabella"/>
        <w:tblW w:w="0" w:type="auto"/>
        <w:jc w:val="center"/>
        <w:tblLook w:val="04A0"/>
      </w:tblPr>
      <w:tblGrid>
        <w:gridCol w:w="1652"/>
        <w:gridCol w:w="2030"/>
        <w:gridCol w:w="3071"/>
        <w:gridCol w:w="3101"/>
      </w:tblGrid>
      <w:tr w:rsidR="0029308C" w:rsidRPr="00810036" w:rsidTr="00A57980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29308C" w:rsidRPr="00810036" w:rsidRDefault="0029308C" w:rsidP="0029308C">
            <w:r>
              <w:t>Nome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29308C" w:rsidRPr="00810036" w:rsidRDefault="0029308C" w:rsidP="0029308C"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29308C" w:rsidRPr="00810036" w:rsidRDefault="0029308C" w:rsidP="0029308C"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29308C" w:rsidRPr="00810036" w:rsidRDefault="0029308C" w:rsidP="0029308C">
            <w:r>
              <w:t>Commenti</w:t>
            </w:r>
          </w:p>
        </w:tc>
      </w:tr>
      <w:tr w:rsidR="0029308C" w:rsidRPr="001D257E" w:rsidTr="00A57980">
        <w:trPr>
          <w:trHeight w:val="1134"/>
          <w:jc w:val="center"/>
        </w:trPr>
        <w:tc>
          <w:tcPr>
            <w:tcW w:w="0" w:type="auto"/>
            <w:vAlign w:val="center"/>
          </w:tcPr>
          <w:p w:rsidR="0029308C" w:rsidRPr="001D257E" w:rsidRDefault="0029308C" w:rsidP="0029308C">
            <w:r w:rsidRPr="001D257E">
              <w:t>CD_</w:t>
            </w:r>
            <w:r>
              <w:t>EXPREG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BIGINT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PRIMARY, AUTO_INCREMENT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Identificativo dell'espressione, assegnato in automatico.</w:t>
            </w:r>
          </w:p>
        </w:tc>
      </w:tr>
      <w:tr w:rsidR="0029308C" w:rsidRPr="001D257E" w:rsidTr="00A57980">
        <w:trPr>
          <w:trHeight w:val="1134"/>
          <w:jc w:val="center"/>
        </w:trPr>
        <w:tc>
          <w:tcPr>
            <w:tcW w:w="0" w:type="auto"/>
            <w:vAlign w:val="center"/>
          </w:tcPr>
          <w:p w:rsidR="0029308C" w:rsidRDefault="0029308C" w:rsidP="0029308C">
            <w:r>
              <w:t>CD_UTENTE</w:t>
            </w:r>
          </w:p>
        </w:tc>
        <w:tc>
          <w:tcPr>
            <w:tcW w:w="0" w:type="auto"/>
            <w:vAlign w:val="center"/>
          </w:tcPr>
          <w:p w:rsidR="0029308C" w:rsidRDefault="0029308C" w:rsidP="0029308C">
            <w:r>
              <w:t>BIGINT</w:t>
            </w:r>
          </w:p>
        </w:tc>
        <w:tc>
          <w:tcPr>
            <w:tcW w:w="0" w:type="auto"/>
            <w:vAlign w:val="center"/>
          </w:tcPr>
          <w:p w:rsidR="0029308C" w:rsidRDefault="0029308C" w:rsidP="0029308C">
            <w:r>
              <w:t>REFERENCES UTENTE (CD_UTENTE)</w:t>
            </w:r>
          </w:p>
        </w:tc>
        <w:tc>
          <w:tcPr>
            <w:tcW w:w="0" w:type="auto"/>
            <w:vAlign w:val="center"/>
          </w:tcPr>
          <w:p w:rsidR="0029308C" w:rsidRDefault="0029308C" w:rsidP="0029308C">
            <w:r>
              <w:t>Rappresenta la relazione fra EXPREG e UTENTE</w:t>
            </w:r>
          </w:p>
        </w:tc>
      </w:tr>
      <w:tr w:rsidR="0029308C" w:rsidRPr="001D257E" w:rsidTr="00A57980">
        <w:trPr>
          <w:trHeight w:val="1134"/>
          <w:jc w:val="center"/>
        </w:trPr>
        <w:tc>
          <w:tcPr>
            <w:tcW w:w="0" w:type="auto"/>
            <w:vAlign w:val="center"/>
          </w:tcPr>
          <w:p w:rsidR="0029308C" w:rsidRPr="001D257E" w:rsidRDefault="0029308C" w:rsidP="0029308C">
            <w:r>
              <w:t>EXPPLUS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VARCHAR(1000)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/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L'espressione regolare vera e propria, di tipo PLUS</w:t>
            </w:r>
          </w:p>
        </w:tc>
      </w:tr>
      <w:tr w:rsidR="0029308C" w:rsidRPr="001D257E" w:rsidTr="00A57980">
        <w:trPr>
          <w:trHeight w:val="1134"/>
          <w:jc w:val="center"/>
        </w:trPr>
        <w:tc>
          <w:tcPr>
            <w:tcW w:w="0" w:type="auto"/>
            <w:vAlign w:val="center"/>
          </w:tcPr>
          <w:p w:rsidR="0029308C" w:rsidRPr="001D257E" w:rsidRDefault="0029308C" w:rsidP="0029308C">
            <w:r>
              <w:t>EXPMINUS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VARCHAR(1000)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/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L'espressione regolare vera e propria, di tipo MINUS</w:t>
            </w:r>
          </w:p>
        </w:tc>
      </w:tr>
    </w:tbl>
    <w:p w:rsidR="0029308C" w:rsidRPr="00B74D50" w:rsidRDefault="0029308C" w:rsidP="0029308C">
      <w:pPr>
        <w:rPr>
          <w:sz w:val="32"/>
          <w:szCs w:val="32"/>
        </w:rPr>
      </w:pPr>
      <w:r w:rsidRPr="00A817C4">
        <w:lastRenderedPageBreak/>
        <w:t xml:space="preserve">Le Espressioni Regolari esprimono il fatto che l'utente </w:t>
      </w:r>
      <w:r>
        <w:t>è o meno</w:t>
      </w:r>
      <w:r w:rsidRPr="00A817C4">
        <w:t xml:space="preserve"> </w:t>
      </w:r>
      <w:r w:rsidRPr="003928F4">
        <w:t>interessato</w:t>
      </w:r>
      <w:r w:rsidRPr="00A817C4">
        <w:t xml:space="preserve"> </w:t>
      </w:r>
      <w:r>
        <w:t xml:space="preserve">in un certo argomento: </w:t>
      </w:r>
      <w:r w:rsidRPr="00A817C4">
        <w:t>le espressioni di TIPO PLUS indicano che,</w:t>
      </w:r>
      <w:r>
        <w:t xml:space="preserve"> </w:t>
      </w:r>
      <w:r w:rsidRPr="00A817C4">
        <w:t xml:space="preserve">se nel bando compare una porzione di testo che fa match </w:t>
      </w:r>
      <w:r>
        <w:t>con tutte</w:t>
      </w:r>
      <w:r w:rsidRPr="00A817C4">
        <w:t>, bisogna notificare l'utente. Quelle di tipo MINUS indicano i</w:t>
      </w:r>
      <w:r>
        <w:t>n</w:t>
      </w:r>
      <w:r w:rsidRPr="00A817C4">
        <w:t>vece che NO</w:t>
      </w:r>
      <w:r>
        <w:t xml:space="preserve">N bisogna notificare l'utente se se ne trova almeno una </w:t>
      </w:r>
      <w:r w:rsidRPr="00A817C4">
        <w:t>che fa match. La combinazione dei due tipi costituisce l'"argomento" di interesse.</w:t>
      </w:r>
    </w:p>
    <w:p w:rsidR="0029308C" w:rsidRPr="0029308C" w:rsidRDefault="0029308C" w:rsidP="0029308C">
      <w:pPr>
        <w:pStyle w:val="Titolo1"/>
      </w:pPr>
      <w:bookmarkStart w:id="7" w:name="_Toc485817564"/>
      <w:r w:rsidRPr="00EA3E5A">
        <w:t>UTENTE</w:t>
      </w:r>
      <w:bookmarkEnd w:id="7"/>
    </w:p>
    <w:p w:rsidR="0029308C" w:rsidRDefault="0029308C" w:rsidP="0029308C">
      <w:r>
        <w:t>L'entità utente rappresenta gli account che sono iscritti al sistema e che desiderano ricevere delle notifiche in seguito alla pubblicazione di alcuni tipi di bando.</w:t>
      </w:r>
    </w:p>
    <w:tbl>
      <w:tblPr>
        <w:tblStyle w:val="Grigliatabella"/>
        <w:tblW w:w="0" w:type="auto"/>
        <w:jc w:val="center"/>
        <w:tblLook w:val="04A0"/>
      </w:tblPr>
      <w:tblGrid>
        <w:gridCol w:w="1809"/>
        <w:gridCol w:w="1910"/>
        <w:gridCol w:w="2711"/>
        <w:gridCol w:w="3424"/>
      </w:tblGrid>
      <w:tr w:rsidR="0029308C" w:rsidRPr="00810036" w:rsidTr="00A57980">
        <w:trPr>
          <w:jc w:val="center"/>
        </w:trPr>
        <w:tc>
          <w:tcPr>
            <w:tcW w:w="1809" w:type="dxa"/>
            <w:shd w:val="clear" w:color="auto" w:fill="262626" w:themeFill="text1" w:themeFillTint="D9"/>
          </w:tcPr>
          <w:p w:rsidR="0029308C" w:rsidRPr="00810036" w:rsidRDefault="0029308C" w:rsidP="0029308C">
            <w:r>
              <w:t>Nome Proprietà</w:t>
            </w:r>
          </w:p>
        </w:tc>
        <w:tc>
          <w:tcPr>
            <w:tcW w:w="1410" w:type="dxa"/>
            <w:shd w:val="clear" w:color="auto" w:fill="262626" w:themeFill="text1" w:themeFillTint="D9"/>
          </w:tcPr>
          <w:p w:rsidR="0029308C" w:rsidRPr="00810036" w:rsidRDefault="0029308C" w:rsidP="0029308C"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29308C" w:rsidRPr="00810036" w:rsidRDefault="0029308C" w:rsidP="0029308C"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29308C" w:rsidRPr="00810036" w:rsidRDefault="0029308C" w:rsidP="0029308C">
            <w:r>
              <w:t>Commenti</w:t>
            </w:r>
          </w:p>
        </w:tc>
      </w:tr>
      <w:tr w:rsidR="0029308C" w:rsidRPr="001D257E" w:rsidTr="00A57980">
        <w:trPr>
          <w:trHeight w:val="1134"/>
          <w:jc w:val="center"/>
        </w:trPr>
        <w:tc>
          <w:tcPr>
            <w:tcW w:w="1809" w:type="dxa"/>
            <w:vAlign w:val="center"/>
          </w:tcPr>
          <w:p w:rsidR="0029308C" w:rsidRPr="001D257E" w:rsidRDefault="0029308C" w:rsidP="0029308C">
            <w:r w:rsidRPr="001D257E">
              <w:t>CD_</w:t>
            </w:r>
            <w:r>
              <w:t>UTENTE</w:t>
            </w:r>
          </w:p>
        </w:tc>
        <w:tc>
          <w:tcPr>
            <w:tcW w:w="1410" w:type="dxa"/>
            <w:vAlign w:val="center"/>
          </w:tcPr>
          <w:p w:rsidR="0029308C" w:rsidRPr="001D257E" w:rsidRDefault="0029308C" w:rsidP="0029308C">
            <w:r>
              <w:t>BIGINT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PRIMARY, AUTO_INCREMENT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Identificativo dell'utente, assegnato in automatico.</w:t>
            </w:r>
          </w:p>
        </w:tc>
      </w:tr>
      <w:tr w:rsidR="0029308C" w:rsidRPr="001D257E" w:rsidTr="00A57980">
        <w:trPr>
          <w:trHeight w:val="1134"/>
          <w:jc w:val="center"/>
        </w:trPr>
        <w:tc>
          <w:tcPr>
            <w:tcW w:w="1809" w:type="dxa"/>
            <w:vAlign w:val="center"/>
          </w:tcPr>
          <w:p w:rsidR="0029308C" w:rsidRPr="001D257E" w:rsidRDefault="0029308C" w:rsidP="0029308C">
            <w:r>
              <w:t>USERNAME</w:t>
            </w:r>
          </w:p>
        </w:tc>
        <w:tc>
          <w:tcPr>
            <w:tcW w:w="1410" w:type="dxa"/>
            <w:vAlign w:val="center"/>
          </w:tcPr>
          <w:p w:rsidR="0029308C" w:rsidRPr="001D257E" w:rsidRDefault="0029308C" w:rsidP="0029308C">
            <w:r>
              <w:t>VARCHAR (50)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UNIQUE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Pseudonimo (univoco) dell'utente, scelto dallo stesso in fase di registrazione</w:t>
            </w:r>
          </w:p>
        </w:tc>
      </w:tr>
      <w:tr w:rsidR="0029308C" w:rsidRPr="001D257E" w:rsidTr="00A57980">
        <w:trPr>
          <w:trHeight w:val="1134"/>
          <w:jc w:val="center"/>
        </w:trPr>
        <w:tc>
          <w:tcPr>
            <w:tcW w:w="1809" w:type="dxa"/>
            <w:vAlign w:val="center"/>
          </w:tcPr>
          <w:p w:rsidR="0029308C" w:rsidRPr="001D257E" w:rsidRDefault="0029308C" w:rsidP="0029308C">
            <w:r>
              <w:t>PASSWORD</w:t>
            </w:r>
          </w:p>
        </w:tc>
        <w:tc>
          <w:tcPr>
            <w:tcW w:w="1410" w:type="dxa"/>
            <w:vAlign w:val="center"/>
          </w:tcPr>
          <w:p w:rsidR="0029308C" w:rsidRPr="001D257E" w:rsidRDefault="0029308C" w:rsidP="0029308C">
            <w:r>
              <w:t>VARCHAR (255)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/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Password decisa dall'utente in fase di registrazione e di cui si calcola la funzione Hash MD5</w:t>
            </w:r>
          </w:p>
        </w:tc>
      </w:tr>
      <w:tr w:rsidR="0029308C" w:rsidRPr="001D257E" w:rsidTr="00A57980">
        <w:trPr>
          <w:trHeight w:val="1134"/>
          <w:jc w:val="center"/>
        </w:trPr>
        <w:tc>
          <w:tcPr>
            <w:tcW w:w="1809" w:type="dxa"/>
            <w:vAlign w:val="center"/>
          </w:tcPr>
          <w:p w:rsidR="0029308C" w:rsidRPr="001D257E" w:rsidRDefault="0029308C" w:rsidP="0029308C">
            <w:r>
              <w:t>EMAIL</w:t>
            </w:r>
          </w:p>
        </w:tc>
        <w:tc>
          <w:tcPr>
            <w:tcW w:w="1410" w:type="dxa"/>
            <w:vAlign w:val="center"/>
          </w:tcPr>
          <w:p w:rsidR="0029308C" w:rsidRPr="001D257E" w:rsidRDefault="0029308C" w:rsidP="0029308C">
            <w:r>
              <w:t>VARCHAR(255)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/>
        </w:tc>
        <w:tc>
          <w:tcPr>
            <w:tcW w:w="0" w:type="auto"/>
            <w:vAlign w:val="center"/>
          </w:tcPr>
          <w:p w:rsidR="0029308C" w:rsidRPr="001D257E" w:rsidRDefault="0029308C" w:rsidP="0029308C">
            <w:r>
              <w:t>Email decisa in registrazione</w:t>
            </w:r>
          </w:p>
        </w:tc>
      </w:tr>
      <w:tr w:rsidR="0029308C" w:rsidRPr="001D257E" w:rsidTr="00A57980">
        <w:trPr>
          <w:trHeight w:val="1134"/>
          <w:jc w:val="center"/>
        </w:trPr>
        <w:tc>
          <w:tcPr>
            <w:tcW w:w="1809" w:type="dxa"/>
            <w:vAlign w:val="center"/>
          </w:tcPr>
          <w:p w:rsidR="0029308C" w:rsidRDefault="0029308C" w:rsidP="0029308C">
            <w:r>
              <w:t>DT_NOTIFICA</w:t>
            </w:r>
          </w:p>
        </w:tc>
        <w:tc>
          <w:tcPr>
            <w:tcW w:w="1410" w:type="dxa"/>
            <w:vAlign w:val="center"/>
          </w:tcPr>
          <w:p w:rsidR="0029308C" w:rsidRDefault="0029308C" w:rsidP="0029308C">
            <w:r>
              <w:t>DATETIME</w:t>
            </w:r>
          </w:p>
        </w:tc>
        <w:tc>
          <w:tcPr>
            <w:tcW w:w="0" w:type="auto"/>
            <w:vAlign w:val="center"/>
          </w:tcPr>
          <w:p w:rsidR="0029308C" w:rsidRPr="001D257E" w:rsidRDefault="0029308C" w:rsidP="0029308C"/>
        </w:tc>
        <w:tc>
          <w:tcPr>
            <w:tcW w:w="0" w:type="auto"/>
            <w:vAlign w:val="center"/>
          </w:tcPr>
          <w:p w:rsidR="0029308C" w:rsidRDefault="0029308C" w:rsidP="0029308C">
            <w:r>
              <w:t>Data in cui è avvenuta l'ultima notifica di nuovo bando</w:t>
            </w:r>
          </w:p>
        </w:tc>
      </w:tr>
    </w:tbl>
    <w:p w:rsidR="00456440" w:rsidRDefault="00456440" w:rsidP="0029308C">
      <w:pPr>
        <w:rPr>
          <w:lang w:eastAsia="en-US" w:bidi="ar-SA"/>
        </w:rPr>
      </w:pPr>
    </w:p>
    <w:p w:rsidR="00456440" w:rsidRDefault="00456440">
      <w:pPr>
        <w:spacing w:line="240" w:lineRule="auto"/>
        <w:rPr>
          <w:lang w:eastAsia="en-US" w:bidi="ar-SA"/>
        </w:rPr>
      </w:pPr>
      <w:r>
        <w:rPr>
          <w:lang w:eastAsia="en-US" w:bidi="ar-SA"/>
        </w:rPr>
        <w:br w:type="page"/>
      </w:r>
    </w:p>
    <w:p w:rsidR="0029308C" w:rsidRPr="00655B4B" w:rsidRDefault="00456440" w:rsidP="00456440">
      <w:pPr>
        <w:pStyle w:val="Nessunaspaziatura"/>
        <w:rPr>
          <w:highlight w:val="yellow"/>
        </w:rPr>
      </w:pPr>
      <w:r w:rsidRPr="00655B4B">
        <w:rPr>
          <w:highlight w:val="yellow"/>
        </w:rPr>
        <w:lastRenderedPageBreak/>
        <w:t>DESCRIZIONE MODELLO A OGGETTI</w:t>
      </w:r>
    </w:p>
    <w:p w:rsidR="00896555" w:rsidRPr="00655B4B" w:rsidRDefault="00896555" w:rsidP="00896555">
      <w:pPr>
        <w:rPr>
          <w:highlight w:val="yellow"/>
          <w:lang w:eastAsia="en-US" w:bidi="ar-SA"/>
        </w:rPr>
      </w:pPr>
      <w:r w:rsidRPr="00655B4B">
        <w:rPr>
          <w:highlight w:val="yellow"/>
          <w:lang w:eastAsia="en-US" w:bidi="ar-SA"/>
        </w:rPr>
        <w:t>TOP - DOWN:</w:t>
      </w:r>
    </w:p>
    <w:p w:rsidR="00896555" w:rsidRDefault="00896555" w:rsidP="00896555">
      <w:pPr>
        <w:rPr>
          <w:lang w:eastAsia="en-US" w:bidi="ar-SA"/>
        </w:rPr>
      </w:pPr>
      <w:r w:rsidRPr="00655B4B">
        <w:rPr>
          <w:highlight w:val="yellow"/>
          <w:lang w:eastAsia="en-US" w:bidi="ar-SA"/>
        </w:rPr>
        <w:t>prima in generale e poi ogni modulo, dettagliato</w:t>
      </w:r>
    </w:p>
    <w:p w:rsidR="00B461B0" w:rsidRDefault="00B461B0" w:rsidP="00896555">
      <w:pPr>
        <w:rPr>
          <w:lang w:eastAsia="en-US" w:bidi="ar-SA"/>
        </w:rPr>
      </w:pPr>
    </w:p>
    <w:p w:rsidR="00B461B0" w:rsidRDefault="00B461B0" w:rsidP="00896555">
      <w:pPr>
        <w:rPr>
          <w:lang w:eastAsia="en-US" w:bidi="ar-SA"/>
        </w:rPr>
      </w:pPr>
    </w:p>
    <w:p w:rsidR="00B461B0" w:rsidRDefault="00B461B0">
      <w:pPr>
        <w:spacing w:line="240" w:lineRule="auto"/>
        <w:rPr>
          <w:lang w:eastAsia="en-US" w:bidi="ar-SA"/>
        </w:rPr>
      </w:pPr>
      <w:r>
        <w:rPr>
          <w:lang w:eastAsia="en-US" w:bidi="ar-SA"/>
        </w:rPr>
        <w:br w:type="page"/>
      </w:r>
    </w:p>
    <w:p w:rsidR="00B461B0" w:rsidRDefault="00B461B0" w:rsidP="00B461B0">
      <w:pPr>
        <w:pStyle w:val="Sottotitolo"/>
        <w:rPr>
          <w:lang w:eastAsia="en-US" w:bidi="ar-SA"/>
        </w:rPr>
      </w:pPr>
      <w:r>
        <w:rPr>
          <w:lang w:eastAsia="en-US" w:bidi="ar-SA"/>
        </w:rPr>
        <w:lastRenderedPageBreak/>
        <w:t>Strumenti utilizzati</w:t>
      </w:r>
    </w:p>
    <w:p w:rsidR="006D6E1F" w:rsidRDefault="006D6E1F" w:rsidP="00B461B0">
      <w:pPr>
        <w:pStyle w:val="Titolo1"/>
        <w:rPr>
          <w:lang w:eastAsia="en-US" w:bidi="ar-SA"/>
        </w:rPr>
      </w:pPr>
      <w:r w:rsidRPr="006D6E1F">
        <w:rPr>
          <w:highlight w:val="yellow"/>
          <w:lang w:eastAsia="en-US" w:bidi="ar-SA"/>
        </w:rPr>
        <w:t>STACK TECNOLOGICO E DESCRIZIONI DI OGNI PEZZO</w:t>
      </w:r>
    </w:p>
    <w:p w:rsidR="00481C5C" w:rsidRDefault="00481C5C" w:rsidP="00481C5C">
      <w:r>
        <w:t>Gli strumenti tecnologici a disposizione sono: Java J2EE, Maven, Spring, Spring MVC, Prime Faces e MySQL.</w:t>
      </w:r>
    </w:p>
    <w:p w:rsidR="00481C5C" w:rsidRDefault="00481C5C" w:rsidP="00481C5C">
      <w:r>
        <w:t xml:space="preserve">Per la prima parte dell'applicazione, </w:t>
      </w:r>
      <w:r w:rsidRPr="00E33E4A">
        <w:rPr>
          <w:b/>
        </w:rPr>
        <w:t>GarePubblicheCrawler</w:t>
      </w:r>
      <w:r>
        <w:t>, non vi è alcuna parte di presentazione, pertanto è utilzzato Java, accompagnato da Maven per la gestione delle dipendenze, MySQL per la memorizzazione dei dati e eventuali librerie esterne di utilità.</w:t>
      </w:r>
    </w:p>
    <w:p w:rsidR="00481C5C" w:rsidRDefault="00481C5C" w:rsidP="00481C5C">
      <w:r>
        <w:t xml:space="preserve">La seconda parte, </w:t>
      </w:r>
      <w:r w:rsidRPr="00E33E4A">
        <w:rPr>
          <w:b/>
        </w:rPr>
        <w:t>GarePubblicheWeb</w:t>
      </w:r>
      <w:r>
        <w:t xml:space="preserve">, è invece un'applicazione web che si occupa della gestione di un sito; è quindi necessario  uno stack più ampio: </w:t>
      </w:r>
    </w:p>
    <w:p w:rsidR="00481C5C" w:rsidRDefault="00481C5C" w:rsidP="00481C5C">
      <w:pPr>
        <w:pStyle w:val="Titolo2"/>
        <w:numPr>
          <w:ilvl w:val="0"/>
          <w:numId w:val="5"/>
        </w:numPr>
      </w:pPr>
      <w:r>
        <w:t>Java J2EE, (Maven), MySQL, Spring e Spring MVC per quanto riguarda la parte di back end, di gestione delle pagine dinamiche e del database</w:t>
      </w:r>
    </w:p>
    <w:p w:rsidR="00481C5C" w:rsidRPr="00272C91" w:rsidRDefault="00481C5C" w:rsidP="00481C5C">
      <w:pPr>
        <w:pStyle w:val="Titolo2"/>
        <w:numPr>
          <w:ilvl w:val="0"/>
          <w:numId w:val="5"/>
        </w:numPr>
      </w:pPr>
      <w:r>
        <w:t>Prime Faces come framework per il front end</w:t>
      </w:r>
    </w:p>
    <w:p w:rsidR="00481C5C" w:rsidRPr="00481C5C" w:rsidRDefault="00481C5C" w:rsidP="00481C5C">
      <w:pPr>
        <w:rPr>
          <w:lang w:eastAsia="en-US" w:bidi="ar-SA"/>
        </w:rPr>
      </w:pPr>
    </w:p>
    <w:p w:rsidR="00B461B0" w:rsidRDefault="00B461B0" w:rsidP="00B461B0">
      <w:pPr>
        <w:pStyle w:val="Titolo1"/>
        <w:rPr>
          <w:lang w:eastAsia="en-US" w:bidi="ar-SA"/>
        </w:rPr>
      </w:pPr>
      <w:r>
        <w:rPr>
          <w:lang w:eastAsia="en-US" w:bidi="ar-SA"/>
        </w:rPr>
        <w:t>WEKA</w:t>
      </w:r>
    </w:p>
    <w:p w:rsidR="00A57980" w:rsidRDefault="00A57980" w:rsidP="00B461B0">
      <w:pPr>
        <w:rPr>
          <w:lang w:eastAsia="en-US" w:bidi="ar-SA"/>
        </w:rPr>
      </w:pPr>
      <w:r w:rsidRPr="00A57980">
        <w:rPr>
          <w:lang w:eastAsia="en-US" w:bidi="ar-SA"/>
        </w:rPr>
        <w:t>http://www.cs.waikato.ac.nz/ml/weka/</w:t>
      </w:r>
    </w:p>
    <w:p w:rsidR="00A57980" w:rsidRDefault="00A57980" w:rsidP="00B461B0">
      <w:pPr>
        <w:rPr>
          <w:lang w:eastAsia="en-US" w:bidi="ar-SA"/>
        </w:rPr>
      </w:pPr>
      <w:r>
        <w:rPr>
          <w:lang w:eastAsia="en-US" w:bidi="ar-SA"/>
        </w:rPr>
        <w:t>Weka è un software di machine learning e data mining sviluppato da "The University of Waikato".</w:t>
      </w:r>
    </w:p>
    <w:p w:rsidR="00A57980" w:rsidRPr="00A57980" w:rsidRDefault="00A57980" w:rsidP="00481C5C">
      <w:pPr>
        <w:pStyle w:val="Titolo3"/>
        <w:rPr>
          <w:lang w:eastAsia="en-US" w:bidi="ar-SA"/>
        </w:rPr>
      </w:pPr>
      <w:r>
        <w:rPr>
          <w:lang w:eastAsia="en-US" w:bidi="ar-SA"/>
        </w:rPr>
        <w:t xml:space="preserve">Tra le sue molte applicazioni </w:t>
      </w:r>
      <w:r w:rsidRPr="00A57980">
        <w:rPr>
          <w:highlight w:val="yellow"/>
          <w:lang w:eastAsia="en-US" w:bidi="ar-SA"/>
        </w:rPr>
        <w:t>(esempi)</w:t>
      </w:r>
      <w:r>
        <w:rPr>
          <w:lang w:eastAsia="en-US" w:bidi="ar-SA"/>
        </w:rPr>
        <w:t xml:space="preserve"> si trova una funzione di classificazione di testi, utilizzata in questo progetto al fine di riconoscere i gli oggetti dei bandi.</w:t>
      </w:r>
    </w:p>
    <w:sectPr w:rsidR="00A57980" w:rsidRPr="00A57980" w:rsidSect="00214BBD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87D" w:rsidRDefault="00A1087D" w:rsidP="00B41123">
      <w:pPr>
        <w:spacing w:before="0" w:line="240" w:lineRule="auto"/>
      </w:pPr>
      <w:r>
        <w:separator/>
      </w:r>
    </w:p>
  </w:endnote>
  <w:endnote w:type="continuationSeparator" w:id="1">
    <w:p w:rsidR="00A1087D" w:rsidRDefault="00A1087D" w:rsidP="00B411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40939"/>
      <w:docPartObj>
        <w:docPartGallery w:val="Page Numbers (Bottom of Page)"/>
        <w:docPartUnique/>
      </w:docPartObj>
    </w:sdtPr>
    <w:sdtContent>
      <w:p w:rsidR="00C55958" w:rsidRDefault="00C55958">
        <w:pPr>
          <w:pStyle w:val="Pidipagina"/>
          <w:jc w:val="center"/>
        </w:pPr>
        <w:fldSimple w:instr=" PAGE   \* MERGEFORMAT ">
          <w:r w:rsidR="00123294">
            <w:rPr>
              <w:noProof/>
            </w:rPr>
            <w:t>18</w:t>
          </w:r>
        </w:fldSimple>
      </w:p>
    </w:sdtContent>
  </w:sdt>
  <w:p w:rsidR="00C55958" w:rsidRDefault="00C55958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87D" w:rsidRDefault="00A1087D" w:rsidP="00B41123">
      <w:pPr>
        <w:spacing w:before="0" w:line="240" w:lineRule="auto"/>
      </w:pPr>
      <w:r>
        <w:separator/>
      </w:r>
    </w:p>
  </w:footnote>
  <w:footnote w:type="continuationSeparator" w:id="1">
    <w:p w:rsidR="00A1087D" w:rsidRDefault="00A1087D" w:rsidP="00B4112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44DDD"/>
    <w:multiLevelType w:val="hybridMultilevel"/>
    <w:tmpl w:val="2E723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06FEC"/>
    <w:multiLevelType w:val="multilevel"/>
    <w:tmpl w:val="0410001F"/>
    <w:styleLink w:val="Sti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EC468DA"/>
    <w:multiLevelType w:val="hybridMultilevel"/>
    <w:tmpl w:val="4D6EC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716165"/>
    <w:multiLevelType w:val="multilevel"/>
    <w:tmpl w:val="0410001F"/>
    <w:numStyleLink w:val="Stile1"/>
  </w:abstractNum>
  <w:abstractNum w:abstractNumId="4">
    <w:nsid w:val="760C0D9F"/>
    <w:multiLevelType w:val="hybridMultilevel"/>
    <w:tmpl w:val="0BEC98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0343"/>
    <w:rsid w:val="00014A23"/>
    <w:rsid w:val="000C43F0"/>
    <w:rsid w:val="00123294"/>
    <w:rsid w:val="00147F77"/>
    <w:rsid w:val="0015233B"/>
    <w:rsid w:val="00183740"/>
    <w:rsid w:val="001A4FDF"/>
    <w:rsid w:val="001B686E"/>
    <w:rsid w:val="00214BBD"/>
    <w:rsid w:val="0029308C"/>
    <w:rsid w:val="00376000"/>
    <w:rsid w:val="00456440"/>
    <w:rsid w:val="00481C5C"/>
    <w:rsid w:val="00492DF2"/>
    <w:rsid w:val="004B524E"/>
    <w:rsid w:val="004F2FBE"/>
    <w:rsid w:val="0051182E"/>
    <w:rsid w:val="00555637"/>
    <w:rsid w:val="00583375"/>
    <w:rsid w:val="005E5C4D"/>
    <w:rsid w:val="00655B4B"/>
    <w:rsid w:val="00670976"/>
    <w:rsid w:val="006D6E1F"/>
    <w:rsid w:val="007616C2"/>
    <w:rsid w:val="007817D7"/>
    <w:rsid w:val="00790DE3"/>
    <w:rsid w:val="007F1EEC"/>
    <w:rsid w:val="007F2D59"/>
    <w:rsid w:val="00810EA7"/>
    <w:rsid w:val="00860FE0"/>
    <w:rsid w:val="008657EF"/>
    <w:rsid w:val="00896555"/>
    <w:rsid w:val="00950D38"/>
    <w:rsid w:val="009F5CD2"/>
    <w:rsid w:val="00A1087D"/>
    <w:rsid w:val="00A57980"/>
    <w:rsid w:val="00B41123"/>
    <w:rsid w:val="00B461B0"/>
    <w:rsid w:val="00BE4C2E"/>
    <w:rsid w:val="00C55958"/>
    <w:rsid w:val="00CC2872"/>
    <w:rsid w:val="00E02BCD"/>
    <w:rsid w:val="00FE0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>
      <w:pPr>
        <w:spacing w:before="5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0FE0"/>
    <w:pPr>
      <w:spacing w:line="360" w:lineRule="auto"/>
    </w:pPr>
  </w:style>
  <w:style w:type="paragraph" w:styleId="Titolo1">
    <w:name w:val="heading 1"/>
    <w:aliases w:val="Paragrafo"/>
    <w:basedOn w:val="Normale"/>
    <w:next w:val="Normale"/>
    <w:link w:val="Titolo1Carattere"/>
    <w:uiPriority w:val="9"/>
    <w:qFormat/>
    <w:rsid w:val="00BE4C2E"/>
    <w:pPr>
      <w:keepNext/>
      <w:keepLines/>
      <w:widowControl w:val="0"/>
      <w:suppressAutoHyphens/>
      <w:spacing w:before="720" w:after="360"/>
      <w:outlineLvl w:val="0"/>
    </w:pPr>
    <w:rPr>
      <w:rFonts w:eastAsiaTheme="majorEastAsia" w:cs="Mangal"/>
      <w:b/>
      <w:bCs/>
      <w:sz w:val="32"/>
      <w:szCs w:val="25"/>
    </w:rPr>
  </w:style>
  <w:style w:type="paragraph" w:styleId="Titolo2">
    <w:name w:val="heading 2"/>
    <w:aliases w:val="Poca spaziatura"/>
    <w:basedOn w:val="Normale"/>
    <w:next w:val="Normale"/>
    <w:link w:val="Titolo2Carattere"/>
    <w:uiPriority w:val="9"/>
    <w:unhideWhenUsed/>
    <w:qFormat/>
    <w:rsid w:val="0051182E"/>
    <w:pPr>
      <w:keepNext/>
      <w:keepLines/>
      <w:widowControl w:val="0"/>
      <w:suppressAutoHyphens/>
      <w:spacing w:before="240"/>
      <w:outlineLvl w:val="1"/>
    </w:pPr>
    <w:rPr>
      <w:rFonts w:eastAsiaTheme="majorEastAsia" w:cs="Mangal"/>
      <w:bCs/>
      <w:szCs w:val="23"/>
    </w:rPr>
  </w:style>
  <w:style w:type="paragraph" w:styleId="Titolo3">
    <w:name w:val="heading 3"/>
    <w:aliases w:val="No Spaziatura"/>
    <w:basedOn w:val="Normale"/>
    <w:next w:val="Normale"/>
    <w:link w:val="Titolo3Carattere"/>
    <w:uiPriority w:val="9"/>
    <w:unhideWhenUsed/>
    <w:qFormat/>
    <w:rsid w:val="0051182E"/>
    <w:pPr>
      <w:keepNext/>
      <w:keepLines/>
      <w:widowControl w:val="0"/>
      <w:suppressAutoHyphens/>
      <w:spacing w:before="0"/>
      <w:outlineLvl w:val="2"/>
    </w:pPr>
    <w:rPr>
      <w:rFonts w:eastAsiaTheme="majorEastAsia" w:cs="Mangal"/>
      <w:bCs/>
      <w:szCs w:val="21"/>
    </w:rPr>
  </w:style>
  <w:style w:type="paragraph" w:styleId="Titolo4">
    <w:name w:val="heading 4"/>
    <w:aliases w:val="PrimaDiTabella"/>
    <w:basedOn w:val="Normale"/>
    <w:next w:val="Normale"/>
    <w:link w:val="Titolo4Carattere"/>
    <w:uiPriority w:val="9"/>
    <w:unhideWhenUsed/>
    <w:qFormat/>
    <w:rsid w:val="00BE4C2E"/>
    <w:pPr>
      <w:keepNext/>
      <w:keepLines/>
      <w:widowControl w:val="0"/>
      <w:suppressAutoHyphens/>
      <w:spacing w:before="240" w:after="360"/>
      <w:outlineLvl w:val="3"/>
    </w:pPr>
    <w:rPr>
      <w:rFonts w:eastAsiaTheme="majorEastAsia" w:cs="Mangal"/>
      <w:bCs/>
      <w:iCs/>
      <w:szCs w:val="2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E4C2E"/>
    <w:pPr>
      <w:keepNext/>
      <w:keepLines/>
      <w:widowControl w:val="0"/>
      <w:suppressAutoHyphens/>
      <w:spacing w:before="320" w:after="120"/>
      <w:outlineLvl w:val="4"/>
    </w:pPr>
    <w:rPr>
      <w:rFonts w:ascii="Arial" w:eastAsiaTheme="majorEastAsia" w:hAnsi="Arial" w:cs="Mangal"/>
      <w:b/>
      <w:szCs w:val="21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BE4C2E"/>
    <w:pPr>
      <w:keepNext/>
      <w:keepLines/>
      <w:spacing w:before="200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E4C2E"/>
    <w:pPr>
      <w:keepNext/>
      <w:keepLines/>
      <w:spacing w:before="20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E4C2E"/>
    <w:pPr>
      <w:keepNext/>
      <w:keepLines/>
      <w:spacing w:before="20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E4C2E"/>
    <w:pPr>
      <w:keepNext/>
      <w:keepLines/>
      <w:spacing w:before="200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Paragrafo Carattere"/>
    <w:basedOn w:val="Carpredefinitoparagrafo"/>
    <w:link w:val="Titolo1"/>
    <w:uiPriority w:val="9"/>
    <w:rsid w:val="00BE4C2E"/>
    <w:rPr>
      <w:rFonts w:eastAsiaTheme="majorEastAsia" w:cs="Mangal"/>
      <w:b/>
      <w:bCs/>
      <w:sz w:val="32"/>
      <w:szCs w:val="25"/>
    </w:rPr>
  </w:style>
  <w:style w:type="character" w:customStyle="1" w:styleId="Titolo2Carattere">
    <w:name w:val="Titolo 2 Carattere"/>
    <w:aliases w:val="Poca spaziatura Carattere"/>
    <w:basedOn w:val="Carpredefinitoparagrafo"/>
    <w:link w:val="Titolo2"/>
    <w:uiPriority w:val="9"/>
    <w:rsid w:val="0051182E"/>
    <w:rPr>
      <w:rFonts w:eastAsiaTheme="majorEastAsia" w:cs="Mangal"/>
      <w:bCs/>
      <w:szCs w:val="23"/>
    </w:rPr>
  </w:style>
  <w:style w:type="character" w:customStyle="1" w:styleId="Titolo3Carattere">
    <w:name w:val="Titolo 3 Carattere"/>
    <w:aliases w:val="No Spaziatura Carattere"/>
    <w:basedOn w:val="Carpredefinitoparagrafo"/>
    <w:link w:val="Titolo3"/>
    <w:uiPriority w:val="9"/>
    <w:rsid w:val="0051182E"/>
    <w:rPr>
      <w:rFonts w:eastAsiaTheme="majorEastAsia" w:cs="Mangal"/>
      <w:bCs/>
      <w:szCs w:val="21"/>
    </w:rPr>
  </w:style>
  <w:style w:type="character" w:customStyle="1" w:styleId="Titolo4Carattere">
    <w:name w:val="Titolo 4 Carattere"/>
    <w:aliases w:val="PrimaDiTabella Carattere"/>
    <w:basedOn w:val="Carpredefinitoparagrafo"/>
    <w:link w:val="Titolo4"/>
    <w:uiPriority w:val="9"/>
    <w:rsid w:val="00BE4C2E"/>
    <w:rPr>
      <w:rFonts w:eastAsiaTheme="majorEastAsia" w:cs="Mangal"/>
      <w:bCs/>
      <w:iCs/>
      <w:szCs w:val="2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E4C2E"/>
    <w:rPr>
      <w:rFonts w:ascii="Arial" w:eastAsiaTheme="majorEastAsia" w:hAnsi="Arial" w:cs="Mangal"/>
      <w:b/>
      <w:szCs w:val="21"/>
    </w:rPr>
  </w:style>
  <w:style w:type="paragraph" w:styleId="Titolo">
    <w:name w:val="Title"/>
    <w:basedOn w:val="Normale"/>
    <w:next w:val="Normale"/>
    <w:link w:val="TitoloCarattere"/>
    <w:uiPriority w:val="10"/>
    <w:qFormat/>
    <w:rsid w:val="00BE4C2E"/>
    <w:pPr>
      <w:widowControl w:val="0"/>
      <w:pBdr>
        <w:bottom w:val="single" w:sz="8" w:space="4" w:color="4F81BD" w:themeColor="accent1"/>
      </w:pBdr>
      <w:suppressAutoHyphens/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oloCarattere">
    <w:name w:val="Titolo Carattere"/>
    <w:basedOn w:val="Carpredefinitoparagrafo"/>
    <w:link w:val="Titolo"/>
    <w:uiPriority w:val="10"/>
    <w:rsid w:val="00BE4C2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E4C2E"/>
    <w:pPr>
      <w:widowControl w:val="0"/>
      <w:numPr>
        <w:ilvl w:val="1"/>
      </w:numPr>
      <w:suppressAutoHyphens/>
      <w:spacing w:after="360"/>
    </w:pPr>
    <w:rPr>
      <w:rFonts w:asciiTheme="majorHAnsi" w:eastAsiaTheme="majorEastAsia" w:hAnsiTheme="majorHAnsi" w:cs="Mangal"/>
      <w:i/>
      <w:iCs/>
      <w:color w:val="4F81BD" w:themeColor="accent1"/>
      <w:spacing w:val="15"/>
      <w:sz w:val="32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E4C2E"/>
    <w:rPr>
      <w:rFonts w:asciiTheme="majorHAnsi" w:eastAsiaTheme="majorEastAsia" w:hAnsiTheme="majorHAnsi" w:cs="Mangal"/>
      <w:i/>
      <w:iCs/>
      <w:color w:val="4F81BD" w:themeColor="accent1"/>
      <w:spacing w:val="15"/>
      <w:sz w:val="32"/>
      <w:szCs w:val="21"/>
    </w:rPr>
  </w:style>
  <w:style w:type="paragraph" w:styleId="Nessunaspaziatura">
    <w:name w:val="No Spacing"/>
    <w:aliases w:val="Descrizione Immagine"/>
    <w:basedOn w:val="Normale"/>
    <w:next w:val="Normale"/>
    <w:link w:val="NessunaspaziaturaCarattere"/>
    <w:uiPriority w:val="1"/>
    <w:qFormat/>
    <w:rsid w:val="00BE4C2E"/>
    <w:pPr>
      <w:widowControl w:val="0"/>
      <w:suppressAutoHyphens/>
      <w:spacing w:before="360" w:after="360"/>
      <w:jc w:val="center"/>
    </w:pPr>
    <w:rPr>
      <w:rFonts w:ascii="Arial" w:eastAsiaTheme="minorEastAsia" w:hAnsi="Arial" w:cstheme="minorBidi"/>
      <w:b/>
      <w:szCs w:val="22"/>
      <w:lang w:eastAsia="en-US" w:bidi="ar-SA"/>
    </w:rPr>
  </w:style>
  <w:style w:type="character" w:customStyle="1" w:styleId="NessunaspaziaturaCarattere">
    <w:name w:val="Nessuna spaziatura Carattere"/>
    <w:aliases w:val="Descrizione Immagine Carattere"/>
    <w:basedOn w:val="Carpredefinitoparagrafo"/>
    <w:link w:val="Nessunaspaziatura"/>
    <w:uiPriority w:val="1"/>
    <w:rsid w:val="00BE4C2E"/>
    <w:rPr>
      <w:rFonts w:ascii="Arial" w:eastAsiaTheme="minorEastAsia" w:hAnsi="Arial" w:cstheme="minorBidi"/>
      <w:b/>
      <w:szCs w:val="22"/>
      <w:lang w:eastAsia="en-US" w:bidi="ar-SA"/>
    </w:rPr>
  </w:style>
  <w:style w:type="paragraph" w:styleId="Paragrafoelenco">
    <w:name w:val="List Paragraph"/>
    <w:basedOn w:val="Normale"/>
    <w:uiPriority w:val="34"/>
    <w:qFormat/>
    <w:rsid w:val="00BE4C2E"/>
    <w:pPr>
      <w:widowControl w:val="0"/>
      <w:suppressAutoHyphens/>
      <w:spacing w:after="360"/>
      <w:ind w:left="720"/>
      <w:contextualSpacing/>
    </w:pPr>
    <w:rPr>
      <w:rFonts w:cs="Mangal"/>
      <w:szCs w:val="21"/>
    </w:rPr>
  </w:style>
  <w:style w:type="character" w:styleId="Enfasidelicata">
    <w:name w:val="Subtle Emphasis"/>
    <w:basedOn w:val="Carpredefinitoparagrafo"/>
    <w:uiPriority w:val="19"/>
    <w:qFormat/>
    <w:rsid w:val="00BE4C2E"/>
    <w:rPr>
      <w:i/>
      <w:iCs/>
      <w:color w:val="808080" w:themeColor="text1" w:themeTint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E4C2E"/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E4C2E"/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E4C2E"/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E4C2E"/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E4C2E"/>
    <w:pPr>
      <w:spacing w:before="0" w:after="200"/>
    </w:pPr>
    <w:rPr>
      <w:rFonts w:cs="Mangal"/>
      <w:b/>
      <w:bCs/>
      <w:color w:val="4F81BD" w:themeColor="accent1"/>
      <w:sz w:val="18"/>
      <w:szCs w:val="16"/>
    </w:rPr>
  </w:style>
  <w:style w:type="character" w:styleId="Enfasigrassetto">
    <w:name w:val="Strong"/>
    <w:basedOn w:val="Carpredefinitoparagrafo"/>
    <w:uiPriority w:val="22"/>
    <w:qFormat/>
    <w:rsid w:val="00BE4C2E"/>
    <w:rPr>
      <w:b/>
      <w:bCs/>
    </w:rPr>
  </w:style>
  <w:style w:type="character" w:styleId="Enfasicorsivo">
    <w:name w:val="Emphasis"/>
    <w:basedOn w:val="Carpredefinitoparagrafo"/>
    <w:uiPriority w:val="20"/>
    <w:qFormat/>
    <w:rsid w:val="00BE4C2E"/>
    <w:rPr>
      <w:i/>
      <w:i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E4C2E"/>
    <w:pPr>
      <w:spacing w:after="360"/>
    </w:pPr>
    <w:rPr>
      <w:rFonts w:cs="Mangal"/>
      <w:i/>
      <w:iCs/>
      <w:color w:val="000000" w:themeColor="text1"/>
      <w:szCs w:val="2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E4C2E"/>
    <w:rPr>
      <w:rFonts w:cs="Mangal"/>
      <w:i/>
      <w:iCs/>
      <w:color w:val="000000" w:themeColor="text1"/>
      <w:szCs w:val="2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E4C2E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E4C2E"/>
    <w:rPr>
      <w:rFonts w:cs="Mangal"/>
      <w:b/>
      <w:bCs/>
      <w:i/>
      <w:iCs/>
      <w:color w:val="4F81BD" w:themeColor="accent1"/>
      <w:szCs w:val="21"/>
    </w:rPr>
  </w:style>
  <w:style w:type="character" w:styleId="Enfasiintensa">
    <w:name w:val="Intense Emphasis"/>
    <w:basedOn w:val="Carpredefinitoparagrafo"/>
    <w:uiPriority w:val="21"/>
    <w:qFormat/>
    <w:rsid w:val="00BE4C2E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BE4C2E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BE4C2E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BE4C2E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E4C2E"/>
    <w:pPr>
      <w:widowControl/>
      <w:suppressAutoHyphens w:val="0"/>
      <w:spacing w:before="480" w:after="0"/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styleId="Collegamentoipertestuale">
    <w:name w:val="Hyperlink"/>
    <w:basedOn w:val="Carpredefinitoparagrafo"/>
    <w:uiPriority w:val="99"/>
    <w:unhideWhenUsed/>
    <w:rsid w:val="00860FE0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41123"/>
    <w:pPr>
      <w:tabs>
        <w:tab w:val="center" w:pos="4819"/>
        <w:tab w:val="right" w:pos="9638"/>
      </w:tabs>
      <w:spacing w:before="0" w:line="240" w:lineRule="auto"/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41123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B41123"/>
    <w:pPr>
      <w:tabs>
        <w:tab w:val="center" w:pos="4819"/>
        <w:tab w:val="right" w:pos="9638"/>
      </w:tabs>
      <w:spacing w:before="0" w:line="240" w:lineRule="auto"/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1123"/>
    <w:rPr>
      <w:rFonts w:cs="Mangal"/>
      <w:szCs w:val="21"/>
    </w:rPr>
  </w:style>
  <w:style w:type="numbering" w:customStyle="1" w:styleId="Stile1">
    <w:name w:val="Stile1"/>
    <w:uiPriority w:val="99"/>
    <w:rsid w:val="00B41123"/>
    <w:pPr>
      <w:numPr>
        <w:numId w:val="2"/>
      </w:numPr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9308C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9308C"/>
    <w:rPr>
      <w:rFonts w:ascii="Tahoma" w:hAnsi="Tahoma" w:cs="Mangal"/>
      <w:sz w:val="16"/>
      <w:szCs w:val="14"/>
    </w:rPr>
  </w:style>
  <w:style w:type="table" w:styleId="Grigliatabella">
    <w:name w:val="Table Grid"/>
    <w:basedOn w:val="Tabellanormale"/>
    <w:uiPriority w:val="59"/>
    <w:rsid w:val="0029308C"/>
    <w:pPr>
      <w:spacing w:before="0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57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57980"/>
    <w:rPr>
      <w:rFonts w:ascii="Courier New" w:eastAsia="Times New Roman" w:hAnsi="Courier New" w:cs="Courier New"/>
      <w:sz w:val="20"/>
      <w:szCs w:val="20"/>
      <w:lang w:eastAsia="it-IT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zzettaufficiale.it/30giorni/contratt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azzettaufficiale.i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18</Pages>
  <Words>2775</Words>
  <Characters>15822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RCPSoft</Company>
  <LinksUpToDate>false</LinksUpToDate>
  <CharactersWithSpaces>18560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Fabianator</dc:creator>
  <cp:lastModifiedBy>Fabianator</cp:lastModifiedBy>
  <cp:revision>20</cp:revision>
  <dcterms:created xsi:type="dcterms:W3CDTF">2017-08-22T12:48:00Z</dcterms:created>
  <dcterms:modified xsi:type="dcterms:W3CDTF">2017-08-23T14:26:00Z</dcterms:modified>
</cp:coreProperties>
</file>