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B5C8" w14:textId="1C0D2F3D" w:rsidR="001363F8" w:rsidRPr="001363F8" w:rsidRDefault="001363F8" w:rsidP="002A29EB">
      <w:pPr>
        <w:jc w:val="center"/>
        <w:outlineLvl w:val="0"/>
        <w:rPr>
          <w:b/>
          <w:bCs/>
          <w:kern w:val="44"/>
          <w:sz w:val="28"/>
          <w:szCs w:val="28"/>
        </w:rPr>
      </w:pPr>
      <w:r w:rsidRPr="001363F8">
        <w:rPr>
          <w:rFonts w:hint="eastAsia"/>
          <w:b/>
          <w:bCs/>
          <w:kern w:val="44"/>
          <w:sz w:val="28"/>
          <w:szCs w:val="28"/>
        </w:rPr>
        <w:t>火车票管理系统 软件设计说明</w:t>
      </w:r>
    </w:p>
    <w:p w14:paraId="3A977C0B" w14:textId="63513043" w:rsidR="001363F8" w:rsidRPr="001363F8" w:rsidRDefault="001363F8" w:rsidP="002A29EB">
      <w:pPr>
        <w:jc w:val="center"/>
        <w:rPr>
          <w:b/>
          <w:bCs/>
          <w:sz w:val="28"/>
          <w:szCs w:val="28"/>
        </w:rPr>
      </w:pPr>
      <w:r w:rsidRPr="001363F8">
        <w:rPr>
          <w:rFonts w:hint="eastAsia"/>
          <w:b/>
          <w:bCs/>
          <w:sz w:val="28"/>
          <w:szCs w:val="28"/>
        </w:rPr>
        <w:t>v</w:t>
      </w:r>
      <w:r w:rsidRPr="001363F8">
        <w:rPr>
          <w:b/>
          <w:bCs/>
          <w:sz w:val="28"/>
          <w:szCs w:val="28"/>
        </w:rPr>
        <w:t>0.</w:t>
      </w:r>
      <w:r w:rsidR="006376E8">
        <w:rPr>
          <w:b/>
          <w:bCs/>
          <w:sz w:val="28"/>
          <w:szCs w:val="28"/>
        </w:rPr>
        <w:t>5</w:t>
      </w:r>
    </w:p>
    <w:p w14:paraId="607E8949" w14:textId="4F8BACF5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2</w:t>
      </w:r>
      <w:r w:rsidRPr="001363F8">
        <w:rPr>
          <w:b/>
          <w:bCs/>
          <w:szCs w:val="21"/>
        </w:rPr>
        <w:t>020</w:t>
      </w:r>
      <w:r w:rsidRPr="001363F8">
        <w:rPr>
          <w:rFonts w:hint="eastAsia"/>
          <w:b/>
          <w:bCs/>
          <w:szCs w:val="21"/>
        </w:rPr>
        <w:t>.</w:t>
      </w:r>
      <w:r>
        <w:rPr>
          <w:b/>
          <w:bCs/>
          <w:szCs w:val="21"/>
        </w:rPr>
        <w:t>5</w:t>
      </w:r>
    </w:p>
    <w:p w14:paraId="7165A6CF" w14:textId="77777777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张洪鑫 周聪 黄臻</w:t>
      </w:r>
    </w:p>
    <w:p w14:paraId="63BD459D" w14:textId="77777777" w:rsidR="001363F8" w:rsidRPr="001363F8" w:rsidRDefault="001363F8" w:rsidP="002A29EB">
      <w:pPr>
        <w:jc w:val="left"/>
        <w:outlineLvl w:val="0"/>
        <w:rPr>
          <w:b/>
          <w:bCs/>
          <w:kern w:val="44"/>
          <w:szCs w:val="44"/>
        </w:rPr>
      </w:pPr>
      <w:r w:rsidRPr="001363F8">
        <w:rPr>
          <w:rFonts w:hint="eastAsia"/>
          <w:b/>
          <w:bCs/>
          <w:kern w:val="44"/>
          <w:szCs w:val="44"/>
        </w:rPr>
        <w:t>一、引言与项目背景</w:t>
      </w:r>
    </w:p>
    <w:p w14:paraId="6F247FF5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.1 </w:t>
      </w:r>
      <w:r w:rsidRPr="001363F8">
        <w:rPr>
          <w:rFonts w:asciiTheme="majorHAnsi" w:hAnsiTheme="majorHAnsi" w:cstheme="majorBidi"/>
          <w:b/>
          <w:bCs/>
          <w:szCs w:val="32"/>
        </w:rPr>
        <w:t>编写目的</w:t>
      </w:r>
    </w:p>
    <w:p w14:paraId="664DD7BB" w14:textId="77777777" w:rsidR="001363F8" w:rsidRPr="001363F8" w:rsidRDefault="001363F8" w:rsidP="002A29EB">
      <w:r w:rsidRPr="001363F8">
        <w:rPr>
          <w:rFonts w:hint="eastAsia"/>
        </w:rPr>
        <w:t>向运营本《</w:t>
      </w:r>
      <w:r w:rsidRPr="001363F8">
        <w:t>火车票管理系统</w:t>
      </w:r>
      <w:r w:rsidRPr="001363F8">
        <w:rPr>
          <w:rFonts w:hint="eastAsia"/>
        </w:rPr>
        <w:t>》的机关、单位与机构提供必要的技术细节支持，向使用本《火车票管理系统》的用户提供操作指南，向助教清晰地展示项目开发流程与细节。</w:t>
      </w:r>
    </w:p>
    <w:p w14:paraId="535A1958" w14:textId="77777777" w:rsidR="001363F8" w:rsidRPr="001363F8" w:rsidRDefault="001363F8" w:rsidP="002A29EB"/>
    <w:p w14:paraId="428B1AD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1.2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项目名称</w:t>
      </w:r>
    </w:p>
    <w:p w14:paraId="6D9163B9" w14:textId="77777777" w:rsidR="001363F8" w:rsidRPr="001363F8" w:rsidRDefault="001363F8" w:rsidP="002A29EB">
      <w:r w:rsidRPr="001363F8">
        <w:rPr>
          <w:rFonts w:hint="eastAsia"/>
        </w:rPr>
        <w:t>火车票管理系统</w:t>
      </w:r>
    </w:p>
    <w:p w14:paraId="7DABA431" w14:textId="77777777" w:rsidR="001363F8" w:rsidRPr="001363F8" w:rsidRDefault="001363F8" w:rsidP="002A29EB"/>
    <w:p w14:paraId="3CC6F2E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1.3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任务</w:t>
      </w:r>
      <w:r w:rsidRPr="001363F8">
        <w:rPr>
          <w:rFonts w:asciiTheme="majorHAnsi" w:hAnsiTheme="majorHAnsi" w:cstheme="majorBidi"/>
          <w:b/>
          <w:bCs/>
          <w:szCs w:val="32"/>
        </w:rPr>
        <w:t>提出者</w:t>
      </w:r>
    </w:p>
    <w:p w14:paraId="37612837" w14:textId="77777777" w:rsidR="001363F8" w:rsidRPr="001363F8" w:rsidRDefault="001363F8" w:rsidP="002A29EB">
      <w:r w:rsidRPr="001363F8">
        <w:rPr>
          <w:rFonts w:hint="eastAsia"/>
        </w:rPr>
        <w:t>上海交通大学ACM班</w:t>
      </w:r>
      <w:r w:rsidRPr="001363F8">
        <w:rPr>
          <w:rFonts w:ascii="Segoe UI" w:hAnsi="Segoe UI" w:cs="Segoe UI"/>
          <w:color w:val="24292E"/>
          <w:shd w:val="clear" w:color="auto" w:fill="FFFFFF"/>
        </w:rPr>
        <w:t>CS147</w:t>
      </w:r>
      <w:r w:rsidRPr="001363F8">
        <w:rPr>
          <w:rFonts w:hint="eastAsia"/>
        </w:rPr>
        <w:t>数据结构（2</w:t>
      </w:r>
      <w:r w:rsidRPr="001363F8">
        <w:t>020</w:t>
      </w:r>
      <w:r w:rsidRPr="001363F8">
        <w:rPr>
          <w:rFonts w:hint="eastAsia"/>
        </w:rPr>
        <w:t>）课程大作业</w:t>
      </w:r>
    </w:p>
    <w:p w14:paraId="25508479" w14:textId="77777777" w:rsidR="001363F8" w:rsidRPr="001363F8" w:rsidRDefault="001363F8" w:rsidP="002A29EB"/>
    <w:p w14:paraId="1CF6DC2B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.4 </w:t>
      </w:r>
      <w:r w:rsidRPr="001363F8">
        <w:rPr>
          <w:rFonts w:asciiTheme="majorHAnsi" w:hAnsiTheme="majorHAnsi" w:cstheme="majorBidi"/>
          <w:b/>
          <w:bCs/>
          <w:szCs w:val="32"/>
        </w:rPr>
        <w:t>开发者</w:t>
      </w:r>
    </w:p>
    <w:p w14:paraId="456918AA" w14:textId="77777777" w:rsidR="001363F8" w:rsidRPr="001363F8" w:rsidRDefault="001363F8" w:rsidP="002A29EB">
      <w:r w:rsidRPr="001363F8">
        <w:rPr>
          <w:rFonts w:hint="eastAsia"/>
        </w:rPr>
        <w:t>上海交通大学ACM班2</w:t>
      </w:r>
      <w:r w:rsidRPr="001363F8">
        <w:t>019级</w:t>
      </w:r>
      <w:r w:rsidRPr="001363F8">
        <w:rPr>
          <w:rFonts w:hint="eastAsia"/>
        </w:rPr>
        <w:t>，张洪鑫</w:t>
      </w:r>
      <w:r w:rsidRPr="001363F8">
        <w:t>、周聪、黄臻</w:t>
      </w:r>
    </w:p>
    <w:p w14:paraId="6BE410B1" w14:textId="77777777" w:rsidR="001363F8" w:rsidRPr="001363F8" w:rsidRDefault="001363F8" w:rsidP="002A29EB"/>
    <w:p w14:paraId="2761357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1.5 </w:t>
      </w:r>
      <w:r w:rsidRPr="001363F8">
        <w:rPr>
          <w:rFonts w:asciiTheme="majorHAnsi" w:hAnsiTheme="majorHAnsi" w:cstheme="majorBidi"/>
          <w:b/>
          <w:bCs/>
          <w:szCs w:val="32"/>
        </w:rPr>
        <w:t>参考资料</w:t>
      </w:r>
    </w:p>
    <w:p w14:paraId="574CBDB7" w14:textId="4D11E4BF" w:rsidR="001363F8" w:rsidRDefault="00603F24" w:rsidP="002A29EB">
      <w:hyperlink r:id="rId5" w:history="1">
        <w:r w:rsidR="001363F8" w:rsidRPr="001363F8">
          <w:rPr>
            <w:color w:val="0000FF"/>
            <w:u w:val="single"/>
          </w:rPr>
          <w:t>https://github.com/oscardhc/TicketSystem-2020</w:t>
        </w:r>
      </w:hyperlink>
      <w:r w:rsidR="001363F8" w:rsidRPr="001363F8">
        <w:t>（</w:t>
      </w:r>
      <w:r w:rsidR="001363F8" w:rsidRPr="001363F8">
        <w:rPr>
          <w:rFonts w:hint="eastAsia"/>
        </w:rPr>
        <w:t>以下简称“</w:t>
      </w:r>
      <w:r w:rsidR="001363F8" w:rsidRPr="001363F8">
        <w:rPr>
          <w:rFonts w:hint="eastAsia"/>
          <w:b/>
          <w:bCs/>
        </w:rPr>
        <w:t>作业要求</w:t>
      </w:r>
      <w:r w:rsidR="001363F8" w:rsidRPr="001363F8">
        <w:rPr>
          <w:rFonts w:hint="eastAsia"/>
        </w:rPr>
        <w:t>”</w:t>
      </w:r>
      <w:r w:rsidR="001363F8" w:rsidRPr="001363F8">
        <w:t>）</w:t>
      </w:r>
    </w:p>
    <w:p w14:paraId="1D3757F3" w14:textId="77777777" w:rsidR="007060E7" w:rsidRDefault="00603F24" w:rsidP="007060E7">
      <w:hyperlink r:id="rId6" w:history="1">
        <w:r w:rsidR="007060E7">
          <w:rPr>
            <w:rStyle w:val="a4"/>
          </w:rPr>
          <w:t>http://www.cssmoban.com/cssthemes/8587.shtml</w:t>
        </w:r>
      </w:hyperlink>
      <w:r w:rsidR="007060E7">
        <w:rPr>
          <w:rFonts w:hint="eastAsia"/>
        </w:rPr>
        <w:t>（网页前后端模版）</w:t>
      </w:r>
    </w:p>
    <w:p w14:paraId="6F35D2C0" w14:textId="77777777" w:rsidR="007060E7" w:rsidRDefault="00603F24" w:rsidP="007060E7">
      <w:hyperlink r:id="rId7" w:history="1">
        <w:r w:rsidR="007060E7">
          <w:rPr>
            <w:rStyle w:val="a4"/>
          </w:rPr>
          <w:t>https://www.runoob.com/</w:t>
        </w:r>
      </w:hyperlink>
      <w:r w:rsidR="007060E7">
        <w:rPr>
          <w:rFonts w:hint="eastAsia"/>
        </w:rPr>
        <w:t>（JavaScript，j</w:t>
      </w:r>
      <w:r w:rsidR="007060E7">
        <w:t>Query, PHP, html, bootstrap</w:t>
      </w:r>
      <w:r w:rsidR="007060E7">
        <w:rPr>
          <w:rFonts w:hint="eastAsia"/>
        </w:rPr>
        <w:t>参考资料）</w:t>
      </w:r>
    </w:p>
    <w:p w14:paraId="7EE308E8" w14:textId="77777777" w:rsidR="007060E7" w:rsidRDefault="00603F24" w:rsidP="007060E7">
      <w:hyperlink r:id="rId8" w:history="1">
        <w:r w:rsidR="007060E7">
          <w:rPr>
            <w:rStyle w:val="a4"/>
          </w:rPr>
          <w:t>https://github.com/kuaibiancheng/ThunderClass</w:t>
        </w:r>
      </w:hyperlink>
      <w:r w:rsidR="007060E7">
        <w:rPr>
          <w:rFonts w:hint="eastAsia"/>
        </w:rPr>
        <w:t>（《雷课堂》，清华大学，web</w:t>
      </w:r>
      <w:r w:rsidR="007060E7">
        <w:t xml:space="preserve"> </w:t>
      </w:r>
      <w:r w:rsidR="007060E7">
        <w:rPr>
          <w:rFonts w:hint="eastAsia"/>
        </w:rPr>
        <w:t>socket部分）</w:t>
      </w:r>
    </w:p>
    <w:p w14:paraId="66D9A18B" w14:textId="77777777" w:rsidR="007060E7" w:rsidRPr="0030023E" w:rsidRDefault="00603F24" w:rsidP="007060E7">
      <w:hyperlink r:id="rId9" w:history="1">
        <w:r w:rsidR="007060E7">
          <w:rPr>
            <w:rStyle w:val="a4"/>
          </w:rPr>
          <w:t>https://github.com/GZzzhsmart/development-document</w:t>
        </w:r>
      </w:hyperlink>
      <w:r w:rsidR="007060E7">
        <w:rPr>
          <w:rFonts w:hint="eastAsia"/>
        </w:rPr>
        <w:t>（</w:t>
      </w:r>
      <w:r w:rsidR="007060E7" w:rsidRPr="0030023E">
        <w:rPr>
          <w:rFonts w:hint="eastAsia"/>
        </w:rPr>
        <w:t>国家标准的软件开发文档</w:t>
      </w:r>
      <w:r w:rsidR="007060E7">
        <w:rPr>
          <w:rFonts w:hint="eastAsia"/>
        </w:rPr>
        <w:t>）</w:t>
      </w:r>
    </w:p>
    <w:p w14:paraId="2FC6336E" w14:textId="5BD58D05" w:rsidR="001363F8" w:rsidRPr="001363F8" w:rsidRDefault="001363F8" w:rsidP="002A29EB">
      <w:r w:rsidRPr="001363F8">
        <w:rPr>
          <w:rFonts w:hint="eastAsia"/>
        </w:rPr>
        <w:t>（本开发文档遵循</w:t>
      </w:r>
      <w:r w:rsidRPr="001363F8">
        <w:t>GB8567——88开发文档规范</w:t>
      </w:r>
      <w:r w:rsidRPr="001363F8">
        <w:rPr>
          <w:rFonts w:hint="eastAsia"/>
        </w:rPr>
        <w:t>。）</w:t>
      </w:r>
    </w:p>
    <w:p w14:paraId="61AFCC8A" w14:textId="77777777" w:rsidR="001363F8" w:rsidRPr="001363F8" w:rsidRDefault="001363F8" w:rsidP="002A29EB"/>
    <w:p w14:paraId="47CB3A9A" w14:textId="5C090230" w:rsidR="001363F8" w:rsidRDefault="001363F8" w:rsidP="002A29EB">
      <w:pPr>
        <w:pStyle w:val="1"/>
        <w:keepNext w:val="0"/>
        <w:keepLines w:val="0"/>
      </w:pPr>
      <w:r>
        <w:rPr>
          <w:rFonts w:hint="eastAsia"/>
        </w:rPr>
        <w:t>二、 总体设计</w:t>
      </w:r>
    </w:p>
    <w:p w14:paraId="60A5CBA5" w14:textId="42A61AE2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需求规定</w:t>
      </w:r>
    </w:p>
    <w:p w14:paraId="65255182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“后端程序需要实现文档中要求的接口，在接受完整命令后立即输出结果并再次进入响应输入的状态。使用C++实现，且不能使用外部库或是STL容器。”</w:t>
      </w:r>
    </w:p>
    <w:p w14:paraId="63B4C1E0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“前端部分通过网络后端程序通信，并向用户提供图形化操作界面，使得可以通过此界面实现接口中的任何操作。推荐实现跨平台的前端，如网页，Qt等。”</w:t>
      </w:r>
    </w:p>
    <w:p w14:paraId="287EA836" w14:textId="77777777" w:rsidR="001363F8" w:rsidRDefault="001363F8" w:rsidP="002A29EB">
      <w:r>
        <w:rPr>
          <w:rFonts w:hint="eastAsia"/>
        </w:rPr>
        <w:t>（引用自“作业要求”，接口要求详见“作业要求”）</w:t>
      </w:r>
    </w:p>
    <w:p w14:paraId="79623780" w14:textId="56144575" w:rsidR="001363F8" w:rsidRDefault="001363F8" w:rsidP="002A29EB"/>
    <w:p w14:paraId="62B98553" w14:textId="137D6C1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运行环境</w:t>
      </w:r>
    </w:p>
    <w:p w14:paraId="5A3A65BF" w14:textId="4EAAE5FE" w:rsidR="001363F8" w:rsidRDefault="001363F8" w:rsidP="002A29EB">
      <w:r>
        <w:rPr>
          <w:rFonts w:hint="eastAsia"/>
        </w:rPr>
        <w:t>火车票管理单位侧：一台带公网</w:t>
      </w:r>
      <w:r w:rsidR="006376E8">
        <w:rPr>
          <w:rFonts w:hint="eastAsia"/>
        </w:rPr>
        <w:t>IP</w:t>
      </w:r>
      <w:r>
        <w:rPr>
          <w:rFonts w:hint="eastAsia"/>
        </w:rPr>
        <w:t>的服务器，操作系统</w:t>
      </w:r>
      <w:r w:rsidR="006376E8">
        <w:rPr>
          <w:rFonts w:hint="eastAsia"/>
        </w:rPr>
        <w:t>L</w:t>
      </w:r>
      <w:r>
        <w:rPr>
          <w:rFonts w:hint="eastAsia"/>
        </w:rPr>
        <w:t>inux或</w:t>
      </w:r>
      <w:r w:rsidR="006376E8">
        <w:rPr>
          <w:rFonts w:hint="eastAsia"/>
        </w:rPr>
        <w:t>W</w:t>
      </w:r>
      <w:r>
        <w:rPr>
          <w:rFonts w:hint="eastAsia"/>
        </w:rPr>
        <w:t>indows皆可（demo</w:t>
      </w:r>
      <w:r w:rsidR="006376E8">
        <w:rPr>
          <w:rFonts w:hint="eastAsia"/>
        </w:rPr>
        <w:t>中前端服务器与后端服务器以W</w:t>
      </w:r>
      <w:r>
        <w:rPr>
          <w:rFonts w:hint="eastAsia"/>
        </w:rPr>
        <w:t xml:space="preserve">indows </w:t>
      </w:r>
      <w:r w:rsidR="006376E8">
        <w:rPr>
          <w:rFonts w:hint="eastAsia"/>
        </w:rPr>
        <w:t>S</w:t>
      </w:r>
      <w:r>
        <w:rPr>
          <w:rFonts w:hint="eastAsia"/>
        </w:rPr>
        <w:t>erver 2016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Center为例</w:t>
      </w:r>
      <w:r w:rsidR="006A69ED">
        <w:rPr>
          <w:rFonts w:hint="eastAsia"/>
        </w:rPr>
        <w:t>，腾讯云</w:t>
      </w:r>
      <w:r w:rsidR="006376E8">
        <w:rPr>
          <w:rFonts w:hint="eastAsia"/>
        </w:rPr>
        <w:t>，后端逻辑与数据库存储使用W</w:t>
      </w:r>
      <w:r w:rsidR="006376E8">
        <w:rPr>
          <w:rFonts w:hint="eastAsia"/>
        </w:rPr>
        <w:t xml:space="preserve">indows </w:t>
      </w:r>
      <w:r w:rsidR="006376E8">
        <w:rPr>
          <w:rFonts w:hint="eastAsia"/>
        </w:rPr>
        <w:t>S</w:t>
      </w:r>
      <w:r w:rsidR="006376E8">
        <w:rPr>
          <w:rFonts w:hint="eastAsia"/>
        </w:rPr>
        <w:t>erver 201</w:t>
      </w:r>
      <w:r w:rsidR="006376E8">
        <w:t>9</w:t>
      </w:r>
      <w:r w:rsidR="006376E8">
        <w:t xml:space="preserve"> </w:t>
      </w:r>
      <w:r w:rsidR="006376E8">
        <w:rPr>
          <w:rFonts w:hint="eastAsia"/>
        </w:rPr>
        <w:t>Data</w:t>
      </w:r>
      <w:r w:rsidR="006376E8">
        <w:t xml:space="preserve"> </w:t>
      </w:r>
      <w:r w:rsidR="006376E8">
        <w:rPr>
          <w:rFonts w:hint="eastAsia"/>
        </w:rPr>
        <w:t>Center</w:t>
      </w:r>
      <w:r w:rsidR="006376E8">
        <w:rPr>
          <w:rFonts w:hint="eastAsia"/>
        </w:rPr>
        <w:t>上运行的</w:t>
      </w:r>
      <w:r w:rsidR="006376E8">
        <w:t>WSL</w:t>
      </w:r>
      <w:r w:rsidR="006376E8">
        <w:rPr>
          <w:rFonts w:hint="eastAsia"/>
        </w:rPr>
        <w:t>（</w:t>
      </w:r>
      <w:r w:rsidR="006376E8">
        <w:t>W</w:t>
      </w:r>
      <w:r w:rsidR="006376E8">
        <w:rPr>
          <w:rFonts w:hint="eastAsia"/>
        </w:rPr>
        <w:t>indows</w:t>
      </w:r>
      <w:r w:rsidR="006376E8">
        <w:t xml:space="preserve"> Subsystem L</w:t>
      </w:r>
      <w:r w:rsidR="006376E8">
        <w:rPr>
          <w:rFonts w:hint="eastAsia"/>
        </w:rPr>
        <w:t>inux），发行版</w:t>
      </w:r>
      <w:r w:rsidR="006376E8">
        <w:t>U</w:t>
      </w:r>
      <w:r w:rsidR="006376E8">
        <w:rPr>
          <w:rFonts w:hint="eastAsia"/>
        </w:rPr>
        <w:t>buntu</w:t>
      </w:r>
      <w:r w:rsidR="006376E8">
        <w:t xml:space="preserve"> 18</w:t>
      </w:r>
      <w:r w:rsidR="006376E8">
        <w:rPr>
          <w:rFonts w:hint="eastAsia"/>
        </w:rPr>
        <w:t>.</w:t>
      </w:r>
      <w:r w:rsidR="006376E8">
        <w:t>04 LTS</w:t>
      </w:r>
      <w:r w:rsidR="006376E8">
        <w:rPr>
          <w:rFonts w:hint="eastAsia"/>
        </w:rPr>
        <w:t>为例</w:t>
      </w:r>
      <w:r>
        <w:rPr>
          <w:rFonts w:hint="eastAsia"/>
        </w:rPr>
        <w:t>）</w:t>
      </w:r>
      <w:r w:rsidR="006A69ED">
        <w:rPr>
          <w:rFonts w:hint="eastAsia"/>
        </w:rPr>
        <w:t>，阿里云</w:t>
      </w:r>
      <w:r>
        <w:rPr>
          <w:rFonts w:hint="eastAsia"/>
        </w:rPr>
        <w:t>。如果需要stand alone的命令行管理，需要鼠标或者键盘等可输入外设。</w:t>
      </w:r>
    </w:p>
    <w:p w14:paraId="0D5E298E" w14:textId="77777777" w:rsidR="001363F8" w:rsidRDefault="001363F8" w:rsidP="002A29EB">
      <w:r>
        <w:rPr>
          <w:rFonts w:hint="eastAsia"/>
        </w:rPr>
        <w:t>对于windows server，需要部署的运行环境有：</w:t>
      </w:r>
    </w:p>
    <w:p w14:paraId="706CE5E7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</w:p>
    <w:p w14:paraId="1CBCCD66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php并开启socket服务</w:t>
      </w:r>
    </w:p>
    <w:p w14:paraId="12208CE9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(x86)</w:t>
      </w:r>
    </w:p>
    <w:p w14:paraId="05CA8BBB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(x64)</w:t>
      </w:r>
    </w:p>
    <w:p w14:paraId="50BB8685" w14:textId="0D7B3400" w:rsidR="001363F8" w:rsidRDefault="001363F8" w:rsidP="002A29EB"/>
    <w:p w14:paraId="4A8699E0" w14:textId="206F10FF" w:rsidR="006376E8" w:rsidRDefault="006376E8" w:rsidP="002A29EB">
      <w:r>
        <w:rPr>
          <w:rFonts w:hint="eastAsia"/>
        </w:rPr>
        <w:t>后端逻辑与数据库提供二进制可执行文件，不无需运行环境；如果希望自行进行编译，需要：</w:t>
      </w:r>
    </w:p>
    <w:p w14:paraId="5FEBD47C" w14:textId="13E4AA28" w:rsidR="006376E8" w:rsidRDefault="006376E8" w:rsidP="006376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cmake</w:t>
      </w:r>
    </w:p>
    <w:p w14:paraId="46608816" w14:textId="551290D7" w:rsidR="006376E8" w:rsidRDefault="006376E8" w:rsidP="006376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g++</w:t>
      </w:r>
    </w:p>
    <w:p w14:paraId="444B7DE5" w14:textId="77777777" w:rsidR="006376E8" w:rsidRDefault="006376E8" w:rsidP="006376E8">
      <w:pPr>
        <w:pStyle w:val="a3"/>
        <w:ind w:left="420" w:firstLineChars="0" w:firstLine="0"/>
        <w:rPr>
          <w:rFonts w:hint="eastAsia"/>
        </w:rPr>
      </w:pPr>
    </w:p>
    <w:p w14:paraId="452475DB" w14:textId="15D65DB4" w:rsidR="001363F8" w:rsidRDefault="001363F8" w:rsidP="002A29EB">
      <w:r>
        <w:rPr>
          <w:rFonts w:hint="eastAsia"/>
        </w:rPr>
        <w:t>用户侧（pc端）：一台pc，操作系统</w:t>
      </w:r>
      <w:r w:rsidR="00A22A8C">
        <w:t>Linux</w:t>
      </w:r>
      <w:r>
        <w:rPr>
          <w:rFonts w:hint="eastAsia"/>
        </w:rPr>
        <w:t>或</w:t>
      </w:r>
      <w:r w:rsidR="00A22A8C">
        <w:rPr>
          <w:rFonts w:hint="eastAsia"/>
        </w:rPr>
        <w:t>W</w:t>
      </w:r>
      <w:r>
        <w:rPr>
          <w:rFonts w:hint="eastAsia"/>
        </w:rPr>
        <w:t>indows皆可（demo以</w:t>
      </w:r>
      <w:r w:rsidR="00A22A8C">
        <w:rPr>
          <w:rFonts w:hint="eastAsia"/>
        </w:rPr>
        <w:t>W</w:t>
      </w:r>
      <w:r>
        <w:rPr>
          <w:rFonts w:hint="eastAsia"/>
        </w:rPr>
        <w:t>indows 10 19</w:t>
      </w:r>
      <w:r w:rsidR="00325C3B">
        <w:t>9</w:t>
      </w:r>
      <w:r>
        <w:rPr>
          <w:rFonts w:hint="eastAsia"/>
        </w:rPr>
        <w:t>3为例），仅要求可以通过浏览器</w:t>
      </w:r>
      <w:r w:rsidR="002A29EB">
        <w:rPr>
          <w:rFonts w:hint="eastAsia"/>
        </w:rPr>
        <w:t>（支持JavaScript，demo以Chrome</w:t>
      </w:r>
      <w:r w:rsidR="002A29EB" w:rsidRPr="002A29EB">
        <w:t xml:space="preserve"> 8</w:t>
      </w:r>
      <w:r w:rsidR="006376E8">
        <w:t>3</w:t>
      </w:r>
      <w:r w:rsidR="002A29EB" w:rsidRPr="002A29EB">
        <w:t>.0</w:t>
      </w:r>
      <w:r w:rsidR="002A29EB">
        <w:rPr>
          <w:rFonts w:hint="eastAsia"/>
        </w:rPr>
        <w:t>为例）</w:t>
      </w:r>
      <w:r>
        <w:rPr>
          <w:rFonts w:hint="eastAsia"/>
        </w:rPr>
        <w:t>上网，需要鼠标或者键盘等可输入外设。</w:t>
      </w:r>
    </w:p>
    <w:p w14:paraId="22CA2EB9" w14:textId="77777777" w:rsidR="001363F8" w:rsidRPr="002A29EB" w:rsidRDefault="001363F8" w:rsidP="002A29EB"/>
    <w:p w14:paraId="416F32B8" w14:textId="77777777" w:rsidR="001363F8" w:rsidRDefault="001363F8" w:rsidP="002A29EB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4DA8EF4C" w14:textId="161CF13C" w:rsidR="001363F8" w:rsidRDefault="001363F8" w:rsidP="002A29EB"/>
    <w:p w14:paraId="6F5F4BE8" w14:textId="23D9570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基本设计理念和处理流程</w:t>
      </w:r>
    </w:p>
    <w:p w14:paraId="63ECD6B9" w14:textId="7E156BB4" w:rsidR="00F265D7" w:rsidRP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 w:rsidR="00F265D7">
        <w:rPr>
          <w:rFonts w:hint="eastAsia"/>
        </w:rPr>
        <w:t>设计理念</w:t>
      </w:r>
    </w:p>
    <w:p w14:paraId="2C54C301" w14:textId="02702E94" w:rsidR="001363F8" w:rsidRDefault="001363F8" w:rsidP="002A29EB">
      <w:r>
        <w:rPr>
          <w:rFonts w:hint="eastAsia"/>
        </w:rPr>
        <w:t>前端拟采用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cript，</w:t>
      </w:r>
      <w:r w:rsidR="00A22A8C">
        <w:rPr>
          <w:rFonts w:hint="eastAsia"/>
        </w:rPr>
        <w:t>jQ</w:t>
      </w:r>
      <w:r>
        <w:rPr>
          <w:rFonts w:hint="eastAsia"/>
        </w:rPr>
        <w:t>uery，html，bootstrap</w:t>
      </w:r>
      <w:r w:rsidR="006A69ED">
        <w:t>4</w:t>
      </w:r>
      <w:r>
        <w:rPr>
          <w:rFonts w:hint="eastAsia"/>
        </w:rPr>
        <w:t>实现；</w:t>
      </w:r>
    </w:p>
    <w:p w14:paraId="22D359DA" w14:textId="403DBDF1" w:rsidR="001363F8" w:rsidRDefault="001363F8" w:rsidP="002A29EB">
      <w:r>
        <w:rPr>
          <w:rFonts w:hint="eastAsia"/>
        </w:rPr>
        <w:t>后端拟采用php</w:t>
      </w:r>
      <w:r w:rsidR="00A22A8C">
        <w:t xml:space="preserve"> </w:t>
      </w:r>
      <w:r>
        <w:rPr>
          <w:rFonts w:hint="eastAsia"/>
        </w:rPr>
        <w:t>+</w:t>
      </w:r>
      <w:r w:rsidR="00A22A8C">
        <w:t xml:space="preserve"> </w:t>
      </w:r>
      <w:r w:rsidR="00A22A8C">
        <w:rPr>
          <w:rFonts w:hint="eastAsia"/>
        </w:rPr>
        <w:t>N</w:t>
      </w:r>
      <w:r>
        <w:rPr>
          <w:rFonts w:hint="eastAsia"/>
        </w:rPr>
        <w:t>ginx实现后端服务器，C++实现后端命令行管理系统与数据库存储。</w:t>
      </w:r>
    </w:p>
    <w:p w14:paraId="4AC9BF4D" w14:textId="7B0DFEFB" w:rsidR="001363F8" w:rsidRDefault="001363F8" w:rsidP="002A29EB">
      <w:r>
        <w:rPr>
          <w:rFonts w:hint="eastAsia"/>
        </w:rPr>
        <w:t>二者通过web</w:t>
      </w:r>
      <w:r>
        <w:t xml:space="preserve"> </w:t>
      </w:r>
      <w:r>
        <w:rPr>
          <w:rFonts w:hint="eastAsia"/>
        </w:rPr>
        <w:t>socket进行通信。</w:t>
      </w:r>
    </w:p>
    <w:p w14:paraId="38BCC0D1" w14:textId="77777777" w:rsidR="001363F8" w:rsidRDefault="001363F8" w:rsidP="002A29EB"/>
    <w:p w14:paraId="30031EEF" w14:textId="17109AFF" w:rsid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 w:rsidR="001363F8">
        <w:rPr>
          <w:rFonts w:hint="eastAsia"/>
        </w:rPr>
        <w:t>主要功能部分</w:t>
      </w:r>
    </w:p>
    <w:p w14:paraId="02C68D72" w14:textId="77777777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网页客户端</w:t>
      </w:r>
    </w:p>
    <w:p w14:paraId="162D00FE" w14:textId="77777777" w:rsidR="001363F8" w:rsidRDefault="001363F8" w:rsidP="002A29E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后端服务器部分</w:t>
      </w:r>
    </w:p>
    <w:p w14:paraId="578BDB0E" w14:textId="77777777" w:rsidR="001363F8" w:rsidRDefault="001363F8" w:rsidP="002A29E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后端逻辑部分</w:t>
      </w:r>
    </w:p>
    <w:p w14:paraId="09531AEC" w14:textId="77777777" w:rsidR="001363F8" w:rsidRDefault="001363F8" w:rsidP="002A29EB"/>
    <w:p w14:paraId="543C79D8" w14:textId="19B20F25" w:rsidR="001363F8" w:rsidRPr="002E7A91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 w:rsidR="00F265D7">
        <w:rPr>
          <w:rFonts w:hint="eastAsia"/>
        </w:rPr>
        <w:t>基本处理流程</w:t>
      </w:r>
      <w:r w:rsidR="00C60B71">
        <w:rPr>
          <w:rFonts w:hint="eastAsia"/>
        </w:rPr>
        <w:t>框架</w:t>
      </w:r>
    </w:p>
    <w:p w14:paraId="2F1B3075" w14:textId="171DA112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用户登陆网页客户端（html与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cript实现网页），通过与页面元素的交互向系统提出登陆、查询、增加、删除、修改记录的请求。</w:t>
      </w:r>
    </w:p>
    <w:p w14:paraId="411EBBF1" w14:textId="77777777" w:rsidR="001363F8" w:rsidRDefault="001363F8" w:rsidP="002A29EB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请求由浏览器发送到后端服务器php（由php</w:t>
      </w:r>
      <w:r>
        <w:t xml:space="preserve"> </w:t>
      </w:r>
      <w:r>
        <w:rPr>
          <w:rFonts w:hint="eastAsia"/>
        </w:rPr>
        <w:t>fast-cgi实现）接收到用户的请求。</w:t>
      </w:r>
    </w:p>
    <w:p w14:paraId="2EAF8EE9" w14:textId="3BA34BDF" w:rsidR="00F265D7" w:rsidRDefault="001363F8" w:rsidP="002A29EB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php</w:t>
      </w:r>
      <w:r w:rsidR="00F265D7">
        <w:rPr>
          <w:rFonts w:hint="eastAsia"/>
        </w:rPr>
        <w:t>将用户的请求转换成大作业要求的指定输入通过web</w:t>
      </w:r>
      <w:r w:rsidR="00F265D7">
        <w:t xml:space="preserve"> </w:t>
      </w:r>
      <w:r w:rsidR="00F265D7">
        <w:rPr>
          <w:rFonts w:hint="eastAsia"/>
        </w:rPr>
        <w:t>socket发送给8</w:t>
      </w:r>
      <w:r w:rsidR="00F265D7">
        <w:t>888</w:t>
      </w:r>
      <w:r w:rsidR="00F265D7">
        <w:rPr>
          <w:rFonts w:hint="eastAsia"/>
        </w:rPr>
        <w:t>监听端口。</w:t>
      </w:r>
    </w:p>
    <w:p w14:paraId="55C5FEBB" w14:textId="77777777" w:rsidR="006A69ED" w:rsidRDefault="00F265D7" w:rsidP="002A29EB">
      <w:r>
        <w:t>4</w:t>
      </w:r>
      <w:r>
        <w:rPr>
          <w:rFonts w:hint="eastAsia"/>
        </w:rPr>
        <w:t>.</w:t>
      </w:r>
      <w:r>
        <w:t xml:space="preserve"> </w:t>
      </w:r>
      <w:r w:rsidR="001363F8">
        <w:rPr>
          <w:rFonts w:hint="eastAsia"/>
        </w:rPr>
        <w:t>服务器上</w:t>
      </w:r>
      <w:r w:rsidR="006A69ED">
        <w:rPr>
          <w:rFonts w:hint="eastAsia"/>
        </w:rPr>
        <w:t>frontend可执行程序</w:t>
      </w:r>
      <w:r>
        <w:rPr>
          <w:rFonts w:hint="eastAsia"/>
        </w:rPr>
        <w:t>在8</w:t>
      </w:r>
      <w:r>
        <w:t>888</w:t>
      </w:r>
      <w:r>
        <w:rPr>
          <w:rFonts w:hint="eastAsia"/>
        </w:rPr>
        <w:t>端口监听，接收到用户命令</w:t>
      </w:r>
      <w:r w:rsidR="006A69ED">
        <w:rPr>
          <w:rFonts w:hint="eastAsia"/>
        </w:rPr>
        <w:t>，</w:t>
      </w:r>
      <w:r>
        <w:rPr>
          <w:rFonts w:hint="eastAsia"/>
        </w:rPr>
        <w:t>进行核心业务逻辑的操作。</w:t>
      </w:r>
    </w:p>
    <w:p w14:paraId="139421AB" w14:textId="10A426A0" w:rsidR="00F265D7" w:rsidRDefault="006A69ED" w:rsidP="002A29EB">
      <w:r>
        <w:t>5</w:t>
      </w:r>
      <w:r w:rsidR="001363F8">
        <w:rPr>
          <w:rFonts w:hint="eastAsia"/>
        </w:rPr>
        <w:t>.</w:t>
      </w:r>
      <w:r w:rsidR="001363F8">
        <w:t xml:space="preserve"> </w:t>
      </w:r>
      <w:r w:rsidR="00F265D7"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处理完请求以后给一个要求的返回值</w:t>
      </w:r>
      <w:r>
        <w:rPr>
          <w:rFonts w:hint="eastAsia"/>
        </w:rPr>
        <w:t>，通过同一socket端口</w:t>
      </w:r>
      <w:r w:rsidR="00F265D7">
        <w:rPr>
          <w:rFonts w:hint="eastAsia"/>
        </w:rPr>
        <w:t>返回给后端php。</w:t>
      </w:r>
    </w:p>
    <w:p w14:paraId="54826AB1" w14:textId="5AF3E520" w:rsidR="001363F8" w:rsidRDefault="006A69ED" w:rsidP="002A29EB">
      <w:r>
        <w:t>6</w:t>
      </w:r>
      <w:r w:rsidR="00A22A8C">
        <w:rPr>
          <w:rFonts w:hint="eastAsia"/>
        </w:rPr>
        <w:t>.</w:t>
      </w:r>
      <w:r w:rsidR="00A22A8C">
        <w:t xml:space="preserve"> </w:t>
      </w:r>
      <w:r w:rsidR="00A22A8C">
        <w:rPr>
          <w:rFonts w:hint="eastAsia"/>
        </w:rPr>
        <w:t>php将返回值</w:t>
      </w:r>
      <w:r w:rsidR="001363F8">
        <w:rPr>
          <w:rFonts w:hint="eastAsia"/>
        </w:rPr>
        <w:t>转换成符合http前后端数据交流的规范形式（json化）</w:t>
      </w:r>
      <w:r w:rsidR="00A22A8C">
        <w:rPr>
          <w:rFonts w:hint="eastAsia"/>
        </w:rPr>
        <w:t>。</w:t>
      </w:r>
    </w:p>
    <w:p w14:paraId="2A43E537" w14:textId="672D3B84" w:rsidR="001363F8" w:rsidRDefault="006A69ED" w:rsidP="002A29EB">
      <w:r>
        <w:t>7</w:t>
      </w:r>
      <w:r w:rsidR="001363F8">
        <w:t xml:space="preserve">. </w:t>
      </w:r>
      <w:r w:rsidR="001363F8">
        <w:rPr>
          <w:rFonts w:hint="eastAsia"/>
        </w:rPr>
        <w:t>php把数据发送给前端</w:t>
      </w:r>
      <w:r w:rsidR="00A22A8C">
        <w:rPr>
          <w:rFonts w:hint="eastAsia"/>
        </w:rPr>
        <w:t>J</w:t>
      </w:r>
      <w:r w:rsidR="001363F8">
        <w:rPr>
          <w:rFonts w:hint="eastAsia"/>
        </w:rPr>
        <w:t>ava</w:t>
      </w:r>
      <w:r w:rsidR="00A22A8C">
        <w:rPr>
          <w:rFonts w:hint="eastAsia"/>
        </w:rPr>
        <w:t>S</w:t>
      </w:r>
      <w:r w:rsidR="001363F8">
        <w:rPr>
          <w:rFonts w:hint="eastAsia"/>
        </w:rPr>
        <w:t>cript</w:t>
      </w:r>
      <w:r w:rsidR="00A22A8C">
        <w:rPr>
          <w:rFonts w:hint="eastAsia"/>
        </w:rPr>
        <w:t>。</w:t>
      </w:r>
    </w:p>
    <w:p w14:paraId="580CFF5F" w14:textId="24B37CEE" w:rsidR="000A66BC" w:rsidRDefault="006A69ED" w:rsidP="002A29EB">
      <w:r>
        <w:t>8</w:t>
      </w:r>
      <w:r w:rsidR="001363F8">
        <w:t xml:space="preserve">. </w:t>
      </w:r>
      <w:r w:rsidR="00A22A8C">
        <w:rPr>
          <w:rFonts w:hint="eastAsia"/>
        </w:rPr>
        <w:t>J</w:t>
      </w:r>
      <w:r w:rsidR="001363F8">
        <w:rPr>
          <w:rFonts w:hint="eastAsia"/>
        </w:rPr>
        <w:t>ava</w:t>
      </w:r>
      <w:r w:rsidR="00A22A8C">
        <w:rPr>
          <w:rFonts w:hint="eastAsia"/>
        </w:rPr>
        <w:t>S</w:t>
      </w:r>
      <w:r w:rsidR="001363F8">
        <w:rPr>
          <w:rFonts w:hint="eastAsia"/>
        </w:rPr>
        <w:t>cript前端接受到数据，逆json化，并按照一定格式显示在客户端的网页上。</w:t>
      </w:r>
    </w:p>
    <w:p w14:paraId="1D062A9B" w14:textId="7CD2C8CA" w:rsidR="00A22A8C" w:rsidRDefault="00A02CCA" w:rsidP="002A29EB">
      <w:r>
        <w:rPr>
          <w:noProof/>
        </w:rPr>
        <w:drawing>
          <wp:anchor distT="0" distB="0" distL="114300" distR="114300" simplePos="0" relativeHeight="251665408" behindDoc="0" locked="0" layoutInCell="1" allowOverlap="1" wp14:anchorId="3D6DE80A" wp14:editId="7A822A6E">
            <wp:simplePos x="0" y="0"/>
            <wp:positionH relativeFrom="column">
              <wp:posOffset>3752825</wp:posOffset>
            </wp:positionH>
            <wp:positionV relativeFrom="paragraph">
              <wp:posOffset>363905</wp:posOffset>
            </wp:positionV>
            <wp:extent cx="325597" cy="25969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BE828" wp14:editId="2D7F380F">
                <wp:simplePos x="0" y="0"/>
                <wp:positionH relativeFrom="column">
                  <wp:posOffset>2309393</wp:posOffset>
                </wp:positionH>
                <wp:positionV relativeFrom="paragraph">
                  <wp:posOffset>341655</wp:posOffset>
                </wp:positionV>
                <wp:extent cx="526885" cy="275073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85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AF35" w14:textId="57360807" w:rsidR="00E4129D" w:rsidRPr="00E4129D" w:rsidRDefault="00E4129D" w:rsidP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82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1.85pt;margin-top:26.9pt;width:41.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" filled="f" stroked="f" strokeweight=".5pt">
                <v:textbox>
                  <w:txbxContent>
                    <w:p w14:paraId="0B35AF35" w14:textId="57360807" w:rsidR="00E4129D" w:rsidRPr="00E4129D" w:rsidRDefault="00E4129D" w:rsidP="00E412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69781" wp14:editId="7CD2AEF5">
                <wp:simplePos x="0" y="0"/>
                <wp:positionH relativeFrom="column">
                  <wp:posOffset>991311</wp:posOffset>
                </wp:positionH>
                <wp:positionV relativeFrom="paragraph">
                  <wp:posOffset>347345</wp:posOffset>
                </wp:positionV>
                <wp:extent cx="390914" cy="27507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14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0D87" w14:textId="2A2CF70E" w:rsidR="00E4129D" w:rsidRPr="00E4129D" w:rsidRDefault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12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781" id="文本框 7" o:spid="_x0000_s1027" type="#_x0000_t202" style="position:absolute;left:0;text-align:left;margin-left:78.05pt;margin-top:27.35pt;width:30.8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" filled="f" stroked="f" strokeweight=".5pt">
                <v:textbox>
                  <w:txbxContent>
                    <w:p w14:paraId="3E5E0D87" w14:textId="2A2CF70E" w:rsidR="00E4129D" w:rsidRPr="00E4129D" w:rsidRDefault="00E4129D">
                      <w:pPr>
                        <w:rPr>
                          <w:sz w:val="18"/>
                          <w:szCs w:val="18"/>
                        </w:rPr>
                      </w:pPr>
                      <w:r w:rsidRPr="00E4129D">
                        <w:rPr>
                          <w:rFonts w:hint="eastAsia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BE266" wp14:editId="17731E52">
            <wp:simplePos x="0" y="0"/>
            <wp:positionH relativeFrom="column">
              <wp:posOffset>962304</wp:posOffset>
            </wp:positionH>
            <wp:positionV relativeFrom="paragraph">
              <wp:posOffset>365125</wp:posOffset>
            </wp:positionV>
            <wp:extent cx="325597" cy="25969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2DBD2735" wp14:editId="3B796B89">
            <wp:simplePos x="0" y="0"/>
            <wp:positionH relativeFrom="column">
              <wp:posOffset>2366874</wp:posOffset>
            </wp:positionH>
            <wp:positionV relativeFrom="paragraph">
              <wp:posOffset>361492</wp:posOffset>
            </wp:positionV>
            <wp:extent cx="325597" cy="25969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EB">
        <w:rPr>
          <w:noProof/>
        </w:rPr>
        <w:drawing>
          <wp:inline distT="0" distB="0" distL="0" distR="0" wp14:anchorId="683F5CBD" wp14:editId="26FF8BEB">
            <wp:extent cx="5229225" cy="80010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518CC0F" w14:textId="5EFBD056" w:rsidR="00C60B71" w:rsidRDefault="00C60B71" w:rsidP="00C60B71">
      <w:pPr>
        <w:jc w:val="center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基本处理流程框架</w:t>
      </w:r>
    </w:p>
    <w:p w14:paraId="6FB356CE" w14:textId="30422B94" w:rsidR="000A66BC" w:rsidRDefault="000A66BC" w:rsidP="002A29EB">
      <w:r>
        <w:rPr>
          <w:rFonts w:hint="eastAsia"/>
        </w:rPr>
        <w:t>*</w:t>
      </w:r>
      <w:r w:rsidR="006A69ED">
        <w:rPr>
          <w:rFonts w:hint="eastAsia"/>
        </w:rPr>
        <w:t>后端逻辑和数据库的</w:t>
      </w:r>
      <w:r>
        <w:rPr>
          <w:rFonts w:hint="eastAsia"/>
        </w:rPr>
        <w:t>基于命令行的管理系统</w:t>
      </w:r>
      <w:r w:rsidR="00603F24">
        <w:rPr>
          <w:rFonts w:hint="eastAsia"/>
        </w:rPr>
        <w:t>（code）</w:t>
      </w:r>
      <w:r w:rsidR="006A69ED">
        <w:rPr>
          <w:rFonts w:hint="eastAsia"/>
        </w:rPr>
        <w:t>可以单独运行</w:t>
      </w:r>
      <w:r>
        <w:rPr>
          <w:rFonts w:hint="eastAsia"/>
        </w:rPr>
        <w:t>，用于维护与管理。</w:t>
      </w:r>
    </w:p>
    <w:p w14:paraId="2BFABE9F" w14:textId="6212072A" w:rsidR="000A66BC" w:rsidRDefault="000A66BC" w:rsidP="002A29EB"/>
    <w:p w14:paraId="7BE2854C" w14:textId="5831B91E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结构</w:t>
      </w:r>
    </w:p>
    <w:p w14:paraId="14892FB7" w14:textId="42D87CDC" w:rsidR="00A22A8C" w:rsidRDefault="005342AE" w:rsidP="005342AE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="004306CC">
        <w:rPr>
          <w:rFonts w:hint="eastAsia"/>
        </w:rPr>
        <w:t>操作类型与存储类型</w:t>
      </w:r>
    </w:p>
    <w:p w14:paraId="3071AA97" w14:textId="51960CA9" w:rsidR="004306CC" w:rsidRDefault="004306CC" w:rsidP="004306CC">
      <w:r>
        <w:rPr>
          <w:noProof/>
        </w:rPr>
        <w:drawing>
          <wp:anchor distT="0" distB="0" distL="114300" distR="114300" simplePos="0" relativeHeight="251668480" behindDoc="1" locked="0" layoutInCell="1" allowOverlap="1" wp14:anchorId="5845FC89" wp14:editId="092CE90F">
            <wp:simplePos x="0" y="0"/>
            <wp:positionH relativeFrom="column">
              <wp:posOffset>0</wp:posOffset>
            </wp:positionH>
            <wp:positionV relativeFrom="paragraph">
              <wp:posOffset>3857625</wp:posOffset>
            </wp:positionV>
            <wp:extent cx="5438775" cy="3689350"/>
            <wp:effectExtent l="0" t="0" r="9525" b="6350"/>
            <wp:wrapTight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7898"/>
                    <a:stretch/>
                  </pic:blipFill>
                  <pic:spPr bwMode="auto">
                    <a:xfrm>
                      <a:off x="0" y="0"/>
                      <a:ext cx="5438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B4A557" wp14:editId="4A8BD42C">
            <wp:extent cx="3996171" cy="370522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30" cy="371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46011" w14:textId="08B6382F" w:rsidR="004306CC" w:rsidRPr="004306CC" w:rsidRDefault="004306CC" w:rsidP="004306CC"/>
    <w:p w14:paraId="0BF607EB" w14:textId="03E98499" w:rsidR="005342AE" w:rsidRDefault="00C60B71" w:rsidP="005342AE">
      <w:r>
        <w:rPr>
          <w:rFonts w:hint="eastAsia"/>
          <w:noProof/>
        </w:rPr>
        <w:lastRenderedPageBreak/>
        <w:drawing>
          <wp:inline distT="0" distB="0" distL="0" distR="0" wp14:anchorId="7C39A556" wp14:editId="398811F1">
            <wp:extent cx="5526156" cy="2505710"/>
            <wp:effectExtent l="0" t="0" r="7493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0B7FB3D" w14:textId="7F9888F3" w:rsidR="00B15510" w:rsidRDefault="00B15510" w:rsidP="00B15510">
      <w:pPr>
        <w:pStyle w:val="3"/>
      </w:pPr>
      <w:r>
        <w:rPr>
          <w:rFonts w:hint="eastAsia"/>
        </w:rPr>
        <w:t>2</w:t>
      </w:r>
      <w:r>
        <w:t xml:space="preserve">.4.x </w:t>
      </w:r>
      <w:r>
        <w:rPr>
          <w:rFonts w:hint="eastAsia"/>
        </w:rPr>
        <w:t>中间件listener</w:t>
      </w:r>
      <w:r>
        <w:t>.exe</w:t>
      </w:r>
      <w:r>
        <w:rPr>
          <w:rFonts w:hint="eastAsia"/>
        </w:rPr>
        <w:t>设计</w:t>
      </w:r>
    </w:p>
    <w:p w14:paraId="19CAC4D8" w14:textId="77777777" w:rsidR="00B15510" w:rsidRPr="00B15510" w:rsidRDefault="00B15510" w:rsidP="00B15510"/>
    <w:p w14:paraId="261D9532" w14:textId="3151D3F1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5 </w:t>
      </w:r>
      <w:bookmarkStart w:id="0" w:name="_Toc521464968"/>
      <w:r>
        <w:rPr>
          <w:rFonts w:hint="eastAsia"/>
        </w:rPr>
        <w:t>功能需求与程序的关系</w:t>
      </w:r>
      <w:bookmarkEnd w:id="0"/>
    </w:p>
    <w:p w14:paraId="697F27DE" w14:textId="2B3CA56F" w:rsidR="00A22A8C" w:rsidRDefault="00A22A8C" w:rsidP="002A29EB"/>
    <w:p w14:paraId="50A367D8" w14:textId="19AD61E6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6 </w:t>
      </w:r>
      <w:r w:rsidR="005342AE">
        <w:rPr>
          <w:rFonts w:hint="eastAsia"/>
        </w:rPr>
        <w:t>需</w:t>
      </w:r>
      <w:r>
        <w:rPr>
          <w:rFonts w:hint="eastAsia"/>
        </w:rPr>
        <w:t>人工处理</w:t>
      </w:r>
      <w:r w:rsidR="005342AE">
        <w:rPr>
          <w:rFonts w:hint="eastAsia"/>
        </w:rPr>
        <w:t>的</w:t>
      </w:r>
      <w:r>
        <w:rPr>
          <w:rFonts w:hint="eastAsia"/>
        </w:rPr>
        <w:t>过程</w:t>
      </w:r>
    </w:p>
    <w:p w14:paraId="2DB07A34" w14:textId="156BE243" w:rsidR="00A22A8C" w:rsidRDefault="00603F24" w:rsidP="002A29EB">
      <w:r>
        <w:rPr>
          <w:rFonts w:hint="eastAsia"/>
        </w:rPr>
        <w:t>运营维护时，若需要命令行交互界面对数据库进行操作。</w:t>
      </w:r>
      <w:r w:rsidR="00A22A8C">
        <w:rPr>
          <w:rFonts w:hint="eastAsia"/>
        </w:rPr>
        <w:t>需要服务器管理员手动运行</w:t>
      </w:r>
      <w:r>
        <w:rPr>
          <w:rFonts w:hint="eastAsia"/>
        </w:rPr>
        <w:t>code可执行文件</w:t>
      </w:r>
      <w:r w:rsidR="00A22A8C">
        <w:rPr>
          <w:rFonts w:hint="eastAsia"/>
        </w:rPr>
        <w:t>。</w:t>
      </w:r>
    </w:p>
    <w:p w14:paraId="66D3E946" w14:textId="4FCE3CDA" w:rsidR="00603F24" w:rsidRPr="00603F24" w:rsidRDefault="00603F24" w:rsidP="002A29EB">
      <w:pPr>
        <w:rPr>
          <w:rFonts w:hint="eastAsia"/>
        </w:rPr>
      </w:pPr>
      <w:r>
        <w:rPr>
          <w:rFonts w:hint="eastAsia"/>
        </w:rPr>
        <w:t>frontend可执行文件需手动开启并保持运行。</w:t>
      </w:r>
    </w:p>
    <w:p w14:paraId="093B123D" w14:textId="19604A78" w:rsidR="00A46586" w:rsidRDefault="00A46586" w:rsidP="002A29EB"/>
    <w:p w14:paraId="1E159D96" w14:textId="4D6F9C5F" w:rsidR="00A22A8C" w:rsidRDefault="00A22A8C" w:rsidP="002A29EB"/>
    <w:sectPr w:rsidR="00A2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423BC5"/>
    <w:multiLevelType w:val="hybridMultilevel"/>
    <w:tmpl w:val="5406D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8"/>
    <w:rsid w:val="000A66BC"/>
    <w:rsid w:val="001363F8"/>
    <w:rsid w:val="002A29EB"/>
    <w:rsid w:val="00325C3B"/>
    <w:rsid w:val="004306CC"/>
    <w:rsid w:val="004644BD"/>
    <w:rsid w:val="005342AE"/>
    <w:rsid w:val="00603F24"/>
    <w:rsid w:val="006376E8"/>
    <w:rsid w:val="006A69ED"/>
    <w:rsid w:val="007060E7"/>
    <w:rsid w:val="00A02CCA"/>
    <w:rsid w:val="00A22A8C"/>
    <w:rsid w:val="00A46586"/>
    <w:rsid w:val="00B15510"/>
    <w:rsid w:val="00C60B71"/>
    <w:rsid w:val="00E4129D"/>
    <w:rsid w:val="00E42317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73A"/>
  <w15:chartTrackingRefBased/>
  <w15:docId w15:val="{A9C7D423-13C9-4891-B240-4BAB16FD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3F8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3F8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2AE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3F8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363F8"/>
    <w:rPr>
      <w:rFonts w:asciiTheme="majorHAnsi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1363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42AE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C6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ibiancheng/ThunderClass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www.runoob.com/" TargetMode="Externa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hyperlink" Target="http://www.cssmoban.com/cssthemes/8587.shtml" TargetMode="Externa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hyperlink" Target="https://github.com/oscardhc/TicketSystem-2020" TargetMode="Externa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Zzzhsmart/development-document" TargetMode="External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5F967D-8CD6-42E6-AD40-5669C6BD462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8AEE07-33F5-4199-9279-D1620AEB4F8C}">
      <dgm:prSet phldrT="[文本]"/>
      <dgm:spPr/>
      <dgm:t>
        <a:bodyPr/>
        <a:lstStyle/>
        <a:p>
          <a:r>
            <a:rPr lang="zh-CN" altLang="en-US"/>
            <a:t>网页客户端（用户侧）</a:t>
          </a:r>
        </a:p>
      </dgm:t>
    </dgm:pt>
    <dgm:pt modelId="{5D3DB273-165D-4E07-BB89-D68D28191255}" type="par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78843480-1219-4628-89B6-0E84BD3117D4}" type="sib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BFD954A9-D2D4-4106-96D5-CBB40F9CEE7F}">
      <dgm:prSet phldrT="[文本]"/>
      <dgm:spPr/>
      <dgm:t>
        <a:bodyPr/>
        <a:lstStyle/>
        <a:p>
          <a:r>
            <a:rPr lang="zh-CN"/>
            <a:t>后端服务器</a:t>
          </a:r>
          <a:r>
            <a:rPr lang="zh-CN" altLang="en-US"/>
            <a:t>（</a:t>
          </a:r>
          <a:r>
            <a:rPr lang="en-US" altLang="zh-CN"/>
            <a:t>PHP</a:t>
          </a:r>
          <a:r>
            <a:rPr lang="zh-CN" altLang="en-US"/>
            <a:t>）</a:t>
          </a:r>
        </a:p>
      </dgm:t>
    </dgm:pt>
    <dgm:pt modelId="{5A1FAD31-6722-47CB-B1BB-83A77AD6C99C}" type="par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24F048E5-7D73-4363-90B3-A28BB2DD3EBD}" type="sib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885526B4-4040-4B26-B9F5-924E43D03EFF}">
      <dgm:prSet phldrT="[文本]"/>
      <dgm:spPr/>
      <dgm:t>
        <a:bodyPr/>
        <a:lstStyle/>
        <a:p>
          <a:r>
            <a:rPr lang="zh-CN" altLang="en-US"/>
            <a:t>基于</a:t>
          </a:r>
          <a:r>
            <a:rPr lang="en-US" altLang="zh-CN"/>
            <a:t>B+</a:t>
          </a:r>
          <a:r>
            <a:rPr lang="zh-CN" altLang="en-US"/>
            <a:t>树的后端数据库</a:t>
          </a:r>
        </a:p>
      </dgm:t>
    </dgm:pt>
    <dgm:pt modelId="{18C197E7-F03D-4B17-A82F-9CFB234805B2}" type="par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75864098-A3FA-4153-98FC-5FE82DFEB9FD}" type="sib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F5FAD8A7-557A-464F-BC1B-ED4146523D4E}">
      <dgm:prSet phldrT="[文本]"/>
      <dgm:spPr/>
      <dgm:t>
        <a:bodyPr/>
        <a:lstStyle/>
        <a:p>
          <a:r>
            <a:rPr lang="en-US" altLang="zh-CN"/>
            <a:t>C++ socket server</a:t>
          </a:r>
          <a:r>
            <a:rPr lang="zh-CN" altLang="en-US"/>
            <a:t>中间件</a:t>
          </a:r>
        </a:p>
      </dgm:t>
    </dgm:pt>
    <dgm:pt modelId="{F9961EAE-9F23-49FE-A20B-28D7437EFA7C}" type="par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3735C59B-452C-49C7-B639-F6CA56D6B252}" type="sib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50A084B2-DC64-446E-BCE3-C487F231C136}" type="pres">
      <dgm:prSet presAssocID="{A85F967D-8CD6-42E6-AD40-5669C6BD4622}" presName="diagram" presStyleCnt="0">
        <dgm:presLayoutVars>
          <dgm:dir/>
          <dgm:resizeHandles val="exact"/>
        </dgm:presLayoutVars>
      </dgm:prSet>
      <dgm:spPr/>
    </dgm:pt>
    <dgm:pt modelId="{CE3B9E91-1835-4D49-A975-50FBDE1B5F26}" type="pres">
      <dgm:prSet presAssocID="{158AEE07-33F5-4199-9279-D1620AEB4F8C}" presName="node" presStyleLbl="node1" presStyleIdx="0" presStyleCnt="4">
        <dgm:presLayoutVars>
          <dgm:bulletEnabled val="1"/>
        </dgm:presLayoutVars>
      </dgm:prSet>
      <dgm:spPr/>
    </dgm:pt>
    <dgm:pt modelId="{07E35286-8F0C-4D84-AECC-F957A04A2AD8}" type="pres">
      <dgm:prSet presAssocID="{78843480-1219-4628-89B6-0E84BD3117D4}" presName="sibTrans" presStyleLbl="sibTrans2D1" presStyleIdx="0" presStyleCnt="3" custScaleX="148280" custLinFactNeighborX="22429"/>
      <dgm:spPr/>
    </dgm:pt>
    <dgm:pt modelId="{CB3BA44D-DD33-47F2-935B-FCE2672FD4CC}" type="pres">
      <dgm:prSet presAssocID="{78843480-1219-4628-89B6-0E84BD3117D4}" presName="connectorText" presStyleLbl="sibTrans2D1" presStyleIdx="0" presStyleCnt="3"/>
      <dgm:spPr/>
    </dgm:pt>
    <dgm:pt modelId="{6368FE86-4C04-484D-ACDD-E7BF804824A0}" type="pres">
      <dgm:prSet presAssocID="{BFD954A9-D2D4-4106-96D5-CBB40F9CEE7F}" presName="node" presStyleLbl="node1" presStyleIdx="1" presStyleCnt="4">
        <dgm:presLayoutVars>
          <dgm:bulletEnabled val="1"/>
        </dgm:presLayoutVars>
      </dgm:prSet>
      <dgm:spPr/>
    </dgm:pt>
    <dgm:pt modelId="{5EC1B5BF-059C-497C-BC9A-B26D4F9EF32A}" type="pres">
      <dgm:prSet presAssocID="{24F048E5-7D73-4363-90B3-A28BB2DD3EBD}" presName="sibTrans" presStyleLbl="sibTrans2D1" presStyleIdx="1" presStyleCnt="3" custScaleX="131152" custLinFactNeighborX="25633" custLinFactNeighborY="-1369"/>
      <dgm:spPr/>
    </dgm:pt>
    <dgm:pt modelId="{6E75131A-1B5F-4404-B8CD-61F66F5C5F83}" type="pres">
      <dgm:prSet presAssocID="{24F048E5-7D73-4363-90B3-A28BB2DD3EBD}" presName="connectorText" presStyleLbl="sibTrans2D1" presStyleIdx="1" presStyleCnt="3"/>
      <dgm:spPr/>
    </dgm:pt>
    <dgm:pt modelId="{F3D20142-64C5-4535-BCF9-4E9C405CDD14}" type="pres">
      <dgm:prSet presAssocID="{F5FAD8A7-557A-464F-BC1B-ED4146523D4E}" presName="node" presStyleLbl="node1" presStyleIdx="2" presStyleCnt="4">
        <dgm:presLayoutVars>
          <dgm:bulletEnabled val="1"/>
        </dgm:presLayoutVars>
      </dgm:prSet>
      <dgm:spPr/>
    </dgm:pt>
    <dgm:pt modelId="{9D0C4BDB-E818-4937-8029-A21CD432F3AA}" type="pres">
      <dgm:prSet presAssocID="{3735C59B-452C-49C7-B639-F6CA56D6B252}" presName="sibTrans" presStyleLbl="sibTrans2D1" presStyleIdx="2" presStyleCnt="3" custScaleX="149283"/>
      <dgm:spPr/>
    </dgm:pt>
    <dgm:pt modelId="{19A92ACA-A9EC-497E-93EE-54A47509CDC0}" type="pres">
      <dgm:prSet presAssocID="{3735C59B-452C-49C7-B639-F6CA56D6B252}" presName="connectorText" presStyleLbl="sibTrans2D1" presStyleIdx="2" presStyleCnt="3"/>
      <dgm:spPr/>
    </dgm:pt>
    <dgm:pt modelId="{9E5D78DE-7C89-4CB4-B128-09C692D3B23A}" type="pres">
      <dgm:prSet presAssocID="{885526B4-4040-4B26-B9F5-924E43D03EFF}" presName="node" presStyleLbl="node1" presStyleIdx="3" presStyleCnt="4" custScaleX="104395">
        <dgm:presLayoutVars>
          <dgm:bulletEnabled val="1"/>
        </dgm:presLayoutVars>
      </dgm:prSet>
      <dgm:spPr/>
    </dgm:pt>
  </dgm:ptLst>
  <dgm:cxnLst>
    <dgm:cxn modelId="{D0EB1419-969D-4A92-8CC8-B4333690CDEB}" type="presOf" srcId="{3735C59B-452C-49C7-B639-F6CA56D6B252}" destId="{19A92ACA-A9EC-497E-93EE-54A47509CDC0}" srcOrd="1" destOrd="0" presId="urn:microsoft.com/office/officeart/2005/8/layout/process5"/>
    <dgm:cxn modelId="{6F1F921B-B5AF-4407-AB46-AE737093278C}" type="presOf" srcId="{885526B4-4040-4B26-B9F5-924E43D03EFF}" destId="{9E5D78DE-7C89-4CB4-B128-09C692D3B23A}" srcOrd="0" destOrd="0" presId="urn:microsoft.com/office/officeart/2005/8/layout/process5"/>
    <dgm:cxn modelId="{3999EF29-2752-4609-A2B8-0B58EEC718EB}" type="presOf" srcId="{24F048E5-7D73-4363-90B3-A28BB2DD3EBD}" destId="{5EC1B5BF-059C-497C-BC9A-B26D4F9EF32A}" srcOrd="0" destOrd="0" presId="urn:microsoft.com/office/officeart/2005/8/layout/process5"/>
    <dgm:cxn modelId="{84A0C62A-5433-4151-8F97-1E300F77690E}" srcId="{A85F967D-8CD6-42E6-AD40-5669C6BD4622}" destId="{BFD954A9-D2D4-4106-96D5-CBB40F9CEE7F}" srcOrd="1" destOrd="0" parTransId="{5A1FAD31-6722-47CB-B1BB-83A77AD6C99C}" sibTransId="{24F048E5-7D73-4363-90B3-A28BB2DD3EBD}"/>
    <dgm:cxn modelId="{2A209A3A-DC28-4A4F-AE44-6C29F0BB72EB}" type="presOf" srcId="{A85F967D-8CD6-42E6-AD40-5669C6BD4622}" destId="{50A084B2-DC64-446E-BCE3-C487F231C136}" srcOrd="0" destOrd="0" presId="urn:microsoft.com/office/officeart/2005/8/layout/process5"/>
    <dgm:cxn modelId="{CFDA6542-A914-431A-8D02-F6428ED1011F}" srcId="{A85F967D-8CD6-42E6-AD40-5669C6BD4622}" destId="{F5FAD8A7-557A-464F-BC1B-ED4146523D4E}" srcOrd="2" destOrd="0" parTransId="{F9961EAE-9F23-49FE-A20B-28D7437EFA7C}" sibTransId="{3735C59B-452C-49C7-B639-F6CA56D6B252}"/>
    <dgm:cxn modelId="{C36E4A43-15A2-45CB-B65A-691E9765E31C}" type="presOf" srcId="{24F048E5-7D73-4363-90B3-A28BB2DD3EBD}" destId="{6E75131A-1B5F-4404-B8CD-61F66F5C5F83}" srcOrd="1" destOrd="0" presId="urn:microsoft.com/office/officeart/2005/8/layout/process5"/>
    <dgm:cxn modelId="{3C649571-9F33-47D3-9220-3160FEFA8766}" type="presOf" srcId="{3735C59B-452C-49C7-B639-F6CA56D6B252}" destId="{9D0C4BDB-E818-4937-8029-A21CD432F3AA}" srcOrd="0" destOrd="0" presId="urn:microsoft.com/office/officeart/2005/8/layout/process5"/>
    <dgm:cxn modelId="{D113F581-63E1-4D74-B435-B4D950F59CE0}" type="presOf" srcId="{BFD954A9-D2D4-4106-96D5-CBB40F9CEE7F}" destId="{6368FE86-4C04-484D-ACDD-E7BF804824A0}" srcOrd="0" destOrd="0" presId="urn:microsoft.com/office/officeart/2005/8/layout/process5"/>
    <dgm:cxn modelId="{D7DDF088-9C8D-44DA-AE50-EF1D7D48B548}" srcId="{A85F967D-8CD6-42E6-AD40-5669C6BD4622}" destId="{885526B4-4040-4B26-B9F5-924E43D03EFF}" srcOrd="3" destOrd="0" parTransId="{18C197E7-F03D-4B17-A82F-9CFB234805B2}" sibTransId="{75864098-A3FA-4153-98FC-5FE82DFEB9FD}"/>
    <dgm:cxn modelId="{DE814A8A-7A50-4F5F-A59A-AE8661EC9A0A}" type="presOf" srcId="{F5FAD8A7-557A-464F-BC1B-ED4146523D4E}" destId="{F3D20142-64C5-4535-BCF9-4E9C405CDD14}" srcOrd="0" destOrd="0" presId="urn:microsoft.com/office/officeart/2005/8/layout/process5"/>
    <dgm:cxn modelId="{9F65C598-8762-46B9-A8F7-EAD5595DC642}" type="presOf" srcId="{158AEE07-33F5-4199-9279-D1620AEB4F8C}" destId="{CE3B9E91-1835-4D49-A975-50FBDE1B5F26}" srcOrd="0" destOrd="0" presId="urn:microsoft.com/office/officeart/2005/8/layout/process5"/>
    <dgm:cxn modelId="{57BFBAA1-70B2-44A1-8A0A-2370363BCA08}" type="presOf" srcId="{78843480-1219-4628-89B6-0E84BD3117D4}" destId="{CB3BA44D-DD33-47F2-935B-FCE2672FD4CC}" srcOrd="1" destOrd="0" presId="urn:microsoft.com/office/officeart/2005/8/layout/process5"/>
    <dgm:cxn modelId="{C5219CB9-947A-4BB1-9CB0-3EE08563E4D3}" type="presOf" srcId="{78843480-1219-4628-89B6-0E84BD3117D4}" destId="{07E35286-8F0C-4D84-AECC-F957A04A2AD8}" srcOrd="0" destOrd="0" presId="urn:microsoft.com/office/officeart/2005/8/layout/process5"/>
    <dgm:cxn modelId="{ABFCD0D2-7FE0-4407-A7C7-D5B1D113B550}" srcId="{A85F967D-8CD6-42E6-AD40-5669C6BD4622}" destId="{158AEE07-33F5-4199-9279-D1620AEB4F8C}" srcOrd="0" destOrd="0" parTransId="{5D3DB273-165D-4E07-BB89-D68D28191255}" sibTransId="{78843480-1219-4628-89B6-0E84BD3117D4}"/>
    <dgm:cxn modelId="{8C821E32-0B89-4631-AD11-54773403ECD2}" type="presParOf" srcId="{50A084B2-DC64-446E-BCE3-C487F231C136}" destId="{CE3B9E91-1835-4D49-A975-50FBDE1B5F26}" srcOrd="0" destOrd="0" presId="urn:microsoft.com/office/officeart/2005/8/layout/process5"/>
    <dgm:cxn modelId="{11195446-DD03-411B-8656-49FEB6A26664}" type="presParOf" srcId="{50A084B2-DC64-446E-BCE3-C487F231C136}" destId="{07E35286-8F0C-4D84-AECC-F957A04A2AD8}" srcOrd="1" destOrd="0" presId="urn:microsoft.com/office/officeart/2005/8/layout/process5"/>
    <dgm:cxn modelId="{25896AD4-7D60-43F0-B32E-F23ECC393E2D}" type="presParOf" srcId="{07E35286-8F0C-4D84-AECC-F957A04A2AD8}" destId="{CB3BA44D-DD33-47F2-935B-FCE2672FD4CC}" srcOrd="0" destOrd="0" presId="urn:microsoft.com/office/officeart/2005/8/layout/process5"/>
    <dgm:cxn modelId="{8CA91545-6563-41BF-B7D6-35DD9BE587F5}" type="presParOf" srcId="{50A084B2-DC64-446E-BCE3-C487F231C136}" destId="{6368FE86-4C04-484D-ACDD-E7BF804824A0}" srcOrd="2" destOrd="0" presId="urn:microsoft.com/office/officeart/2005/8/layout/process5"/>
    <dgm:cxn modelId="{E80A02F1-12A0-4EB5-A516-FC5A3C12A1DA}" type="presParOf" srcId="{50A084B2-DC64-446E-BCE3-C487F231C136}" destId="{5EC1B5BF-059C-497C-BC9A-B26D4F9EF32A}" srcOrd="3" destOrd="0" presId="urn:microsoft.com/office/officeart/2005/8/layout/process5"/>
    <dgm:cxn modelId="{A895FC3D-513C-4BEF-9C00-70860855497E}" type="presParOf" srcId="{5EC1B5BF-059C-497C-BC9A-B26D4F9EF32A}" destId="{6E75131A-1B5F-4404-B8CD-61F66F5C5F83}" srcOrd="0" destOrd="0" presId="urn:microsoft.com/office/officeart/2005/8/layout/process5"/>
    <dgm:cxn modelId="{3ABE3A78-97D0-4EF3-B189-160C739FA417}" type="presParOf" srcId="{50A084B2-DC64-446E-BCE3-C487F231C136}" destId="{F3D20142-64C5-4535-BCF9-4E9C405CDD14}" srcOrd="4" destOrd="0" presId="urn:microsoft.com/office/officeart/2005/8/layout/process5"/>
    <dgm:cxn modelId="{0E5F995A-B46D-4E55-A422-FB2EDC5D940A}" type="presParOf" srcId="{50A084B2-DC64-446E-BCE3-C487F231C136}" destId="{9D0C4BDB-E818-4937-8029-A21CD432F3AA}" srcOrd="5" destOrd="0" presId="urn:microsoft.com/office/officeart/2005/8/layout/process5"/>
    <dgm:cxn modelId="{DE74D182-7219-4FED-90AB-3EEC05881DB3}" type="presParOf" srcId="{9D0C4BDB-E818-4937-8029-A21CD432F3AA}" destId="{19A92ACA-A9EC-497E-93EE-54A47509CDC0}" srcOrd="0" destOrd="0" presId="urn:microsoft.com/office/officeart/2005/8/layout/process5"/>
    <dgm:cxn modelId="{61FE7058-7CDB-4563-8EAA-E579BB7FEF7D}" type="presParOf" srcId="{50A084B2-DC64-446E-BCE3-C487F231C136}" destId="{9E5D78DE-7C89-4CB4-B128-09C692D3B23A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34DF19-8750-4CA5-87DB-FDDA75C85C11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41A3C9-4907-486F-AD55-B456F9B1AE21}">
      <dgm:prSet phldrT="[文本]"/>
      <dgm:spPr/>
      <dgm:t>
        <a:bodyPr/>
        <a:lstStyle/>
        <a:p>
          <a:r>
            <a:rPr lang="zh-CN" altLang="en-US"/>
            <a:t>登陆与用户管理（前端）</a:t>
          </a:r>
        </a:p>
      </dgm:t>
    </dgm:pt>
    <dgm:pt modelId="{9D2F02CB-6352-481F-B3E7-8A8333B1725E}" type="par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BA3D443E-0896-4E0E-9858-858362869766}" type="sib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2A68C402-EAB6-4E21-90ED-BEB8641D3299}">
      <dgm:prSet phldrT="[文本]"/>
      <dgm:spPr/>
      <dgm:t>
        <a:bodyPr/>
        <a:lstStyle/>
        <a:p>
          <a:r>
            <a:rPr lang="en-US" altLang="zh-CN"/>
            <a:t>login.html</a:t>
          </a:r>
          <a:endParaRPr lang="zh-CN" altLang="en-US"/>
        </a:p>
      </dgm:t>
    </dgm:pt>
    <dgm:pt modelId="{657EA5F0-7D44-437D-A8FB-88E503DDFEE0}" type="par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E1252F31-EBDB-4725-9E3D-0D7C6DA74406}" type="sib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9187E3AA-3C4B-468A-8B5C-DABF1BF39465}">
      <dgm:prSet phldrT="[文本]"/>
      <dgm:spPr/>
      <dgm:t>
        <a:bodyPr/>
        <a:lstStyle/>
        <a:p>
          <a:r>
            <a:rPr lang="en-US" altLang="zh-CN"/>
            <a:t>userman.html</a:t>
          </a:r>
          <a:endParaRPr lang="zh-CN" altLang="en-US"/>
        </a:p>
      </dgm:t>
    </dgm:pt>
    <dgm:pt modelId="{E5EC7EBD-A00A-4FFD-A0F0-42817688C929}" type="par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DCCE384-9A75-4969-BFB2-7A4FA331B425}" type="sib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6C62B75-3810-450F-AA62-9E96D6EF7646}">
      <dgm:prSet phldrT="[文本]"/>
      <dgm:spPr/>
      <dgm:t>
        <a:bodyPr/>
        <a:lstStyle/>
        <a:p>
          <a:r>
            <a:rPr lang="zh-CN" altLang="en-US"/>
            <a:t>登陆与用户管理（后端）</a:t>
          </a:r>
        </a:p>
      </dgm:t>
    </dgm:pt>
    <dgm:pt modelId="{3A0063CA-56C1-42D5-BE2A-307FED336E6A}" type="par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258F45F7-2C29-48B1-AAF9-6090DF725A84}" type="sib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C21BD888-C931-4776-B74A-61039DEB456F}">
      <dgm:prSet phldrT="[文本]"/>
      <dgm:spPr/>
      <dgm:t>
        <a:bodyPr/>
        <a:lstStyle/>
        <a:p>
          <a:r>
            <a:rPr lang="en-US" altLang="zh-CN"/>
            <a:t>login.php</a:t>
          </a:r>
          <a:endParaRPr lang="zh-CN" altLang="en-US"/>
        </a:p>
      </dgm:t>
    </dgm:pt>
    <dgm:pt modelId="{970717B8-5621-4128-840F-6A1E29F1E1AE}" type="par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46174D44-6342-41C0-8293-30109A9B500F}" type="sib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58FD2997-6B8A-4160-A97B-C91317196DB8}">
      <dgm:prSet phldrT="[文本]"/>
      <dgm:spPr/>
      <dgm:t>
        <a:bodyPr/>
        <a:lstStyle/>
        <a:p>
          <a:r>
            <a:rPr lang="en-US" altLang="zh-CN"/>
            <a:t>userman_inquire.php</a:t>
          </a:r>
          <a:br>
            <a:rPr lang="en-US" altLang="zh-CN"/>
          </a:br>
          <a:r>
            <a:rPr lang="en-US" altLang="zh-CN"/>
            <a:t>&amp;userman_modify_profile.php</a:t>
          </a:r>
          <a:endParaRPr lang="zh-CN" altLang="en-US"/>
        </a:p>
      </dgm:t>
    </dgm:pt>
    <dgm:pt modelId="{29D18D9C-D03F-4B53-85C5-5DF95FDE4D29}" type="par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3CA821F5-9151-4F2B-AF55-2B314ACF0924}" type="sib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92CA5B5D-1662-4643-BBC4-3E734C547BC7}">
      <dgm:prSet phldrT="[文本]"/>
      <dgm:spPr/>
      <dgm:t>
        <a:bodyPr/>
        <a:lstStyle/>
        <a:p>
          <a:endParaRPr lang="zh-CN" altLang="en-US"/>
        </a:p>
      </dgm:t>
    </dgm:pt>
    <dgm:pt modelId="{3C619897-3F18-4A13-9F5D-A680CD927F77}" type="par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1B3251C2-76EC-4561-B5FA-3002D071EC54}" type="sib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81C9568E-F2D0-43CD-BAA3-C1CDBDE3F003}">
      <dgm:prSet phldrT="[文本]"/>
      <dgm:spPr/>
      <dgm:t>
        <a:bodyPr/>
        <a:lstStyle/>
        <a:p>
          <a:r>
            <a:rPr lang="zh-CN" altLang="en-US"/>
            <a:t>登陆与用户管理（后端逻辑）</a:t>
          </a:r>
        </a:p>
      </dgm:t>
    </dgm:pt>
    <dgm:pt modelId="{0F34AB96-77A5-4C09-8006-D3E7770C8234}" type="par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4A3BC230-CEB7-4973-B69B-7A4996C29588}" type="sib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E1456D53-6F9C-4139-88AF-C20D5B900C33}">
      <dgm:prSet phldrT="[文本]"/>
      <dgm:spPr/>
      <dgm:t>
        <a:bodyPr/>
        <a:lstStyle/>
        <a:p>
          <a:endParaRPr lang="zh-CN" altLang="en-US"/>
        </a:p>
      </dgm:t>
    </dgm:pt>
    <dgm:pt modelId="{29E18DDF-F0C8-40D0-A46C-946262511158}" type="par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47EBFACB-BE21-4489-84F6-A8BAEF9A6979}" type="sib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6B6186DD-15F7-4CD0-9BD2-10752499FBC8}">
      <dgm:prSet phldrT="[文本]"/>
      <dgm:spPr/>
      <dgm:t>
        <a:bodyPr/>
        <a:lstStyle/>
        <a:p>
          <a:endParaRPr lang="zh-CN" altLang="en-US"/>
        </a:p>
      </dgm:t>
    </dgm:pt>
    <dgm:pt modelId="{3587D005-58E1-439C-AB73-9107E599C7CF}" type="par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1C6C2AA-EE08-4B62-A2DB-3067C1B654C1}" type="sib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964B8F7-022A-47DF-B2C6-546531EDD9B0}" type="pres">
      <dgm:prSet presAssocID="{9434DF19-8750-4CA5-87DB-FDDA75C85C1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88E5358-09A7-44C3-8A8B-C0A97190F382}" type="pres">
      <dgm:prSet presAssocID="{F441A3C9-4907-486F-AD55-B456F9B1AE21}" presName="root" presStyleCnt="0"/>
      <dgm:spPr/>
    </dgm:pt>
    <dgm:pt modelId="{1EEA363C-1E32-483D-BB95-48EFA8211564}" type="pres">
      <dgm:prSet presAssocID="{F441A3C9-4907-486F-AD55-B456F9B1AE21}" presName="rootComposite" presStyleCnt="0"/>
      <dgm:spPr/>
    </dgm:pt>
    <dgm:pt modelId="{F5BBC142-0163-4F86-B75F-7CD2D7F1C6CE}" type="pres">
      <dgm:prSet presAssocID="{F441A3C9-4907-486F-AD55-B456F9B1AE21}" presName="rootText" presStyleLbl="node1" presStyleIdx="0" presStyleCnt="3" custScaleX="215832" custScaleY="61196"/>
      <dgm:spPr/>
    </dgm:pt>
    <dgm:pt modelId="{66120592-D7D5-474B-93A9-BCFD034F006C}" type="pres">
      <dgm:prSet presAssocID="{F441A3C9-4907-486F-AD55-B456F9B1AE21}" presName="rootConnector" presStyleLbl="node1" presStyleIdx="0" presStyleCnt="3"/>
      <dgm:spPr/>
    </dgm:pt>
    <dgm:pt modelId="{595DC66D-FA95-4E50-A9FE-EFE58712B4D8}" type="pres">
      <dgm:prSet presAssocID="{F441A3C9-4907-486F-AD55-B456F9B1AE21}" presName="childShape" presStyleCnt="0"/>
      <dgm:spPr/>
    </dgm:pt>
    <dgm:pt modelId="{4207ADCE-2981-4439-897D-EACB1A018BFE}" type="pres">
      <dgm:prSet presAssocID="{657EA5F0-7D44-437D-A8FB-88E503DDFEE0}" presName="Name13" presStyleLbl="parChTrans1D2" presStyleIdx="0" presStyleCnt="7"/>
      <dgm:spPr/>
    </dgm:pt>
    <dgm:pt modelId="{11BAAF67-F2CF-4936-A83B-333A5F617615}" type="pres">
      <dgm:prSet presAssocID="{2A68C402-EAB6-4E21-90ED-BEB8641D3299}" presName="childText" presStyleLbl="bgAcc1" presStyleIdx="0" presStyleCnt="7" custScaleX="283434">
        <dgm:presLayoutVars>
          <dgm:bulletEnabled val="1"/>
        </dgm:presLayoutVars>
      </dgm:prSet>
      <dgm:spPr/>
    </dgm:pt>
    <dgm:pt modelId="{F7440912-FA0D-414A-9797-CA7D2E613C42}" type="pres">
      <dgm:prSet presAssocID="{E5EC7EBD-A00A-4FFD-A0F0-42817688C929}" presName="Name13" presStyleLbl="parChTrans1D2" presStyleIdx="1" presStyleCnt="7"/>
      <dgm:spPr/>
    </dgm:pt>
    <dgm:pt modelId="{C9141E6D-395A-4C87-AF80-8C9A14858D2C}" type="pres">
      <dgm:prSet presAssocID="{9187E3AA-3C4B-468A-8B5C-DABF1BF39465}" presName="childText" presStyleLbl="bgAcc1" presStyleIdx="1" presStyleCnt="7" custScaleX="283434">
        <dgm:presLayoutVars>
          <dgm:bulletEnabled val="1"/>
        </dgm:presLayoutVars>
      </dgm:prSet>
      <dgm:spPr/>
    </dgm:pt>
    <dgm:pt modelId="{996BE572-8EE0-4141-9295-269D4C224367}" type="pres">
      <dgm:prSet presAssocID="{3C619897-3F18-4A13-9F5D-A680CD927F77}" presName="Name13" presStyleLbl="parChTrans1D2" presStyleIdx="2" presStyleCnt="7"/>
      <dgm:spPr/>
    </dgm:pt>
    <dgm:pt modelId="{9E0A6AE8-A683-418E-B77E-05D94503C1C1}" type="pres">
      <dgm:prSet presAssocID="{92CA5B5D-1662-4643-BBC4-3E734C547BC7}" presName="childText" presStyleLbl="bgAcc1" presStyleIdx="2" presStyleCnt="7" custScaleX="283434">
        <dgm:presLayoutVars>
          <dgm:bulletEnabled val="1"/>
        </dgm:presLayoutVars>
      </dgm:prSet>
      <dgm:spPr/>
    </dgm:pt>
    <dgm:pt modelId="{C7F2E653-10FA-4BB1-B5A5-C414EDE75397}" type="pres">
      <dgm:prSet presAssocID="{E6C62B75-3810-450F-AA62-9E96D6EF7646}" presName="root" presStyleCnt="0"/>
      <dgm:spPr/>
    </dgm:pt>
    <dgm:pt modelId="{D1E582C5-7791-4EE4-A315-105A18FA46B4}" type="pres">
      <dgm:prSet presAssocID="{E6C62B75-3810-450F-AA62-9E96D6EF7646}" presName="rootComposite" presStyleCnt="0"/>
      <dgm:spPr/>
    </dgm:pt>
    <dgm:pt modelId="{806C78D9-952D-42FF-A0FF-B1EDB47E9907}" type="pres">
      <dgm:prSet presAssocID="{E6C62B75-3810-450F-AA62-9E96D6EF7646}" presName="rootText" presStyleLbl="node1" presStyleIdx="1" presStyleCnt="3" custScaleX="215832" custScaleY="61196"/>
      <dgm:spPr/>
    </dgm:pt>
    <dgm:pt modelId="{B3BFE0FE-A65B-4230-A9BC-AC3C32E148B1}" type="pres">
      <dgm:prSet presAssocID="{E6C62B75-3810-450F-AA62-9E96D6EF7646}" presName="rootConnector" presStyleLbl="node1" presStyleIdx="1" presStyleCnt="3"/>
      <dgm:spPr/>
    </dgm:pt>
    <dgm:pt modelId="{E0685159-F9A6-4ECE-B1FD-FF4690E2A55C}" type="pres">
      <dgm:prSet presAssocID="{E6C62B75-3810-450F-AA62-9E96D6EF7646}" presName="childShape" presStyleCnt="0"/>
      <dgm:spPr/>
    </dgm:pt>
    <dgm:pt modelId="{32940C60-64DC-43D9-B1B1-D906B074C66A}" type="pres">
      <dgm:prSet presAssocID="{970717B8-5621-4128-840F-6A1E29F1E1AE}" presName="Name13" presStyleLbl="parChTrans1D2" presStyleIdx="3" presStyleCnt="7"/>
      <dgm:spPr/>
    </dgm:pt>
    <dgm:pt modelId="{ACA20BAE-D993-4A4B-86F9-C5BC21EDBC20}" type="pres">
      <dgm:prSet presAssocID="{C21BD888-C931-4776-B74A-61039DEB456F}" presName="childText" presStyleLbl="bgAcc1" presStyleIdx="3" presStyleCnt="7" custScaleX="283434">
        <dgm:presLayoutVars>
          <dgm:bulletEnabled val="1"/>
        </dgm:presLayoutVars>
      </dgm:prSet>
      <dgm:spPr/>
    </dgm:pt>
    <dgm:pt modelId="{35E85F76-B456-4D31-BF8A-D43AEB0141BF}" type="pres">
      <dgm:prSet presAssocID="{29D18D9C-D03F-4B53-85C5-5DF95FDE4D29}" presName="Name13" presStyleLbl="parChTrans1D2" presStyleIdx="4" presStyleCnt="7"/>
      <dgm:spPr/>
    </dgm:pt>
    <dgm:pt modelId="{D5571017-BF13-4698-A1B6-67709271F2C8}" type="pres">
      <dgm:prSet presAssocID="{58FD2997-6B8A-4160-A97B-C91317196DB8}" presName="childText" presStyleLbl="bgAcc1" presStyleIdx="4" presStyleCnt="7" custScaleX="283434">
        <dgm:presLayoutVars>
          <dgm:bulletEnabled val="1"/>
        </dgm:presLayoutVars>
      </dgm:prSet>
      <dgm:spPr/>
    </dgm:pt>
    <dgm:pt modelId="{54AF25C6-0637-4337-AFF8-59416BDDB461}" type="pres">
      <dgm:prSet presAssocID="{29E18DDF-F0C8-40D0-A46C-946262511158}" presName="Name13" presStyleLbl="parChTrans1D2" presStyleIdx="5" presStyleCnt="7"/>
      <dgm:spPr/>
    </dgm:pt>
    <dgm:pt modelId="{E3AE750D-D036-45A7-9D1B-81D5FC235256}" type="pres">
      <dgm:prSet presAssocID="{E1456D53-6F9C-4139-88AF-C20D5B900C33}" presName="childText" presStyleLbl="bgAcc1" presStyleIdx="5" presStyleCnt="7">
        <dgm:presLayoutVars>
          <dgm:bulletEnabled val="1"/>
        </dgm:presLayoutVars>
      </dgm:prSet>
      <dgm:spPr/>
    </dgm:pt>
    <dgm:pt modelId="{A281CBF7-024E-4DB5-87ED-BDBD2475AF37}" type="pres">
      <dgm:prSet presAssocID="{81C9568E-F2D0-43CD-BAA3-C1CDBDE3F003}" presName="root" presStyleCnt="0"/>
      <dgm:spPr/>
    </dgm:pt>
    <dgm:pt modelId="{B0302DB3-39DB-4336-AA6A-53E83DCFFE44}" type="pres">
      <dgm:prSet presAssocID="{81C9568E-F2D0-43CD-BAA3-C1CDBDE3F003}" presName="rootComposite" presStyleCnt="0"/>
      <dgm:spPr/>
    </dgm:pt>
    <dgm:pt modelId="{344DE8D9-9705-44C8-A5A0-2B881D624051}" type="pres">
      <dgm:prSet presAssocID="{81C9568E-F2D0-43CD-BAA3-C1CDBDE3F003}" presName="rootText" presStyleLbl="node1" presStyleIdx="2" presStyleCnt="3" custScaleX="215832" custScaleY="61196"/>
      <dgm:spPr/>
    </dgm:pt>
    <dgm:pt modelId="{07D6F7DF-9140-4CCC-B0E5-72043EE032BD}" type="pres">
      <dgm:prSet presAssocID="{81C9568E-F2D0-43CD-BAA3-C1CDBDE3F003}" presName="rootConnector" presStyleLbl="node1" presStyleIdx="2" presStyleCnt="3"/>
      <dgm:spPr/>
    </dgm:pt>
    <dgm:pt modelId="{205A51A2-DD37-4CD0-8A1E-0257E97C7E2A}" type="pres">
      <dgm:prSet presAssocID="{81C9568E-F2D0-43CD-BAA3-C1CDBDE3F003}" presName="childShape" presStyleCnt="0"/>
      <dgm:spPr/>
    </dgm:pt>
    <dgm:pt modelId="{D0AE08D9-A955-4B89-9C09-D40A35A23E17}" type="pres">
      <dgm:prSet presAssocID="{3587D005-58E1-439C-AB73-9107E599C7CF}" presName="Name13" presStyleLbl="parChTrans1D2" presStyleIdx="6" presStyleCnt="7"/>
      <dgm:spPr/>
    </dgm:pt>
    <dgm:pt modelId="{813BC9F6-DF41-4C72-9C44-12B254569D7A}" type="pres">
      <dgm:prSet presAssocID="{6B6186DD-15F7-4CD0-9BD2-10752499FBC8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49ED4308-7BE5-49C6-95EE-088AA4045C48}" type="presOf" srcId="{81C9568E-F2D0-43CD-BAA3-C1CDBDE3F003}" destId="{344DE8D9-9705-44C8-A5A0-2B881D624051}" srcOrd="0" destOrd="0" presId="urn:microsoft.com/office/officeart/2005/8/layout/hierarchy3"/>
    <dgm:cxn modelId="{4B99C70F-651F-4909-8CB9-28CA5FC7F3E8}" srcId="{F441A3C9-4907-486F-AD55-B456F9B1AE21}" destId="{9187E3AA-3C4B-468A-8B5C-DABF1BF39465}" srcOrd="1" destOrd="0" parTransId="{E5EC7EBD-A00A-4FFD-A0F0-42817688C929}" sibTransId="{EDCCE384-9A75-4969-BFB2-7A4FA331B425}"/>
    <dgm:cxn modelId="{D2DEC018-3AF6-407B-AADA-22D6A44EB0AF}" srcId="{F441A3C9-4907-486F-AD55-B456F9B1AE21}" destId="{92CA5B5D-1662-4643-BBC4-3E734C547BC7}" srcOrd="2" destOrd="0" parTransId="{3C619897-3F18-4A13-9F5D-A680CD927F77}" sibTransId="{1B3251C2-76EC-4561-B5FA-3002D071EC54}"/>
    <dgm:cxn modelId="{EC4B761F-CB64-434B-9382-9BD8D20E1496}" type="presOf" srcId="{970717B8-5621-4128-840F-6A1E29F1E1AE}" destId="{32940C60-64DC-43D9-B1B1-D906B074C66A}" srcOrd="0" destOrd="0" presId="urn:microsoft.com/office/officeart/2005/8/layout/hierarchy3"/>
    <dgm:cxn modelId="{F49D6A23-502E-40BD-AA87-2D262F5F4BC2}" type="presOf" srcId="{657EA5F0-7D44-437D-A8FB-88E503DDFEE0}" destId="{4207ADCE-2981-4439-897D-EACB1A018BFE}" srcOrd="0" destOrd="0" presId="urn:microsoft.com/office/officeart/2005/8/layout/hierarchy3"/>
    <dgm:cxn modelId="{D852AF28-77C9-49A0-AE8E-A39BF3D00EE2}" type="presOf" srcId="{29D18D9C-D03F-4B53-85C5-5DF95FDE4D29}" destId="{35E85F76-B456-4D31-BF8A-D43AEB0141BF}" srcOrd="0" destOrd="0" presId="urn:microsoft.com/office/officeart/2005/8/layout/hierarchy3"/>
    <dgm:cxn modelId="{8F18C232-973F-4075-9E93-0C55CB03014C}" type="presOf" srcId="{29E18DDF-F0C8-40D0-A46C-946262511158}" destId="{54AF25C6-0637-4337-AFF8-59416BDDB461}" srcOrd="0" destOrd="0" presId="urn:microsoft.com/office/officeart/2005/8/layout/hierarchy3"/>
    <dgm:cxn modelId="{58BD5238-BCD1-437A-B5D9-C4BA9434A882}" type="presOf" srcId="{3587D005-58E1-439C-AB73-9107E599C7CF}" destId="{D0AE08D9-A955-4B89-9C09-D40A35A23E17}" srcOrd="0" destOrd="0" presId="urn:microsoft.com/office/officeart/2005/8/layout/hierarchy3"/>
    <dgm:cxn modelId="{5B63CD3C-D015-484D-A35C-3081AB6B5CBF}" type="presOf" srcId="{F441A3C9-4907-486F-AD55-B456F9B1AE21}" destId="{66120592-D7D5-474B-93A9-BCFD034F006C}" srcOrd="1" destOrd="0" presId="urn:microsoft.com/office/officeart/2005/8/layout/hierarchy3"/>
    <dgm:cxn modelId="{9DC4273F-73B7-4737-BF4D-4EBC4246E453}" srcId="{F441A3C9-4907-486F-AD55-B456F9B1AE21}" destId="{2A68C402-EAB6-4E21-90ED-BEB8641D3299}" srcOrd="0" destOrd="0" parTransId="{657EA5F0-7D44-437D-A8FB-88E503DDFEE0}" sibTransId="{E1252F31-EBDB-4725-9E3D-0D7C6DA74406}"/>
    <dgm:cxn modelId="{6DA4E95E-8751-48DD-9CFC-DDCB26D6B590}" type="presOf" srcId="{C21BD888-C931-4776-B74A-61039DEB456F}" destId="{ACA20BAE-D993-4A4B-86F9-C5BC21EDBC20}" srcOrd="0" destOrd="0" presId="urn:microsoft.com/office/officeart/2005/8/layout/hierarchy3"/>
    <dgm:cxn modelId="{45A64547-E7AB-45F4-B410-EA774A949C3F}" srcId="{E6C62B75-3810-450F-AA62-9E96D6EF7646}" destId="{58FD2997-6B8A-4160-A97B-C91317196DB8}" srcOrd="1" destOrd="0" parTransId="{29D18D9C-D03F-4B53-85C5-5DF95FDE4D29}" sibTransId="{3CA821F5-9151-4F2B-AF55-2B314ACF0924}"/>
    <dgm:cxn modelId="{8A58DC67-8FDF-494A-A78B-D6AEBCBEA517}" srcId="{81C9568E-F2D0-43CD-BAA3-C1CDBDE3F003}" destId="{6B6186DD-15F7-4CD0-9BD2-10752499FBC8}" srcOrd="0" destOrd="0" parTransId="{3587D005-58E1-439C-AB73-9107E599C7CF}" sibTransId="{F1C6C2AA-EE08-4B62-A2DB-3067C1B654C1}"/>
    <dgm:cxn modelId="{05F0A268-5FAD-4EFC-9496-64B58CAA56D2}" srcId="{9434DF19-8750-4CA5-87DB-FDDA75C85C11}" destId="{E6C62B75-3810-450F-AA62-9E96D6EF7646}" srcOrd="1" destOrd="0" parTransId="{3A0063CA-56C1-42D5-BE2A-307FED336E6A}" sibTransId="{258F45F7-2C29-48B1-AAF9-6090DF725A84}"/>
    <dgm:cxn modelId="{559C614C-652C-4576-B95C-C5C0E5EC5D6A}" type="presOf" srcId="{58FD2997-6B8A-4160-A97B-C91317196DB8}" destId="{D5571017-BF13-4698-A1B6-67709271F2C8}" srcOrd="0" destOrd="0" presId="urn:microsoft.com/office/officeart/2005/8/layout/hierarchy3"/>
    <dgm:cxn modelId="{F644A16D-40AD-4A1B-82D8-3D0B489157E5}" srcId="{E6C62B75-3810-450F-AA62-9E96D6EF7646}" destId="{E1456D53-6F9C-4139-88AF-C20D5B900C33}" srcOrd="2" destOrd="0" parTransId="{29E18DDF-F0C8-40D0-A46C-946262511158}" sibTransId="{47EBFACB-BE21-4489-84F6-A8BAEF9A6979}"/>
    <dgm:cxn modelId="{3EE7F153-FDCA-4EE3-BC15-9F2D682EB015}" type="presOf" srcId="{81C9568E-F2D0-43CD-BAA3-C1CDBDE3F003}" destId="{07D6F7DF-9140-4CCC-B0E5-72043EE032BD}" srcOrd="1" destOrd="0" presId="urn:microsoft.com/office/officeart/2005/8/layout/hierarchy3"/>
    <dgm:cxn modelId="{06BB8074-4010-4E01-94C6-904834E594F2}" type="presOf" srcId="{E5EC7EBD-A00A-4FFD-A0F0-42817688C929}" destId="{F7440912-FA0D-414A-9797-CA7D2E613C42}" srcOrd="0" destOrd="0" presId="urn:microsoft.com/office/officeart/2005/8/layout/hierarchy3"/>
    <dgm:cxn modelId="{62F43858-984D-4F38-8A1C-020D718C7E9C}" type="presOf" srcId="{92CA5B5D-1662-4643-BBC4-3E734C547BC7}" destId="{9E0A6AE8-A683-418E-B77E-05D94503C1C1}" srcOrd="0" destOrd="0" presId="urn:microsoft.com/office/officeart/2005/8/layout/hierarchy3"/>
    <dgm:cxn modelId="{4272AB59-DC7B-4D9F-B017-980384516F22}" type="presOf" srcId="{E6C62B75-3810-450F-AA62-9E96D6EF7646}" destId="{806C78D9-952D-42FF-A0FF-B1EDB47E9907}" srcOrd="0" destOrd="0" presId="urn:microsoft.com/office/officeart/2005/8/layout/hierarchy3"/>
    <dgm:cxn modelId="{CD416984-CE6D-4AAA-A44F-3ACBAD56C38D}" type="presOf" srcId="{E6C62B75-3810-450F-AA62-9E96D6EF7646}" destId="{B3BFE0FE-A65B-4230-A9BC-AC3C32E148B1}" srcOrd="1" destOrd="0" presId="urn:microsoft.com/office/officeart/2005/8/layout/hierarchy3"/>
    <dgm:cxn modelId="{0993798D-00F9-41BF-BC2E-2247DB1936E8}" type="presOf" srcId="{F441A3C9-4907-486F-AD55-B456F9B1AE21}" destId="{F5BBC142-0163-4F86-B75F-7CD2D7F1C6CE}" srcOrd="0" destOrd="0" presId="urn:microsoft.com/office/officeart/2005/8/layout/hierarchy3"/>
    <dgm:cxn modelId="{DD84009D-D232-4B7A-BA34-7A990CFB925A}" type="presOf" srcId="{2A68C402-EAB6-4E21-90ED-BEB8641D3299}" destId="{11BAAF67-F2CF-4936-A83B-333A5F617615}" srcOrd="0" destOrd="0" presId="urn:microsoft.com/office/officeart/2005/8/layout/hierarchy3"/>
    <dgm:cxn modelId="{4352D0A3-1C3D-4C3B-A354-9FFB73AA63D8}" type="presOf" srcId="{9434DF19-8750-4CA5-87DB-FDDA75C85C11}" destId="{F964B8F7-022A-47DF-B2C6-546531EDD9B0}" srcOrd="0" destOrd="0" presId="urn:microsoft.com/office/officeart/2005/8/layout/hierarchy3"/>
    <dgm:cxn modelId="{DD9548B6-D1CC-426C-B2E4-6C3FFD985AD9}" type="presOf" srcId="{9187E3AA-3C4B-468A-8B5C-DABF1BF39465}" destId="{C9141E6D-395A-4C87-AF80-8C9A14858D2C}" srcOrd="0" destOrd="0" presId="urn:microsoft.com/office/officeart/2005/8/layout/hierarchy3"/>
    <dgm:cxn modelId="{FED4D6BA-D032-4D93-B729-1639B8DF09D9}" type="presOf" srcId="{3C619897-3F18-4A13-9F5D-A680CD927F77}" destId="{996BE572-8EE0-4141-9295-269D4C224367}" srcOrd="0" destOrd="0" presId="urn:microsoft.com/office/officeart/2005/8/layout/hierarchy3"/>
    <dgm:cxn modelId="{C192ABC6-4422-425C-9C5A-D7FDC57D6D8D}" srcId="{E6C62B75-3810-450F-AA62-9E96D6EF7646}" destId="{C21BD888-C931-4776-B74A-61039DEB456F}" srcOrd="0" destOrd="0" parTransId="{970717B8-5621-4128-840F-6A1E29F1E1AE}" sibTransId="{46174D44-6342-41C0-8293-30109A9B500F}"/>
    <dgm:cxn modelId="{BFF426D4-F896-48B7-ADE7-CF41C007C768}" srcId="{9434DF19-8750-4CA5-87DB-FDDA75C85C11}" destId="{F441A3C9-4907-486F-AD55-B456F9B1AE21}" srcOrd="0" destOrd="0" parTransId="{9D2F02CB-6352-481F-B3E7-8A8333B1725E}" sibTransId="{BA3D443E-0896-4E0E-9858-858362869766}"/>
    <dgm:cxn modelId="{F8A29BD6-5B24-4B96-8A39-46BB1EC22608}" srcId="{9434DF19-8750-4CA5-87DB-FDDA75C85C11}" destId="{81C9568E-F2D0-43CD-BAA3-C1CDBDE3F003}" srcOrd="2" destOrd="0" parTransId="{0F34AB96-77A5-4C09-8006-D3E7770C8234}" sibTransId="{4A3BC230-CEB7-4973-B69B-7A4996C29588}"/>
    <dgm:cxn modelId="{88FB64D9-F5F8-4995-865A-E0DB6F102A4A}" type="presOf" srcId="{E1456D53-6F9C-4139-88AF-C20D5B900C33}" destId="{E3AE750D-D036-45A7-9D1B-81D5FC235256}" srcOrd="0" destOrd="0" presId="urn:microsoft.com/office/officeart/2005/8/layout/hierarchy3"/>
    <dgm:cxn modelId="{40EFC5FB-6F70-4D1B-9943-4AF9A7962176}" type="presOf" srcId="{6B6186DD-15F7-4CD0-9BD2-10752499FBC8}" destId="{813BC9F6-DF41-4C72-9C44-12B254569D7A}" srcOrd="0" destOrd="0" presId="urn:microsoft.com/office/officeart/2005/8/layout/hierarchy3"/>
    <dgm:cxn modelId="{0769C0A0-9F83-41A1-A207-F8E53C4D4504}" type="presParOf" srcId="{F964B8F7-022A-47DF-B2C6-546531EDD9B0}" destId="{B88E5358-09A7-44C3-8A8B-C0A97190F382}" srcOrd="0" destOrd="0" presId="urn:microsoft.com/office/officeart/2005/8/layout/hierarchy3"/>
    <dgm:cxn modelId="{407D2EC0-DED3-4DC5-BC8B-C24B519A5876}" type="presParOf" srcId="{B88E5358-09A7-44C3-8A8B-C0A97190F382}" destId="{1EEA363C-1E32-483D-BB95-48EFA8211564}" srcOrd="0" destOrd="0" presId="urn:microsoft.com/office/officeart/2005/8/layout/hierarchy3"/>
    <dgm:cxn modelId="{12F12E16-2BE2-45F0-B5D9-AF1AF1DDAD45}" type="presParOf" srcId="{1EEA363C-1E32-483D-BB95-48EFA8211564}" destId="{F5BBC142-0163-4F86-B75F-7CD2D7F1C6CE}" srcOrd="0" destOrd="0" presId="urn:microsoft.com/office/officeart/2005/8/layout/hierarchy3"/>
    <dgm:cxn modelId="{E12E9AA4-AFED-4A36-86B9-1DC80520BFD6}" type="presParOf" srcId="{1EEA363C-1E32-483D-BB95-48EFA8211564}" destId="{66120592-D7D5-474B-93A9-BCFD034F006C}" srcOrd="1" destOrd="0" presId="urn:microsoft.com/office/officeart/2005/8/layout/hierarchy3"/>
    <dgm:cxn modelId="{3F55EEE2-11D8-4D1F-B3A3-B4262879B038}" type="presParOf" srcId="{B88E5358-09A7-44C3-8A8B-C0A97190F382}" destId="{595DC66D-FA95-4E50-A9FE-EFE58712B4D8}" srcOrd="1" destOrd="0" presId="urn:microsoft.com/office/officeart/2005/8/layout/hierarchy3"/>
    <dgm:cxn modelId="{3F4F7EC0-0BB9-4943-8077-4A78ABC072F9}" type="presParOf" srcId="{595DC66D-FA95-4E50-A9FE-EFE58712B4D8}" destId="{4207ADCE-2981-4439-897D-EACB1A018BFE}" srcOrd="0" destOrd="0" presId="urn:microsoft.com/office/officeart/2005/8/layout/hierarchy3"/>
    <dgm:cxn modelId="{20B9DCFF-6402-4321-89A1-B49F1C339195}" type="presParOf" srcId="{595DC66D-FA95-4E50-A9FE-EFE58712B4D8}" destId="{11BAAF67-F2CF-4936-A83B-333A5F617615}" srcOrd="1" destOrd="0" presId="urn:microsoft.com/office/officeart/2005/8/layout/hierarchy3"/>
    <dgm:cxn modelId="{66FF00C2-5B8D-4A7C-9EDA-B02575D542C7}" type="presParOf" srcId="{595DC66D-FA95-4E50-A9FE-EFE58712B4D8}" destId="{F7440912-FA0D-414A-9797-CA7D2E613C42}" srcOrd="2" destOrd="0" presId="urn:microsoft.com/office/officeart/2005/8/layout/hierarchy3"/>
    <dgm:cxn modelId="{A5FDD5A2-1E8C-4F8A-8155-0321F577EB8E}" type="presParOf" srcId="{595DC66D-FA95-4E50-A9FE-EFE58712B4D8}" destId="{C9141E6D-395A-4C87-AF80-8C9A14858D2C}" srcOrd="3" destOrd="0" presId="urn:microsoft.com/office/officeart/2005/8/layout/hierarchy3"/>
    <dgm:cxn modelId="{411D0B0C-E803-4B6B-9B32-0F86CCA98B35}" type="presParOf" srcId="{595DC66D-FA95-4E50-A9FE-EFE58712B4D8}" destId="{996BE572-8EE0-4141-9295-269D4C224367}" srcOrd="4" destOrd="0" presId="urn:microsoft.com/office/officeart/2005/8/layout/hierarchy3"/>
    <dgm:cxn modelId="{E3DA66E0-5653-41E3-8E43-78B83DAC3095}" type="presParOf" srcId="{595DC66D-FA95-4E50-A9FE-EFE58712B4D8}" destId="{9E0A6AE8-A683-418E-B77E-05D94503C1C1}" srcOrd="5" destOrd="0" presId="urn:microsoft.com/office/officeart/2005/8/layout/hierarchy3"/>
    <dgm:cxn modelId="{9FAE270B-1581-470E-A360-C8C51A1669A3}" type="presParOf" srcId="{F964B8F7-022A-47DF-B2C6-546531EDD9B0}" destId="{C7F2E653-10FA-4BB1-B5A5-C414EDE75397}" srcOrd="1" destOrd="0" presId="urn:microsoft.com/office/officeart/2005/8/layout/hierarchy3"/>
    <dgm:cxn modelId="{ECA8339D-1925-4E5B-99DC-9E54CE36B006}" type="presParOf" srcId="{C7F2E653-10FA-4BB1-B5A5-C414EDE75397}" destId="{D1E582C5-7791-4EE4-A315-105A18FA46B4}" srcOrd="0" destOrd="0" presId="urn:microsoft.com/office/officeart/2005/8/layout/hierarchy3"/>
    <dgm:cxn modelId="{CE276136-F15A-45C7-B8AE-D20A67A784AB}" type="presParOf" srcId="{D1E582C5-7791-4EE4-A315-105A18FA46B4}" destId="{806C78D9-952D-42FF-A0FF-B1EDB47E9907}" srcOrd="0" destOrd="0" presId="urn:microsoft.com/office/officeart/2005/8/layout/hierarchy3"/>
    <dgm:cxn modelId="{13291D2B-ACCF-4B62-8873-4A2AC0B928EB}" type="presParOf" srcId="{D1E582C5-7791-4EE4-A315-105A18FA46B4}" destId="{B3BFE0FE-A65B-4230-A9BC-AC3C32E148B1}" srcOrd="1" destOrd="0" presId="urn:microsoft.com/office/officeart/2005/8/layout/hierarchy3"/>
    <dgm:cxn modelId="{19207D04-7EB3-485A-9784-601C41059052}" type="presParOf" srcId="{C7F2E653-10FA-4BB1-B5A5-C414EDE75397}" destId="{E0685159-F9A6-4ECE-B1FD-FF4690E2A55C}" srcOrd="1" destOrd="0" presId="urn:microsoft.com/office/officeart/2005/8/layout/hierarchy3"/>
    <dgm:cxn modelId="{427CEF73-76D4-42DC-B513-35D81AFDB81C}" type="presParOf" srcId="{E0685159-F9A6-4ECE-B1FD-FF4690E2A55C}" destId="{32940C60-64DC-43D9-B1B1-D906B074C66A}" srcOrd="0" destOrd="0" presId="urn:microsoft.com/office/officeart/2005/8/layout/hierarchy3"/>
    <dgm:cxn modelId="{81E13553-C924-4E8D-BFF2-E0DD95BE3BB9}" type="presParOf" srcId="{E0685159-F9A6-4ECE-B1FD-FF4690E2A55C}" destId="{ACA20BAE-D993-4A4B-86F9-C5BC21EDBC20}" srcOrd="1" destOrd="0" presId="urn:microsoft.com/office/officeart/2005/8/layout/hierarchy3"/>
    <dgm:cxn modelId="{EF8815DD-F4A0-4215-9367-AF47EF52C2CD}" type="presParOf" srcId="{E0685159-F9A6-4ECE-B1FD-FF4690E2A55C}" destId="{35E85F76-B456-4D31-BF8A-D43AEB0141BF}" srcOrd="2" destOrd="0" presId="urn:microsoft.com/office/officeart/2005/8/layout/hierarchy3"/>
    <dgm:cxn modelId="{0F6C057F-B614-4150-8908-41151832038B}" type="presParOf" srcId="{E0685159-F9A6-4ECE-B1FD-FF4690E2A55C}" destId="{D5571017-BF13-4698-A1B6-67709271F2C8}" srcOrd="3" destOrd="0" presId="urn:microsoft.com/office/officeart/2005/8/layout/hierarchy3"/>
    <dgm:cxn modelId="{6608C5A7-20CA-4A55-9A82-A358048127D3}" type="presParOf" srcId="{E0685159-F9A6-4ECE-B1FD-FF4690E2A55C}" destId="{54AF25C6-0637-4337-AFF8-59416BDDB461}" srcOrd="4" destOrd="0" presId="urn:microsoft.com/office/officeart/2005/8/layout/hierarchy3"/>
    <dgm:cxn modelId="{8B8D2918-CC35-4AF3-AAC1-01B57624E409}" type="presParOf" srcId="{E0685159-F9A6-4ECE-B1FD-FF4690E2A55C}" destId="{E3AE750D-D036-45A7-9D1B-81D5FC235256}" srcOrd="5" destOrd="0" presId="urn:microsoft.com/office/officeart/2005/8/layout/hierarchy3"/>
    <dgm:cxn modelId="{D4A19E54-0A6E-41F7-A059-9FBDC80003C8}" type="presParOf" srcId="{F964B8F7-022A-47DF-B2C6-546531EDD9B0}" destId="{A281CBF7-024E-4DB5-87ED-BDBD2475AF37}" srcOrd="2" destOrd="0" presId="urn:microsoft.com/office/officeart/2005/8/layout/hierarchy3"/>
    <dgm:cxn modelId="{5A9C1FD8-B7BA-49C5-989B-28583705F951}" type="presParOf" srcId="{A281CBF7-024E-4DB5-87ED-BDBD2475AF37}" destId="{B0302DB3-39DB-4336-AA6A-53E83DCFFE44}" srcOrd="0" destOrd="0" presId="urn:microsoft.com/office/officeart/2005/8/layout/hierarchy3"/>
    <dgm:cxn modelId="{141354F6-1AC5-4849-A157-7FC1C12543D6}" type="presParOf" srcId="{B0302DB3-39DB-4336-AA6A-53E83DCFFE44}" destId="{344DE8D9-9705-44C8-A5A0-2B881D624051}" srcOrd="0" destOrd="0" presId="urn:microsoft.com/office/officeart/2005/8/layout/hierarchy3"/>
    <dgm:cxn modelId="{48774B04-26A2-429A-BA2E-BF3180F146AD}" type="presParOf" srcId="{B0302DB3-39DB-4336-AA6A-53E83DCFFE44}" destId="{07D6F7DF-9140-4CCC-B0E5-72043EE032BD}" srcOrd="1" destOrd="0" presId="urn:microsoft.com/office/officeart/2005/8/layout/hierarchy3"/>
    <dgm:cxn modelId="{E592861D-F975-45E0-B701-EE5F213BC030}" type="presParOf" srcId="{A281CBF7-024E-4DB5-87ED-BDBD2475AF37}" destId="{205A51A2-DD37-4CD0-8A1E-0257E97C7E2A}" srcOrd="1" destOrd="0" presId="urn:microsoft.com/office/officeart/2005/8/layout/hierarchy3"/>
    <dgm:cxn modelId="{F39419E8-D16A-4D0D-AF27-630524C53237}" type="presParOf" srcId="{205A51A2-DD37-4CD0-8A1E-0257E97C7E2A}" destId="{D0AE08D9-A955-4B89-9C09-D40A35A23E17}" srcOrd="0" destOrd="0" presId="urn:microsoft.com/office/officeart/2005/8/layout/hierarchy3"/>
    <dgm:cxn modelId="{A5A534C8-F05C-4E7C-9B81-2C3925B49DE0}" type="presParOf" srcId="{205A51A2-DD37-4CD0-8A1E-0257E97C7E2A}" destId="{813BC9F6-DF41-4C72-9C44-12B254569D7A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B9E91-1835-4D49-A975-50FBDE1B5F26}">
      <dsp:nvSpPr>
        <dsp:cNvPr id="0" name=""/>
        <dsp:cNvSpPr/>
      </dsp:nvSpPr>
      <dsp:spPr>
        <a:xfrm>
          <a:off x="303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网页客户端（用户侧）</a:t>
          </a:r>
        </a:p>
      </dsp:txBody>
      <dsp:txXfrm>
        <a:off x="17825" y="118449"/>
        <a:ext cx="962032" cy="563201"/>
      </dsp:txXfrm>
    </dsp:sp>
    <dsp:sp modelId="{07E35286-8F0C-4D84-AECC-F957A04A2AD8}">
      <dsp:nvSpPr>
        <dsp:cNvPr id="0" name=""/>
        <dsp:cNvSpPr/>
      </dsp:nvSpPr>
      <dsp:spPr>
        <a:xfrm>
          <a:off x="1081505" y="276412"/>
          <a:ext cx="31343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081505" y="325867"/>
        <a:ext cx="239252" cy="148364"/>
      </dsp:txXfrm>
    </dsp:sp>
    <dsp:sp modelId="{6368FE86-4C04-484D-ACDD-E7BF804824A0}">
      <dsp:nvSpPr>
        <dsp:cNvPr id="0" name=""/>
        <dsp:cNvSpPr/>
      </dsp:nvSpPr>
      <dsp:spPr>
        <a:xfrm>
          <a:off x="1396210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后端服务器</a:t>
          </a:r>
          <a:r>
            <a:rPr lang="zh-CN" altLang="en-US" sz="1200" kern="1200"/>
            <a:t>（</a:t>
          </a:r>
          <a:r>
            <a:rPr lang="en-US" altLang="zh-CN" sz="1200" kern="1200"/>
            <a:t>PHP</a:t>
          </a:r>
          <a:r>
            <a:rPr lang="zh-CN" altLang="en-US" sz="1200" kern="1200"/>
            <a:t>）</a:t>
          </a:r>
        </a:p>
      </dsp:txBody>
      <dsp:txXfrm>
        <a:off x="1413732" y="118449"/>
        <a:ext cx="962032" cy="563201"/>
      </dsp:txXfrm>
    </dsp:sp>
    <dsp:sp modelId="{5EC1B5BF-059C-497C-BC9A-B26D4F9EF32A}">
      <dsp:nvSpPr>
        <dsp:cNvPr id="0" name=""/>
        <dsp:cNvSpPr/>
      </dsp:nvSpPr>
      <dsp:spPr>
        <a:xfrm>
          <a:off x="2502287" y="273027"/>
          <a:ext cx="277229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02287" y="322482"/>
        <a:ext cx="203047" cy="148364"/>
      </dsp:txXfrm>
    </dsp:sp>
    <dsp:sp modelId="{F3D20142-64C5-4535-BCF9-4E9C405CDD14}">
      <dsp:nvSpPr>
        <dsp:cNvPr id="0" name=""/>
        <dsp:cNvSpPr/>
      </dsp:nvSpPr>
      <dsp:spPr>
        <a:xfrm>
          <a:off x="2792117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C++ socket server</a:t>
          </a:r>
          <a:r>
            <a:rPr lang="zh-CN" altLang="en-US" sz="1200" kern="1200"/>
            <a:t>中间件</a:t>
          </a:r>
        </a:p>
      </dsp:txBody>
      <dsp:txXfrm>
        <a:off x="2809639" y="118449"/>
        <a:ext cx="962032" cy="563201"/>
      </dsp:txXfrm>
    </dsp:sp>
    <dsp:sp modelId="{9D0C4BDB-E818-4937-8029-A21CD432F3AA}">
      <dsp:nvSpPr>
        <dsp:cNvPr id="0" name=""/>
        <dsp:cNvSpPr/>
      </dsp:nvSpPr>
      <dsp:spPr>
        <a:xfrm>
          <a:off x="3824848" y="276412"/>
          <a:ext cx="31555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824848" y="325867"/>
        <a:ext cx="241372" cy="148364"/>
      </dsp:txXfrm>
    </dsp:sp>
    <dsp:sp modelId="{9E5D78DE-7C89-4CB4-B128-09C692D3B23A}">
      <dsp:nvSpPr>
        <dsp:cNvPr id="0" name=""/>
        <dsp:cNvSpPr/>
      </dsp:nvSpPr>
      <dsp:spPr>
        <a:xfrm>
          <a:off x="4188023" y="100927"/>
          <a:ext cx="1040897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基于</a:t>
          </a:r>
          <a:r>
            <a:rPr lang="en-US" altLang="zh-CN" sz="1200" kern="1200"/>
            <a:t>B+</a:t>
          </a:r>
          <a:r>
            <a:rPr lang="zh-CN" altLang="en-US" sz="1200" kern="1200"/>
            <a:t>树的后端数据库</a:t>
          </a:r>
        </a:p>
      </dsp:txBody>
      <dsp:txXfrm>
        <a:off x="4205545" y="118449"/>
        <a:ext cx="1005853" cy="5632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BBC142-0163-4F86-B75F-7CD2D7F1C6CE}">
      <dsp:nvSpPr>
        <dsp:cNvPr id="0" name=""/>
        <dsp:cNvSpPr/>
      </dsp:nvSpPr>
      <dsp:spPr>
        <a:xfrm>
          <a:off x="2045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登陆与用户管理（前端）</a:t>
          </a:r>
        </a:p>
      </dsp:txBody>
      <dsp:txXfrm>
        <a:off x="8925" y="422596"/>
        <a:ext cx="1643120" cy="221132"/>
      </dsp:txXfrm>
    </dsp:sp>
    <dsp:sp modelId="{4207ADCE-2981-4439-897D-EACB1A018BFE}">
      <dsp:nvSpPr>
        <dsp:cNvPr id="0" name=""/>
        <dsp:cNvSpPr/>
      </dsp:nvSpPr>
      <dsp:spPr>
        <a:xfrm>
          <a:off x="167733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AAF67-F2CF-4936-A83B-333A5F617615}">
      <dsp:nvSpPr>
        <dsp:cNvPr id="0" name=""/>
        <dsp:cNvSpPr/>
      </dsp:nvSpPr>
      <dsp:spPr>
        <a:xfrm>
          <a:off x="333422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login.html</a:t>
          </a:r>
          <a:endParaRPr lang="zh-CN" altLang="en-US" sz="1000" kern="1200"/>
        </a:p>
      </dsp:txBody>
      <dsp:txXfrm>
        <a:off x="344664" y="757809"/>
        <a:ext cx="1718189" cy="361351"/>
      </dsp:txXfrm>
    </dsp:sp>
    <dsp:sp modelId="{F7440912-FA0D-414A-9797-CA7D2E613C42}">
      <dsp:nvSpPr>
        <dsp:cNvPr id="0" name=""/>
        <dsp:cNvSpPr/>
      </dsp:nvSpPr>
      <dsp:spPr>
        <a:xfrm>
          <a:off x="167733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41E6D-395A-4C87-AF80-8C9A14858D2C}">
      <dsp:nvSpPr>
        <dsp:cNvPr id="0" name=""/>
        <dsp:cNvSpPr/>
      </dsp:nvSpPr>
      <dsp:spPr>
        <a:xfrm>
          <a:off x="333422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userman.html</a:t>
          </a:r>
          <a:endParaRPr lang="zh-CN" altLang="en-US" sz="1000" kern="1200"/>
        </a:p>
      </dsp:txBody>
      <dsp:txXfrm>
        <a:off x="344664" y="1237604"/>
        <a:ext cx="1718189" cy="361351"/>
      </dsp:txXfrm>
    </dsp:sp>
    <dsp:sp modelId="{996BE572-8EE0-4141-9295-269D4C224367}">
      <dsp:nvSpPr>
        <dsp:cNvPr id="0" name=""/>
        <dsp:cNvSpPr/>
      </dsp:nvSpPr>
      <dsp:spPr>
        <a:xfrm>
          <a:off x="167733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A6AE8-A683-418E-B77E-05D94503C1C1}">
      <dsp:nvSpPr>
        <dsp:cNvPr id="0" name=""/>
        <dsp:cNvSpPr/>
      </dsp:nvSpPr>
      <dsp:spPr>
        <a:xfrm>
          <a:off x="333422" y="170615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44664" y="1717399"/>
        <a:ext cx="1718189" cy="361351"/>
      </dsp:txXfrm>
    </dsp:sp>
    <dsp:sp modelId="{806C78D9-952D-42FF-A0FF-B1EDB47E9907}">
      <dsp:nvSpPr>
        <dsp:cNvPr id="0" name=""/>
        <dsp:cNvSpPr/>
      </dsp:nvSpPr>
      <dsp:spPr>
        <a:xfrm>
          <a:off x="1934637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登陆与用户管理（后端）</a:t>
          </a:r>
        </a:p>
      </dsp:txBody>
      <dsp:txXfrm>
        <a:off x="1941517" y="422596"/>
        <a:ext cx="1643120" cy="221132"/>
      </dsp:txXfrm>
    </dsp:sp>
    <dsp:sp modelId="{32940C60-64DC-43D9-B1B1-D906B074C66A}">
      <dsp:nvSpPr>
        <dsp:cNvPr id="0" name=""/>
        <dsp:cNvSpPr/>
      </dsp:nvSpPr>
      <dsp:spPr>
        <a:xfrm>
          <a:off x="2100325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20BAE-D993-4A4B-86F9-C5BC21EDBC20}">
      <dsp:nvSpPr>
        <dsp:cNvPr id="0" name=""/>
        <dsp:cNvSpPr/>
      </dsp:nvSpPr>
      <dsp:spPr>
        <a:xfrm>
          <a:off x="2266013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login.php</a:t>
          </a:r>
          <a:endParaRPr lang="zh-CN" altLang="en-US" sz="1000" kern="1200"/>
        </a:p>
      </dsp:txBody>
      <dsp:txXfrm>
        <a:off x="2277255" y="757809"/>
        <a:ext cx="1718189" cy="361351"/>
      </dsp:txXfrm>
    </dsp:sp>
    <dsp:sp modelId="{35E85F76-B456-4D31-BF8A-D43AEB0141BF}">
      <dsp:nvSpPr>
        <dsp:cNvPr id="0" name=""/>
        <dsp:cNvSpPr/>
      </dsp:nvSpPr>
      <dsp:spPr>
        <a:xfrm>
          <a:off x="2100325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1017-BF13-4698-A1B6-67709271F2C8}">
      <dsp:nvSpPr>
        <dsp:cNvPr id="0" name=""/>
        <dsp:cNvSpPr/>
      </dsp:nvSpPr>
      <dsp:spPr>
        <a:xfrm>
          <a:off x="2266013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userman_inquire.php</a:t>
          </a:r>
          <a:br>
            <a:rPr lang="en-US" altLang="zh-CN" sz="1000" kern="1200"/>
          </a:br>
          <a:r>
            <a:rPr lang="en-US" altLang="zh-CN" sz="1000" kern="1200"/>
            <a:t>&amp;userman_modify_profile.php</a:t>
          </a:r>
          <a:endParaRPr lang="zh-CN" altLang="en-US" sz="1000" kern="1200"/>
        </a:p>
      </dsp:txBody>
      <dsp:txXfrm>
        <a:off x="2277255" y="1237604"/>
        <a:ext cx="1718189" cy="361351"/>
      </dsp:txXfrm>
    </dsp:sp>
    <dsp:sp modelId="{54AF25C6-0637-4337-AFF8-59416BDDB461}">
      <dsp:nvSpPr>
        <dsp:cNvPr id="0" name=""/>
        <dsp:cNvSpPr/>
      </dsp:nvSpPr>
      <dsp:spPr>
        <a:xfrm>
          <a:off x="2100325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E750D-D036-45A7-9D1B-81D5FC235256}">
      <dsp:nvSpPr>
        <dsp:cNvPr id="0" name=""/>
        <dsp:cNvSpPr/>
      </dsp:nvSpPr>
      <dsp:spPr>
        <a:xfrm>
          <a:off x="2266013" y="170615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277255" y="1717399"/>
        <a:ext cx="591653" cy="361351"/>
      </dsp:txXfrm>
    </dsp:sp>
    <dsp:sp modelId="{344DE8D9-9705-44C8-A5A0-2B881D624051}">
      <dsp:nvSpPr>
        <dsp:cNvPr id="0" name=""/>
        <dsp:cNvSpPr/>
      </dsp:nvSpPr>
      <dsp:spPr>
        <a:xfrm>
          <a:off x="3867229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登陆与用户管理（后端逻辑）</a:t>
          </a:r>
        </a:p>
      </dsp:txBody>
      <dsp:txXfrm>
        <a:off x="3874109" y="422596"/>
        <a:ext cx="1643120" cy="221132"/>
      </dsp:txXfrm>
    </dsp:sp>
    <dsp:sp modelId="{D0AE08D9-A955-4B89-9C09-D40A35A23E17}">
      <dsp:nvSpPr>
        <dsp:cNvPr id="0" name=""/>
        <dsp:cNvSpPr/>
      </dsp:nvSpPr>
      <dsp:spPr>
        <a:xfrm>
          <a:off x="4032917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BC9F6-DF41-4C72-9C44-12B254569D7A}">
      <dsp:nvSpPr>
        <dsp:cNvPr id="0" name=""/>
        <dsp:cNvSpPr/>
      </dsp:nvSpPr>
      <dsp:spPr>
        <a:xfrm>
          <a:off x="4198605" y="74656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4209847" y="757809"/>
        <a:ext cx="591653" cy="361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11</cp:revision>
  <dcterms:created xsi:type="dcterms:W3CDTF">2020-05-04T05:19:00Z</dcterms:created>
  <dcterms:modified xsi:type="dcterms:W3CDTF">2020-06-11T10:01:00Z</dcterms:modified>
</cp:coreProperties>
</file>