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6D6" w:rsidRPr="00A3766A" w:rsidRDefault="00E404BC">
      <w:pPr>
        <w:rPr>
          <w:rFonts w:hint="eastAsia"/>
        </w:rPr>
      </w:pPr>
      <w:r>
        <w:rPr>
          <w:rFonts w:hint="eastAsia"/>
        </w:rPr>
        <w:t>使用</w:t>
      </w:r>
      <w:r w:rsidR="009F26C8">
        <w:rPr>
          <w:rFonts w:hint="eastAsia"/>
        </w:rPr>
        <w:t>多元伯努利</w:t>
      </w:r>
      <w:r>
        <w:t>模型的</w:t>
      </w:r>
      <w:r>
        <w:rPr>
          <w:rFonts w:hint="eastAsia"/>
        </w:rPr>
        <w:t>朴素</w:t>
      </w:r>
      <w:r>
        <w:t>贝叶斯</w:t>
      </w:r>
      <w:r>
        <w:rPr>
          <w:rFonts w:hint="eastAsia"/>
        </w:rPr>
        <w:t>分类器</w:t>
      </w:r>
      <w:r>
        <w:t>得到对</w:t>
      </w:r>
      <w:r>
        <w:rPr>
          <w:rFonts w:hint="eastAsia"/>
        </w:rPr>
        <w:t>测试集</w:t>
      </w:r>
      <w:r>
        <w:t>的预测结果，准确率高达</w:t>
      </w:r>
      <w:r>
        <w:rPr>
          <w:rFonts w:hint="eastAsia"/>
        </w:rPr>
        <w:t>9</w:t>
      </w:r>
      <w:r w:rsidR="00A3766A">
        <w:t>9.88</w:t>
      </w:r>
      <w:bookmarkStart w:id="0" w:name="_GoBack"/>
      <w:bookmarkEnd w:id="0"/>
      <w:r w:rsidR="00980409">
        <w:t>%</w:t>
      </w:r>
    </w:p>
    <w:p w:rsidR="00E404BC" w:rsidRDefault="00AF46D6">
      <w:r>
        <w:rPr>
          <w:noProof/>
        </w:rPr>
        <w:drawing>
          <wp:inline distT="0" distB="0" distL="0" distR="0" wp14:anchorId="374B3448" wp14:editId="3CF211D9">
            <wp:extent cx="5164015" cy="295051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560" t="21338"/>
                    <a:stretch/>
                  </pic:blipFill>
                  <pic:spPr bwMode="auto">
                    <a:xfrm>
                      <a:off x="0" y="0"/>
                      <a:ext cx="5179582" cy="2959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40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02E"/>
    <w:rsid w:val="005444EA"/>
    <w:rsid w:val="00980409"/>
    <w:rsid w:val="009F26C8"/>
    <w:rsid w:val="00A3766A"/>
    <w:rsid w:val="00AF46D6"/>
    <w:rsid w:val="00D8202E"/>
    <w:rsid w:val="00E4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95213A-078F-4F9C-9FA0-B4159D014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</cp:revision>
  <dcterms:created xsi:type="dcterms:W3CDTF">2017-08-30T13:24:00Z</dcterms:created>
  <dcterms:modified xsi:type="dcterms:W3CDTF">2017-08-31T06:08:00Z</dcterms:modified>
</cp:coreProperties>
</file>