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——后端代码结构说明书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both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bookmarkStart w:id="0" w:name="_GoBack"/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深圳前海万事恒科技有限公司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bookmarkEnd w:id="0"/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后端代码包、类及文件说明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后端使用SSM框架，即Spring+SpringMVC+MyBits集成框架。SSM为当下流行的商业级后端框架。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 数据库持久层：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数据库持久层使用Mybits框架，此框架为半自动框架，为后续横向、纵向拆表提供可能性。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1.1.1 数据库持久层包名及含义：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com.wqz.ds.dao     DAO接口，用于框架映射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com.wqz.ds.mapper  XML映射文件，AOC依赖翻转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com.wqz.ds.pojo    数据库按表分割的实体类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1.1.2 数据库持久层类名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1.1.2.1 com.wqz.ds.dao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1.1.2.2 com.wqz.ds.mapper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1.1.2.2 com.wqz.ds.pojo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VipPushMsg.xml</w:t>
      </w:r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 服务层：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服务层使用接口+实现类的方式设计。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1.2.1 服务层包名及含义：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com.wqz.ds.service        服务层接口设计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com.wqz.ds.service.impl   服务层接口实现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 服务层类名：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1.2.2.1 com.wqz.ds.service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1.2.2.2 com.wqz.ds.service.impl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 表现层：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表现层使用SpringMVC框架作为路由控制器。</w:t>
      </w:r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24765</wp:posOffset>
            </wp:positionV>
            <wp:extent cx="6531610" cy="5315585"/>
            <wp:effectExtent l="0" t="0" r="0" b="0"/>
            <wp:wrapTopAndBottom/>
            <wp:docPr id="1" name="图片 1" descr="springmvc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mvc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表现层包名及含义：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com.wqz.ds.controller 表现层路由控制器实现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表现层类名：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1.3.2.1 com.wqz.ds.controller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VipController.java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1.4 其他：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1.4.1 其他包名及含义：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com.wqz.ds.utils 静态工具类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com.wqz.ds.bean  自定义实体类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后端代码层级说明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6"/>
          <w:szCs w:val="36"/>
          <w:lang w:val="en-US" w:eastAsia="zh-CN"/>
        </w:rPr>
        <w:t>后端层级分为四层，分别为：表现层，服务层，数据持久层和数据库层。关系如图所示：(椭圆内为该层级的用途)。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133350</wp:posOffset>
            </wp:positionV>
            <wp:extent cx="5824220" cy="4435475"/>
            <wp:effectExtent l="0" t="0" r="0" b="0"/>
            <wp:wrapTopAndBottom/>
            <wp:docPr id="2" name="图片 2" descr="SSM后端代码层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M后端代码层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2812"/>
    <w:rsid w:val="02FD4FB0"/>
    <w:rsid w:val="03562E1F"/>
    <w:rsid w:val="039926DC"/>
    <w:rsid w:val="03D5584E"/>
    <w:rsid w:val="04866CB7"/>
    <w:rsid w:val="062E1682"/>
    <w:rsid w:val="07637A25"/>
    <w:rsid w:val="07E60F26"/>
    <w:rsid w:val="0CA83413"/>
    <w:rsid w:val="0F3C5046"/>
    <w:rsid w:val="0FD65D1C"/>
    <w:rsid w:val="1012351B"/>
    <w:rsid w:val="10251149"/>
    <w:rsid w:val="10BA7AB3"/>
    <w:rsid w:val="11882AD8"/>
    <w:rsid w:val="125C0208"/>
    <w:rsid w:val="14C05882"/>
    <w:rsid w:val="1638234E"/>
    <w:rsid w:val="163D35C1"/>
    <w:rsid w:val="16590E5B"/>
    <w:rsid w:val="170D5FB4"/>
    <w:rsid w:val="175E705D"/>
    <w:rsid w:val="18057DA7"/>
    <w:rsid w:val="182A22EF"/>
    <w:rsid w:val="18596261"/>
    <w:rsid w:val="19B9598F"/>
    <w:rsid w:val="1A6709CB"/>
    <w:rsid w:val="1BAA7220"/>
    <w:rsid w:val="1D281F61"/>
    <w:rsid w:val="1EFB08B4"/>
    <w:rsid w:val="1F160D85"/>
    <w:rsid w:val="1F170C02"/>
    <w:rsid w:val="1F5475D0"/>
    <w:rsid w:val="1FE6385B"/>
    <w:rsid w:val="1FEB5250"/>
    <w:rsid w:val="20267A60"/>
    <w:rsid w:val="211D0246"/>
    <w:rsid w:val="23186380"/>
    <w:rsid w:val="240C2C5E"/>
    <w:rsid w:val="246C44B0"/>
    <w:rsid w:val="24E200A5"/>
    <w:rsid w:val="25247AF3"/>
    <w:rsid w:val="25EA5B4A"/>
    <w:rsid w:val="267F436F"/>
    <w:rsid w:val="26BF39B2"/>
    <w:rsid w:val="26E34299"/>
    <w:rsid w:val="26F53122"/>
    <w:rsid w:val="27EA7AAE"/>
    <w:rsid w:val="29095A19"/>
    <w:rsid w:val="29366C26"/>
    <w:rsid w:val="29CD0C0D"/>
    <w:rsid w:val="2CB47242"/>
    <w:rsid w:val="2CDB48AF"/>
    <w:rsid w:val="2D4A0028"/>
    <w:rsid w:val="2DB453E6"/>
    <w:rsid w:val="2DE973EA"/>
    <w:rsid w:val="2E306D81"/>
    <w:rsid w:val="2E7C799A"/>
    <w:rsid w:val="310159F0"/>
    <w:rsid w:val="32177610"/>
    <w:rsid w:val="32BD64C8"/>
    <w:rsid w:val="3300352B"/>
    <w:rsid w:val="340B0500"/>
    <w:rsid w:val="34155883"/>
    <w:rsid w:val="35D736E3"/>
    <w:rsid w:val="361D1F89"/>
    <w:rsid w:val="36E41274"/>
    <w:rsid w:val="37855AA3"/>
    <w:rsid w:val="37D846B6"/>
    <w:rsid w:val="380B0517"/>
    <w:rsid w:val="39956E7E"/>
    <w:rsid w:val="39B963FE"/>
    <w:rsid w:val="3ADD7AA7"/>
    <w:rsid w:val="3AFD1C96"/>
    <w:rsid w:val="3B4C701A"/>
    <w:rsid w:val="3C521368"/>
    <w:rsid w:val="3CF93A8E"/>
    <w:rsid w:val="3D2F24D0"/>
    <w:rsid w:val="3F297E17"/>
    <w:rsid w:val="4003593C"/>
    <w:rsid w:val="401B439A"/>
    <w:rsid w:val="41A00D57"/>
    <w:rsid w:val="41AD647F"/>
    <w:rsid w:val="42264F01"/>
    <w:rsid w:val="42F818BC"/>
    <w:rsid w:val="44D10FAB"/>
    <w:rsid w:val="44D820E9"/>
    <w:rsid w:val="451F545B"/>
    <w:rsid w:val="46A21CAD"/>
    <w:rsid w:val="47384A81"/>
    <w:rsid w:val="474B0EC2"/>
    <w:rsid w:val="48DA3504"/>
    <w:rsid w:val="4AC84657"/>
    <w:rsid w:val="4AFA6C16"/>
    <w:rsid w:val="4B2B160F"/>
    <w:rsid w:val="4BAE3F7C"/>
    <w:rsid w:val="4BB31760"/>
    <w:rsid w:val="4CFC63FC"/>
    <w:rsid w:val="4D3365A2"/>
    <w:rsid w:val="4D9616F0"/>
    <w:rsid w:val="4FA911DB"/>
    <w:rsid w:val="4FDA0794"/>
    <w:rsid w:val="4FF839F2"/>
    <w:rsid w:val="504B32A7"/>
    <w:rsid w:val="51335B9E"/>
    <w:rsid w:val="51786D85"/>
    <w:rsid w:val="5269115C"/>
    <w:rsid w:val="526E32C0"/>
    <w:rsid w:val="53CC6FA3"/>
    <w:rsid w:val="53D94072"/>
    <w:rsid w:val="55794A2C"/>
    <w:rsid w:val="56230024"/>
    <w:rsid w:val="56451DB5"/>
    <w:rsid w:val="56C24A4E"/>
    <w:rsid w:val="57DB2745"/>
    <w:rsid w:val="58C72DB8"/>
    <w:rsid w:val="58F21374"/>
    <w:rsid w:val="59114E98"/>
    <w:rsid w:val="595177AC"/>
    <w:rsid w:val="5AA44CDC"/>
    <w:rsid w:val="5BAA65E1"/>
    <w:rsid w:val="5CC10318"/>
    <w:rsid w:val="5E3F5300"/>
    <w:rsid w:val="5E61505D"/>
    <w:rsid w:val="5F232960"/>
    <w:rsid w:val="603251B9"/>
    <w:rsid w:val="60AF135D"/>
    <w:rsid w:val="61CA683F"/>
    <w:rsid w:val="62357F51"/>
    <w:rsid w:val="627279EA"/>
    <w:rsid w:val="62E4429B"/>
    <w:rsid w:val="6354232C"/>
    <w:rsid w:val="644B5535"/>
    <w:rsid w:val="651B2C0B"/>
    <w:rsid w:val="66910BE7"/>
    <w:rsid w:val="66C8384E"/>
    <w:rsid w:val="6739525C"/>
    <w:rsid w:val="674602C0"/>
    <w:rsid w:val="681D5365"/>
    <w:rsid w:val="689B5E97"/>
    <w:rsid w:val="6A45240E"/>
    <w:rsid w:val="6A5435AE"/>
    <w:rsid w:val="6C1051FA"/>
    <w:rsid w:val="6F79622C"/>
    <w:rsid w:val="706A4653"/>
    <w:rsid w:val="708560B0"/>
    <w:rsid w:val="723A1C9E"/>
    <w:rsid w:val="7268537B"/>
    <w:rsid w:val="73653D74"/>
    <w:rsid w:val="73AC24D9"/>
    <w:rsid w:val="74AC2EF9"/>
    <w:rsid w:val="751B4051"/>
    <w:rsid w:val="76702A07"/>
    <w:rsid w:val="76DA0F3E"/>
    <w:rsid w:val="79685FB1"/>
    <w:rsid w:val="7B2343B0"/>
    <w:rsid w:val="7B5964D3"/>
    <w:rsid w:val="7B796E99"/>
    <w:rsid w:val="7D192C71"/>
    <w:rsid w:val="7D40517C"/>
    <w:rsid w:val="7D9D5829"/>
    <w:rsid w:val="7DD24D49"/>
    <w:rsid w:val="7E72714A"/>
    <w:rsid w:val="7E765D9A"/>
    <w:rsid w:val="7F2A0B6E"/>
    <w:rsid w:val="7FAF3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WangQiZhi</cp:lastModifiedBy>
  <dcterms:modified xsi:type="dcterms:W3CDTF">2017-03-20T13:25:09Z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