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数字化门店系统</w:t>
      </w:r>
    </w:p>
    <w:p>
      <w:pPr>
        <w:pStyle w:val="3"/>
        <w:jc w:val="right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  <w:t>——后端接口调用说明书</w:t>
      </w: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both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版本：     v0.0.1beta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需求方：   深圳前海万事恒科技有限公司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供应方：  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文档作者： 王琦智</w:t>
      </w:r>
    </w:p>
    <w:p>
      <w:pPr>
        <w:ind w:left="1680" w:leftChars="0" w:firstLine="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成文日期： 2017年3月20日</w:t>
      </w: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总述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数字化门店管理系统为承接需求方需求的一次外包项目，外包工期为一个月。承接时为3月17日，3月26日时，v0.0.1beta版本完成，送交测试。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包含模块为：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品牌模块             BrandController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事业部模块           BusinessUnitController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门店模块             StoreController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摄像头模块           CameraController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用户及权限控制模块   UserController</w:t>
      </w:r>
    </w:p>
    <w:p>
      <w:pPr>
        <w:numPr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标准化返回值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因需求方要求，本系统后端的返回值为统一的标准化Jsonp返回值，因Jsonp的callback属性不同，造成包络Json的格式“貌似”不同，故在本说明中，一律除去Jsonp的函数名及最外部的"()"，以便查看。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标准化返回值为：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 "errorCode": 0,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 "errorMsg": "成功",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 "result":obj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}</w:t>
      </w:r>
      <w:bookmarkStart w:id="0" w:name="_GoBack"/>
      <w:bookmarkEnd w:id="0"/>
    </w:p>
    <w:p>
      <w:pP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13A"/>
    <w:multiLevelType w:val="singleLevel"/>
    <w:tmpl w:val="58CF81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10680"/>
    <w:rsid w:val="08646D32"/>
    <w:rsid w:val="0AAC0289"/>
    <w:rsid w:val="0EAD1BAE"/>
    <w:rsid w:val="220D1C7E"/>
    <w:rsid w:val="2BBE19B7"/>
    <w:rsid w:val="3E320B1B"/>
    <w:rsid w:val="41C67162"/>
    <w:rsid w:val="4E7D70F3"/>
    <w:rsid w:val="54E02D48"/>
    <w:rsid w:val="570C0E30"/>
    <w:rsid w:val="5D6800DE"/>
    <w:rsid w:val="66C9052F"/>
    <w:rsid w:val="687470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WangQiZhi</dc:creator>
  <cp:lastModifiedBy>WangQiZhi</cp:lastModifiedBy>
  <dcterms:modified xsi:type="dcterms:W3CDTF">2017-03-20T15:38:15Z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