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A65EE" w:rsidRDefault="00AA65EE" w:rsidP="00AA65EE">
      <w:pPr>
        <w:pStyle w:val="a3"/>
      </w:pPr>
      <w:r>
        <w:t>Оглавление</w:t>
      </w:r>
    </w:p>
    <w:p w:rsidR="001A7E34" w:rsidRDefault="00AA65EE">
      <w:pPr>
        <w:pStyle w:val="11"/>
        <w:tabs>
          <w:tab w:val="left" w:pos="440"/>
          <w:tab w:val="right" w:leader="underscore" w:pos="9345"/>
        </w:tabs>
        <w:rPr>
          <w:rFonts w:asciiTheme="minorHAnsi" w:eastAsiaTheme="minorEastAsia" w:hAnsiTheme="minorHAnsi" w:cstheme="minorBidi"/>
          <w:noProof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57039440" w:history="1">
        <w:r w:rsidR="001A7E34" w:rsidRPr="003D343F">
          <w:rPr>
            <w:rStyle w:val="ae"/>
            <w:rFonts w:cs="Calibri"/>
            <w:noProof/>
            <w:lang w:val="en-US"/>
          </w:rPr>
          <w:t>1.</w:t>
        </w:r>
        <w:r w:rsidR="001A7E34">
          <w:rPr>
            <w:rFonts w:asciiTheme="minorHAnsi" w:eastAsiaTheme="minorEastAsia" w:hAnsiTheme="minorHAnsi" w:cstheme="minorBidi"/>
            <w:noProof/>
          </w:rPr>
          <w:tab/>
        </w:r>
        <w:r w:rsidR="001A7E34" w:rsidRPr="003D343F">
          <w:rPr>
            <w:rStyle w:val="ae"/>
            <w:rFonts w:cs="Calibri"/>
            <w:noProof/>
          </w:rPr>
          <w:t xml:space="preserve">Язык программирования </w:t>
        </w:r>
        <w:r w:rsidR="001A7E34" w:rsidRPr="003D343F">
          <w:rPr>
            <w:rStyle w:val="ae"/>
            <w:rFonts w:cs="Calibri"/>
            <w:noProof/>
            <w:lang w:val="en-US"/>
          </w:rPr>
          <w:t>Scala</w:t>
        </w:r>
        <w:r w:rsidR="001A7E34">
          <w:rPr>
            <w:noProof/>
            <w:webHidden/>
          </w:rPr>
          <w:tab/>
        </w:r>
        <w:r w:rsidR="001A7E34">
          <w:rPr>
            <w:noProof/>
            <w:webHidden/>
          </w:rPr>
          <w:fldChar w:fldCharType="begin"/>
        </w:r>
        <w:r w:rsidR="001A7E34">
          <w:rPr>
            <w:noProof/>
            <w:webHidden/>
          </w:rPr>
          <w:instrText xml:space="preserve"> PAGEREF _Toc57039440 \h </w:instrText>
        </w:r>
        <w:r w:rsidR="001A7E34">
          <w:rPr>
            <w:noProof/>
            <w:webHidden/>
          </w:rPr>
        </w:r>
        <w:r w:rsidR="001A7E34">
          <w:rPr>
            <w:noProof/>
            <w:webHidden/>
          </w:rPr>
          <w:fldChar w:fldCharType="separate"/>
        </w:r>
        <w:r w:rsidR="001A7E34">
          <w:rPr>
            <w:noProof/>
            <w:webHidden/>
          </w:rPr>
          <w:t>2</w:t>
        </w:r>
        <w:r w:rsidR="001A7E34">
          <w:rPr>
            <w:noProof/>
            <w:webHidden/>
          </w:rPr>
          <w:fldChar w:fldCharType="end"/>
        </w:r>
      </w:hyperlink>
    </w:p>
    <w:p w:rsidR="001A7E34" w:rsidRDefault="001A7E34">
      <w:pPr>
        <w:pStyle w:val="21"/>
        <w:tabs>
          <w:tab w:val="left" w:pos="880"/>
          <w:tab w:val="right" w:leader="underscore" w:pos="9345"/>
        </w:tabs>
        <w:rPr>
          <w:rFonts w:asciiTheme="minorHAnsi" w:eastAsiaTheme="minorEastAsia" w:hAnsiTheme="minorHAnsi" w:cstheme="minorBidi"/>
          <w:noProof/>
        </w:rPr>
      </w:pPr>
      <w:hyperlink w:anchor="_Toc57039441" w:history="1">
        <w:r w:rsidRPr="003D343F">
          <w:rPr>
            <w:rStyle w:val="ae"/>
            <w:rFonts w:cs="Calibri"/>
            <w:noProof/>
          </w:rPr>
          <w:t>1.1.</w:t>
        </w:r>
        <w:r>
          <w:rPr>
            <w:rFonts w:asciiTheme="minorHAnsi" w:eastAsiaTheme="minorEastAsia" w:hAnsiTheme="minorHAnsi" w:cstheme="minorBidi"/>
            <w:noProof/>
          </w:rPr>
          <w:tab/>
        </w:r>
        <w:r w:rsidRPr="003D343F">
          <w:rPr>
            <w:rStyle w:val="ae"/>
            <w:rFonts w:cs="Calibri"/>
            <w:noProof/>
          </w:rPr>
          <w:t>Общая характеристика и история создания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_Toc57039441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1A7E34" w:rsidRDefault="001A7E34">
      <w:pPr>
        <w:pStyle w:val="21"/>
        <w:tabs>
          <w:tab w:val="left" w:pos="880"/>
          <w:tab w:val="right" w:leader="underscore" w:pos="9345"/>
        </w:tabs>
        <w:rPr>
          <w:rFonts w:asciiTheme="minorHAnsi" w:eastAsiaTheme="minorEastAsia" w:hAnsiTheme="minorHAnsi" w:cstheme="minorBidi"/>
          <w:noProof/>
        </w:rPr>
      </w:pPr>
      <w:hyperlink w:anchor="_Toc57039442" w:history="1">
        <w:r w:rsidRPr="003D343F">
          <w:rPr>
            <w:rStyle w:val="ae"/>
            <w:rFonts w:cs="Calibri"/>
            <w:noProof/>
          </w:rPr>
          <w:t>1.2.</w:t>
        </w:r>
        <w:r>
          <w:rPr>
            <w:rFonts w:asciiTheme="minorHAnsi" w:eastAsiaTheme="minorEastAsia" w:hAnsiTheme="minorHAnsi" w:cstheme="minorBidi"/>
            <w:noProof/>
          </w:rPr>
          <w:tab/>
        </w:r>
        <w:r w:rsidRPr="003D343F">
          <w:rPr>
            <w:rStyle w:val="ae"/>
            <w:rFonts w:cs="Calibri"/>
            <w:noProof/>
          </w:rPr>
          <w:t>Система типов и особенности архитектуры языка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_Toc57039442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1A7E34" w:rsidRDefault="001A7E34">
      <w:pPr>
        <w:pStyle w:val="21"/>
        <w:tabs>
          <w:tab w:val="left" w:pos="880"/>
          <w:tab w:val="right" w:leader="underscore" w:pos="9345"/>
        </w:tabs>
        <w:rPr>
          <w:rFonts w:asciiTheme="minorHAnsi" w:eastAsiaTheme="minorEastAsia" w:hAnsiTheme="minorHAnsi" w:cstheme="minorBidi"/>
          <w:noProof/>
        </w:rPr>
      </w:pPr>
      <w:hyperlink w:anchor="_Toc57039443" w:history="1">
        <w:r w:rsidRPr="003D343F">
          <w:rPr>
            <w:rStyle w:val="ae"/>
            <w:rFonts w:cs="Calibri"/>
            <w:noProof/>
          </w:rPr>
          <w:t>1.3.</w:t>
        </w:r>
        <w:r>
          <w:rPr>
            <w:rFonts w:asciiTheme="minorHAnsi" w:eastAsiaTheme="minorEastAsia" w:hAnsiTheme="minorHAnsi" w:cstheme="minorBidi"/>
            <w:noProof/>
          </w:rPr>
          <w:tab/>
        </w:r>
        <w:r w:rsidRPr="003D343F">
          <w:rPr>
            <w:rStyle w:val="ae"/>
            <w:rFonts w:cs="Calibri"/>
            <w:noProof/>
          </w:rPr>
          <w:t>Примеры кода и интересные факты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_Toc57039443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1A7E34" w:rsidRDefault="001A7E34">
      <w:pPr>
        <w:pStyle w:val="11"/>
        <w:tabs>
          <w:tab w:val="left" w:pos="440"/>
          <w:tab w:val="right" w:leader="underscore" w:pos="9345"/>
        </w:tabs>
        <w:rPr>
          <w:rFonts w:asciiTheme="minorHAnsi" w:eastAsiaTheme="minorEastAsia" w:hAnsiTheme="minorHAnsi" w:cstheme="minorBidi"/>
          <w:noProof/>
        </w:rPr>
      </w:pPr>
      <w:hyperlink w:anchor="_Toc57039444" w:history="1">
        <w:r w:rsidRPr="003D343F">
          <w:rPr>
            <w:rStyle w:val="ae"/>
            <w:rFonts w:cs="Calibri"/>
            <w:noProof/>
            <w:lang w:val="en-US"/>
          </w:rPr>
          <w:t>2.</w:t>
        </w:r>
        <w:r>
          <w:rPr>
            <w:rFonts w:asciiTheme="minorHAnsi" w:eastAsiaTheme="minorEastAsia" w:hAnsiTheme="minorHAnsi" w:cstheme="minorBidi"/>
            <w:noProof/>
          </w:rPr>
          <w:tab/>
        </w:r>
        <w:r w:rsidRPr="003D343F">
          <w:rPr>
            <w:rStyle w:val="ae"/>
            <w:rFonts w:cs="Calibri"/>
            <w:noProof/>
          </w:rPr>
          <w:t xml:space="preserve">Язык программирования </w:t>
        </w:r>
        <w:r w:rsidRPr="003D343F">
          <w:rPr>
            <w:rStyle w:val="ae"/>
            <w:rFonts w:cs="Calibri"/>
            <w:noProof/>
            <w:lang w:val="en-US"/>
          </w:rPr>
          <w:t>Vala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_Toc57039444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1A7E34" w:rsidRDefault="001A7E34">
      <w:pPr>
        <w:pStyle w:val="21"/>
        <w:tabs>
          <w:tab w:val="left" w:pos="880"/>
          <w:tab w:val="right" w:leader="underscore" w:pos="9345"/>
        </w:tabs>
        <w:rPr>
          <w:rFonts w:asciiTheme="minorHAnsi" w:eastAsiaTheme="minorEastAsia" w:hAnsiTheme="minorHAnsi" w:cstheme="minorBidi"/>
          <w:noProof/>
        </w:rPr>
      </w:pPr>
      <w:hyperlink w:anchor="_Toc57039445" w:history="1">
        <w:r w:rsidRPr="003D343F">
          <w:rPr>
            <w:rStyle w:val="ae"/>
            <w:rFonts w:cs="Calibri"/>
            <w:noProof/>
          </w:rPr>
          <w:t>2.1.</w:t>
        </w:r>
        <w:r>
          <w:rPr>
            <w:rFonts w:asciiTheme="minorHAnsi" w:eastAsiaTheme="minorEastAsia" w:hAnsiTheme="minorHAnsi" w:cstheme="minorBidi"/>
            <w:noProof/>
          </w:rPr>
          <w:tab/>
        </w:r>
        <w:r w:rsidRPr="003D343F">
          <w:rPr>
            <w:rStyle w:val="ae"/>
            <w:rFonts w:cs="Calibri"/>
            <w:noProof/>
          </w:rPr>
          <w:t>Общая характеристика и история создания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_Toc57039445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1A7E34" w:rsidRDefault="001A7E34">
      <w:pPr>
        <w:pStyle w:val="21"/>
        <w:tabs>
          <w:tab w:val="left" w:pos="880"/>
          <w:tab w:val="right" w:leader="underscore" w:pos="9345"/>
        </w:tabs>
        <w:rPr>
          <w:rFonts w:asciiTheme="minorHAnsi" w:eastAsiaTheme="minorEastAsia" w:hAnsiTheme="minorHAnsi" w:cstheme="minorBidi"/>
          <w:noProof/>
        </w:rPr>
      </w:pPr>
      <w:hyperlink w:anchor="_Toc57039446" w:history="1">
        <w:r w:rsidRPr="003D343F">
          <w:rPr>
            <w:rStyle w:val="ae"/>
            <w:rFonts w:cs="Calibri"/>
            <w:noProof/>
          </w:rPr>
          <w:t>2.2.</w:t>
        </w:r>
        <w:r>
          <w:rPr>
            <w:rFonts w:asciiTheme="minorHAnsi" w:eastAsiaTheme="minorEastAsia" w:hAnsiTheme="minorHAnsi" w:cstheme="minorBidi"/>
            <w:noProof/>
          </w:rPr>
          <w:tab/>
        </w:r>
        <w:r w:rsidRPr="003D343F">
          <w:rPr>
            <w:rStyle w:val="ae"/>
            <w:rFonts w:cs="Calibri"/>
            <w:noProof/>
          </w:rPr>
          <w:t>Система типов и особенности архитектуры языка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_Toc57039446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1A7E34" w:rsidRDefault="001A7E34">
      <w:pPr>
        <w:pStyle w:val="21"/>
        <w:tabs>
          <w:tab w:val="left" w:pos="880"/>
          <w:tab w:val="right" w:leader="underscore" w:pos="9345"/>
        </w:tabs>
        <w:rPr>
          <w:rFonts w:asciiTheme="minorHAnsi" w:eastAsiaTheme="minorEastAsia" w:hAnsiTheme="minorHAnsi" w:cstheme="minorBidi"/>
          <w:noProof/>
        </w:rPr>
      </w:pPr>
      <w:hyperlink w:anchor="_Toc57039447" w:history="1">
        <w:r w:rsidRPr="003D343F">
          <w:rPr>
            <w:rStyle w:val="ae"/>
            <w:rFonts w:cs="Calibri"/>
            <w:noProof/>
          </w:rPr>
          <w:t>2.3.</w:t>
        </w:r>
        <w:r>
          <w:rPr>
            <w:rFonts w:asciiTheme="minorHAnsi" w:eastAsiaTheme="minorEastAsia" w:hAnsiTheme="minorHAnsi" w:cstheme="minorBidi"/>
            <w:noProof/>
          </w:rPr>
          <w:tab/>
        </w:r>
        <w:r w:rsidRPr="003D343F">
          <w:rPr>
            <w:rStyle w:val="ae"/>
            <w:rFonts w:cs="Calibri"/>
            <w:noProof/>
          </w:rPr>
          <w:t>Примеры кода и интересные факты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_Toc57039447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1A7E34" w:rsidRDefault="001A7E34">
      <w:pPr>
        <w:pStyle w:val="11"/>
        <w:tabs>
          <w:tab w:val="left" w:pos="440"/>
          <w:tab w:val="right" w:leader="underscore" w:pos="9345"/>
        </w:tabs>
        <w:rPr>
          <w:rFonts w:asciiTheme="minorHAnsi" w:eastAsiaTheme="minorEastAsia" w:hAnsiTheme="minorHAnsi" w:cstheme="minorBidi"/>
          <w:noProof/>
        </w:rPr>
      </w:pPr>
      <w:hyperlink w:anchor="_Toc57039448" w:history="1">
        <w:r w:rsidRPr="003D343F">
          <w:rPr>
            <w:rStyle w:val="ae"/>
            <w:rFonts w:cs="Calibri"/>
            <w:noProof/>
            <w:lang w:val="en-US"/>
          </w:rPr>
          <w:t>3.</w:t>
        </w:r>
        <w:r>
          <w:rPr>
            <w:rFonts w:asciiTheme="minorHAnsi" w:eastAsiaTheme="minorEastAsia" w:hAnsiTheme="minorHAnsi" w:cstheme="minorBidi"/>
            <w:noProof/>
          </w:rPr>
          <w:tab/>
        </w:r>
        <w:r w:rsidRPr="003D343F">
          <w:rPr>
            <w:rStyle w:val="ae"/>
            <w:rFonts w:cs="Calibri"/>
            <w:noProof/>
          </w:rPr>
          <w:t xml:space="preserve">Язык программирования </w:t>
        </w:r>
        <w:r w:rsidRPr="003D343F">
          <w:rPr>
            <w:rStyle w:val="ae"/>
            <w:rFonts w:cs="Calibri"/>
            <w:noProof/>
            <w:lang w:val="en-US"/>
          </w:rPr>
          <w:t>Kotlin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_Toc57039448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1A7E34" w:rsidRDefault="001A7E34">
      <w:pPr>
        <w:pStyle w:val="21"/>
        <w:tabs>
          <w:tab w:val="left" w:pos="880"/>
          <w:tab w:val="right" w:leader="underscore" w:pos="9345"/>
        </w:tabs>
        <w:rPr>
          <w:rFonts w:asciiTheme="minorHAnsi" w:eastAsiaTheme="minorEastAsia" w:hAnsiTheme="minorHAnsi" w:cstheme="minorBidi"/>
          <w:noProof/>
        </w:rPr>
      </w:pPr>
      <w:hyperlink w:anchor="_Toc57039449" w:history="1">
        <w:r w:rsidRPr="003D343F">
          <w:rPr>
            <w:rStyle w:val="ae"/>
            <w:noProof/>
          </w:rPr>
          <w:t>3.1.</w:t>
        </w:r>
        <w:r>
          <w:rPr>
            <w:rFonts w:asciiTheme="minorHAnsi" w:eastAsiaTheme="minorEastAsia" w:hAnsiTheme="minorHAnsi" w:cstheme="minorBidi"/>
            <w:noProof/>
          </w:rPr>
          <w:tab/>
        </w:r>
        <w:r w:rsidRPr="003D343F">
          <w:rPr>
            <w:rStyle w:val="ae"/>
            <w:noProof/>
          </w:rPr>
          <w:t>Общая характеристика и история создания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_Toc57039449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1A7E34" w:rsidRDefault="001A7E34">
      <w:pPr>
        <w:pStyle w:val="21"/>
        <w:tabs>
          <w:tab w:val="left" w:pos="880"/>
          <w:tab w:val="right" w:leader="underscore" w:pos="9345"/>
        </w:tabs>
        <w:rPr>
          <w:rFonts w:asciiTheme="minorHAnsi" w:eastAsiaTheme="minorEastAsia" w:hAnsiTheme="minorHAnsi" w:cstheme="minorBidi"/>
          <w:noProof/>
        </w:rPr>
      </w:pPr>
      <w:hyperlink w:anchor="_Toc57039450" w:history="1">
        <w:r w:rsidRPr="003D343F">
          <w:rPr>
            <w:rStyle w:val="ae"/>
            <w:noProof/>
          </w:rPr>
          <w:t>3.2.</w:t>
        </w:r>
        <w:r>
          <w:rPr>
            <w:rFonts w:asciiTheme="minorHAnsi" w:eastAsiaTheme="minorEastAsia" w:hAnsiTheme="minorHAnsi" w:cstheme="minorBidi"/>
            <w:noProof/>
          </w:rPr>
          <w:tab/>
        </w:r>
        <w:r w:rsidRPr="003D343F">
          <w:rPr>
            <w:rStyle w:val="ae"/>
            <w:noProof/>
          </w:rPr>
          <w:t>Система типов и особенности архитектуры языка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_Toc57039450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1A7E34" w:rsidRDefault="001A7E34">
      <w:pPr>
        <w:pStyle w:val="21"/>
        <w:tabs>
          <w:tab w:val="left" w:pos="880"/>
          <w:tab w:val="right" w:leader="underscore" w:pos="9345"/>
        </w:tabs>
        <w:rPr>
          <w:rFonts w:asciiTheme="minorHAnsi" w:eastAsiaTheme="minorEastAsia" w:hAnsiTheme="minorHAnsi" w:cstheme="minorBidi"/>
          <w:noProof/>
        </w:rPr>
      </w:pPr>
      <w:hyperlink w:anchor="_Toc57039451" w:history="1">
        <w:r w:rsidRPr="003D343F">
          <w:rPr>
            <w:rStyle w:val="ae"/>
            <w:noProof/>
          </w:rPr>
          <w:t>3.3.</w:t>
        </w:r>
        <w:r>
          <w:rPr>
            <w:rFonts w:asciiTheme="minorHAnsi" w:eastAsiaTheme="minorEastAsia" w:hAnsiTheme="minorHAnsi" w:cstheme="minorBidi"/>
            <w:noProof/>
          </w:rPr>
          <w:tab/>
        </w:r>
        <w:r w:rsidRPr="003D343F">
          <w:rPr>
            <w:rStyle w:val="ae"/>
            <w:noProof/>
          </w:rPr>
          <w:t>Примеры кода и интересные факты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_Toc57039451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1A7E34" w:rsidRDefault="001A7E34">
      <w:pPr>
        <w:pStyle w:val="11"/>
        <w:tabs>
          <w:tab w:val="left" w:pos="440"/>
          <w:tab w:val="right" w:leader="underscore" w:pos="9345"/>
        </w:tabs>
        <w:rPr>
          <w:rFonts w:asciiTheme="minorHAnsi" w:eastAsiaTheme="minorEastAsia" w:hAnsiTheme="minorHAnsi" w:cstheme="minorBidi"/>
          <w:noProof/>
        </w:rPr>
      </w:pPr>
      <w:hyperlink w:anchor="_Toc57039452" w:history="1">
        <w:r w:rsidRPr="003D343F">
          <w:rPr>
            <w:rStyle w:val="ae"/>
            <w:rFonts w:cs="Calibri"/>
            <w:noProof/>
          </w:rPr>
          <w:t>4.</w:t>
        </w:r>
        <w:r>
          <w:rPr>
            <w:rFonts w:asciiTheme="minorHAnsi" w:eastAsiaTheme="minorEastAsia" w:hAnsiTheme="minorHAnsi" w:cstheme="minorBidi"/>
            <w:noProof/>
          </w:rPr>
          <w:tab/>
        </w:r>
        <w:r w:rsidRPr="003D343F">
          <w:rPr>
            <w:rStyle w:val="ae"/>
            <w:rFonts w:cs="Calibri"/>
            <w:noProof/>
          </w:rPr>
          <w:t>Список литературы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_Toc57039452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1A7E34" w:rsidRDefault="001A7E34">
      <w:pPr>
        <w:pStyle w:val="11"/>
        <w:tabs>
          <w:tab w:val="left" w:pos="440"/>
          <w:tab w:val="right" w:leader="underscore" w:pos="9345"/>
        </w:tabs>
        <w:rPr>
          <w:rFonts w:asciiTheme="minorHAnsi" w:eastAsiaTheme="minorEastAsia" w:hAnsiTheme="minorHAnsi" w:cstheme="minorBidi"/>
          <w:noProof/>
        </w:rPr>
      </w:pPr>
      <w:hyperlink w:anchor="_Toc57039453" w:history="1">
        <w:r w:rsidRPr="003D343F">
          <w:rPr>
            <w:rStyle w:val="ae"/>
            <w:rFonts w:cstheme="minorHAnsi"/>
            <w:noProof/>
          </w:rPr>
          <w:t>5.</w:t>
        </w:r>
        <w:r>
          <w:rPr>
            <w:rFonts w:asciiTheme="minorHAnsi" w:eastAsiaTheme="minorEastAsia" w:hAnsiTheme="minorHAnsi" w:cstheme="minorBidi"/>
            <w:noProof/>
          </w:rPr>
          <w:tab/>
        </w:r>
        <w:r w:rsidRPr="003D343F">
          <w:rPr>
            <w:rStyle w:val="ae"/>
            <w:rFonts w:cstheme="minorHAnsi"/>
            <w:noProof/>
          </w:rPr>
          <w:t>Опросник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_Toc57039453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1A7E34" w:rsidRDefault="001A7E34">
      <w:pPr>
        <w:pStyle w:val="11"/>
        <w:tabs>
          <w:tab w:val="left" w:pos="440"/>
          <w:tab w:val="right" w:leader="underscore" w:pos="9345"/>
        </w:tabs>
        <w:rPr>
          <w:rFonts w:asciiTheme="minorHAnsi" w:eastAsiaTheme="minorEastAsia" w:hAnsiTheme="minorHAnsi" w:cstheme="minorBidi"/>
          <w:noProof/>
        </w:rPr>
      </w:pPr>
      <w:hyperlink w:anchor="_Toc57039454" w:history="1">
        <w:r w:rsidRPr="003D343F">
          <w:rPr>
            <w:rStyle w:val="ae"/>
            <w:noProof/>
          </w:rPr>
          <w:t>6.</w:t>
        </w:r>
        <w:r>
          <w:rPr>
            <w:rFonts w:asciiTheme="minorHAnsi" w:eastAsiaTheme="minorEastAsia" w:hAnsiTheme="minorHAnsi" w:cstheme="minorBidi"/>
            <w:noProof/>
          </w:rPr>
          <w:tab/>
        </w:r>
        <w:r w:rsidRPr="003D343F">
          <w:rPr>
            <w:rStyle w:val="ae"/>
            <w:noProof/>
          </w:rPr>
          <w:t>дфыоаджыфавофджыао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_Toc57039454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:rsidR="00AA65EE" w:rsidRDefault="00AA65EE" w:rsidP="00AA65EE">
      <w:r>
        <w:rPr>
          <w:b/>
          <w:bCs/>
        </w:rPr>
        <w:fldChar w:fldCharType="end"/>
      </w:r>
    </w:p>
    <w:p w:rsidR="00AA65EE" w:rsidRPr="00904ECE" w:rsidRDefault="00AA65EE" w:rsidP="00AA65EE">
      <w:pPr>
        <w:rPr>
          <w:rFonts w:cs="Calibri"/>
        </w:rPr>
      </w:pPr>
      <w:r w:rsidRPr="00904ECE">
        <w:rPr>
          <w:rFonts w:cs="Calibri"/>
        </w:rPr>
        <w:br w:type="page"/>
      </w:r>
    </w:p>
    <w:p w:rsidR="00AA65EE" w:rsidRPr="00904ECE" w:rsidRDefault="00AA65EE" w:rsidP="00AA65EE">
      <w:pPr>
        <w:pStyle w:val="1"/>
        <w:numPr>
          <w:ilvl w:val="0"/>
          <w:numId w:val="1"/>
        </w:numPr>
        <w:spacing w:before="480" w:line="276" w:lineRule="auto"/>
        <w:rPr>
          <w:rFonts w:ascii="Calibri" w:hAnsi="Calibri" w:cs="Calibri"/>
          <w:lang w:val="en-US"/>
        </w:rPr>
      </w:pPr>
      <w:bookmarkStart w:id="0" w:name="_Ref498257452"/>
      <w:bookmarkStart w:id="1" w:name="_Toc498344600"/>
      <w:bookmarkStart w:id="2" w:name="_Toc57039440"/>
      <w:r w:rsidRPr="00904ECE">
        <w:rPr>
          <w:rFonts w:ascii="Calibri" w:hAnsi="Calibri" w:cs="Calibri"/>
        </w:rPr>
        <w:lastRenderedPageBreak/>
        <w:t xml:space="preserve">Язык программирования </w:t>
      </w:r>
      <w:r w:rsidRPr="00904ECE">
        <w:rPr>
          <w:rFonts w:ascii="Calibri" w:hAnsi="Calibri" w:cs="Calibri"/>
          <w:lang w:val="en-US"/>
        </w:rPr>
        <w:t>Scala</w:t>
      </w:r>
      <w:bookmarkEnd w:id="0"/>
      <w:bookmarkEnd w:id="1"/>
      <w:bookmarkEnd w:id="2"/>
    </w:p>
    <w:p w:rsidR="00AA65EE" w:rsidRDefault="00FC5A05" w:rsidP="00AA65EE">
      <w:pPr>
        <w:pStyle w:val="a8"/>
        <w:keepNext/>
      </w:pPr>
      <w:r w:rsidRPr="00854102">
        <w:rPr>
          <w:noProof/>
          <w:lang w:eastAsia="ru-RU"/>
        </w:rPr>
        <w:drawing>
          <wp:inline distT="0" distB="0" distL="0" distR="0">
            <wp:extent cx="4439920" cy="1323340"/>
            <wp:effectExtent l="0" t="0" r="0" b="0"/>
            <wp:docPr id="1" name="Рисунок 6" descr="Язык программирования Scal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6" descr="Язык программирования Scala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39920" cy="13233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A65EE" w:rsidRPr="00904ECE" w:rsidRDefault="00AA65EE" w:rsidP="00AA65EE">
      <w:pPr>
        <w:pStyle w:val="a8"/>
        <w:rPr>
          <w:rFonts w:cs="Calibri"/>
        </w:rPr>
      </w:pPr>
      <w:bookmarkStart w:id="3" w:name="_Ref57023097"/>
      <w:r>
        <w:t xml:space="preserve">Рисунок </w:t>
      </w:r>
      <w:r w:rsidR="00710A1E">
        <w:fldChar w:fldCharType="begin"/>
      </w:r>
      <w:r w:rsidR="00710A1E">
        <w:instrText xml:space="preserve"> SEQ Рисунок \* ARABIC </w:instrText>
      </w:r>
      <w:r w:rsidR="00710A1E">
        <w:fldChar w:fldCharType="separate"/>
      </w:r>
      <w:r>
        <w:rPr>
          <w:noProof/>
        </w:rPr>
        <w:t>1</w:t>
      </w:r>
      <w:r w:rsidR="00710A1E">
        <w:rPr>
          <w:noProof/>
        </w:rPr>
        <w:fldChar w:fldCharType="end"/>
      </w:r>
      <w:bookmarkEnd w:id="3"/>
    </w:p>
    <w:p w:rsidR="00AA65EE" w:rsidRPr="00904ECE" w:rsidRDefault="00AA65EE" w:rsidP="00AA65EE">
      <w:pPr>
        <w:pStyle w:val="2"/>
        <w:numPr>
          <w:ilvl w:val="1"/>
          <w:numId w:val="2"/>
        </w:numPr>
        <w:rPr>
          <w:rFonts w:ascii="Calibri" w:hAnsi="Calibri" w:cs="Calibri"/>
        </w:rPr>
      </w:pPr>
      <w:r w:rsidRPr="00904ECE">
        <w:rPr>
          <w:rFonts w:ascii="Calibri" w:hAnsi="Calibri" w:cs="Calibri"/>
        </w:rPr>
        <w:t xml:space="preserve"> </w:t>
      </w:r>
      <w:bookmarkStart w:id="4" w:name="_Toc498344601"/>
      <w:bookmarkStart w:id="5" w:name="_Toc57039441"/>
      <w:r w:rsidRPr="00904ECE">
        <w:rPr>
          <w:rFonts w:ascii="Calibri" w:hAnsi="Calibri" w:cs="Calibri"/>
        </w:rPr>
        <w:t>Общая характеристика и история создания</w:t>
      </w:r>
      <w:bookmarkEnd w:id="4"/>
      <w:bookmarkEnd w:id="5"/>
    </w:p>
    <w:p w:rsidR="00AA65EE" w:rsidRPr="00C056A0" w:rsidRDefault="00AA65EE" w:rsidP="00AA65EE">
      <w:pPr>
        <w:pStyle w:val="a9"/>
      </w:pPr>
      <w:r w:rsidRPr="00C056A0">
        <w:t>«</w:t>
      </w:r>
      <w:proofErr w:type="spellStart"/>
      <w:r w:rsidRPr="00C056A0">
        <w:t>Scala</w:t>
      </w:r>
      <w:proofErr w:type="spellEnd"/>
      <w:r w:rsidRPr="00C056A0">
        <w:t>(</w:t>
      </w:r>
      <w:r>
        <w:t xml:space="preserve">см. </w:t>
      </w:r>
      <w:r>
        <w:fldChar w:fldCharType="begin"/>
      </w:r>
      <w:r>
        <w:instrText xml:space="preserve"> REF _Ref57023097 \h </w:instrText>
      </w:r>
      <w:r>
        <w:fldChar w:fldCharType="separate"/>
      </w:r>
      <w:r>
        <w:t>Рису</w:t>
      </w:r>
      <w:r>
        <w:t>н</w:t>
      </w:r>
      <w:r>
        <w:t xml:space="preserve">ок </w:t>
      </w:r>
      <w:r>
        <w:rPr>
          <w:noProof/>
        </w:rPr>
        <w:t>1</w:t>
      </w:r>
      <w:r>
        <w:fldChar w:fldCharType="end"/>
      </w:r>
      <w:r w:rsidRPr="00C056A0">
        <w:t xml:space="preserve">) — </w:t>
      </w:r>
      <w:proofErr w:type="spellStart"/>
      <w:r w:rsidRPr="00C056A0">
        <w:t>мультипарадигмальный</w:t>
      </w:r>
      <w:proofErr w:type="spellEnd"/>
      <w:r w:rsidRPr="00C056A0">
        <w:t xml:space="preserve"> язык программирования, спроектированный кратким и </w:t>
      </w:r>
      <w:proofErr w:type="spellStart"/>
      <w:r w:rsidRPr="00C056A0">
        <w:t>типобезопасным</w:t>
      </w:r>
      <w:proofErr w:type="spellEnd"/>
      <w:r w:rsidRPr="00C056A0">
        <w:t xml:space="preserve"> для простого и быстрого создания компонентного программного обеспечения, сочетающий возможности функционального и объектно-ориентированного программирования.</w:t>
      </w:r>
    </w:p>
    <w:p w:rsidR="00AA65EE" w:rsidRDefault="00AA65EE" w:rsidP="00AA65EE">
      <w:pPr>
        <w:pStyle w:val="a9"/>
        <w:rPr>
          <w:lang w:val="en-US"/>
        </w:rPr>
      </w:pPr>
      <w:r w:rsidRPr="00C056A0">
        <w:t xml:space="preserve">Первые версии языка созданы в 2003 году коллективом лаборатории методов программирования Федеральной политехнической школы Лозанны под руководством Мартина </w:t>
      </w:r>
      <w:proofErr w:type="spellStart"/>
      <w:r w:rsidRPr="00C056A0">
        <w:t>Одерски</w:t>
      </w:r>
      <w:proofErr w:type="spellEnd"/>
      <w:r w:rsidRPr="00C056A0">
        <w:t xml:space="preserve">, язык реализован для платформ </w:t>
      </w:r>
      <w:proofErr w:type="spellStart"/>
      <w:r w:rsidRPr="00C056A0">
        <w:t>Java</w:t>
      </w:r>
      <w:proofErr w:type="spellEnd"/>
      <w:r w:rsidRPr="00C056A0">
        <w:t xml:space="preserve"> и .</w:t>
      </w:r>
      <w:proofErr w:type="spellStart"/>
      <w:r w:rsidRPr="00C056A0">
        <w:t>Net</w:t>
      </w:r>
      <w:proofErr w:type="spellEnd"/>
      <w:r w:rsidRPr="00C056A0">
        <w:t xml:space="preserve">. По мнению Джеймса </w:t>
      </w:r>
      <w:proofErr w:type="spellStart"/>
      <w:r w:rsidRPr="00C056A0">
        <w:t>Стрэчена</w:t>
      </w:r>
      <w:proofErr w:type="spellEnd"/>
      <w:r w:rsidRPr="00C056A0">
        <w:t xml:space="preserve"> (англ. </w:t>
      </w:r>
      <w:proofErr w:type="spellStart"/>
      <w:r w:rsidRPr="00C056A0">
        <w:t>James</w:t>
      </w:r>
      <w:proofErr w:type="spellEnd"/>
      <w:r w:rsidRPr="00C056A0">
        <w:t xml:space="preserve"> </w:t>
      </w:r>
      <w:proofErr w:type="spellStart"/>
      <w:r w:rsidRPr="00C056A0">
        <w:t>Strachan</w:t>
      </w:r>
      <w:proofErr w:type="spellEnd"/>
      <w:r w:rsidRPr="00C056A0">
        <w:t xml:space="preserve">), создателя языка программирования </w:t>
      </w:r>
      <w:proofErr w:type="spellStart"/>
      <w:r w:rsidRPr="00C056A0">
        <w:t>Groovy</w:t>
      </w:r>
      <w:proofErr w:type="spellEnd"/>
      <w:r w:rsidRPr="00C056A0">
        <w:t xml:space="preserve">, </w:t>
      </w:r>
      <w:proofErr w:type="spellStart"/>
      <w:r w:rsidRPr="00C056A0">
        <w:t>Scala</w:t>
      </w:r>
      <w:proofErr w:type="spellEnd"/>
      <w:r w:rsidRPr="00C056A0">
        <w:t xml:space="preserve"> может стать преемником языка </w:t>
      </w:r>
      <w:proofErr w:type="spellStart"/>
      <w:r w:rsidRPr="00C056A0">
        <w:t>Java</w:t>
      </w:r>
      <w:proofErr w:type="spellEnd"/>
      <w:r w:rsidRPr="00C056A0">
        <w:t>.»</w:t>
      </w:r>
      <w:r w:rsidRPr="008B5C80">
        <w:t>[</w:t>
      </w:r>
      <w:r>
        <w:fldChar w:fldCharType="begin"/>
      </w:r>
      <w:r>
        <w:instrText xml:space="preserve"> REF _Ref498257247 \r \h </w:instrText>
      </w:r>
      <w:r>
        <w:fldChar w:fldCharType="separate"/>
      </w:r>
      <w:r>
        <w:t>4.</w:t>
      </w:r>
      <w:r>
        <w:t>1</w:t>
      </w:r>
      <w:r>
        <w:fldChar w:fldCharType="end"/>
      </w:r>
      <w:r>
        <w:rPr>
          <w:lang w:val="en-US"/>
        </w:rPr>
        <w:t>]</w:t>
      </w:r>
    </w:p>
    <w:p w:rsidR="001A7E34" w:rsidRPr="001A7E34" w:rsidRDefault="001A7E34" w:rsidP="00AA65EE">
      <w:pPr>
        <w:pStyle w:val="a9"/>
        <w:rPr>
          <w:lang w:val="en-US"/>
        </w:rPr>
      </w:pPr>
      <w:proofErr w:type="spellStart"/>
      <w:r>
        <w:t>Оыд</w:t>
      </w:r>
      <w:proofErr w:type="spellEnd"/>
      <w:r w:rsidRPr="001A7E34">
        <w:rPr>
          <w:lang w:val="en-US"/>
        </w:rPr>
        <w:t xml:space="preserve"> </w:t>
      </w:r>
      <w:proofErr w:type="spellStart"/>
      <w:r>
        <w:t>аодфоадф</w:t>
      </w:r>
      <w:proofErr w:type="spellEnd"/>
      <w:r w:rsidRPr="001A7E34">
        <w:rPr>
          <w:lang w:val="en-US"/>
        </w:rPr>
        <w:t xml:space="preserve"> </w:t>
      </w:r>
      <w:proofErr w:type="spellStart"/>
      <w:r>
        <w:t>адлыоа</w:t>
      </w:r>
      <w:proofErr w:type="spellEnd"/>
      <w:r w:rsidRPr="001A7E34">
        <w:rPr>
          <w:lang w:val="en-US"/>
        </w:rPr>
        <w:t xml:space="preserve"> </w:t>
      </w:r>
      <w:proofErr w:type="spellStart"/>
      <w:r>
        <w:t>дыаоыдфж</w:t>
      </w:r>
      <w:proofErr w:type="spellEnd"/>
      <w:r w:rsidRPr="001A7E34">
        <w:rPr>
          <w:lang w:val="en-US"/>
        </w:rPr>
        <w:t xml:space="preserve"> </w:t>
      </w:r>
      <w:proofErr w:type="spellStart"/>
      <w:r>
        <w:t>фо</w:t>
      </w:r>
      <w:proofErr w:type="spellEnd"/>
      <w:r w:rsidRPr="001A7E34">
        <w:rPr>
          <w:lang w:val="en-US"/>
        </w:rPr>
        <w:t xml:space="preserve"> </w:t>
      </w:r>
      <w:proofErr w:type="spellStart"/>
      <w:r>
        <w:t>дфаолы</w:t>
      </w:r>
      <w:proofErr w:type="spellEnd"/>
      <w:r w:rsidRPr="001A7E34">
        <w:rPr>
          <w:lang w:val="en-US"/>
        </w:rPr>
        <w:t xml:space="preserve"> </w:t>
      </w:r>
      <w:r>
        <w:t>аж</w:t>
      </w:r>
      <w:r w:rsidRPr="001A7E34">
        <w:rPr>
          <w:lang w:val="en-US"/>
        </w:rPr>
        <w:t xml:space="preserve"> </w:t>
      </w:r>
      <w:proofErr w:type="spellStart"/>
      <w:r>
        <w:t>фадфо</w:t>
      </w:r>
      <w:proofErr w:type="spellEnd"/>
      <w:r w:rsidRPr="001A7E34">
        <w:rPr>
          <w:lang w:val="en-US"/>
        </w:rPr>
        <w:t xml:space="preserve"> </w:t>
      </w:r>
      <w:proofErr w:type="spellStart"/>
      <w:r>
        <w:t>адл</w:t>
      </w:r>
      <w:proofErr w:type="spellEnd"/>
      <w:r w:rsidRPr="001A7E34">
        <w:rPr>
          <w:lang w:val="en-US"/>
        </w:rPr>
        <w:t xml:space="preserve"> </w:t>
      </w:r>
      <w:proofErr w:type="spellStart"/>
      <w:r>
        <w:t>фадодоо</w:t>
      </w:r>
      <w:proofErr w:type="spellEnd"/>
    </w:p>
    <w:p w:rsidR="00AA65EE" w:rsidRPr="00904ECE" w:rsidRDefault="00AA65EE" w:rsidP="00AA65EE">
      <w:pPr>
        <w:pStyle w:val="2"/>
        <w:numPr>
          <w:ilvl w:val="1"/>
          <w:numId w:val="2"/>
        </w:numPr>
        <w:rPr>
          <w:rFonts w:ascii="Calibri" w:hAnsi="Calibri" w:cs="Calibri"/>
        </w:rPr>
      </w:pPr>
      <w:r w:rsidRPr="001A7E34">
        <w:rPr>
          <w:rFonts w:ascii="Calibri" w:hAnsi="Calibri" w:cs="Calibri"/>
          <w:lang w:val="en-US"/>
        </w:rPr>
        <w:t xml:space="preserve"> </w:t>
      </w:r>
      <w:bookmarkStart w:id="6" w:name="_Toc498344602"/>
      <w:bookmarkStart w:id="7" w:name="_Toc57039442"/>
      <w:r w:rsidRPr="00904ECE">
        <w:rPr>
          <w:rFonts w:ascii="Calibri" w:hAnsi="Calibri" w:cs="Calibri"/>
        </w:rPr>
        <w:t>Система типов и особенности архитектуры языка</w:t>
      </w:r>
      <w:bookmarkEnd w:id="6"/>
      <w:bookmarkEnd w:id="7"/>
    </w:p>
    <w:p w:rsidR="00AA65EE" w:rsidRPr="00C056A0" w:rsidRDefault="00AA65EE" w:rsidP="00AA65EE">
      <w:pPr>
        <w:pStyle w:val="a9"/>
      </w:pPr>
      <w:r w:rsidRPr="00C056A0">
        <w:t>«</w:t>
      </w:r>
      <w:proofErr w:type="spellStart"/>
      <w:r w:rsidRPr="00C056A0">
        <w:t>Scala</w:t>
      </w:r>
      <w:proofErr w:type="spellEnd"/>
      <w:r w:rsidRPr="00C056A0">
        <w:t xml:space="preserve"> - программы во многом похожи на </w:t>
      </w:r>
      <w:proofErr w:type="spellStart"/>
      <w:r w:rsidRPr="00C056A0">
        <w:t>Java</w:t>
      </w:r>
      <w:proofErr w:type="spellEnd"/>
      <w:r w:rsidRPr="00C056A0">
        <w:t xml:space="preserve">-программы, и могут свободно взаимодействовать с </w:t>
      </w:r>
      <w:proofErr w:type="spellStart"/>
      <w:r w:rsidRPr="00C056A0">
        <w:t>Java</w:t>
      </w:r>
      <w:proofErr w:type="spellEnd"/>
      <w:r w:rsidRPr="00C056A0">
        <w:t>-кодом. Язык включает единообразную объектную модель (</w:t>
      </w:r>
      <w:r>
        <w:t xml:space="preserve">см. </w:t>
      </w:r>
      <w:r>
        <w:fldChar w:fldCharType="begin"/>
      </w:r>
      <w:r>
        <w:instrText xml:space="preserve"> REF _Ref57023314 \h </w:instrText>
      </w:r>
      <w:r>
        <w:fldChar w:fldCharType="separate"/>
      </w:r>
      <w:r>
        <w:t xml:space="preserve">Таблица </w:t>
      </w:r>
      <w:r>
        <w:rPr>
          <w:noProof/>
        </w:rPr>
        <w:t>1</w:t>
      </w:r>
      <w:r>
        <w:fldChar w:fldCharType="end"/>
      </w:r>
      <w:r w:rsidRPr="00C056A0">
        <w:t>) — в том смысле, что любое значение является объектом, а любая операция — вызовом метода. При этом является также функциональным языком в том смысле, что функции — это полноправные значения.</w:t>
      </w:r>
    </w:p>
    <w:p w:rsidR="00AA65EE" w:rsidRPr="00C056A0" w:rsidRDefault="00AA65EE" w:rsidP="00AA65EE">
      <w:pPr>
        <w:pStyle w:val="a9"/>
      </w:pPr>
      <w:r w:rsidRPr="00C056A0">
        <w:t xml:space="preserve">В </w:t>
      </w:r>
      <w:proofErr w:type="spellStart"/>
      <w:r w:rsidRPr="00C056A0">
        <w:t>Scala</w:t>
      </w:r>
      <w:proofErr w:type="spellEnd"/>
      <w:r w:rsidRPr="00C056A0">
        <w:t xml:space="preserve"> включены мощные и единообразные концепции абстракций как для типов, так и для значений. В частности, язык содержит гибкие симметричные конструкции примесей для композиции классов и типажей. Возможно позволяет производить декомпозицию объектов путём сравнения с образцом; образцы и выражения при этом были обобщены для поддержки естественной обработки XML-документов. В целом, эти конструкции позволяют легко выражать самостоятельные компоненты, использующие библиотеки </w:t>
      </w:r>
      <w:proofErr w:type="spellStart"/>
      <w:r w:rsidRPr="00C056A0">
        <w:t>Scala</w:t>
      </w:r>
      <w:proofErr w:type="spellEnd"/>
      <w:r w:rsidRPr="00C056A0">
        <w:t>, не пользуясь специальными языковыми конструкциями.»[</w:t>
      </w:r>
      <w:r>
        <w:fldChar w:fldCharType="begin"/>
      </w:r>
      <w:r>
        <w:instrText xml:space="preserve"> REF _Ref57022807 \r \h </w:instrText>
      </w:r>
      <w:r>
        <w:fldChar w:fldCharType="separate"/>
      </w:r>
      <w:r>
        <w:t>4.2</w:t>
      </w:r>
      <w:r>
        <w:fldChar w:fldCharType="end"/>
      </w:r>
      <w:r w:rsidRPr="00C056A0">
        <w:t xml:space="preserve">] </w:t>
      </w:r>
    </w:p>
    <w:tbl>
      <w:tblPr>
        <w:tblW w:w="0" w:type="auto"/>
        <w:tblInd w:w="392" w:type="dxa"/>
        <w:tblBorders>
          <w:top w:val="single" w:sz="48" w:space="0" w:color="FF0000"/>
          <w:left w:val="single" w:sz="48" w:space="0" w:color="FF0000"/>
          <w:bottom w:val="single" w:sz="48" w:space="0" w:color="FF0000"/>
          <w:right w:val="single" w:sz="48" w:space="0" w:color="FF0000"/>
          <w:insideH w:val="thinThickLargeGap" w:sz="24" w:space="0" w:color="000000" w:themeColor="text1"/>
          <w:insideV w:val="thinThickLargeGap" w:sz="24" w:space="0" w:color="000000" w:themeColor="text1"/>
        </w:tblBorders>
        <w:tblLook w:val="06A0" w:firstRow="1" w:lastRow="0" w:firstColumn="1" w:lastColumn="0" w:noHBand="1" w:noVBand="1"/>
      </w:tblPr>
      <w:tblGrid>
        <w:gridCol w:w="1743"/>
        <w:gridCol w:w="7100"/>
      </w:tblGrid>
      <w:tr w:rsidR="00904ECE" w:rsidRPr="00904ECE" w:rsidTr="00710A1E">
        <w:tc>
          <w:tcPr>
            <w:tcW w:w="1417" w:type="dxa"/>
            <w:shd w:val="clear" w:color="auto" w:fill="auto"/>
          </w:tcPr>
          <w:p w:rsidR="00AA65EE" w:rsidRPr="00904ECE" w:rsidRDefault="00AA65EE" w:rsidP="00904ECE">
            <w:pPr>
              <w:pStyle w:val="a9"/>
              <w:rPr>
                <w:b w:val="0"/>
                <w:bCs/>
              </w:rPr>
            </w:pPr>
            <w:r w:rsidRPr="00904ECE">
              <w:rPr>
                <w:b w:val="0"/>
                <w:bCs/>
              </w:rPr>
              <w:lastRenderedPageBreak/>
              <w:t>Тип</w:t>
            </w:r>
          </w:p>
        </w:tc>
        <w:tc>
          <w:tcPr>
            <w:tcW w:w="7762" w:type="dxa"/>
            <w:shd w:val="clear" w:color="auto" w:fill="auto"/>
          </w:tcPr>
          <w:p w:rsidR="00AA65EE" w:rsidRPr="00904ECE" w:rsidRDefault="00AA65EE" w:rsidP="00904ECE">
            <w:pPr>
              <w:pStyle w:val="a9"/>
              <w:rPr>
                <w:rStyle w:val="c1"/>
                <w:b w:val="0"/>
                <w:bCs/>
              </w:rPr>
            </w:pPr>
            <w:r w:rsidRPr="00904ECE">
              <w:rPr>
                <w:rStyle w:val="c1"/>
                <w:b w:val="0"/>
                <w:bCs/>
              </w:rPr>
              <w:t>Описание</w:t>
            </w:r>
          </w:p>
        </w:tc>
      </w:tr>
      <w:tr w:rsidR="00904ECE" w:rsidRPr="00904ECE" w:rsidTr="00710A1E">
        <w:tc>
          <w:tcPr>
            <w:tcW w:w="1417" w:type="dxa"/>
            <w:shd w:val="clear" w:color="auto" w:fill="auto"/>
          </w:tcPr>
          <w:p w:rsidR="00AA65EE" w:rsidRPr="00904ECE" w:rsidRDefault="00AA65EE" w:rsidP="00904ECE">
            <w:pPr>
              <w:pStyle w:val="a9"/>
              <w:rPr>
                <w:b w:val="0"/>
                <w:bCs/>
              </w:rPr>
            </w:pPr>
            <w:proofErr w:type="spellStart"/>
            <w:r w:rsidRPr="00904ECE">
              <w:rPr>
                <w:b w:val="0"/>
                <w:bCs/>
              </w:rPr>
              <w:t>Byte</w:t>
            </w:r>
            <w:proofErr w:type="spellEnd"/>
          </w:p>
        </w:tc>
        <w:tc>
          <w:tcPr>
            <w:tcW w:w="7762" w:type="dxa"/>
            <w:shd w:val="clear" w:color="auto" w:fill="auto"/>
          </w:tcPr>
          <w:p w:rsidR="00AA65EE" w:rsidRPr="00904ECE" w:rsidRDefault="00AA65EE" w:rsidP="00904ECE">
            <w:pPr>
              <w:pStyle w:val="a9"/>
            </w:pPr>
            <w:r w:rsidRPr="00904ECE">
              <w:t>8 битовое знаковое значение. Диапазон от -128 до 127</w:t>
            </w:r>
          </w:p>
        </w:tc>
      </w:tr>
      <w:tr w:rsidR="00904ECE" w:rsidRPr="00904ECE" w:rsidTr="00710A1E">
        <w:tc>
          <w:tcPr>
            <w:tcW w:w="1417" w:type="dxa"/>
            <w:shd w:val="clear" w:color="auto" w:fill="auto"/>
          </w:tcPr>
          <w:p w:rsidR="00AA65EE" w:rsidRPr="00904ECE" w:rsidRDefault="00AA65EE" w:rsidP="00904ECE">
            <w:pPr>
              <w:pStyle w:val="a9"/>
              <w:rPr>
                <w:b w:val="0"/>
                <w:bCs/>
              </w:rPr>
            </w:pPr>
            <w:proofErr w:type="spellStart"/>
            <w:r w:rsidRPr="00904ECE">
              <w:rPr>
                <w:b w:val="0"/>
                <w:bCs/>
              </w:rPr>
              <w:t>Short</w:t>
            </w:r>
            <w:proofErr w:type="spellEnd"/>
          </w:p>
        </w:tc>
        <w:tc>
          <w:tcPr>
            <w:tcW w:w="7762" w:type="dxa"/>
            <w:shd w:val="clear" w:color="auto" w:fill="auto"/>
          </w:tcPr>
          <w:p w:rsidR="00AA65EE" w:rsidRPr="00904ECE" w:rsidRDefault="00AA65EE" w:rsidP="00904ECE">
            <w:pPr>
              <w:pStyle w:val="a9"/>
            </w:pPr>
            <w:r w:rsidRPr="00904ECE">
              <w:t xml:space="preserve">16 битовое знаковое значение. Диапазон от -32768 </w:t>
            </w:r>
            <w:proofErr w:type="spellStart"/>
            <w:r w:rsidRPr="00904ECE">
              <w:t>to</w:t>
            </w:r>
            <w:proofErr w:type="spellEnd"/>
            <w:r w:rsidRPr="00904ECE">
              <w:t xml:space="preserve"> 32767</w:t>
            </w:r>
          </w:p>
        </w:tc>
      </w:tr>
      <w:tr w:rsidR="00904ECE" w:rsidRPr="009E42B5" w:rsidTr="00710A1E">
        <w:tc>
          <w:tcPr>
            <w:tcW w:w="1417" w:type="dxa"/>
            <w:shd w:val="clear" w:color="auto" w:fill="auto"/>
          </w:tcPr>
          <w:p w:rsidR="00AA65EE" w:rsidRPr="00904ECE" w:rsidRDefault="00AA65EE" w:rsidP="00904ECE">
            <w:pPr>
              <w:pStyle w:val="a9"/>
              <w:rPr>
                <w:b w:val="0"/>
                <w:bCs/>
              </w:rPr>
            </w:pPr>
            <w:proofErr w:type="spellStart"/>
            <w:r w:rsidRPr="00904ECE">
              <w:rPr>
                <w:b w:val="0"/>
                <w:bCs/>
              </w:rPr>
              <w:t>Int</w:t>
            </w:r>
            <w:proofErr w:type="spellEnd"/>
          </w:p>
        </w:tc>
        <w:tc>
          <w:tcPr>
            <w:tcW w:w="7762" w:type="dxa"/>
            <w:shd w:val="clear" w:color="auto" w:fill="auto"/>
          </w:tcPr>
          <w:p w:rsidR="00AA65EE" w:rsidRPr="00904ECE" w:rsidRDefault="00AA65EE" w:rsidP="00904ECE">
            <w:pPr>
              <w:pStyle w:val="a9"/>
            </w:pPr>
            <w:r w:rsidRPr="00904ECE">
              <w:t xml:space="preserve">32 битовое знаковое значение. Диапазон от -2147483648 </w:t>
            </w:r>
            <w:proofErr w:type="spellStart"/>
            <w:r w:rsidRPr="00904ECE">
              <w:t>to</w:t>
            </w:r>
            <w:proofErr w:type="spellEnd"/>
            <w:r w:rsidRPr="00904ECE">
              <w:t xml:space="preserve"> 2147483647</w:t>
            </w:r>
          </w:p>
        </w:tc>
      </w:tr>
      <w:tr w:rsidR="00904ECE" w:rsidRPr="00904ECE" w:rsidTr="00710A1E">
        <w:tc>
          <w:tcPr>
            <w:tcW w:w="1417" w:type="dxa"/>
            <w:shd w:val="clear" w:color="auto" w:fill="auto"/>
          </w:tcPr>
          <w:p w:rsidR="00AA65EE" w:rsidRPr="00904ECE" w:rsidRDefault="00AA65EE" w:rsidP="00904ECE">
            <w:pPr>
              <w:pStyle w:val="a9"/>
              <w:rPr>
                <w:b w:val="0"/>
                <w:bCs/>
              </w:rPr>
            </w:pPr>
            <w:proofErr w:type="spellStart"/>
            <w:r w:rsidRPr="00904ECE">
              <w:rPr>
                <w:b w:val="0"/>
                <w:bCs/>
              </w:rPr>
              <w:t>Long</w:t>
            </w:r>
            <w:proofErr w:type="spellEnd"/>
          </w:p>
        </w:tc>
        <w:tc>
          <w:tcPr>
            <w:tcW w:w="7762" w:type="dxa"/>
            <w:shd w:val="clear" w:color="auto" w:fill="auto"/>
          </w:tcPr>
          <w:p w:rsidR="00AA65EE" w:rsidRPr="00904ECE" w:rsidRDefault="00AA65EE" w:rsidP="00904ECE">
            <w:pPr>
              <w:pStyle w:val="a9"/>
            </w:pPr>
            <w:r w:rsidRPr="00904ECE">
              <w:t xml:space="preserve">64 битовое знаковое значение. Диапазон от -9223372036854775808 </w:t>
            </w:r>
            <w:proofErr w:type="spellStart"/>
            <w:r w:rsidRPr="00904ECE">
              <w:t>to</w:t>
            </w:r>
            <w:proofErr w:type="spellEnd"/>
            <w:r w:rsidRPr="00904ECE">
              <w:t xml:space="preserve"> 9223372036854775807</w:t>
            </w:r>
          </w:p>
        </w:tc>
      </w:tr>
      <w:tr w:rsidR="00904ECE" w:rsidRPr="00904ECE" w:rsidTr="00710A1E">
        <w:tc>
          <w:tcPr>
            <w:tcW w:w="1417" w:type="dxa"/>
            <w:shd w:val="clear" w:color="auto" w:fill="auto"/>
          </w:tcPr>
          <w:p w:rsidR="00AA65EE" w:rsidRPr="00904ECE" w:rsidRDefault="00AA65EE" w:rsidP="00904ECE">
            <w:pPr>
              <w:pStyle w:val="a9"/>
              <w:rPr>
                <w:b w:val="0"/>
                <w:bCs/>
              </w:rPr>
            </w:pPr>
            <w:proofErr w:type="spellStart"/>
            <w:r w:rsidRPr="00904ECE">
              <w:rPr>
                <w:b w:val="0"/>
                <w:bCs/>
              </w:rPr>
              <w:t>Float</w:t>
            </w:r>
            <w:proofErr w:type="spellEnd"/>
          </w:p>
        </w:tc>
        <w:tc>
          <w:tcPr>
            <w:tcW w:w="7762" w:type="dxa"/>
            <w:shd w:val="clear" w:color="auto" w:fill="auto"/>
          </w:tcPr>
          <w:p w:rsidR="00AA65EE" w:rsidRPr="00904ECE" w:rsidRDefault="00AA65EE" w:rsidP="00904ECE">
            <w:pPr>
              <w:pStyle w:val="a9"/>
            </w:pPr>
            <w:r w:rsidRPr="00904ECE">
              <w:t>32 битовое IEEE 754 число с плавающей точкой одинарной точности</w:t>
            </w:r>
          </w:p>
        </w:tc>
      </w:tr>
      <w:tr w:rsidR="00904ECE" w:rsidRPr="00904ECE" w:rsidTr="00710A1E">
        <w:tc>
          <w:tcPr>
            <w:tcW w:w="1417" w:type="dxa"/>
            <w:shd w:val="clear" w:color="auto" w:fill="auto"/>
          </w:tcPr>
          <w:p w:rsidR="00AA65EE" w:rsidRPr="00904ECE" w:rsidRDefault="00AA65EE" w:rsidP="00904ECE">
            <w:pPr>
              <w:pStyle w:val="a9"/>
              <w:rPr>
                <w:b w:val="0"/>
                <w:bCs/>
              </w:rPr>
            </w:pPr>
            <w:proofErr w:type="spellStart"/>
            <w:r w:rsidRPr="00904ECE">
              <w:rPr>
                <w:b w:val="0"/>
                <w:bCs/>
              </w:rPr>
              <w:t>Double</w:t>
            </w:r>
            <w:proofErr w:type="spellEnd"/>
          </w:p>
        </w:tc>
        <w:tc>
          <w:tcPr>
            <w:tcW w:w="7762" w:type="dxa"/>
            <w:shd w:val="clear" w:color="auto" w:fill="auto"/>
          </w:tcPr>
          <w:p w:rsidR="00AA65EE" w:rsidRPr="00904ECE" w:rsidRDefault="00AA65EE" w:rsidP="00904ECE">
            <w:pPr>
              <w:pStyle w:val="a9"/>
            </w:pPr>
            <w:r w:rsidRPr="00904ECE">
              <w:t>64 битовое IEEE 754 число с плавающей точкой двойной точности</w:t>
            </w:r>
          </w:p>
        </w:tc>
      </w:tr>
      <w:tr w:rsidR="00904ECE" w:rsidRPr="00904ECE" w:rsidTr="00710A1E">
        <w:tc>
          <w:tcPr>
            <w:tcW w:w="1417" w:type="dxa"/>
            <w:shd w:val="clear" w:color="auto" w:fill="auto"/>
          </w:tcPr>
          <w:p w:rsidR="00AA65EE" w:rsidRPr="00904ECE" w:rsidRDefault="00AA65EE" w:rsidP="00904ECE">
            <w:pPr>
              <w:pStyle w:val="a9"/>
              <w:rPr>
                <w:b w:val="0"/>
                <w:bCs/>
              </w:rPr>
            </w:pPr>
            <w:proofErr w:type="spellStart"/>
            <w:r w:rsidRPr="00904ECE">
              <w:rPr>
                <w:b w:val="0"/>
                <w:bCs/>
              </w:rPr>
              <w:t>Char</w:t>
            </w:r>
            <w:proofErr w:type="spellEnd"/>
          </w:p>
        </w:tc>
        <w:tc>
          <w:tcPr>
            <w:tcW w:w="7762" w:type="dxa"/>
            <w:shd w:val="clear" w:color="auto" w:fill="auto"/>
          </w:tcPr>
          <w:p w:rsidR="00AA65EE" w:rsidRPr="00904ECE" w:rsidRDefault="00AA65EE" w:rsidP="00904ECE">
            <w:pPr>
              <w:pStyle w:val="a9"/>
            </w:pPr>
            <w:r w:rsidRPr="00904ECE">
              <w:t xml:space="preserve">16 битовое </w:t>
            </w:r>
            <w:proofErr w:type="spellStart"/>
            <w:r w:rsidRPr="00904ECE">
              <w:t>беззнаковый</w:t>
            </w:r>
            <w:proofErr w:type="spellEnd"/>
            <w:r w:rsidRPr="00904ECE">
              <w:t xml:space="preserve"> символ </w:t>
            </w:r>
            <w:proofErr w:type="spellStart"/>
            <w:r w:rsidRPr="00904ECE">
              <w:t>Unicode</w:t>
            </w:r>
            <w:proofErr w:type="spellEnd"/>
            <w:r w:rsidRPr="00904ECE">
              <w:t xml:space="preserve">. Диапазон от U+0000 </w:t>
            </w:r>
            <w:proofErr w:type="spellStart"/>
            <w:r w:rsidRPr="00904ECE">
              <w:t>to</w:t>
            </w:r>
            <w:proofErr w:type="spellEnd"/>
            <w:r w:rsidRPr="00904ECE">
              <w:t xml:space="preserve"> U+FFFF</w:t>
            </w:r>
          </w:p>
        </w:tc>
      </w:tr>
      <w:tr w:rsidR="00904ECE" w:rsidRPr="00904ECE" w:rsidTr="00710A1E">
        <w:tc>
          <w:tcPr>
            <w:tcW w:w="1417" w:type="dxa"/>
            <w:shd w:val="clear" w:color="auto" w:fill="auto"/>
          </w:tcPr>
          <w:p w:rsidR="00AA65EE" w:rsidRPr="00904ECE" w:rsidRDefault="00AA65EE" w:rsidP="00904ECE">
            <w:pPr>
              <w:pStyle w:val="a9"/>
              <w:rPr>
                <w:b w:val="0"/>
                <w:bCs/>
              </w:rPr>
            </w:pPr>
            <w:proofErr w:type="spellStart"/>
            <w:r w:rsidRPr="00904ECE">
              <w:rPr>
                <w:b w:val="0"/>
                <w:bCs/>
              </w:rPr>
              <w:t>String</w:t>
            </w:r>
            <w:proofErr w:type="spellEnd"/>
          </w:p>
        </w:tc>
        <w:tc>
          <w:tcPr>
            <w:tcW w:w="7762" w:type="dxa"/>
            <w:shd w:val="clear" w:color="auto" w:fill="auto"/>
          </w:tcPr>
          <w:p w:rsidR="00AA65EE" w:rsidRPr="00904ECE" w:rsidRDefault="00AA65EE" w:rsidP="00904ECE">
            <w:pPr>
              <w:pStyle w:val="a9"/>
              <w:keepNext/>
            </w:pPr>
            <w:r w:rsidRPr="00904ECE">
              <w:t xml:space="preserve">Последовательность экземпляров </w:t>
            </w:r>
            <w:proofErr w:type="spellStart"/>
            <w:r w:rsidRPr="00904ECE">
              <w:t>Char</w:t>
            </w:r>
            <w:proofErr w:type="spellEnd"/>
          </w:p>
        </w:tc>
      </w:tr>
    </w:tbl>
    <w:p w:rsidR="00AA65EE" w:rsidRPr="00904ECE" w:rsidRDefault="00AA65EE" w:rsidP="00AA65EE">
      <w:pPr>
        <w:pStyle w:val="a8"/>
        <w:jc w:val="center"/>
        <w:rPr>
          <w:rFonts w:cs="Calibri"/>
          <w:vertAlign w:val="superscript"/>
        </w:rPr>
      </w:pPr>
      <w:bookmarkStart w:id="8" w:name="_Ref57023314"/>
      <w:r>
        <w:t xml:space="preserve">Таблица </w:t>
      </w:r>
      <w:r w:rsidR="00710A1E">
        <w:fldChar w:fldCharType="begin"/>
      </w:r>
      <w:r w:rsidR="00710A1E">
        <w:instrText xml:space="preserve"> SEQ Таблица \* ARABIC </w:instrText>
      </w:r>
      <w:r w:rsidR="00710A1E">
        <w:fldChar w:fldCharType="separate"/>
      </w:r>
      <w:r>
        <w:rPr>
          <w:noProof/>
        </w:rPr>
        <w:t>1</w:t>
      </w:r>
      <w:r w:rsidR="00710A1E">
        <w:rPr>
          <w:noProof/>
        </w:rPr>
        <w:fldChar w:fldCharType="end"/>
      </w:r>
      <w:bookmarkEnd w:id="8"/>
    </w:p>
    <w:p w:rsidR="00AA65EE" w:rsidRPr="00904ECE" w:rsidRDefault="00AA65EE" w:rsidP="00AA65EE">
      <w:pPr>
        <w:pStyle w:val="2"/>
        <w:numPr>
          <w:ilvl w:val="1"/>
          <w:numId w:val="2"/>
        </w:numPr>
        <w:rPr>
          <w:rFonts w:ascii="Calibri" w:hAnsi="Calibri" w:cs="Calibri"/>
        </w:rPr>
      </w:pPr>
      <w:r w:rsidRPr="00904ECE">
        <w:rPr>
          <w:rFonts w:ascii="Calibri" w:hAnsi="Calibri" w:cs="Calibri"/>
        </w:rPr>
        <w:t xml:space="preserve"> </w:t>
      </w:r>
      <w:bookmarkStart w:id="9" w:name="_Toc498344603"/>
      <w:bookmarkStart w:id="10" w:name="_Toc57039443"/>
      <w:r w:rsidRPr="00904ECE">
        <w:rPr>
          <w:rFonts w:ascii="Calibri" w:hAnsi="Calibri" w:cs="Calibri"/>
        </w:rPr>
        <w:t>Примеры кода и интересные факты</w:t>
      </w:r>
      <w:bookmarkEnd w:id="9"/>
      <w:bookmarkEnd w:id="10"/>
    </w:p>
    <w:p w:rsidR="00AA65EE" w:rsidRPr="00C056A0" w:rsidRDefault="00AA65EE" w:rsidP="00AA65EE">
      <w:pPr>
        <w:pStyle w:val="a9"/>
      </w:pPr>
      <w:r w:rsidRPr="00C056A0">
        <w:t xml:space="preserve">«Программа, как и в </w:t>
      </w:r>
      <w:proofErr w:type="spellStart"/>
      <w:r w:rsidRPr="00C056A0">
        <w:t>Java</w:t>
      </w:r>
      <w:proofErr w:type="spellEnd"/>
      <w:r w:rsidRPr="00C056A0">
        <w:t>, представляет собой класс. Это пример консольной программы, которая выводит строчку текста на экран.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  <w:lang w:val="en-US"/>
        </w:rPr>
      </w:pPr>
      <w:proofErr w:type="gramStart"/>
      <w:r w:rsidRPr="00904ECE">
        <w:rPr>
          <w:rStyle w:val="k"/>
          <w:rFonts w:ascii="Calibri" w:hAnsi="Calibri" w:cs="Calibri"/>
          <w:b/>
          <w:bCs/>
          <w:color w:val="008000"/>
          <w:sz w:val="21"/>
          <w:szCs w:val="21"/>
          <w:lang w:val="en-US"/>
        </w:rPr>
        <w:t>object</w:t>
      </w:r>
      <w:proofErr w:type="gramEnd"/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nc"/>
          <w:rFonts w:ascii="Calibri" w:hAnsi="Calibri" w:cs="Calibri"/>
          <w:b/>
          <w:bCs/>
          <w:color w:val="0000FF"/>
          <w:sz w:val="21"/>
          <w:szCs w:val="21"/>
          <w:lang w:val="en-US"/>
        </w:rPr>
        <w:t>HelloWorld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{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  <w:lang w:val="en-US"/>
        </w:rPr>
      </w:pP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 </w:t>
      </w:r>
      <w:proofErr w:type="spellStart"/>
      <w:proofErr w:type="gramStart"/>
      <w:r w:rsidRPr="00904ECE">
        <w:rPr>
          <w:rStyle w:val="k"/>
          <w:rFonts w:ascii="Calibri" w:hAnsi="Calibri" w:cs="Calibri"/>
          <w:b/>
          <w:bCs/>
          <w:color w:val="008000"/>
          <w:sz w:val="21"/>
          <w:szCs w:val="21"/>
          <w:lang w:val="en-US"/>
        </w:rPr>
        <w:t>def</w:t>
      </w:r>
      <w:proofErr w:type="spellEnd"/>
      <w:proofErr w:type="gramEnd"/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main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(</w:t>
      </w:r>
      <w:proofErr w:type="spell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args</w:t>
      </w:r>
      <w:proofErr w:type="spellEnd"/>
      <w:r w:rsidRPr="00904ECE">
        <w:rPr>
          <w:rStyle w:val="k"/>
          <w:rFonts w:ascii="Calibri" w:hAnsi="Calibri" w:cs="Calibri"/>
          <w:b/>
          <w:bCs/>
          <w:color w:val="008000"/>
          <w:sz w:val="21"/>
          <w:szCs w:val="21"/>
          <w:lang w:val="en-US"/>
        </w:rPr>
        <w:t>: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kt"/>
          <w:rFonts w:ascii="Calibri" w:hAnsi="Calibri" w:cs="Calibri"/>
          <w:color w:val="B00040"/>
          <w:sz w:val="21"/>
          <w:szCs w:val="21"/>
          <w:lang w:val="en-US"/>
        </w:rPr>
        <w:t>Array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[</w:t>
      </w:r>
      <w:r w:rsidRPr="00904ECE">
        <w:rPr>
          <w:rStyle w:val="kt"/>
          <w:rFonts w:ascii="Calibri" w:hAnsi="Calibri" w:cs="Calibri"/>
          <w:color w:val="B00040"/>
          <w:sz w:val="21"/>
          <w:szCs w:val="21"/>
          <w:lang w:val="en-US"/>
        </w:rPr>
        <w:t>String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])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k"/>
          <w:rFonts w:ascii="Calibri" w:hAnsi="Calibri" w:cs="Calibri"/>
          <w:b/>
          <w:bCs/>
          <w:color w:val="008000"/>
          <w:sz w:val="21"/>
          <w:szCs w:val="21"/>
          <w:lang w:val="en-US"/>
        </w:rPr>
        <w:t>=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</w:rPr>
      </w:pP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   </w:t>
      </w:r>
      <w:proofErr w:type="spellStart"/>
      <w:proofErr w:type="gramStart"/>
      <w:r w:rsidRPr="00904ECE">
        <w:rPr>
          <w:rStyle w:val="n"/>
          <w:rFonts w:ascii="Calibri" w:hAnsi="Calibri" w:cs="Calibri"/>
          <w:color w:val="000000"/>
          <w:sz w:val="21"/>
          <w:szCs w:val="21"/>
        </w:rPr>
        <w:t>println</w:t>
      </w:r>
      <w:proofErr w:type="spellEnd"/>
      <w:r w:rsidRPr="00904ECE">
        <w:rPr>
          <w:rStyle w:val="o"/>
          <w:rFonts w:ascii="Calibri" w:hAnsi="Calibri" w:cs="Calibri"/>
          <w:color w:val="666666"/>
          <w:sz w:val="21"/>
          <w:szCs w:val="21"/>
        </w:rPr>
        <w:t>(</w:t>
      </w:r>
      <w:proofErr w:type="gramEnd"/>
      <w:r w:rsidRPr="00904ECE">
        <w:rPr>
          <w:rStyle w:val="s"/>
          <w:rFonts w:ascii="Calibri" w:hAnsi="Calibri" w:cs="Calibri"/>
          <w:color w:val="BA2121"/>
          <w:sz w:val="21"/>
          <w:szCs w:val="21"/>
        </w:rPr>
        <w:t>"Привет, МИР!"</w:t>
      </w:r>
      <w:r w:rsidRPr="00904ECE">
        <w:rPr>
          <w:rStyle w:val="o"/>
          <w:rFonts w:ascii="Calibri" w:hAnsi="Calibri" w:cs="Calibri"/>
          <w:color w:val="666666"/>
          <w:sz w:val="21"/>
          <w:szCs w:val="21"/>
        </w:rPr>
        <w:t>)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</w:rPr>
      </w:pPr>
      <w:r w:rsidRPr="00904ECE">
        <w:rPr>
          <w:rFonts w:ascii="Calibri" w:hAnsi="Calibri" w:cs="Calibri"/>
          <w:color w:val="000000"/>
          <w:sz w:val="21"/>
          <w:szCs w:val="21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</w:rPr>
        <w:t>}</w:t>
      </w:r>
    </w:p>
    <w:p w:rsidR="00AA65EE" w:rsidRPr="00AA65EE" w:rsidRDefault="00AA65EE" w:rsidP="00AA65EE">
      <w:pPr>
        <w:pStyle w:val="a9"/>
        <w:rPr>
          <w:lang w:val="en-US"/>
        </w:rPr>
      </w:pPr>
      <w:r w:rsidRPr="00C056A0">
        <w:t xml:space="preserve">Следующий простой пример программы написан на </w:t>
      </w:r>
      <w:proofErr w:type="spellStart"/>
      <w:r w:rsidRPr="00C056A0">
        <w:t>Java</w:t>
      </w:r>
      <w:proofErr w:type="spellEnd"/>
      <w:r w:rsidRPr="00C056A0">
        <w:t xml:space="preserve">, </w:t>
      </w:r>
      <w:proofErr w:type="spellStart"/>
      <w:r w:rsidRPr="00C056A0">
        <w:t>Scala</w:t>
      </w:r>
      <w:proofErr w:type="spellEnd"/>
      <w:r w:rsidRPr="00C056A0">
        <w:t xml:space="preserve"> и C#, демонстрирующий некоторые различия в синтаксисе (постфиксная запись типов переменных, отсутствие специального синтаксиса для доступа к массивам). В этом примере описывается консольная программа, которая выводит все опции, переданные через командную строку. Опции</w:t>
      </w:r>
      <w:r w:rsidRPr="00AA65EE">
        <w:rPr>
          <w:lang w:val="en-US"/>
        </w:rPr>
        <w:t xml:space="preserve"> </w:t>
      </w:r>
      <w:r w:rsidRPr="00C056A0">
        <w:t>начинаются</w:t>
      </w:r>
      <w:r w:rsidRPr="00AA65EE">
        <w:rPr>
          <w:lang w:val="en-US"/>
        </w:rPr>
        <w:t xml:space="preserve"> </w:t>
      </w:r>
      <w:r w:rsidRPr="00C056A0">
        <w:t>с</w:t>
      </w:r>
      <w:r w:rsidRPr="00AA65EE">
        <w:rPr>
          <w:lang w:val="en-US"/>
        </w:rPr>
        <w:t xml:space="preserve"> </w:t>
      </w:r>
      <w:r w:rsidRPr="00C056A0">
        <w:t>символа</w:t>
      </w:r>
      <w:r w:rsidRPr="00AA65EE">
        <w:rPr>
          <w:lang w:val="en-US"/>
        </w:rPr>
        <w:t xml:space="preserve"> «-» (</w:t>
      </w:r>
      <w:r w:rsidRPr="00C056A0">
        <w:t>минус</w:t>
      </w:r>
      <w:r w:rsidRPr="00AA65EE">
        <w:rPr>
          <w:lang w:val="en-US"/>
        </w:rPr>
        <w:t>).</w:t>
      </w:r>
    </w:p>
    <w:p w:rsidR="00AA65EE" w:rsidRPr="00904ECE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426"/>
        <w:rPr>
          <w:rFonts w:eastAsia="Times New Roman" w:cs="Calibri"/>
          <w:color w:val="000000"/>
          <w:sz w:val="21"/>
          <w:szCs w:val="21"/>
          <w:lang w:val="en-US" w:eastAsia="ru-RU"/>
        </w:rPr>
      </w:pPr>
      <w:r w:rsidRPr="00904ECE">
        <w:rPr>
          <w:rFonts w:eastAsia="Times New Roman" w:cs="Calibri"/>
          <w:i/>
          <w:iCs/>
          <w:color w:val="408080"/>
          <w:sz w:val="21"/>
          <w:szCs w:val="21"/>
          <w:lang w:val="en-US" w:eastAsia="ru-RU"/>
        </w:rPr>
        <w:lastRenderedPageBreak/>
        <w:t>// Java:</w:t>
      </w:r>
    </w:p>
    <w:p w:rsidR="00AA65EE" w:rsidRPr="00904ECE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426"/>
        <w:rPr>
          <w:rFonts w:eastAsia="Times New Roman" w:cs="Calibri"/>
          <w:color w:val="000000"/>
          <w:sz w:val="21"/>
          <w:szCs w:val="21"/>
          <w:lang w:val="en-US" w:eastAsia="ru-RU"/>
        </w:rPr>
      </w:pPr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 </w:t>
      </w:r>
      <w:proofErr w:type="gramStart"/>
      <w:r w:rsidRPr="00904ECE">
        <w:rPr>
          <w:rFonts w:eastAsia="Times New Roman" w:cs="Calibri"/>
          <w:b/>
          <w:bCs/>
          <w:color w:val="008000"/>
          <w:sz w:val="21"/>
          <w:szCs w:val="21"/>
          <w:lang w:val="en-US" w:eastAsia="ru-RU"/>
        </w:rPr>
        <w:t>class</w:t>
      </w:r>
      <w:proofErr w:type="gramEnd"/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 </w:t>
      </w:r>
      <w:proofErr w:type="spellStart"/>
      <w:r w:rsidRPr="00904ECE">
        <w:rPr>
          <w:rFonts w:eastAsia="Times New Roman" w:cs="Calibri"/>
          <w:b/>
          <w:bCs/>
          <w:color w:val="0000FF"/>
          <w:sz w:val="21"/>
          <w:szCs w:val="21"/>
          <w:lang w:val="en-US" w:eastAsia="ru-RU"/>
        </w:rPr>
        <w:t>PrintOptions</w:t>
      </w:r>
      <w:proofErr w:type="spellEnd"/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 </w:t>
      </w:r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{</w:t>
      </w:r>
    </w:p>
    <w:p w:rsidR="00AA65EE" w:rsidRPr="00904ECE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426"/>
        <w:rPr>
          <w:rFonts w:eastAsia="Times New Roman" w:cs="Calibri"/>
          <w:color w:val="000000"/>
          <w:sz w:val="21"/>
          <w:szCs w:val="21"/>
          <w:lang w:val="en-US" w:eastAsia="ru-RU"/>
        </w:rPr>
      </w:pPr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    </w:t>
      </w:r>
      <w:proofErr w:type="gramStart"/>
      <w:r w:rsidRPr="00904ECE">
        <w:rPr>
          <w:rFonts w:eastAsia="Times New Roman" w:cs="Calibri"/>
          <w:b/>
          <w:bCs/>
          <w:color w:val="008000"/>
          <w:sz w:val="21"/>
          <w:szCs w:val="21"/>
          <w:lang w:val="en-US" w:eastAsia="ru-RU"/>
        </w:rPr>
        <w:t>public</w:t>
      </w:r>
      <w:proofErr w:type="gramEnd"/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 </w:t>
      </w:r>
      <w:r w:rsidRPr="00904ECE">
        <w:rPr>
          <w:rFonts w:eastAsia="Times New Roman" w:cs="Calibri"/>
          <w:b/>
          <w:bCs/>
          <w:color w:val="008000"/>
          <w:sz w:val="21"/>
          <w:szCs w:val="21"/>
          <w:lang w:val="en-US" w:eastAsia="ru-RU"/>
        </w:rPr>
        <w:t>static</w:t>
      </w:r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 </w:t>
      </w:r>
      <w:r w:rsidRPr="00904ECE">
        <w:rPr>
          <w:rFonts w:eastAsia="Times New Roman" w:cs="Calibri"/>
          <w:color w:val="B00040"/>
          <w:sz w:val="21"/>
          <w:szCs w:val="21"/>
          <w:lang w:val="en-US" w:eastAsia="ru-RU"/>
        </w:rPr>
        <w:t>void</w:t>
      </w:r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 </w:t>
      </w:r>
      <w:r w:rsidRPr="00904ECE">
        <w:rPr>
          <w:rFonts w:eastAsia="Times New Roman" w:cs="Calibri"/>
          <w:color w:val="0000FF"/>
          <w:sz w:val="21"/>
          <w:szCs w:val="21"/>
          <w:lang w:val="en-US" w:eastAsia="ru-RU"/>
        </w:rPr>
        <w:t>main</w:t>
      </w:r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(</w:t>
      </w:r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String </w:t>
      </w:r>
      <w:proofErr w:type="spellStart"/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>args</w:t>
      </w:r>
      <w:proofErr w:type="spellEnd"/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[])</w:t>
      </w:r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 </w:t>
      </w:r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{</w:t>
      </w:r>
    </w:p>
    <w:p w:rsidR="00AA65EE" w:rsidRPr="00904ECE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426"/>
        <w:rPr>
          <w:rFonts w:eastAsia="Times New Roman" w:cs="Calibri"/>
          <w:color w:val="000000"/>
          <w:sz w:val="21"/>
          <w:szCs w:val="21"/>
          <w:lang w:val="en-US" w:eastAsia="ru-RU"/>
        </w:rPr>
      </w:pPr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      </w:t>
      </w:r>
      <w:proofErr w:type="spellStart"/>
      <w:proofErr w:type="gramStart"/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>System</w:t>
      </w:r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.</w:t>
      </w:r>
      <w:r w:rsidRPr="00904ECE">
        <w:rPr>
          <w:rFonts w:eastAsia="Times New Roman" w:cs="Calibri"/>
          <w:color w:val="7D9029"/>
          <w:sz w:val="21"/>
          <w:szCs w:val="21"/>
          <w:lang w:val="en-US" w:eastAsia="ru-RU"/>
        </w:rPr>
        <w:t>out</w:t>
      </w:r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.</w:t>
      </w:r>
      <w:r w:rsidRPr="00904ECE">
        <w:rPr>
          <w:rFonts w:eastAsia="Times New Roman" w:cs="Calibri"/>
          <w:color w:val="7D9029"/>
          <w:sz w:val="21"/>
          <w:szCs w:val="21"/>
          <w:lang w:val="en-US" w:eastAsia="ru-RU"/>
        </w:rPr>
        <w:t>println</w:t>
      </w:r>
      <w:proofErr w:type="spellEnd"/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(</w:t>
      </w:r>
      <w:proofErr w:type="gramEnd"/>
      <w:r w:rsidRPr="00904ECE">
        <w:rPr>
          <w:rFonts w:eastAsia="Times New Roman" w:cs="Calibri"/>
          <w:color w:val="BA2121"/>
          <w:sz w:val="21"/>
          <w:szCs w:val="21"/>
          <w:lang w:val="en-US" w:eastAsia="ru-RU"/>
        </w:rPr>
        <w:t>"</w:t>
      </w:r>
      <w:r w:rsidRPr="00904ECE">
        <w:rPr>
          <w:rFonts w:eastAsia="Times New Roman" w:cs="Calibri"/>
          <w:color w:val="BA2121"/>
          <w:sz w:val="21"/>
          <w:szCs w:val="21"/>
          <w:lang w:eastAsia="ru-RU"/>
        </w:rPr>
        <w:t>Выбраны</w:t>
      </w:r>
      <w:r w:rsidRPr="00904ECE">
        <w:rPr>
          <w:rFonts w:eastAsia="Times New Roman" w:cs="Calibri"/>
          <w:color w:val="BA2121"/>
          <w:sz w:val="21"/>
          <w:szCs w:val="21"/>
          <w:lang w:val="en-US" w:eastAsia="ru-RU"/>
        </w:rPr>
        <w:t xml:space="preserve"> </w:t>
      </w:r>
      <w:r w:rsidRPr="00904ECE">
        <w:rPr>
          <w:rFonts w:eastAsia="Times New Roman" w:cs="Calibri"/>
          <w:color w:val="BA2121"/>
          <w:sz w:val="21"/>
          <w:szCs w:val="21"/>
          <w:lang w:eastAsia="ru-RU"/>
        </w:rPr>
        <w:t>опции</w:t>
      </w:r>
      <w:r w:rsidRPr="00904ECE">
        <w:rPr>
          <w:rFonts w:eastAsia="Times New Roman" w:cs="Calibri"/>
          <w:color w:val="BA2121"/>
          <w:sz w:val="21"/>
          <w:szCs w:val="21"/>
          <w:lang w:val="en-US" w:eastAsia="ru-RU"/>
        </w:rPr>
        <w:t>:"</w:t>
      </w:r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);</w:t>
      </w:r>
    </w:p>
    <w:p w:rsidR="00AA65EE" w:rsidRPr="00904ECE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426"/>
        <w:rPr>
          <w:rFonts w:eastAsia="Times New Roman" w:cs="Calibri"/>
          <w:color w:val="000000"/>
          <w:sz w:val="21"/>
          <w:szCs w:val="21"/>
          <w:lang w:val="en-US" w:eastAsia="ru-RU"/>
        </w:rPr>
      </w:pPr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      </w:t>
      </w:r>
      <w:proofErr w:type="gramStart"/>
      <w:r w:rsidRPr="00904ECE">
        <w:rPr>
          <w:rFonts w:eastAsia="Times New Roman" w:cs="Calibri"/>
          <w:b/>
          <w:bCs/>
          <w:color w:val="008000"/>
          <w:sz w:val="21"/>
          <w:szCs w:val="21"/>
          <w:lang w:val="en-US" w:eastAsia="ru-RU"/>
        </w:rPr>
        <w:t>for</w:t>
      </w:r>
      <w:proofErr w:type="gramEnd"/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 </w:t>
      </w:r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(</w:t>
      </w:r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String </w:t>
      </w:r>
      <w:proofErr w:type="spellStart"/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>arg</w:t>
      </w:r>
      <w:proofErr w:type="spellEnd"/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:</w:t>
      </w:r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 </w:t>
      </w:r>
      <w:proofErr w:type="spellStart"/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>args</w:t>
      </w:r>
      <w:proofErr w:type="spellEnd"/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)</w:t>
      </w:r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 </w:t>
      </w:r>
      <w:r w:rsidRPr="00904ECE">
        <w:rPr>
          <w:rFonts w:eastAsia="Times New Roman" w:cs="Calibri"/>
          <w:b/>
          <w:bCs/>
          <w:color w:val="008000"/>
          <w:sz w:val="21"/>
          <w:szCs w:val="21"/>
          <w:lang w:val="en-US" w:eastAsia="ru-RU"/>
        </w:rPr>
        <w:t>if</w:t>
      </w:r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 </w:t>
      </w:r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(</w:t>
      </w:r>
      <w:proofErr w:type="spellStart"/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>arg</w:t>
      </w:r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.</w:t>
      </w:r>
      <w:r w:rsidRPr="00904ECE">
        <w:rPr>
          <w:rFonts w:eastAsia="Times New Roman" w:cs="Calibri"/>
          <w:color w:val="7D9029"/>
          <w:sz w:val="21"/>
          <w:szCs w:val="21"/>
          <w:lang w:val="en-US" w:eastAsia="ru-RU"/>
        </w:rPr>
        <w:t>startsWith</w:t>
      </w:r>
      <w:proofErr w:type="spellEnd"/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(</w:t>
      </w:r>
      <w:r w:rsidRPr="00904ECE">
        <w:rPr>
          <w:rFonts w:eastAsia="Times New Roman" w:cs="Calibri"/>
          <w:color w:val="BA2121"/>
          <w:sz w:val="21"/>
          <w:szCs w:val="21"/>
          <w:lang w:val="en-US" w:eastAsia="ru-RU"/>
        </w:rPr>
        <w:t>"-"</w:t>
      </w:r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))</w:t>
      </w:r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 </w:t>
      </w:r>
      <w:proofErr w:type="spellStart"/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>System</w:t>
      </w:r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.</w:t>
      </w:r>
      <w:r w:rsidRPr="00904ECE">
        <w:rPr>
          <w:rFonts w:eastAsia="Times New Roman" w:cs="Calibri"/>
          <w:color w:val="7D9029"/>
          <w:sz w:val="21"/>
          <w:szCs w:val="21"/>
          <w:lang w:val="en-US" w:eastAsia="ru-RU"/>
        </w:rPr>
        <w:t>out</w:t>
      </w:r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.</w:t>
      </w:r>
      <w:r w:rsidRPr="00904ECE">
        <w:rPr>
          <w:rFonts w:eastAsia="Times New Roman" w:cs="Calibri"/>
          <w:color w:val="7D9029"/>
          <w:sz w:val="21"/>
          <w:szCs w:val="21"/>
          <w:lang w:val="en-US" w:eastAsia="ru-RU"/>
        </w:rPr>
        <w:t>println</w:t>
      </w:r>
      <w:proofErr w:type="spellEnd"/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(</w:t>
      </w:r>
      <w:r w:rsidRPr="00904ECE">
        <w:rPr>
          <w:rFonts w:eastAsia="Times New Roman" w:cs="Calibri"/>
          <w:color w:val="BA2121"/>
          <w:sz w:val="21"/>
          <w:szCs w:val="21"/>
          <w:lang w:val="en-US" w:eastAsia="ru-RU"/>
        </w:rPr>
        <w:t>" "</w:t>
      </w:r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 </w:t>
      </w:r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+</w:t>
      </w:r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 </w:t>
      </w:r>
      <w:proofErr w:type="spellStart"/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>arg</w:t>
      </w:r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.</w:t>
      </w:r>
      <w:r w:rsidRPr="00904ECE">
        <w:rPr>
          <w:rFonts w:eastAsia="Times New Roman" w:cs="Calibri"/>
          <w:color w:val="7D9029"/>
          <w:sz w:val="21"/>
          <w:szCs w:val="21"/>
          <w:lang w:val="en-US" w:eastAsia="ru-RU"/>
        </w:rPr>
        <w:t>substring</w:t>
      </w:r>
      <w:proofErr w:type="spellEnd"/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(1));</w:t>
      </w:r>
    </w:p>
    <w:p w:rsidR="00AA65EE" w:rsidRPr="00904ECE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426"/>
        <w:rPr>
          <w:rFonts w:eastAsia="Times New Roman" w:cs="Calibri"/>
          <w:color w:val="000000"/>
          <w:sz w:val="21"/>
          <w:szCs w:val="21"/>
          <w:lang w:val="en-US" w:eastAsia="ru-RU"/>
        </w:rPr>
      </w:pPr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    </w:t>
      </w:r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}</w:t>
      </w:r>
    </w:p>
    <w:p w:rsidR="00AA65EE" w:rsidRPr="00904ECE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426"/>
        <w:rPr>
          <w:rFonts w:eastAsia="Times New Roman" w:cs="Calibri"/>
          <w:color w:val="000000"/>
          <w:sz w:val="21"/>
          <w:szCs w:val="21"/>
          <w:lang w:val="en-US" w:eastAsia="ru-RU"/>
        </w:rPr>
      </w:pPr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 </w:t>
      </w:r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}</w:t>
      </w:r>
    </w:p>
    <w:p w:rsidR="00AA65EE" w:rsidRPr="00904ECE" w:rsidRDefault="00AA65EE" w:rsidP="00AA65EE">
      <w:pPr>
        <w:spacing w:line="240" w:lineRule="auto"/>
        <w:ind w:left="426"/>
        <w:rPr>
          <w:rFonts w:cs="Calibri"/>
          <w:sz w:val="28"/>
          <w:szCs w:val="28"/>
          <w:lang w:val="en-US"/>
        </w:rPr>
      </w:pP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  <w:lang w:val="en-US"/>
        </w:rPr>
      </w:pPr>
      <w:r w:rsidRPr="00904ECE">
        <w:rPr>
          <w:rStyle w:val="c1"/>
          <w:rFonts w:ascii="Calibri" w:hAnsi="Calibri" w:cs="Calibri"/>
          <w:i/>
          <w:iCs/>
          <w:color w:val="408080"/>
          <w:sz w:val="21"/>
          <w:szCs w:val="21"/>
          <w:lang w:val="en-US"/>
        </w:rPr>
        <w:t>// Scala: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  <w:lang w:val="en-US"/>
        </w:rPr>
      </w:pP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proofErr w:type="gramStart"/>
      <w:r w:rsidRPr="00904ECE">
        <w:rPr>
          <w:rStyle w:val="k"/>
          <w:rFonts w:ascii="Calibri" w:hAnsi="Calibri" w:cs="Calibri"/>
          <w:b/>
          <w:bCs/>
          <w:color w:val="008000"/>
          <w:sz w:val="21"/>
          <w:szCs w:val="21"/>
          <w:lang w:val="en-US"/>
        </w:rPr>
        <w:t>object</w:t>
      </w:r>
      <w:proofErr w:type="gramEnd"/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proofErr w:type="spellStart"/>
      <w:r w:rsidRPr="00904ECE">
        <w:rPr>
          <w:rStyle w:val="nc"/>
          <w:rFonts w:ascii="Calibri" w:hAnsi="Calibri" w:cs="Calibri"/>
          <w:b/>
          <w:bCs/>
          <w:color w:val="0000FF"/>
          <w:sz w:val="21"/>
          <w:szCs w:val="21"/>
          <w:lang w:val="en-US"/>
        </w:rPr>
        <w:t>PrintOptions</w:t>
      </w:r>
      <w:proofErr w:type="spellEnd"/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{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  <w:lang w:val="en-US"/>
        </w:rPr>
      </w:pP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  </w:t>
      </w:r>
      <w:proofErr w:type="spellStart"/>
      <w:proofErr w:type="gramStart"/>
      <w:r w:rsidRPr="00904ECE">
        <w:rPr>
          <w:rStyle w:val="k"/>
          <w:rFonts w:ascii="Calibri" w:hAnsi="Calibri" w:cs="Calibri"/>
          <w:b/>
          <w:bCs/>
          <w:color w:val="008000"/>
          <w:sz w:val="21"/>
          <w:szCs w:val="21"/>
          <w:lang w:val="en-US"/>
        </w:rPr>
        <w:t>def</w:t>
      </w:r>
      <w:proofErr w:type="spellEnd"/>
      <w:proofErr w:type="gramEnd"/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main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(</w:t>
      </w:r>
      <w:proofErr w:type="spell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args</w:t>
      </w:r>
      <w:proofErr w:type="spellEnd"/>
      <w:r w:rsidRPr="00904ECE">
        <w:rPr>
          <w:rStyle w:val="k"/>
          <w:rFonts w:ascii="Calibri" w:hAnsi="Calibri" w:cs="Calibri"/>
          <w:b/>
          <w:bCs/>
          <w:color w:val="008000"/>
          <w:sz w:val="21"/>
          <w:szCs w:val="21"/>
          <w:lang w:val="en-US"/>
        </w:rPr>
        <w:t>: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kt"/>
          <w:rFonts w:ascii="Calibri" w:hAnsi="Calibri" w:cs="Calibri"/>
          <w:color w:val="B00040"/>
          <w:sz w:val="21"/>
          <w:szCs w:val="21"/>
          <w:lang w:val="en-US"/>
        </w:rPr>
        <w:t>Array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[</w:t>
      </w:r>
      <w:r w:rsidRPr="00904ECE">
        <w:rPr>
          <w:rStyle w:val="kt"/>
          <w:rFonts w:ascii="Calibri" w:hAnsi="Calibri" w:cs="Calibri"/>
          <w:color w:val="B00040"/>
          <w:sz w:val="21"/>
          <w:szCs w:val="21"/>
          <w:lang w:val="en-US"/>
        </w:rPr>
        <w:t>String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])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{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  <w:lang w:val="en-US"/>
        </w:rPr>
      </w:pP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    </w:t>
      </w:r>
      <w:proofErr w:type="spellStart"/>
      <w:proofErr w:type="gram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println</w:t>
      </w:r>
      <w:proofErr w:type="spellEnd"/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(</w:t>
      </w:r>
      <w:proofErr w:type="gramEnd"/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>"</w:t>
      </w:r>
      <w:r w:rsidRPr="00904ECE">
        <w:rPr>
          <w:rStyle w:val="s"/>
          <w:rFonts w:ascii="Calibri" w:hAnsi="Calibri" w:cs="Calibri"/>
          <w:color w:val="BA2121"/>
          <w:sz w:val="21"/>
          <w:szCs w:val="21"/>
        </w:rPr>
        <w:t>Выбраны</w:t>
      </w:r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 xml:space="preserve"> </w:t>
      </w:r>
      <w:r w:rsidRPr="00904ECE">
        <w:rPr>
          <w:rStyle w:val="s"/>
          <w:rFonts w:ascii="Calibri" w:hAnsi="Calibri" w:cs="Calibri"/>
          <w:color w:val="BA2121"/>
          <w:sz w:val="21"/>
          <w:szCs w:val="21"/>
        </w:rPr>
        <w:t>опции</w:t>
      </w:r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>:"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)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  <w:lang w:val="en-US"/>
        </w:rPr>
      </w:pP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    </w:t>
      </w:r>
      <w:proofErr w:type="gramStart"/>
      <w:r w:rsidRPr="00904ECE">
        <w:rPr>
          <w:rStyle w:val="k"/>
          <w:rFonts w:ascii="Calibri" w:hAnsi="Calibri" w:cs="Calibri"/>
          <w:b/>
          <w:bCs/>
          <w:color w:val="008000"/>
          <w:sz w:val="21"/>
          <w:szCs w:val="21"/>
          <w:lang w:val="en-US"/>
        </w:rPr>
        <w:t>for</w:t>
      </w:r>
      <w:proofErr w:type="gramEnd"/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(</w:t>
      </w:r>
      <w:proofErr w:type="spell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arg</w:t>
      </w:r>
      <w:proofErr w:type="spellEnd"/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k"/>
          <w:rFonts w:ascii="Calibri" w:hAnsi="Calibri" w:cs="Calibri"/>
          <w:b/>
          <w:bCs/>
          <w:color w:val="008000"/>
          <w:sz w:val="21"/>
          <w:szCs w:val="21"/>
          <w:lang w:val="en-US"/>
        </w:rPr>
        <w:t>&lt;-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proofErr w:type="spell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args</w:t>
      </w:r>
      <w:proofErr w:type="spellEnd"/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k"/>
          <w:rFonts w:ascii="Calibri" w:hAnsi="Calibri" w:cs="Calibri"/>
          <w:b/>
          <w:bCs/>
          <w:color w:val="008000"/>
          <w:sz w:val="21"/>
          <w:szCs w:val="21"/>
          <w:lang w:val="en-US"/>
        </w:rPr>
        <w:t>if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proofErr w:type="spell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arg</w:t>
      </w:r>
      <w:proofErr w:type="spellEnd"/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proofErr w:type="spell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startsWith</w:t>
      </w:r>
      <w:proofErr w:type="spellEnd"/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>"-"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)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proofErr w:type="spell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println</w:t>
      </w:r>
      <w:proofErr w:type="spellEnd"/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(</w:t>
      </w:r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>" "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+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(</w:t>
      </w:r>
      <w:proofErr w:type="spell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arg</w:t>
      </w:r>
      <w:proofErr w:type="spellEnd"/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substring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mi"/>
          <w:rFonts w:ascii="Calibri" w:hAnsi="Calibri" w:cs="Calibri"/>
          <w:color w:val="666666"/>
          <w:sz w:val="21"/>
          <w:szCs w:val="21"/>
          <w:lang w:val="en-US"/>
        </w:rPr>
        <w:t>1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))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  <w:lang w:val="en-US"/>
        </w:rPr>
      </w:pP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  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}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  <w:lang w:val="en-US"/>
        </w:rPr>
      </w:pP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}</w:t>
      </w:r>
    </w:p>
    <w:p w:rsidR="00AA65EE" w:rsidRPr="00904ECE" w:rsidRDefault="00AA65EE" w:rsidP="00AA65EE">
      <w:pPr>
        <w:spacing w:line="240" w:lineRule="auto"/>
        <w:ind w:left="426"/>
        <w:rPr>
          <w:rFonts w:cs="Calibri"/>
          <w:sz w:val="28"/>
          <w:szCs w:val="28"/>
          <w:lang w:val="en-US"/>
        </w:rPr>
      </w:pP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  <w:lang w:val="en-US"/>
        </w:rPr>
      </w:pPr>
      <w:r w:rsidRPr="00904ECE">
        <w:rPr>
          <w:rStyle w:val="c1"/>
          <w:rFonts w:ascii="Calibri" w:hAnsi="Calibri" w:cs="Calibri"/>
          <w:i/>
          <w:iCs/>
          <w:color w:val="408080"/>
          <w:sz w:val="21"/>
          <w:szCs w:val="21"/>
          <w:lang w:val="en-US"/>
        </w:rPr>
        <w:t xml:space="preserve">// </w:t>
      </w:r>
      <w:r w:rsidRPr="00904ECE">
        <w:rPr>
          <w:rStyle w:val="c1"/>
          <w:rFonts w:ascii="Calibri" w:hAnsi="Calibri" w:cs="Calibri"/>
          <w:i/>
          <w:iCs/>
          <w:color w:val="408080"/>
          <w:sz w:val="21"/>
          <w:szCs w:val="21"/>
        </w:rPr>
        <w:t>В</w:t>
      </w:r>
      <w:r w:rsidRPr="00904ECE">
        <w:rPr>
          <w:rStyle w:val="c1"/>
          <w:rFonts w:ascii="Calibri" w:hAnsi="Calibri" w:cs="Calibri"/>
          <w:i/>
          <w:iCs/>
          <w:color w:val="408080"/>
          <w:sz w:val="21"/>
          <w:szCs w:val="21"/>
          <w:lang w:val="en-US"/>
        </w:rPr>
        <w:t xml:space="preserve"> </w:t>
      </w:r>
      <w:r w:rsidRPr="00904ECE">
        <w:rPr>
          <w:rStyle w:val="c1"/>
          <w:rFonts w:ascii="Calibri" w:hAnsi="Calibri" w:cs="Calibri"/>
          <w:i/>
          <w:iCs/>
          <w:color w:val="408080"/>
          <w:sz w:val="21"/>
          <w:szCs w:val="21"/>
        </w:rPr>
        <w:t>функциональном</w:t>
      </w:r>
      <w:r w:rsidRPr="00904ECE">
        <w:rPr>
          <w:rStyle w:val="c1"/>
          <w:rFonts w:ascii="Calibri" w:hAnsi="Calibri" w:cs="Calibri"/>
          <w:i/>
          <w:iCs/>
          <w:color w:val="408080"/>
          <w:sz w:val="21"/>
          <w:szCs w:val="21"/>
          <w:lang w:val="en-US"/>
        </w:rPr>
        <w:t xml:space="preserve"> </w:t>
      </w:r>
      <w:r w:rsidRPr="00904ECE">
        <w:rPr>
          <w:rStyle w:val="c1"/>
          <w:rFonts w:ascii="Calibri" w:hAnsi="Calibri" w:cs="Calibri"/>
          <w:i/>
          <w:iCs/>
          <w:color w:val="408080"/>
          <w:sz w:val="21"/>
          <w:szCs w:val="21"/>
        </w:rPr>
        <w:t>стиле</w:t>
      </w:r>
      <w:r w:rsidRPr="00904ECE">
        <w:rPr>
          <w:rStyle w:val="c1"/>
          <w:rFonts w:ascii="Calibri" w:hAnsi="Calibri" w:cs="Calibri"/>
          <w:i/>
          <w:iCs/>
          <w:color w:val="408080"/>
          <w:sz w:val="21"/>
          <w:szCs w:val="21"/>
          <w:lang w:val="en-US"/>
        </w:rPr>
        <w:t xml:space="preserve"> Scala: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  <w:lang w:val="en-US"/>
        </w:rPr>
      </w:pP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proofErr w:type="gramStart"/>
      <w:r w:rsidRPr="00904ECE">
        <w:rPr>
          <w:rStyle w:val="k"/>
          <w:rFonts w:ascii="Calibri" w:hAnsi="Calibri" w:cs="Calibri"/>
          <w:b/>
          <w:bCs/>
          <w:color w:val="008000"/>
          <w:sz w:val="21"/>
          <w:szCs w:val="21"/>
          <w:lang w:val="en-US"/>
        </w:rPr>
        <w:t>object</w:t>
      </w:r>
      <w:proofErr w:type="gramEnd"/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proofErr w:type="spellStart"/>
      <w:r w:rsidRPr="00904ECE">
        <w:rPr>
          <w:rStyle w:val="nc"/>
          <w:rFonts w:ascii="Calibri" w:hAnsi="Calibri" w:cs="Calibri"/>
          <w:b/>
          <w:bCs/>
          <w:color w:val="0000FF"/>
          <w:sz w:val="21"/>
          <w:szCs w:val="21"/>
          <w:lang w:val="en-US"/>
        </w:rPr>
        <w:t>PrintOptions</w:t>
      </w:r>
      <w:proofErr w:type="spellEnd"/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{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  <w:lang w:val="en-US"/>
        </w:rPr>
      </w:pP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  </w:t>
      </w:r>
      <w:proofErr w:type="spellStart"/>
      <w:proofErr w:type="gramStart"/>
      <w:r w:rsidRPr="00904ECE">
        <w:rPr>
          <w:rStyle w:val="k"/>
          <w:rFonts w:ascii="Calibri" w:hAnsi="Calibri" w:cs="Calibri"/>
          <w:b/>
          <w:bCs/>
          <w:color w:val="008000"/>
          <w:sz w:val="21"/>
          <w:szCs w:val="21"/>
          <w:lang w:val="en-US"/>
        </w:rPr>
        <w:t>def</w:t>
      </w:r>
      <w:proofErr w:type="spellEnd"/>
      <w:proofErr w:type="gramEnd"/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main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(</w:t>
      </w:r>
      <w:proofErr w:type="spell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args</w:t>
      </w:r>
      <w:proofErr w:type="spellEnd"/>
      <w:r w:rsidRPr="00904ECE">
        <w:rPr>
          <w:rStyle w:val="k"/>
          <w:rFonts w:ascii="Calibri" w:hAnsi="Calibri" w:cs="Calibri"/>
          <w:b/>
          <w:bCs/>
          <w:color w:val="008000"/>
          <w:sz w:val="21"/>
          <w:szCs w:val="21"/>
          <w:lang w:val="en-US"/>
        </w:rPr>
        <w:t>: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kt"/>
          <w:rFonts w:ascii="Calibri" w:hAnsi="Calibri" w:cs="Calibri"/>
          <w:color w:val="B00040"/>
          <w:sz w:val="21"/>
          <w:szCs w:val="21"/>
          <w:lang w:val="en-US"/>
        </w:rPr>
        <w:t>Array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[</w:t>
      </w:r>
      <w:r w:rsidRPr="00904ECE">
        <w:rPr>
          <w:rStyle w:val="kt"/>
          <w:rFonts w:ascii="Calibri" w:hAnsi="Calibri" w:cs="Calibri"/>
          <w:color w:val="B00040"/>
          <w:sz w:val="21"/>
          <w:szCs w:val="21"/>
          <w:lang w:val="en-US"/>
        </w:rPr>
        <w:t>String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])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k"/>
          <w:rFonts w:ascii="Calibri" w:hAnsi="Calibri" w:cs="Calibri"/>
          <w:b/>
          <w:bCs/>
          <w:color w:val="008000"/>
          <w:sz w:val="21"/>
          <w:szCs w:val="21"/>
          <w:lang w:val="en-US"/>
        </w:rPr>
        <w:t>=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  <w:lang w:val="en-US"/>
        </w:rPr>
      </w:pP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    </w:t>
      </w:r>
      <w:proofErr w:type="spellStart"/>
      <w:proofErr w:type="gram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println</w:t>
      </w:r>
      <w:proofErr w:type="spellEnd"/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(</w:t>
      </w:r>
      <w:proofErr w:type="gramEnd"/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>"</w:t>
      </w:r>
      <w:r w:rsidRPr="00904ECE">
        <w:rPr>
          <w:rStyle w:val="s"/>
          <w:rFonts w:ascii="Calibri" w:hAnsi="Calibri" w:cs="Calibri"/>
          <w:color w:val="BA2121"/>
          <w:sz w:val="21"/>
          <w:szCs w:val="21"/>
        </w:rPr>
        <w:t>Выбраны</w:t>
      </w:r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 xml:space="preserve"> </w:t>
      </w:r>
      <w:r w:rsidRPr="00904ECE">
        <w:rPr>
          <w:rStyle w:val="s"/>
          <w:rFonts w:ascii="Calibri" w:hAnsi="Calibri" w:cs="Calibri"/>
          <w:color w:val="BA2121"/>
          <w:sz w:val="21"/>
          <w:szCs w:val="21"/>
        </w:rPr>
        <w:t>опции</w:t>
      </w:r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>:"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+: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(</w:t>
      </w:r>
      <w:proofErr w:type="spell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args</w:t>
      </w:r>
      <w:proofErr w:type="spellEnd"/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filter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(</w:t>
      </w:r>
      <w:r w:rsidRPr="00904ECE">
        <w:rPr>
          <w:rStyle w:val="k"/>
          <w:rFonts w:ascii="Calibri" w:hAnsi="Calibri" w:cs="Calibri"/>
          <w:b/>
          <w:bCs/>
          <w:color w:val="008000"/>
          <w:sz w:val="21"/>
          <w:szCs w:val="21"/>
          <w:lang w:val="en-US"/>
        </w:rPr>
        <w:t>_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proofErr w:type="spell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startsWith</w:t>
      </w:r>
      <w:proofErr w:type="spellEnd"/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>"-"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)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map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(</w:t>
      </w:r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>" "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+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k"/>
          <w:rFonts w:ascii="Calibri" w:hAnsi="Calibri" w:cs="Calibri"/>
          <w:b/>
          <w:bCs/>
          <w:color w:val="008000"/>
          <w:sz w:val="21"/>
          <w:szCs w:val="21"/>
          <w:lang w:val="en-US"/>
        </w:rPr>
        <w:t>_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.</w:t>
      </w:r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drop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(</w:t>
      </w:r>
      <w:r w:rsidRPr="00904ECE">
        <w:rPr>
          <w:rStyle w:val="mi"/>
          <w:rFonts w:ascii="Calibri" w:hAnsi="Calibri" w:cs="Calibri"/>
          <w:color w:val="666666"/>
          <w:sz w:val="21"/>
          <w:szCs w:val="21"/>
          <w:lang w:val="en-US"/>
        </w:rPr>
        <w:t>1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)))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proofErr w:type="spell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mkString</w:t>
      </w:r>
      <w:proofErr w:type="spellEnd"/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>"\n"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)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</w:rPr>
      </w:pP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</w:rPr>
        <w:t>}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</w:rPr>
      </w:pPr>
      <w:r w:rsidRPr="00904ECE">
        <w:rPr>
          <w:rStyle w:val="c1"/>
          <w:rFonts w:ascii="Calibri" w:hAnsi="Calibri" w:cs="Calibri"/>
          <w:i/>
          <w:iCs/>
          <w:color w:val="408080"/>
          <w:sz w:val="21"/>
          <w:szCs w:val="21"/>
        </w:rPr>
        <w:t xml:space="preserve">// </w:t>
      </w:r>
      <w:proofErr w:type="gramStart"/>
      <w:r w:rsidRPr="00904ECE">
        <w:rPr>
          <w:rStyle w:val="c1"/>
          <w:rFonts w:ascii="Calibri" w:hAnsi="Calibri" w:cs="Calibri"/>
          <w:i/>
          <w:iCs/>
          <w:color w:val="408080"/>
          <w:sz w:val="21"/>
          <w:szCs w:val="21"/>
        </w:rPr>
        <w:t>В</w:t>
      </w:r>
      <w:proofErr w:type="gramEnd"/>
      <w:r w:rsidRPr="00904ECE">
        <w:rPr>
          <w:rStyle w:val="c1"/>
          <w:rFonts w:ascii="Calibri" w:hAnsi="Calibri" w:cs="Calibri"/>
          <w:i/>
          <w:iCs/>
          <w:color w:val="408080"/>
          <w:sz w:val="21"/>
          <w:szCs w:val="21"/>
        </w:rPr>
        <w:t xml:space="preserve"> функциональном стиле C#: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</w:rPr>
      </w:pPr>
      <w:r w:rsidRPr="00904ECE">
        <w:rPr>
          <w:rFonts w:ascii="Calibri" w:hAnsi="Calibri" w:cs="Calibri"/>
          <w:color w:val="000000"/>
          <w:sz w:val="21"/>
          <w:szCs w:val="21"/>
        </w:rPr>
        <w:t xml:space="preserve"> </w:t>
      </w:r>
      <w:proofErr w:type="gramStart"/>
      <w:r w:rsidRPr="00904ECE">
        <w:rPr>
          <w:rStyle w:val="k"/>
          <w:rFonts w:ascii="Calibri" w:hAnsi="Calibri" w:cs="Calibri"/>
          <w:b/>
          <w:bCs/>
          <w:color w:val="008000"/>
          <w:sz w:val="21"/>
          <w:szCs w:val="21"/>
          <w:lang w:val="en-US"/>
        </w:rPr>
        <w:t>class</w:t>
      </w:r>
      <w:proofErr w:type="gramEnd"/>
      <w:r w:rsidRPr="00904ECE">
        <w:rPr>
          <w:rFonts w:ascii="Calibri" w:hAnsi="Calibri" w:cs="Calibri"/>
          <w:color w:val="000000"/>
          <w:sz w:val="21"/>
          <w:szCs w:val="21"/>
        </w:rPr>
        <w:t xml:space="preserve"> </w:t>
      </w:r>
      <w:proofErr w:type="spellStart"/>
      <w:r w:rsidRPr="00904ECE">
        <w:rPr>
          <w:rStyle w:val="nc"/>
          <w:rFonts w:ascii="Calibri" w:hAnsi="Calibri" w:cs="Calibri"/>
          <w:b/>
          <w:bCs/>
          <w:color w:val="0000FF"/>
          <w:sz w:val="21"/>
          <w:szCs w:val="21"/>
          <w:lang w:val="en-US"/>
        </w:rPr>
        <w:t>PrintOptions</w:t>
      </w:r>
      <w:proofErr w:type="spellEnd"/>
      <w:r w:rsidRPr="00904ECE">
        <w:rPr>
          <w:rFonts w:ascii="Calibri" w:hAnsi="Calibri" w:cs="Calibri"/>
          <w:color w:val="000000"/>
          <w:sz w:val="21"/>
          <w:szCs w:val="21"/>
        </w:rPr>
        <w:t xml:space="preserve"> </w:t>
      </w:r>
      <w:r w:rsidRPr="00904ECE">
        <w:rPr>
          <w:rStyle w:val="p"/>
          <w:rFonts w:ascii="Calibri" w:hAnsi="Calibri" w:cs="Calibri"/>
          <w:color w:val="000000"/>
          <w:sz w:val="21"/>
          <w:szCs w:val="21"/>
        </w:rPr>
        <w:t>{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  <w:lang w:val="en-US"/>
        </w:rPr>
      </w:pPr>
      <w:r w:rsidRPr="00904ECE">
        <w:rPr>
          <w:rFonts w:ascii="Calibri" w:hAnsi="Calibri" w:cs="Calibri"/>
          <w:color w:val="000000"/>
          <w:sz w:val="21"/>
          <w:szCs w:val="21"/>
        </w:rPr>
        <w:t xml:space="preserve">   </w:t>
      </w:r>
      <w:proofErr w:type="gramStart"/>
      <w:r w:rsidRPr="00904ECE">
        <w:rPr>
          <w:rStyle w:val="k"/>
          <w:rFonts w:ascii="Calibri" w:hAnsi="Calibri" w:cs="Calibri"/>
          <w:b/>
          <w:bCs/>
          <w:color w:val="008000"/>
          <w:sz w:val="21"/>
          <w:szCs w:val="21"/>
          <w:lang w:val="en-US"/>
        </w:rPr>
        <w:t>static</w:t>
      </w:r>
      <w:proofErr w:type="gramEnd"/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k"/>
          <w:rFonts w:ascii="Calibri" w:hAnsi="Calibri" w:cs="Calibri"/>
          <w:b/>
          <w:bCs/>
          <w:color w:val="008000"/>
          <w:sz w:val="21"/>
          <w:szCs w:val="21"/>
          <w:lang w:val="en-US"/>
        </w:rPr>
        <w:t>void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nf"/>
          <w:rFonts w:ascii="Calibri" w:hAnsi="Calibri" w:cs="Calibri"/>
          <w:color w:val="0000FF"/>
          <w:sz w:val="21"/>
          <w:szCs w:val="21"/>
          <w:lang w:val="en-US"/>
        </w:rPr>
        <w:t>Main</w:t>
      </w:r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(</w:t>
      </w:r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String</w:t>
      </w:r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[]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proofErr w:type="spell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args</w:t>
      </w:r>
      <w:proofErr w:type="spellEnd"/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)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{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  <w:lang w:val="en-US"/>
        </w:rPr>
      </w:pP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    </w:t>
      </w:r>
      <w:proofErr w:type="spellStart"/>
      <w:proofErr w:type="gram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Console</w:t>
      </w:r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.</w:t>
      </w:r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WriteLine</w:t>
      </w:r>
      <w:proofErr w:type="spellEnd"/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(</w:t>
      </w:r>
      <w:proofErr w:type="gramEnd"/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>"</w:t>
      </w:r>
      <w:r w:rsidRPr="00904ECE">
        <w:rPr>
          <w:rStyle w:val="s"/>
          <w:rFonts w:ascii="Calibri" w:hAnsi="Calibri" w:cs="Calibri"/>
          <w:color w:val="BA2121"/>
          <w:sz w:val="21"/>
          <w:szCs w:val="21"/>
        </w:rPr>
        <w:t>Выбраны</w:t>
      </w:r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 xml:space="preserve"> </w:t>
      </w:r>
      <w:r w:rsidRPr="00904ECE">
        <w:rPr>
          <w:rStyle w:val="s"/>
          <w:rFonts w:ascii="Calibri" w:hAnsi="Calibri" w:cs="Calibri"/>
          <w:color w:val="BA2121"/>
          <w:sz w:val="21"/>
          <w:szCs w:val="21"/>
        </w:rPr>
        <w:t>опции</w:t>
      </w:r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>:"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+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proofErr w:type="spell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args</w:t>
      </w:r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.</w:t>
      </w:r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Where</w:t>
      </w:r>
      <w:proofErr w:type="spellEnd"/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(</w:t>
      </w:r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x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=&gt;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proofErr w:type="spell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x</w:t>
      </w:r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.</w:t>
      </w:r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StartsWith</w:t>
      </w:r>
      <w:proofErr w:type="spellEnd"/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(</w:t>
      </w:r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>"-"</w:t>
      </w:r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)).</w:t>
      </w:r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Aggregate</w:t>
      </w:r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((</w:t>
      </w:r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r</w:t>
      </w:r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,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x</w:t>
      </w:r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)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=&gt;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r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+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>" "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+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proofErr w:type="spell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x</w:t>
      </w:r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.</w:t>
      </w:r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Substring</w:t>
      </w:r>
      <w:proofErr w:type="spellEnd"/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(</w:t>
      </w:r>
      <w:r w:rsidRPr="00904ECE">
        <w:rPr>
          <w:rStyle w:val="m"/>
          <w:rFonts w:ascii="Calibri" w:hAnsi="Calibri" w:cs="Calibri"/>
          <w:color w:val="666666"/>
          <w:sz w:val="21"/>
          <w:szCs w:val="21"/>
          <w:lang w:val="en-US"/>
        </w:rPr>
        <w:t>1</w:t>
      </w:r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)));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</w:rPr>
      </w:pP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  </w:t>
      </w:r>
      <w:r w:rsidRPr="00904ECE">
        <w:rPr>
          <w:rStyle w:val="p"/>
          <w:rFonts w:ascii="Calibri" w:hAnsi="Calibri" w:cs="Calibri"/>
          <w:color w:val="000000"/>
          <w:sz w:val="21"/>
          <w:szCs w:val="21"/>
        </w:rPr>
        <w:t>}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</w:rPr>
      </w:pPr>
      <w:r w:rsidRPr="00904ECE">
        <w:rPr>
          <w:rFonts w:ascii="Calibri" w:hAnsi="Calibri" w:cs="Calibri"/>
          <w:color w:val="000000"/>
          <w:sz w:val="21"/>
          <w:szCs w:val="21"/>
        </w:rPr>
        <w:t xml:space="preserve"> </w:t>
      </w:r>
      <w:r w:rsidRPr="00904ECE">
        <w:rPr>
          <w:rStyle w:val="p"/>
          <w:rFonts w:ascii="Calibri" w:hAnsi="Calibri" w:cs="Calibri"/>
          <w:color w:val="000000"/>
          <w:sz w:val="21"/>
          <w:szCs w:val="21"/>
        </w:rPr>
        <w:t>}</w:t>
      </w:r>
    </w:p>
    <w:p w:rsidR="00AA65EE" w:rsidRPr="00904ECE" w:rsidRDefault="00AA65EE" w:rsidP="00AA65EE">
      <w:pPr>
        <w:spacing w:line="240" w:lineRule="auto"/>
        <w:ind w:left="426"/>
        <w:rPr>
          <w:rFonts w:cs="Calibri"/>
          <w:sz w:val="28"/>
          <w:szCs w:val="28"/>
        </w:rPr>
      </w:pP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</w:rPr>
      </w:pPr>
      <w:r w:rsidRPr="00904ECE">
        <w:rPr>
          <w:rStyle w:val="c1"/>
          <w:rFonts w:ascii="Calibri" w:hAnsi="Calibri" w:cs="Calibri"/>
          <w:i/>
          <w:iCs/>
          <w:color w:val="408080"/>
          <w:sz w:val="21"/>
          <w:szCs w:val="21"/>
        </w:rPr>
        <w:t xml:space="preserve">// </w:t>
      </w:r>
      <w:proofErr w:type="gramStart"/>
      <w:r w:rsidRPr="00904ECE">
        <w:rPr>
          <w:rStyle w:val="c1"/>
          <w:rFonts w:ascii="Calibri" w:hAnsi="Calibri" w:cs="Calibri"/>
          <w:i/>
          <w:iCs/>
          <w:color w:val="408080"/>
          <w:sz w:val="21"/>
          <w:szCs w:val="21"/>
        </w:rPr>
        <w:t>В</w:t>
      </w:r>
      <w:proofErr w:type="gramEnd"/>
      <w:r w:rsidRPr="00904ECE">
        <w:rPr>
          <w:rStyle w:val="c1"/>
          <w:rFonts w:ascii="Calibri" w:hAnsi="Calibri" w:cs="Calibri"/>
          <w:i/>
          <w:iCs/>
          <w:color w:val="408080"/>
          <w:sz w:val="21"/>
          <w:szCs w:val="21"/>
        </w:rPr>
        <w:t xml:space="preserve"> функциональном стиле </w:t>
      </w:r>
      <w:proofErr w:type="spellStart"/>
      <w:r w:rsidRPr="00904ECE">
        <w:rPr>
          <w:rStyle w:val="c1"/>
          <w:rFonts w:ascii="Calibri" w:hAnsi="Calibri" w:cs="Calibri"/>
          <w:i/>
          <w:iCs/>
          <w:color w:val="408080"/>
          <w:sz w:val="21"/>
          <w:szCs w:val="21"/>
        </w:rPr>
        <w:t>Java</w:t>
      </w:r>
      <w:proofErr w:type="spellEnd"/>
      <w:r w:rsidRPr="00904ECE">
        <w:rPr>
          <w:rStyle w:val="c1"/>
          <w:rFonts w:ascii="Calibri" w:hAnsi="Calibri" w:cs="Calibri"/>
          <w:i/>
          <w:iCs/>
          <w:color w:val="408080"/>
          <w:sz w:val="21"/>
          <w:szCs w:val="21"/>
        </w:rPr>
        <w:t>: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</w:rPr>
      </w:pPr>
      <w:r w:rsidRPr="00904ECE">
        <w:rPr>
          <w:rFonts w:ascii="Calibri" w:hAnsi="Calibri" w:cs="Calibri"/>
          <w:color w:val="000000"/>
          <w:sz w:val="21"/>
          <w:szCs w:val="21"/>
        </w:rPr>
        <w:t xml:space="preserve"> </w:t>
      </w:r>
      <w:proofErr w:type="gramStart"/>
      <w:r w:rsidRPr="00904ECE">
        <w:rPr>
          <w:rStyle w:val="kd"/>
          <w:rFonts w:ascii="Calibri" w:hAnsi="Calibri" w:cs="Calibri"/>
          <w:b/>
          <w:bCs/>
          <w:color w:val="008000"/>
          <w:sz w:val="21"/>
          <w:szCs w:val="21"/>
          <w:lang w:val="en-US"/>
        </w:rPr>
        <w:t>class</w:t>
      </w:r>
      <w:proofErr w:type="gramEnd"/>
      <w:r w:rsidRPr="00904ECE">
        <w:rPr>
          <w:rFonts w:ascii="Calibri" w:hAnsi="Calibri" w:cs="Calibri"/>
          <w:color w:val="000000"/>
          <w:sz w:val="21"/>
          <w:szCs w:val="21"/>
        </w:rPr>
        <w:t xml:space="preserve"> </w:t>
      </w:r>
      <w:proofErr w:type="spellStart"/>
      <w:r w:rsidRPr="00904ECE">
        <w:rPr>
          <w:rStyle w:val="nc"/>
          <w:rFonts w:ascii="Calibri" w:hAnsi="Calibri" w:cs="Calibri"/>
          <w:b/>
          <w:bCs/>
          <w:color w:val="0000FF"/>
          <w:sz w:val="21"/>
          <w:szCs w:val="21"/>
          <w:lang w:val="en-US"/>
        </w:rPr>
        <w:t>PrintOptions</w:t>
      </w:r>
      <w:proofErr w:type="spellEnd"/>
      <w:r w:rsidRPr="00904ECE">
        <w:rPr>
          <w:rFonts w:ascii="Calibri" w:hAnsi="Calibri" w:cs="Calibri"/>
          <w:color w:val="000000"/>
          <w:sz w:val="21"/>
          <w:szCs w:val="21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</w:rPr>
        <w:t>{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  <w:lang w:val="en-US"/>
        </w:rPr>
      </w:pPr>
      <w:r w:rsidRPr="00904ECE">
        <w:rPr>
          <w:rFonts w:ascii="Calibri" w:hAnsi="Calibri" w:cs="Calibri"/>
          <w:color w:val="000000"/>
          <w:sz w:val="21"/>
          <w:szCs w:val="21"/>
        </w:rPr>
        <w:t xml:space="preserve">    </w:t>
      </w:r>
      <w:proofErr w:type="gramStart"/>
      <w:r w:rsidRPr="00904ECE">
        <w:rPr>
          <w:rStyle w:val="kd"/>
          <w:rFonts w:ascii="Calibri" w:hAnsi="Calibri" w:cs="Calibri"/>
          <w:b/>
          <w:bCs/>
          <w:color w:val="008000"/>
          <w:sz w:val="21"/>
          <w:szCs w:val="21"/>
          <w:lang w:val="en-US"/>
        </w:rPr>
        <w:t>public</w:t>
      </w:r>
      <w:proofErr w:type="gramEnd"/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kd"/>
          <w:rFonts w:ascii="Calibri" w:hAnsi="Calibri" w:cs="Calibri"/>
          <w:b/>
          <w:bCs/>
          <w:color w:val="008000"/>
          <w:sz w:val="21"/>
          <w:szCs w:val="21"/>
          <w:lang w:val="en-US"/>
        </w:rPr>
        <w:t>static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kt"/>
          <w:rFonts w:ascii="Calibri" w:hAnsi="Calibri" w:cs="Calibri"/>
          <w:color w:val="B00040"/>
          <w:sz w:val="21"/>
          <w:szCs w:val="21"/>
          <w:lang w:val="en-US"/>
        </w:rPr>
        <w:t>void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nf"/>
          <w:rFonts w:ascii="Calibri" w:hAnsi="Calibri" w:cs="Calibri"/>
          <w:color w:val="0000FF"/>
          <w:sz w:val="21"/>
          <w:szCs w:val="21"/>
          <w:lang w:val="en-US"/>
        </w:rPr>
        <w:t>main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(</w:t>
      </w:r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String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[]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proofErr w:type="spell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args</w:t>
      </w:r>
      <w:proofErr w:type="spellEnd"/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)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{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  <w:lang w:val="en-US"/>
        </w:rPr>
      </w:pP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     </w:t>
      </w:r>
      <w:proofErr w:type="spellStart"/>
      <w:proofErr w:type="gram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System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.</w:t>
      </w:r>
      <w:r w:rsidRPr="00904ECE">
        <w:rPr>
          <w:rStyle w:val="na"/>
          <w:rFonts w:ascii="Calibri" w:hAnsi="Calibri" w:cs="Calibri"/>
          <w:color w:val="7D9029"/>
          <w:sz w:val="21"/>
          <w:szCs w:val="21"/>
          <w:lang w:val="en-US"/>
        </w:rPr>
        <w:t>out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.</w:t>
      </w:r>
      <w:r w:rsidRPr="00904ECE">
        <w:rPr>
          <w:rStyle w:val="na"/>
          <w:rFonts w:ascii="Calibri" w:hAnsi="Calibri" w:cs="Calibri"/>
          <w:color w:val="7D9029"/>
          <w:sz w:val="21"/>
          <w:szCs w:val="21"/>
          <w:lang w:val="en-US"/>
        </w:rPr>
        <w:t>println</w:t>
      </w:r>
      <w:proofErr w:type="spellEnd"/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(</w:t>
      </w:r>
      <w:proofErr w:type="gramEnd"/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>"</w:t>
      </w:r>
      <w:r w:rsidRPr="00904ECE">
        <w:rPr>
          <w:rStyle w:val="s"/>
          <w:rFonts w:ascii="Calibri" w:hAnsi="Calibri" w:cs="Calibri"/>
          <w:color w:val="BA2121"/>
          <w:sz w:val="21"/>
          <w:szCs w:val="21"/>
        </w:rPr>
        <w:t>Выбраны</w:t>
      </w:r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 xml:space="preserve"> </w:t>
      </w:r>
      <w:r w:rsidRPr="00904ECE">
        <w:rPr>
          <w:rStyle w:val="s"/>
          <w:rFonts w:ascii="Calibri" w:hAnsi="Calibri" w:cs="Calibri"/>
          <w:color w:val="BA2121"/>
          <w:sz w:val="21"/>
          <w:szCs w:val="21"/>
        </w:rPr>
        <w:t>опции</w:t>
      </w:r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>:"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);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  <w:lang w:val="en-US"/>
        </w:rPr>
      </w:pP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     </w:t>
      </w:r>
      <w:proofErr w:type="spellStart"/>
      <w:proofErr w:type="gram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Arrays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.</w:t>
      </w:r>
      <w:r w:rsidRPr="00904ECE">
        <w:rPr>
          <w:rStyle w:val="na"/>
          <w:rFonts w:ascii="Calibri" w:hAnsi="Calibri" w:cs="Calibri"/>
          <w:color w:val="7D9029"/>
          <w:sz w:val="21"/>
          <w:szCs w:val="21"/>
          <w:lang w:val="en-US"/>
        </w:rPr>
        <w:t>stream</w:t>
      </w:r>
      <w:proofErr w:type="spellEnd"/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(</w:t>
      </w:r>
      <w:proofErr w:type="spellStart"/>
      <w:proofErr w:type="gramEnd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args</w:t>
      </w:r>
      <w:proofErr w:type="spellEnd"/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).</w:t>
      </w:r>
      <w:r w:rsidRPr="00904ECE">
        <w:rPr>
          <w:rStyle w:val="na"/>
          <w:rFonts w:ascii="Calibri" w:hAnsi="Calibri" w:cs="Calibri"/>
          <w:color w:val="7D9029"/>
          <w:sz w:val="21"/>
          <w:szCs w:val="21"/>
          <w:lang w:val="en-US"/>
        </w:rPr>
        <w:t>filter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(</w:t>
      </w:r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o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-&gt;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proofErr w:type="spell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o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.</w:t>
      </w:r>
      <w:r w:rsidRPr="00904ECE">
        <w:rPr>
          <w:rStyle w:val="na"/>
          <w:rFonts w:ascii="Calibri" w:hAnsi="Calibri" w:cs="Calibri"/>
          <w:color w:val="7D9029"/>
          <w:sz w:val="21"/>
          <w:szCs w:val="21"/>
          <w:lang w:val="en-US"/>
        </w:rPr>
        <w:t>startsWith</w:t>
      </w:r>
      <w:proofErr w:type="spellEnd"/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(</w:t>
      </w:r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>"-"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)).</w:t>
      </w:r>
      <w:proofErr w:type="spellStart"/>
      <w:r w:rsidRPr="00904ECE">
        <w:rPr>
          <w:rStyle w:val="na"/>
          <w:rFonts w:ascii="Calibri" w:hAnsi="Calibri" w:cs="Calibri"/>
          <w:color w:val="7D9029"/>
          <w:sz w:val="21"/>
          <w:szCs w:val="21"/>
          <w:lang w:val="en-US"/>
        </w:rPr>
        <w:t>forEach</w:t>
      </w:r>
      <w:proofErr w:type="spellEnd"/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(</w:t>
      </w:r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o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-&gt;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proofErr w:type="spell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System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.</w:t>
      </w:r>
      <w:r w:rsidRPr="00904ECE">
        <w:rPr>
          <w:rStyle w:val="na"/>
          <w:rFonts w:ascii="Calibri" w:hAnsi="Calibri" w:cs="Calibri"/>
          <w:color w:val="7D9029"/>
          <w:sz w:val="21"/>
          <w:szCs w:val="21"/>
          <w:lang w:val="en-US"/>
        </w:rPr>
        <w:t>out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.</w:t>
      </w:r>
      <w:r w:rsidRPr="00904ECE">
        <w:rPr>
          <w:rStyle w:val="na"/>
          <w:rFonts w:ascii="Calibri" w:hAnsi="Calibri" w:cs="Calibri"/>
          <w:color w:val="7D9029"/>
          <w:sz w:val="21"/>
          <w:szCs w:val="21"/>
          <w:lang w:val="en-US"/>
        </w:rPr>
        <w:t>println</w:t>
      </w:r>
      <w:proofErr w:type="spellEnd"/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(</w:t>
      </w:r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>" "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+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proofErr w:type="spell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o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.</w:t>
      </w:r>
      <w:r w:rsidRPr="00904ECE">
        <w:rPr>
          <w:rStyle w:val="na"/>
          <w:rFonts w:ascii="Calibri" w:hAnsi="Calibri" w:cs="Calibri"/>
          <w:color w:val="7D9029"/>
          <w:sz w:val="21"/>
          <w:szCs w:val="21"/>
          <w:lang w:val="en-US"/>
        </w:rPr>
        <w:t>substring</w:t>
      </w:r>
      <w:proofErr w:type="spellEnd"/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(</w:t>
      </w:r>
      <w:r w:rsidRPr="00904ECE">
        <w:rPr>
          <w:rStyle w:val="mi"/>
          <w:rFonts w:ascii="Calibri" w:hAnsi="Calibri" w:cs="Calibri"/>
          <w:color w:val="666666"/>
          <w:sz w:val="21"/>
          <w:szCs w:val="21"/>
          <w:lang w:val="en-US"/>
        </w:rPr>
        <w:t>1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)));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</w:rPr>
      </w:pP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   </w:t>
      </w:r>
      <w:r w:rsidRPr="00904ECE">
        <w:rPr>
          <w:rStyle w:val="o"/>
          <w:rFonts w:ascii="Calibri" w:hAnsi="Calibri" w:cs="Calibri"/>
          <w:color w:val="666666"/>
          <w:sz w:val="21"/>
          <w:szCs w:val="21"/>
        </w:rPr>
        <w:t>}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  <w:lang w:val="en-US"/>
        </w:rPr>
      </w:pPr>
      <w:r w:rsidRPr="00904ECE">
        <w:rPr>
          <w:rFonts w:ascii="Calibri" w:hAnsi="Calibri" w:cs="Calibri"/>
          <w:color w:val="000000"/>
          <w:sz w:val="21"/>
          <w:szCs w:val="21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</w:rPr>
        <w:t>}</w:t>
      </w:r>
      <w:r w:rsidRPr="00904ECE">
        <w:rPr>
          <w:rFonts w:ascii="Calibri" w:hAnsi="Calibri" w:cs="Calibri"/>
          <w:sz w:val="28"/>
          <w:szCs w:val="28"/>
        </w:rPr>
        <w:t>»</w:t>
      </w:r>
      <w:r w:rsidRPr="00904ECE">
        <w:rPr>
          <w:rFonts w:ascii="Calibri" w:hAnsi="Calibri" w:cs="Calibri"/>
          <w:sz w:val="28"/>
          <w:szCs w:val="28"/>
          <w:lang w:val="en-US"/>
        </w:rPr>
        <w:t>[</w:t>
      </w:r>
      <w:r w:rsidRPr="00904ECE">
        <w:rPr>
          <w:rFonts w:ascii="Calibri" w:hAnsi="Calibri" w:cs="Calibri"/>
          <w:sz w:val="28"/>
          <w:szCs w:val="28"/>
          <w:lang w:val="en-US"/>
        </w:rPr>
        <w:fldChar w:fldCharType="begin"/>
      </w:r>
      <w:r w:rsidRPr="00904ECE">
        <w:rPr>
          <w:rFonts w:ascii="Calibri" w:hAnsi="Calibri" w:cs="Calibri"/>
          <w:sz w:val="28"/>
          <w:szCs w:val="28"/>
          <w:lang w:val="en-US"/>
        </w:rPr>
        <w:instrText xml:space="preserve"> REF _Ref57022827 \r \h </w:instrText>
      </w:r>
      <w:r w:rsidRPr="00904ECE">
        <w:rPr>
          <w:rFonts w:ascii="Calibri" w:hAnsi="Calibri" w:cs="Calibri"/>
          <w:sz w:val="28"/>
          <w:szCs w:val="28"/>
          <w:lang w:val="en-US"/>
        </w:rPr>
      </w:r>
      <w:r w:rsidRPr="00904ECE">
        <w:rPr>
          <w:rFonts w:ascii="Calibri" w:hAnsi="Calibri" w:cs="Calibri"/>
          <w:sz w:val="28"/>
          <w:szCs w:val="28"/>
          <w:lang w:val="en-US"/>
        </w:rPr>
        <w:fldChar w:fldCharType="separate"/>
      </w:r>
      <w:r w:rsidRPr="00904ECE">
        <w:rPr>
          <w:rFonts w:ascii="Calibri" w:hAnsi="Calibri" w:cs="Calibri"/>
          <w:sz w:val="28"/>
          <w:szCs w:val="28"/>
          <w:lang w:val="en-US"/>
        </w:rPr>
        <w:t>4.3</w:t>
      </w:r>
      <w:r w:rsidRPr="00904ECE">
        <w:rPr>
          <w:rFonts w:ascii="Calibri" w:hAnsi="Calibri" w:cs="Calibri"/>
          <w:sz w:val="28"/>
          <w:szCs w:val="28"/>
          <w:lang w:val="en-US"/>
        </w:rPr>
        <w:fldChar w:fldCharType="end"/>
      </w:r>
      <w:r w:rsidRPr="00904ECE">
        <w:rPr>
          <w:rFonts w:ascii="Calibri" w:hAnsi="Calibri" w:cs="Calibri"/>
          <w:sz w:val="28"/>
          <w:szCs w:val="28"/>
          <w:lang w:val="en-US"/>
        </w:rPr>
        <w:t>]</w:t>
      </w:r>
    </w:p>
    <w:p w:rsidR="00AA65EE" w:rsidRPr="00904ECE" w:rsidRDefault="00AA65EE" w:rsidP="00AA65EE">
      <w:pPr>
        <w:rPr>
          <w:rFonts w:cs="Calibri"/>
          <w:lang w:val="en-US"/>
        </w:rPr>
      </w:pPr>
      <w:r w:rsidRPr="00904ECE">
        <w:rPr>
          <w:rFonts w:cs="Calibri"/>
          <w:lang w:val="en-US"/>
        </w:rPr>
        <w:br w:type="page"/>
      </w:r>
    </w:p>
    <w:p w:rsidR="00AA65EE" w:rsidRPr="00904ECE" w:rsidRDefault="00AA65EE" w:rsidP="00AA65EE">
      <w:pPr>
        <w:pStyle w:val="1"/>
        <w:numPr>
          <w:ilvl w:val="0"/>
          <w:numId w:val="2"/>
        </w:numPr>
        <w:rPr>
          <w:rFonts w:ascii="Calibri" w:hAnsi="Calibri" w:cs="Calibri"/>
          <w:lang w:val="en-US"/>
        </w:rPr>
      </w:pPr>
      <w:bookmarkStart w:id="11" w:name="_Toc57039444"/>
      <w:r w:rsidRPr="00904ECE">
        <w:rPr>
          <w:rFonts w:ascii="Calibri" w:hAnsi="Calibri" w:cs="Calibri"/>
        </w:rPr>
        <w:lastRenderedPageBreak/>
        <w:t xml:space="preserve">Язык программирования </w:t>
      </w:r>
      <w:proofErr w:type="spellStart"/>
      <w:r w:rsidRPr="00904ECE">
        <w:rPr>
          <w:rFonts w:ascii="Calibri" w:hAnsi="Calibri" w:cs="Calibri"/>
          <w:lang w:val="en-US"/>
        </w:rPr>
        <w:t>Vala</w:t>
      </w:r>
      <w:bookmarkEnd w:id="11"/>
      <w:proofErr w:type="spellEnd"/>
    </w:p>
    <w:p w:rsidR="00AA65EE" w:rsidRDefault="00FC5A05" w:rsidP="00AA65EE">
      <w:pPr>
        <w:keepNext/>
      </w:pPr>
      <w:r w:rsidRPr="00854102">
        <w:rPr>
          <w:noProof/>
          <w:lang w:eastAsia="ru-RU"/>
        </w:rPr>
        <w:drawing>
          <wp:inline distT="0" distB="0" distL="0" distR="0">
            <wp:extent cx="2334260" cy="2334260"/>
            <wp:effectExtent l="0" t="0" r="0" b="0"/>
            <wp:docPr id="2" name="Рисунок 4" descr="Vala — Википедия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4" descr="Vala — Википедия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34260" cy="23342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A65EE" w:rsidRPr="00EB556A" w:rsidRDefault="00AA65EE" w:rsidP="00AA65EE">
      <w:pPr>
        <w:pStyle w:val="a8"/>
        <w:rPr>
          <w:lang w:val="en-US"/>
        </w:rPr>
      </w:pPr>
      <w:bookmarkStart w:id="12" w:name="_Ref57023071"/>
      <w:r>
        <w:t xml:space="preserve">Рисунок </w:t>
      </w:r>
      <w:r w:rsidR="00710A1E">
        <w:fldChar w:fldCharType="begin"/>
      </w:r>
      <w:r w:rsidR="00710A1E">
        <w:instrText xml:space="preserve"> SEQ Рисунок \* ARABIC </w:instrText>
      </w:r>
      <w:r w:rsidR="00710A1E">
        <w:fldChar w:fldCharType="separate"/>
      </w:r>
      <w:r>
        <w:rPr>
          <w:noProof/>
        </w:rPr>
        <w:t>2</w:t>
      </w:r>
      <w:r w:rsidR="00710A1E">
        <w:rPr>
          <w:noProof/>
        </w:rPr>
        <w:fldChar w:fldCharType="end"/>
      </w:r>
      <w:bookmarkEnd w:id="12"/>
    </w:p>
    <w:p w:rsidR="00AA65EE" w:rsidRPr="00904ECE" w:rsidRDefault="00AA65EE" w:rsidP="00AA65EE">
      <w:pPr>
        <w:pStyle w:val="2"/>
        <w:numPr>
          <w:ilvl w:val="1"/>
          <w:numId w:val="2"/>
        </w:numPr>
        <w:rPr>
          <w:rFonts w:ascii="Calibri" w:hAnsi="Calibri" w:cs="Calibri"/>
        </w:rPr>
      </w:pPr>
      <w:bookmarkStart w:id="13" w:name="_Toc57039445"/>
      <w:r w:rsidRPr="00904ECE">
        <w:rPr>
          <w:rFonts w:ascii="Calibri" w:hAnsi="Calibri" w:cs="Calibri"/>
        </w:rPr>
        <w:t>Общая характеристика и история создания</w:t>
      </w:r>
      <w:bookmarkEnd w:id="13"/>
      <w:r w:rsidRPr="00904ECE">
        <w:rPr>
          <w:rFonts w:ascii="Calibri" w:hAnsi="Calibri" w:cs="Calibri"/>
        </w:rPr>
        <w:t xml:space="preserve"> </w:t>
      </w:r>
    </w:p>
    <w:p w:rsidR="00AA65EE" w:rsidRPr="00BF31AC" w:rsidRDefault="00AA65EE" w:rsidP="00AA65EE">
      <w:pPr>
        <w:pStyle w:val="a9"/>
      </w:pPr>
      <w:r w:rsidRPr="00BF31AC">
        <w:t>«</w:t>
      </w:r>
      <w:proofErr w:type="spellStart"/>
      <w:r w:rsidRPr="00BF31AC">
        <w:t>Vala</w:t>
      </w:r>
      <w:proofErr w:type="spellEnd"/>
      <w:r>
        <w:t xml:space="preserve">(см. </w:t>
      </w:r>
      <w:r>
        <w:fldChar w:fldCharType="begin"/>
      </w:r>
      <w:r>
        <w:instrText xml:space="preserve"> REF _Ref57023071 \h </w:instrText>
      </w:r>
      <w:r>
        <w:fldChar w:fldCharType="separate"/>
      </w:r>
      <w:r>
        <w:t xml:space="preserve">Рисунок </w:t>
      </w:r>
      <w:r>
        <w:rPr>
          <w:noProof/>
        </w:rPr>
        <w:t>2</w:t>
      </w:r>
      <w:r>
        <w:fldChar w:fldCharType="end"/>
      </w:r>
      <w:r>
        <w:t>)</w:t>
      </w:r>
      <w:r w:rsidRPr="00BF31AC">
        <w:t> — </w:t>
      </w:r>
      <w:hyperlink r:id="rId11" w:tooltip="Язык программирования" w:history="1">
        <w:r w:rsidRPr="00BF31AC">
          <w:t>язык программирования</w:t>
        </w:r>
      </w:hyperlink>
      <w:r w:rsidRPr="00BF31AC">
        <w:t>, предназначенный для </w:t>
      </w:r>
      <w:hyperlink r:id="rId12" w:tooltip="Прикладное программное обеспечение" w:history="1">
        <w:r w:rsidRPr="00BF31AC">
          <w:t>прикладного</w:t>
        </w:r>
      </w:hyperlink>
      <w:r w:rsidRPr="00BF31AC">
        <w:t> и </w:t>
      </w:r>
      <w:hyperlink r:id="rId13" w:tooltip="Системное программирование" w:history="1">
        <w:r w:rsidRPr="00BF31AC">
          <w:t>системного программирования</w:t>
        </w:r>
      </w:hyperlink>
      <w:r w:rsidRPr="00BF31AC">
        <w:t> на основе библиотек </w:t>
      </w:r>
      <w:proofErr w:type="spellStart"/>
      <w:r w:rsidR="00710A1E">
        <w:fldChar w:fldCharType="begin"/>
      </w:r>
      <w:r w:rsidR="00710A1E">
        <w:instrText xml:space="preserve"> HYPERLINK "https://ru.wikipedia.org/wiki/GLib" \o "GLib" </w:instrText>
      </w:r>
      <w:r w:rsidR="00710A1E">
        <w:fldChar w:fldCharType="separate"/>
      </w:r>
      <w:r w:rsidRPr="00BF31AC">
        <w:t>GLib</w:t>
      </w:r>
      <w:proofErr w:type="spellEnd"/>
      <w:r w:rsidR="00710A1E">
        <w:fldChar w:fldCharType="end"/>
      </w:r>
      <w:r w:rsidRPr="00BF31AC">
        <w:t> </w:t>
      </w:r>
      <w:proofErr w:type="spellStart"/>
      <w:r w:rsidRPr="00BF31AC">
        <w:t>Object</w:t>
      </w:r>
      <w:proofErr w:type="spellEnd"/>
      <w:r w:rsidRPr="00BF31AC">
        <w:t xml:space="preserve"> </w:t>
      </w:r>
      <w:proofErr w:type="spellStart"/>
      <w:r w:rsidRPr="00BF31AC">
        <w:t>System</w:t>
      </w:r>
      <w:proofErr w:type="spellEnd"/>
      <w:r w:rsidRPr="00BF31AC">
        <w:t xml:space="preserve"> (</w:t>
      </w:r>
      <w:proofErr w:type="spellStart"/>
      <w:r w:rsidR="00710A1E">
        <w:fldChar w:fldCharType="begin"/>
      </w:r>
      <w:r w:rsidR="00710A1E">
        <w:instrText xml:space="preserve"> HYPERLINK "https://ru.wikipedia.org/wiki/GObject" \o "GObject" </w:instrText>
      </w:r>
      <w:r w:rsidR="00710A1E">
        <w:fldChar w:fldCharType="separate"/>
      </w:r>
      <w:r w:rsidRPr="00BF31AC">
        <w:t>GObject</w:t>
      </w:r>
      <w:proofErr w:type="spellEnd"/>
      <w:r w:rsidR="00710A1E">
        <w:fldChar w:fldCharType="end"/>
      </w:r>
      <w:r w:rsidRPr="00BF31AC">
        <w:t>) рабочей среды </w:t>
      </w:r>
      <w:hyperlink r:id="rId14" w:tooltip="GNOME" w:history="1">
        <w:r w:rsidRPr="00BF31AC">
          <w:t>GNOME</w:t>
        </w:r>
      </w:hyperlink>
      <w:r w:rsidRPr="00BF31AC">
        <w:t>/</w:t>
      </w:r>
      <w:hyperlink r:id="rId15" w:tooltip="GTK+" w:history="1">
        <w:r w:rsidRPr="00BF31AC">
          <w:t>GTK+</w:t>
        </w:r>
      </w:hyperlink>
      <w:r w:rsidRPr="00BF31AC">
        <w:t xml:space="preserve">. Язык был разработан Йюргом </w:t>
      </w:r>
      <w:proofErr w:type="spellStart"/>
      <w:r w:rsidRPr="00BF31AC">
        <w:t>Биллетером</w:t>
      </w:r>
      <w:proofErr w:type="spellEnd"/>
      <w:r w:rsidRPr="00BF31AC">
        <w:t xml:space="preserve"> (</w:t>
      </w:r>
      <w:proofErr w:type="spellStart"/>
      <w:r w:rsidRPr="00BF31AC">
        <w:t>Jürg</w:t>
      </w:r>
      <w:proofErr w:type="spellEnd"/>
      <w:r w:rsidRPr="00BF31AC">
        <w:t xml:space="preserve"> </w:t>
      </w:r>
      <w:proofErr w:type="spellStart"/>
      <w:r w:rsidRPr="00BF31AC">
        <w:t>Billeter</w:t>
      </w:r>
      <w:proofErr w:type="spellEnd"/>
      <w:r w:rsidRPr="00BF31AC">
        <w:t xml:space="preserve">) и </w:t>
      </w:r>
      <w:proofErr w:type="spellStart"/>
      <w:r w:rsidRPr="00BF31AC">
        <w:t>Раффаэле</w:t>
      </w:r>
      <w:proofErr w:type="spellEnd"/>
      <w:r w:rsidRPr="00BF31AC">
        <w:t xml:space="preserve"> </w:t>
      </w:r>
      <w:proofErr w:type="spellStart"/>
      <w:r w:rsidRPr="00BF31AC">
        <w:t>Сандрини</w:t>
      </w:r>
      <w:proofErr w:type="spellEnd"/>
      <w:r w:rsidRPr="00BF31AC">
        <w:t xml:space="preserve"> (</w:t>
      </w:r>
      <w:proofErr w:type="spellStart"/>
      <w:r w:rsidRPr="00BF31AC">
        <w:t>Raffaele</w:t>
      </w:r>
      <w:proofErr w:type="spellEnd"/>
      <w:r w:rsidRPr="00BF31AC">
        <w:t xml:space="preserve"> </w:t>
      </w:r>
      <w:proofErr w:type="spellStart"/>
      <w:r w:rsidRPr="00BF31AC">
        <w:t>Sandrini</w:t>
      </w:r>
      <w:proofErr w:type="spellEnd"/>
      <w:r w:rsidRPr="00BF31AC">
        <w:t>).» [</w:t>
      </w:r>
      <w:r>
        <w:rPr>
          <w:color w:val="202122"/>
          <w:shd w:val="clear" w:color="auto" w:fill="FFFFFF"/>
        </w:rPr>
        <w:fldChar w:fldCharType="begin"/>
      </w:r>
      <w:r>
        <w:instrText xml:space="preserve"> REF _Ref57022837 \r \h </w:instrText>
      </w:r>
      <w:r>
        <w:rPr>
          <w:color w:val="202122"/>
          <w:shd w:val="clear" w:color="auto" w:fill="FFFFFF"/>
        </w:rPr>
      </w:r>
      <w:r>
        <w:rPr>
          <w:color w:val="202122"/>
          <w:shd w:val="clear" w:color="auto" w:fill="FFFFFF"/>
        </w:rPr>
        <w:fldChar w:fldCharType="separate"/>
      </w:r>
      <w:r>
        <w:t>4.4</w:t>
      </w:r>
      <w:r>
        <w:rPr>
          <w:color w:val="202122"/>
          <w:shd w:val="clear" w:color="auto" w:fill="FFFFFF"/>
        </w:rPr>
        <w:fldChar w:fldCharType="end"/>
      </w:r>
      <w:r w:rsidRPr="00BF31AC">
        <w:rPr>
          <w:color w:val="202122"/>
          <w:shd w:val="clear" w:color="auto" w:fill="FFFFFF"/>
        </w:rPr>
        <w:t>]</w:t>
      </w:r>
    </w:p>
    <w:p w:rsidR="00AA65EE" w:rsidRPr="00904ECE" w:rsidRDefault="00AA65EE" w:rsidP="00AA65EE">
      <w:pPr>
        <w:pStyle w:val="2"/>
        <w:numPr>
          <w:ilvl w:val="1"/>
          <w:numId w:val="2"/>
        </w:numPr>
        <w:rPr>
          <w:rFonts w:ascii="Calibri" w:hAnsi="Calibri" w:cs="Calibri"/>
        </w:rPr>
      </w:pPr>
      <w:bookmarkStart w:id="14" w:name="_Toc57039446"/>
      <w:r w:rsidRPr="00904ECE">
        <w:rPr>
          <w:rFonts w:ascii="Calibri" w:hAnsi="Calibri" w:cs="Calibri"/>
        </w:rPr>
        <w:t>Система типов и особенности архитектуры языка</w:t>
      </w:r>
      <w:bookmarkEnd w:id="14"/>
    </w:p>
    <w:p w:rsidR="00AA65EE" w:rsidRPr="00BF31AC" w:rsidRDefault="00AA65EE" w:rsidP="00AA65EE">
      <w:pPr>
        <w:pStyle w:val="a9"/>
      </w:pPr>
      <w:r>
        <w:t>«</w:t>
      </w:r>
      <w:proofErr w:type="spellStart"/>
      <w:r w:rsidRPr="00BF31AC">
        <w:t>Vala</w:t>
      </w:r>
      <w:proofErr w:type="spellEnd"/>
      <w:r w:rsidRPr="00BF31AC">
        <w:t xml:space="preserve"> по своему синтаксису очень похож на </w:t>
      </w:r>
      <w:proofErr w:type="spellStart"/>
      <w:r w:rsidRPr="00BF31AC">
        <w:t>Java</w:t>
      </w:r>
      <w:proofErr w:type="spellEnd"/>
      <w:r w:rsidRPr="00BF31AC">
        <w:t xml:space="preserve"> и полностью реализует объектно-ориентированный подход. Поддерживаются интроспекция, выведение типов, сборка мусора, основанная на подсчёте ссылок, лямбда-функции, концепция сигналов и слотов, подобная используемой в </w:t>
      </w:r>
      <w:proofErr w:type="spellStart"/>
      <w:r w:rsidRPr="00BF31AC">
        <w:t>Qt</w:t>
      </w:r>
      <w:proofErr w:type="spellEnd"/>
      <w:r w:rsidRPr="00BF31AC">
        <w:t xml:space="preserve">, но реализованная на уровне языка, строковые типы, обобщённое программирование, срезы массивов, оператор перечисления элементов коллекции </w:t>
      </w:r>
      <w:proofErr w:type="spellStart"/>
      <w:r w:rsidRPr="00BF31AC">
        <w:t>foreach</w:t>
      </w:r>
      <w:proofErr w:type="spellEnd"/>
      <w:r w:rsidRPr="00BF31AC">
        <w:t>, делегаты, замыкания, интерфейсы, свойства и исключения.</w:t>
      </w:r>
    </w:p>
    <w:p w:rsidR="00AA65EE" w:rsidRPr="009F1F5C" w:rsidRDefault="00AA65EE" w:rsidP="00AA65EE">
      <w:pPr>
        <w:pStyle w:val="a9"/>
      </w:pPr>
      <w:r w:rsidRPr="00BF31AC">
        <w:t xml:space="preserve">Особенность системы разработки состоит в том, что программа на </w:t>
      </w:r>
      <w:proofErr w:type="spellStart"/>
      <w:r w:rsidRPr="00BF31AC">
        <w:t>Vala</w:t>
      </w:r>
      <w:proofErr w:type="spellEnd"/>
      <w:r w:rsidRPr="00BF31AC">
        <w:t xml:space="preserve"> транслируется в программу на языке C, которая, в свою очередь, компилируется в исполняемый код целевой платформы со стандартными библиотеками C, </w:t>
      </w:r>
      <w:proofErr w:type="spellStart"/>
      <w:r w:rsidRPr="00BF31AC">
        <w:t>Glib</w:t>
      </w:r>
      <w:proofErr w:type="spellEnd"/>
      <w:r w:rsidRPr="00BF31AC">
        <w:t xml:space="preserve"> и выполняется со скоростью откомпилированного в объектный код целевой платформы приложения C. Чтобы получить транслируемый код на языке С, нужно указать параметр -C компилятору </w:t>
      </w:r>
      <w:proofErr w:type="spellStart"/>
      <w:r w:rsidRPr="00BF31AC">
        <w:t>Vala</w:t>
      </w:r>
      <w:proofErr w:type="spellEnd"/>
      <w:r w:rsidRPr="00BF31AC">
        <w:t>. При наличии в программе графического интерфейса пользователя во время компиляции используется библиотека GTK+ (параметр --</w:t>
      </w:r>
      <w:proofErr w:type="spellStart"/>
      <w:r w:rsidRPr="00BF31AC">
        <w:t>pkg</w:t>
      </w:r>
      <w:proofErr w:type="spellEnd"/>
      <w:r w:rsidRPr="00BF31AC">
        <w:t xml:space="preserve"> </w:t>
      </w:r>
      <w:proofErr w:type="spellStart"/>
      <w:r w:rsidRPr="00BF31AC">
        <w:t>gtk</w:t>
      </w:r>
      <w:proofErr w:type="spellEnd"/>
      <w:r w:rsidRPr="00BF31AC">
        <w:t xml:space="preserve">+-3.0 компилятора). Благодаря такому подходу откомпилированный код на </w:t>
      </w:r>
      <w:proofErr w:type="spellStart"/>
      <w:r w:rsidRPr="00BF31AC">
        <w:t>Vala</w:t>
      </w:r>
      <w:proofErr w:type="spellEnd"/>
      <w:r w:rsidRPr="00BF31AC">
        <w:t xml:space="preserve"> </w:t>
      </w:r>
      <w:proofErr w:type="spellStart"/>
      <w:r w:rsidRPr="00BF31AC">
        <w:t>бинарно</w:t>
      </w:r>
      <w:proofErr w:type="spellEnd"/>
      <w:r w:rsidRPr="00BF31AC">
        <w:t xml:space="preserve"> совместим с системными библиотеками, написанными на C. Для подключения сторонних библиотек к программам на языке </w:t>
      </w:r>
      <w:proofErr w:type="spellStart"/>
      <w:r w:rsidRPr="00BF31AC">
        <w:t>Vala</w:t>
      </w:r>
      <w:proofErr w:type="spellEnd"/>
      <w:r w:rsidRPr="00BF31AC">
        <w:t xml:space="preserve"> используются специальные </w:t>
      </w:r>
      <w:proofErr w:type="spellStart"/>
      <w:r w:rsidRPr="00BF31AC">
        <w:t>vapi</w:t>
      </w:r>
      <w:proofErr w:type="spellEnd"/>
      <w:r w:rsidRPr="00BF31AC">
        <w:t>-файлы, в которых даётся описание интерфейса библиотеки. Для многих биб</w:t>
      </w:r>
      <w:r w:rsidRPr="00BF31AC">
        <w:lastRenderedPageBreak/>
        <w:t xml:space="preserve">лиотек уже существуют </w:t>
      </w:r>
      <w:proofErr w:type="spellStart"/>
      <w:r w:rsidRPr="00BF31AC">
        <w:t>vapi</w:t>
      </w:r>
      <w:proofErr w:type="spellEnd"/>
      <w:r w:rsidRPr="00BF31AC">
        <w:t>-файлы, входящие в штат</w:t>
      </w:r>
      <w:r>
        <w:t xml:space="preserve">ную поставку компилятора </w:t>
      </w:r>
      <w:proofErr w:type="spellStart"/>
      <w:r>
        <w:t>Vala</w:t>
      </w:r>
      <w:proofErr w:type="spellEnd"/>
      <w:r w:rsidRPr="00BF31AC">
        <w:t xml:space="preserve">. Кроме того, имеются </w:t>
      </w:r>
      <w:proofErr w:type="spellStart"/>
      <w:r w:rsidRPr="00BF31AC">
        <w:t>vapi</w:t>
      </w:r>
      <w:proofErr w:type="spellEnd"/>
      <w:r w:rsidRPr="00BF31AC">
        <w:t xml:space="preserve">-файлы для библиотек, поддерживаемые сторонними пользователями, пока не </w:t>
      </w:r>
      <w:r>
        <w:t>включенные в штатную поставку</w:t>
      </w:r>
      <w:r w:rsidRPr="00BF31AC">
        <w:t>.</w:t>
      </w:r>
      <w:r>
        <w:t xml:space="preserve">» </w:t>
      </w:r>
      <w:r w:rsidRPr="009F1F5C">
        <w:t>[</w:t>
      </w:r>
      <w:r>
        <w:rPr>
          <w:lang w:val="en-US"/>
        </w:rPr>
        <w:fldChar w:fldCharType="begin"/>
      </w:r>
      <w:r w:rsidRPr="009F1F5C">
        <w:instrText xml:space="preserve"> </w:instrText>
      </w:r>
      <w:r>
        <w:rPr>
          <w:lang w:val="en-US"/>
        </w:rPr>
        <w:instrText>REF</w:instrText>
      </w:r>
      <w:r w:rsidRPr="009F1F5C">
        <w:instrText xml:space="preserve"> _</w:instrText>
      </w:r>
      <w:r>
        <w:rPr>
          <w:lang w:val="en-US"/>
        </w:rPr>
        <w:instrText>Ref</w:instrText>
      </w:r>
      <w:r w:rsidRPr="009F1F5C">
        <w:instrText>57022852 \</w:instrText>
      </w:r>
      <w:r>
        <w:rPr>
          <w:lang w:val="en-US"/>
        </w:rPr>
        <w:instrText>r</w:instrText>
      </w:r>
      <w:r w:rsidRPr="009F1F5C">
        <w:instrText xml:space="preserve"> \</w:instrText>
      </w:r>
      <w:r>
        <w:rPr>
          <w:lang w:val="en-US"/>
        </w:rPr>
        <w:instrText>h</w:instrText>
      </w:r>
      <w:r w:rsidRPr="009F1F5C">
        <w:instrText xml:space="preserve"> </w:instrText>
      </w:r>
      <w:r>
        <w:rPr>
          <w:lang w:val="en-US"/>
        </w:rPr>
      </w:r>
      <w:r>
        <w:rPr>
          <w:lang w:val="en-US"/>
        </w:rPr>
        <w:fldChar w:fldCharType="separate"/>
      </w:r>
      <w:r w:rsidRPr="009F1F5C">
        <w:t>4.5</w:t>
      </w:r>
      <w:r>
        <w:rPr>
          <w:lang w:val="en-US"/>
        </w:rPr>
        <w:fldChar w:fldCharType="end"/>
      </w:r>
      <w:r w:rsidRPr="009F1F5C">
        <w:t>]</w:t>
      </w:r>
    </w:p>
    <w:p w:rsidR="00AA65EE" w:rsidRPr="00904ECE" w:rsidRDefault="00AA65EE" w:rsidP="00AA65EE">
      <w:pPr>
        <w:pStyle w:val="2"/>
        <w:numPr>
          <w:ilvl w:val="1"/>
          <w:numId w:val="2"/>
        </w:numPr>
        <w:rPr>
          <w:rFonts w:ascii="Calibri" w:hAnsi="Calibri" w:cs="Calibri"/>
        </w:rPr>
      </w:pPr>
      <w:bookmarkStart w:id="15" w:name="_Toc57039447"/>
      <w:r w:rsidRPr="00904ECE">
        <w:rPr>
          <w:rFonts w:ascii="Calibri" w:hAnsi="Calibri" w:cs="Calibri"/>
        </w:rPr>
        <w:t>Примеры кода и интересные факты</w:t>
      </w:r>
      <w:bookmarkEnd w:id="15"/>
    </w:p>
    <w:p w:rsidR="00AA65EE" w:rsidRPr="0071688B" w:rsidRDefault="00AA65EE" w:rsidP="00AA65EE">
      <w:pPr>
        <w:pStyle w:val="a9"/>
        <w:rPr>
          <w:lang w:eastAsia="ru-RU"/>
        </w:rPr>
      </w:pPr>
      <w:r>
        <w:rPr>
          <w:lang w:eastAsia="ru-RU"/>
        </w:rPr>
        <w:t>«</w:t>
      </w:r>
      <w:r w:rsidRPr="0071688B">
        <w:rPr>
          <w:lang w:eastAsia="ru-RU"/>
        </w:rPr>
        <w:t>Простая программа «</w:t>
      </w:r>
      <w:proofErr w:type="spellStart"/>
      <w:r w:rsidRPr="0071688B">
        <w:rPr>
          <w:lang w:eastAsia="ru-RU"/>
        </w:rPr>
        <w:t>Hello</w:t>
      </w:r>
      <w:proofErr w:type="spellEnd"/>
      <w:r w:rsidRPr="0071688B">
        <w:rPr>
          <w:lang w:eastAsia="ru-RU"/>
        </w:rPr>
        <w:t xml:space="preserve">, </w:t>
      </w:r>
      <w:proofErr w:type="spellStart"/>
      <w:r w:rsidRPr="0071688B">
        <w:rPr>
          <w:lang w:eastAsia="ru-RU"/>
        </w:rPr>
        <w:t>World</w:t>
      </w:r>
      <w:proofErr w:type="spellEnd"/>
      <w:r w:rsidRPr="0071688B">
        <w:rPr>
          <w:lang w:eastAsia="ru-RU"/>
        </w:rPr>
        <w:t>»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</w:pPr>
      <w:proofErr w:type="spellStart"/>
      <w:r w:rsidRPr="0071688B">
        <w:rPr>
          <w:rFonts w:ascii="Courier New" w:eastAsia="Times New Roman" w:hAnsi="Courier New" w:cs="Courier New"/>
          <w:color w:val="B00040"/>
          <w:sz w:val="20"/>
          <w:szCs w:val="20"/>
          <w:lang w:eastAsia="ru-RU"/>
        </w:rPr>
        <w:t>void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 xml:space="preserve"> </w:t>
      </w:r>
      <w:proofErr w:type="spellStart"/>
      <w:proofErr w:type="gramStart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>main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>(</w:t>
      </w:r>
      <w:proofErr w:type="gram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>)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>{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 xml:space="preserve">    </w:t>
      </w:r>
      <w:proofErr w:type="spellStart"/>
      <w:proofErr w:type="gramStart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>print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>(</w:t>
      </w:r>
      <w:proofErr w:type="gramEnd"/>
      <w:r w:rsidRPr="0071688B">
        <w:rPr>
          <w:rFonts w:ascii="Courier New" w:eastAsia="Times New Roman" w:hAnsi="Courier New" w:cs="Courier New"/>
          <w:color w:val="BA2121"/>
          <w:sz w:val="20"/>
          <w:szCs w:val="20"/>
          <w:lang w:eastAsia="ru-RU"/>
        </w:rPr>
        <w:t>"</w:t>
      </w:r>
      <w:proofErr w:type="spellStart"/>
      <w:r w:rsidRPr="0071688B">
        <w:rPr>
          <w:rFonts w:ascii="Courier New" w:eastAsia="Times New Roman" w:hAnsi="Courier New" w:cs="Courier New"/>
          <w:color w:val="BA2121"/>
          <w:sz w:val="20"/>
          <w:szCs w:val="20"/>
          <w:lang w:eastAsia="ru-RU"/>
        </w:rPr>
        <w:t>Hello</w:t>
      </w:r>
      <w:proofErr w:type="spellEnd"/>
      <w:r w:rsidRPr="0071688B">
        <w:rPr>
          <w:rFonts w:ascii="Courier New" w:eastAsia="Times New Roman" w:hAnsi="Courier New" w:cs="Courier New"/>
          <w:color w:val="BA2121"/>
          <w:sz w:val="20"/>
          <w:szCs w:val="20"/>
          <w:lang w:eastAsia="ru-RU"/>
        </w:rPr>
        <w:t xml:space="preserve">, </w:t>
      </w:r>
      <w:proofErr w:type="spellStart"/>
      <w:r w:rsidRPr="0071688B">
        <w:rPr>
          <w:rFonts w:ascii="Courier New" w:eastAsia="Times New Roman" w:hAnsi="Courier New" w:cs="Courier New"/>
          <w:color w:val="BA2121"/>
          <w:sz w:val="20"/>
          <w:szCs w:val="20"/>
          <w:lang w:eastAsia="ru-RU"/>
        </w:rPr>
        <w:t>World</w:t>
      </w:r>
      <w:proofErr w:type="spellEnd"/>
      <w:r w:rsidRPr="0071688B">
        <w:rPr>
          <w:rFonts w:ascii="Courier New" w:eastAsia="Times New Roman" w:hAnsi="Courier New" w:cs="Courier New"/>
          <w:b/>
          <w:bCs/>
          <w:color w:val="BB6622"/>
          <w:sz w:val="20"/>
          <w:szCs w:val="20"/>
          <w:lang w:eastAsia="ru-RU"/>
        </w:rPr>
        <w:t>\n</w:t>
      </w:r>
      <w:r w:rsidRPr="0071688B">
        <w:rPr>
          <w:rFonts w:ascii="Courier New" w:eastAsia="Times New Roman" w:hAnsi="Courier New" w:cs="Courier New"/>
          <w:color w:val="BA2121"/>
          <w:sz w:val="20"/>
          <w:szCs w:val="20"/>
          <w:lang w:eastAsia="ru-RU"/>
        </w:rPr>
        <w:t>"</w:t>
      </w: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>);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>}</w:t>
      </w:r>
    </w:p>
    <w:p w:rsidR="00AA65EE" w:rsidRPr="0071688B" w:rsidRDefault="00AA65EE" w:rsidP="00AA65EE">
      <w:pPr>
        <w:pStyle w:val="a9"/>
        <w:rPr>
          <w:lang w:eastAsia="ru-RU"/>
        </w:rPr>
      </w:pPr>
      <w:r w:rsidRPr="0071688B">
        <w:rPr>
          <w:lang w:eastAsia="ru-RU"/>
        </w:rPr>
        <w:t>Программа «</w:t>
      </w:r>
      <w:proofErr w:type="spellStart"/>
      <w:r w:rsidRPr="0071688B">
        <w:rPr>
          <w:lang w:eastAsia="ru-RU"/>
        </w:rPr>
        <w:t>Hello</w:t>
      </w:r>
      <w:proofErr w:type="spellEnd"/>
      <w:r w:rsidRPr="0071688B">
        <w:rPr>
          <w:lang w:eastAsia="ru-RU"/>
        </w:rPr>
        <w:t xml:space="preserve">, </w:t>
      </w:r>
      <w:proofErr w:type="spellStart"/>
      <w:r w:rsidRPr="0071688B">
        <w:rPr>
          <w:lang w:eastAsia="ru-RU"/>
        </w:rPr>
        <w:t>World</w:t>
      </w:r>
      <w:proofErr w:type="spellEnd"/>
      <w:r w:rsidRPr="0071688B">
        <w:rPr>
          <w:lang w:eastAsia="ru-RU"/>
        </w:rPr>
        <w:t>», демонстрирующая </w:t>
      </w:r>
      <w:hyperlink r:id="rId16" w:tooltip="Объектно-ориентированное программирование" w:history="1">
        <w:r w:rsidRPr="0071688B">
          <w:rPr>
            <w:lang w:eastAsia="ru-RU"/>
          </w:rPr>
          <w:t>объектно-ориентированный</w:t>
        </w:r>
      </w:hyperlink>
      <w:r w:rsidRPr="0071688B">
        <w:rPr>
          <w:lang w:eastAsia="ru-RU"/>
        </w:rPr>
        <w:t> подход</w:t>
      </w:r>
    </w:p>
    <w:p w:rsidR="00AA65EE" w:rsidRPr="00AA65EE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proofErr w:type="gramStart"/>
      <w:r w:rsidRPr="00AA65EE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val="en-US" w:eastAsia="ru-RU"/>
        </w:rPr>
        <w:t>class</w:t>
      </w:r>
      <w:proofErr w:type="gramEnd"/>
      <w:r w:rsidRPr="00AA65EE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  <w:r w:rsidRPr="00AA65EE">
        <w:rPr>
          <w:rFonts w:ascii="Courier New" w:eastAsia="Times New Roman" w:hAnsi="Courier New" w:cs="Courier New"/>
          <w:b/>
          <w:bCs/>
          <w:color w:val="0000FF"/>
          <w:sz w:val="20"/>
          <w:szCs w:val="20"/>
          <w:lang w:val="en-US" w:eastAsia="ru-RU"/>
        </w:rPr>
        <w:t>Sample</w:t>
      </w:r>
    </w:p>
    <w:p w:rsidR="00AA65EE" w:rsidRPr="00AA65EE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AA65EE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{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</w:t>
      </w:r>
      <w:proofErr w:type="gramStart"/>
      <w:r w:rsidRPr="0071688B">
        <w:rPr>
          <w:rFonts w:ascii="Courier New" w:eastAsia="Times New Roman" w:hAnsi="Courier New" w:cs="Courier New"/>
          <w:color w:val="B00040"/>
          <w:sz w:val="20"/>
          <w:szCs w:val="20"/>
          <w:lang w:val="en-US" w:eastAsia="ru-RU"/>
        </w:rPr>
        <w:t>void</w:t>
      </w:r>
      <w:proofErr w:type="gram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run()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{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    </w:t>
      </w:r>
      <w:proofErr w:type="spellStart"/>
      <w:proofErr w:type="gramStart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stdout.printf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(</w:t>
      </w:r>
      <w:proofErr w:type="gramEnd"/>
      <w:r w:rsidRPr="0071688B">
        <w:rPr>
          <w:rFonts w:ascii="Courier New" w:eastAsia="Times New Roman" w:hAnsi="Courier New" w:cs="Courier New"/>
          <w:color w:val="BA2121"/>
          <w:sz w:val="20"/>
          <w:szCs w:val="20"/>
          <w:lang w:val="en-US" w:eastAsia="ru-RU"/>
        </w:rPr>
        <w:t>"Hello, World</w:t>
      </w:r>
      <w:r w:rsidRPr="0071688B">
        <w:rPr>
          <w:rFonts w:ascii="Courier New" w:eastAsia="Times New Roman" w:hAnsi="Courier New" w:cs="Courier New"/>
          <w:b/>
          <w:bCs/>
          <w:color w:val="BB6622"/>
          <w:sz w:val="20"/>
          <w:szCs w:val="20"/>
          <w:lang w:val="en-US" w:eastAsia="ru-RU"/>
        </w:rPr>
        <w:t>\n</w:t>
      </w:r>
      <w:r w:rsidRPr="0071688B">
        <w:rPr>
          <w:rFonts w:ascii="Courier New" w:eastAsia="Times New Roman" w:hAnsi="Courier New" w:cs="Courier New"/>
          <w:color w:val="BA2121"/>
          <w:sz w:val="20"/>
          <w:szCs w:val="20"/>
          <w:lang w:val="en-US" w:eastAsia="ru-RU"/>
        </w:rPr>
        <w:t>"</w:t>
      </w: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);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}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</w:t>
      </w:r>
      <w:proofErr w:type="gramStart"/>
      <w:r w:rsidRPr="0071688B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val="en-US" w:eastAsia="ru-RU"/>
        </w:rPr>
        <w:t>static</w:t>
      </w:r>
      <w:proofErr w:type="gram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  <w:proofErr w:type="spellStart"/>
      <w:r w:rsidRPr="0071688B">
        <w:rPr>
          <w:rFonts w:ascii="Courier New" w:eastAsia="Times New Roman" w:hAnsi="Courier New" w:cs="Courier New"/>
          <w:color w:val="B00040"/>
          <w:sz w:val="20"/>
          <w:szCs w:val="20"/>
          <w:lang w:val="en-US" w:eastAsia="ru-RU"/>
        </w:rPr>
        <w:t>int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main(</w:t>
      </w:r>
      <w:r w:rsidRPr="0071688B">
        <w:rPr>
          <w:rFonts w:ascii="Courier New" w:eastAsia="Times New Roman" w:hAnsi="Courier New" w:cs="Courier New"/>
          <w:color w:val="B00040"/>
          <w:sz w:val="20"/>
          <w:szCs w:val="20"/>
          <w:lang w:val="en-US" w:eastAsia="ru-RU"/>
        </w:rPr>
        <w:t>string</w:t>
      </w: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[] </w:t>
      </w:r>
      <w:proofErr w:type="spellStart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args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)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{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    </w:t>
      </w:r>
      <w:proofErr w:type="spellStart"/>
      <w:proofErr w:type="gramStart"/>
      <w:r w:rsidRPr="0071688B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val="en-US" w:eastAsia="ru-RU"/>
        </w:rPr>
        <w:t>var</w:t>
      </w:r>
      <w:proofErr w:type="spellEnd"/>
      <w:proofErr w:type="gram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sample </w:t>
      </w:r>
      <w:r w:rsidRPr="0071688B">
        <w:rPr>
          <w:rFonts w:ascii="Courier New" w:eastAsia="Times New Roman" w:hAnsi="Courier New" w:cs="Courier New"/>
          <w:color w:val="666666"/>
          <w:sz w:val="20"/>
          <w:szCs w:val="20"/>
          <w:lang w:val="en-US" w:eastAsia="ru-RU"/>
        </w:rPr>
        <w:t>=</w:t>
      </w: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  <w:r w:rsidRPr="0071688B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val="en-US" w:eastAsia="ru-RU"/>
        </w:rPr>
        <w:t>new</w:t>
      </w: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Sample();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    </w:t>
      </w:r>
      <w:proofErr w:type="spellStart"/>
      <w:proofErr w:type="gramStart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sample.run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(</w:t>
      </w:r>
      <w:proofErr w:type="gram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);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    </w:t>
      </w:r>
      <w:proofErr w:type="spellStart"/>
      <w:r w:rsidRPr="0071688B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eastAsia="ru-RU"/>
        </w:rPr>
        <w:t>return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 xml:space="preserve"> </w:t>
      </w:r>
      <w:r w:rsidRPr="0071688B">
        <w:rPr>
          <w:rFonts w:ascii="Courier New" w:eastAsia="Times New Roman" w:hAnsi="Courier New" w:cs="Courier New"/>
          <w:color w:val="666666"/>
          <w:sz w:val="20"/>
          <w:szCs w:val="20"/>
          <w:lang w:eastAsia="ru-RU"/>
        </w:rPr>
        <w:t>0</w:t>
      </w: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>;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 xml:space="preserve">    }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>}</w:t>
      </w:r>
    </w:p>
    <w:p w:rsidR="00AA65EE" w:rsidRPr="0071688B" w:rsidRDefault="00AA65EE" w:rsidP="00AA65EE">
      <w:pPr>
        <w:pStyle w:val="a9"/>
        <w:rPr>
          <w:lang w:eastAsia="ru-RU"/>
        </w:rPr>
      </w:pPr>
      <w:r w:rsidRPr="0071688B">
        <w:rPr>
          <w:lang w:eastAsia="ru-RU"/>
        </w:rPr>
        <w:t>Это пример использования </w:t>
      </w:r>
      <w:hyperlink r:id="rId17" w:tooltip="GTK+" w:history="1">
        <w:r w:rsidRPr="0071688B">
          <w:rPr>
            <w:lang w:eastAsia="ru-RU"/>
          </w:rPr>
          <w:t>GTK+</w:t>
        </w:r>
      </w:hyperlink>
      <w:r w:rsidRPr="0071688B">
        <w:rPr>
          <w:lang w:eastAsia="ru-RU"/>
        </w:rPr>
        <w:t> для создания </w:t>
      </w:r>
      <w:hyperlink r:id="rId18" w:tooltip="Graphical user interface" w:history="1">
        <w:r w:rsidRPr="0071688B">
          <w:rPr>
            <w:lang w:eastAsia="ru-RU"/>
          </w:rPr>
          <w:t>GUI</w:t>
        </w:r>
      </w:hyperlink>
      <w:r w:rsidRPr="0071688B">
        <w:rPr>
          <w:lang w:eastAsia="ru-RU"/>
        </w:rPr>
        <w:t xml:space="preserve"> программ на языке </w:t>
      </w:r>
      <w:proofErr w:type="spellStart"/>
      <w:r w:rsidRPr="0071688B">
        <w:rPr>
          <w:lang w:eastAsia="ru-RU"/>
        </w:rPr>
        <w:t>Vala</w:t>
      </w:r>
      <w:proofErr w:type="spellEnd"/>
      <w:r w:rsidRPr="0071688B">
        <w:rPr>
          <w:lang w:eastAsia="ru-RU"/>
        </w:rPr>
        <w:t>: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proofErr w:type="gramStart"/>
      <w:r w:rsidRPr="0071688B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val="en-US" w:eastAsia="ru-RU"/>
        </w:rPr>
        <w:t>using</w:t>
      </w:r>
      <w:proofErr w:type="gram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  <w:proofErr w:type="spellStart"/>
      <w:r w:rsidRPr="0071688B">
        <w:rPr>
          <w:rFonts w:ascii="Courier New" w:eastAsia="Times New Roman" w:hAnsi="Courier New" w:cs="Courier New"/>
          <w:b/>
          <w:bCs/>
          <w:color w:val="0000FF"/>
          <w:sz w:val="20"/>
          <w:szCs w:val="20"/>
          <w:lang w:val="en-US" w:eastAsia="ru-RU"/>
        </w:rPr>
        <w:t>Gtk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;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proofErr w:type="spellStart"/>
      <w:proofErr w:type="gramStart"/>
      <w:r w:rsidRPr="0071688B">
        <w:rPr>
          <w:rFonts w:ascii="Courier New" w:eastAsia="Times New Roman" w:hAnsi="Courier New" w:cs="Courier New"/>
          <w:color w:val="B00040"/>
          <w:sz w:val="20"/>
          <w:szCs w:val="20"/>
          <w:lang w:val="en-US" w:eastAsia="ru-RU"/>
        </w:rPr>
        <w:t>int</w:t>
      </w:r>
      <w:proofErr w:type="spellEnd"/>
      <w:proofErr w:type="gram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main(</w:t>
      </w:r>
      <w:r w:rsidRPr="0071688B">
        <w:rPr>
          <w:rFonts w:ascii="Courier New" w:eastAsia="Times New Roman" w:hAnsi="Courier New" w:cs="Courier New"/>
          <w:color w:val="B00040"/>
          <w:sz w:val="20"/>
          <w:szCs w:val="20"/>
          <w:lang w:val="en-US" w:eastAsia="ru-RU"/>
        </w:rPr>
        <w:t>string</w:t>
      </w: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[] </w:t>
      </w:r>
      <w:proofErr w:type="spellStart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args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)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{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</w:t>
      </w:r>
      <w:proofErr w:type="spellStart"/>
      <w:proofErr w:type="gramStart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Gtk.init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(</w:t>
      </w:r>
      <w:proofErr w:type="gramEnd"/>
      <w:r w:rsidRPr="0071688B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val="en-US" w:eastAsia="ru-RU"/>
        </w:rPr>
        <w:t>ref</w:t>
      </w: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  <w:proofErr w:type="spellStart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args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);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</w:t>
      </w:r>
      <w:proofErr w:type="spellStart"/>
      <w:proofErr w:type="gramStart"/>
      <w:r w:rsidRPr="0071688B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val="en-US" w:eastAsia="ru-RU"/>
        </w:rPr>
        <w:t>var</w:t>
      </w:r>
      <w:proofErr w:type="spellEnd"/>
      <w:proofErr w:type="gram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window </w:t>
      </w:r>
      <w:r w:rsidRPr="0071688B">
        <w:rPr>
          <w:rFonts w:ascii="Courier New" w:eastAsia="Times New Roman" w:hAnsi="Courier New" w:cs="Courier New"/>
          <w:color w:val="666666"/>
          <w:sz w:val="20"/>
          <w:szCs w:val="20"/>
          <w:lang w:val="en-US" w:eastAsia="ru-RU"/>
        </w:rPr>
        <w:t>=</w:t>
      </w: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  <w:r w:rsidRPr="0071688B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val="en-US" w:eastAsia="ru-RU"/>
        </w:rPr>
        <w:t>new</w:t>
      </w: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Window();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</w:t>
      </w:r>
      <w:proofErr w:type="spellStart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window.title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  <w:r w:rsidRPr="0071688B">
        <w:rPr>
          <w:rFonts w:ascii="Courier New" w:eastAsia="Times New Roman" w:hAnsi="Courier New" w:cs="Courier New"/>
          <w:color w:val="666666"/>
          <w:sz w:val="20"/>
          <w:szCs w:val="20"/>
          <w:lang w:val="en-US" w:eastAsia="ru-RU"/>
        </w:rPr>
        <w:t>=</w:t>
      </w: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  <w:r w:rsidRPr="0071688B">
        <w:rPr>
          <w:rFonts w:ascii="Courier New" w:eastAsia="Times New Roman" w:hAnsi="Courier New" w:cs="Courier New"/>
          <w:color w:val="BA2121"/>
          <w:sz w:val="20"/>
          <w:szCs w:val="20"/>
          <w:lang w:val="en-US" w:eastAsia="ru-RU"/>
        </w:rPr>
        <w:t>"Hello, World!</w:t>
      </w:r>
      <w:proofErr w:type="gramStart"/>
      <w:r w:rsidRPr="0071688B">
        <w:rPr>
          <w:rFonts w:ascii="Courier New" w:eastAsia="Times New Roman" w:hAnsi="Courier New" w:cs="Courier New"/>
          <w:color w:val="BA2121"/>
          <w:sz w:val="20"/>
          <w:szCs w:val="20"/>
          <w:lang w:val="en-US" w:eastAsia="ru-RU"/>
        </w:rPr>
        <w:t>"</w:t>
      </w: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;</w:t>
      </w:r>
      <w:proofErr w:type="gramEnd"/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</w:t>
      </w:r>
      <w:proofErr w:type="spellStart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window.border_width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  <w:r w:rsidRPr="0071688B">
        <w:rPr>
          <w:rFonts w:ascii="Courier New" w:eastAsia="Times New Roman" w:hAnsi="Courier New" w:cs="Courier New"/>
          <w:color w:val="666666"/>
          <w:sz w:val="20"/>
          <w:szCs w:val="20"/>
          <w:lang w:val="en-US" w:eastAsia="ru-RU"/>
        </w:rPr>
        <w:t>=</w:t>
      </w: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  <w:r w:rsidRPr="0071688B">
        <w:rPr>
          <w:rFonts w:ascii="Courier New" w:eastAsia="Times New Roman" w:hAnsi="Courier New" w:cs="Courier New"/>
          <w:color w:val="666666"/>
          <w:sz w:val="20"/>
          <w:szCs w:val="20"/>
          <w:lang w:val="en-US" w:eastAsia="ru-RU"/>
        </w:rPr>
        <w:t>10</w:t>
      </w: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;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</w:t>
      </w:r>
      <w:proofErr w:type="spellStart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window.window_position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  <w:r w:rsidRPr="0071688B">
        <w:rPr>
          <w:rFonts w:ascii="Courier New" w:eastAsia="Times New Roman" w:hAnsi="Courier New" w:cs="Courier New"/>
          <w:color w:val="666666"/>
          <w:sz w:val="20"/>
          <w:szCs w:val="20"/>
          <w:lang w:val="en-US" w:eastAsia="ru-RU"/>
        </w:rPr>
        <w:t>=</w:t>
      </w: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  <w:proofErr w:type="spellStart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WindowPosition.CENTER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;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</w:t>
      </w:r>
      <w:proofErr w:type="spellStart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window.set_default_</w:t>
      </w:r>
      <w:proofErr w:type="gramStart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size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(</w:t>
      </w:r>
      <w:proofErr w:type="gramEnd"/>
      <w:r w:rsidRPr="0071688B">
        <w:rPr>
          <w:rFonts w:ascii="Courier New" w:eastAsia="Times New Roman" w:hAnsi="Courier New" w:cs="Courier New"/>
          <w:color w:val="666666"/>
          <w:sz w:val="20"/>
          <w:szCs w:val="20"/>
          <w:lang w:val="en-US" w:eastAsia="ru-RU"/>
        </w:rPr>
        <w:t>350</w:t>
      </w: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, </w:t>
      </w:r>
      <w:r w:rsidRPr="0071688B">
        <w:rPr>
          <w:rFonts w:ascii="Courier New" w:eastAsia="Times New Roman" w:hAnsi="Courier New" w:cs="Courier New"/>
          <w:color w:val="666666"/>
          <w:sz w:val="20"/>
          <w:szCs w:val="20"/>
          <w:lang w:val="en-US" w:eastAsia="ru-RU"/>
        </w:rPr>
        <w:t>70</w:t>
      </w: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);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</w:t>
      </w:r>
      <w:proofErr w:type="spellStart"/>
      <w:proofErr w:type="gramStart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window.destroy.connect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(</w:t>
      </w:r>
      <w:proofErr w:type="spellStart"/>
      <w:proofErr w:type="gram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Gtk.main_quit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);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</w:t>
      </w:r>
      <w:proofErr w:type="spellStart"/>
      <w:proofErr w:type="gramStart"/>
      <w:r w:rsidRPr="0071688B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val="en-US" w:eastAsia="ru-RU"/>
        </w:rPr>
        <w:t>var</w:t>
      </w:r>
      <w:proofErr w:type="spellEnd"/>
      <w:proofErr w:type="gram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label </w:t>
      </w:r>
      <w:r w:rsidRPr="0071688B">
        <w:rPr>
          <w:rFonts w:ascii="Courier New" w:eastAsia="Times New Roman" w:hAnsi="Courier New" w:cs="Courier New"/>
          <w:color w:val="666666"/>
          <w:sz w:val="20"/>
          <w:szCs w:val="20"/>
          <w:lang w:val="en-US" w:eastAsia="ru-RU"/>
        </w:rPr>
        <w:t>=</w:t>
      </w: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  <w:r w:rsidRPr="0071688B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val="en-US" w:eastAsia="ru-RU"/>
        </w:rPr>
        <w:t>new</w:t>
      </w: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Label(</w:t>
      </w:r>
      <w:r w:rsidRPr="0071688B">
        <w:rPr>
          <w:rFonts w:ascii="Courier New" w:eastAsia="Times New Roman" w:hAnsi="Courier New" w:cs="Courier New"/>
          <w:color w:val="BA2121"/>
          <w:sz w:val="20"/>
          <w:szCs w:val="20"/>
          <w:lang w:val="en-US" w:eastAsia="ru-RU"/>
        </w:rPr>
        <w:t>"Hello, World!"</w:t>
      </w: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);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</w:t>
      </w:r>
      <w:proofErr w:type="spellStart"/>
      <w:proofErr w:type="gramStart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window.add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(</w:t>
      </w:r>
      <w:proofErr w:type="gram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label);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</w:t>
      </w:r>
      <w:proofErr w:type="spellStart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window.show_</w:t>
      </w:r>
      <w:proofErr w:type="gramStart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all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(</w:t>
      </w:r>
      <w:proofErr w:type="gram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);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</w:t>
      </w:r>
      <w:proofErr w:type="spellStart"/>
      <w:proofErr w:type="gramStart"/>
      <w:r w:rsidRPr="008D7228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Gtk.main</w:t>
      </w:r>
      <w:proofErr w:type="spellEnd"/>
      <w:r w:rsidRPr="008D7228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(</w:t>
      </w:r>
      <w:proofErr w:type="gramEnd"/>
      <w:r w:rsidRPr="008D7228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);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</w:t>
      </w:r>
      <w:proofErr w:type="gramStart"/>
      <w:r w:rsidRPr="008D7228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val="en-US" w:eastAsia="ru-RU"/>
        </w:rPr>
        <w:t>return</w:t>
      </w:r>
      <w:proofErr w:type="gram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  <w:r w:rsidRPr="008D7228">
        <w:rPr>
          <w:rFonts w:ascii="Courier New" w:eastAsia="Times New Roman" w:hAnsi="Courier New" w:cs="Courier New"/>
          <w:color w:val="666666"/>
          <w:sz w:val="20"/>
          <w:szCs w:val="20"/>
          <w:lang w:val="en-US" w:eastAsia="ru-RU"/>
        </w:rPr>
        <w:t>0</w:t>
      </w:r>
      <w:r w:rsidRPr="008D7228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;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8D7228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lastRenderedPageBreak/>
        <w:t>}</w:t>
      </w:r>
    </w:p>
    <w:p w:rsidR="00AA65EE" w:rsidRPr="008D7228" w:rsidRDefault="00AA65EE" w:rsidP="00AA65EE">
      <w:pPr>
        <w:pStyle w:val="a9"/>
        <w:rPr>
          <w:rStyle w:val="10"/>
          <w:lang w:val="en-US"/>
        </w:rPr>
      </w:pPr>
      <w:proofErr w:type="gramStart"/>
      <w:r w:rsidRPr="008D7228">
        <w:rPr>
          <w:lang w:val="en-US"/>
        </w:rPr>
        <w:t>»</w:t>
      </w:r>
      <w:r w:rsidRPr="0071688B">
        <w:rPr>
          <w:lang w:val="en-US"/>
        </w:rPr>
        <w:t>[</w:t>
      </w:r>
      <w:proofErr w:type="gramEnd"/>
      <w:r>
        <w:rPr>
          <w:lang w:val="en-US"/>
        </w:rPr>
        <w:fldChar w:fldCharType="begin"/>
      </w:r>
      <w:r>
        <w:rPr>
          <w:lang w:val="en-US"/>
        </w:rPr>
        <w:instrText xml:space="preserve"> REF _Ref57022865 \r \h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lang w:val="en-US"/>
        </w:rPr>
        <w:t>4.6</w:t>
      </w:r>
      <w:r>
        <w:rPr>
          <w:lang w:val="en-US"/>
        </w:rPr>
        <w:fldChar w:fldCharType="end"/>
      </w:r>
      <w:r w:rsidRPr="0071688B">
        <w:rPr>
          <w:lang w:val="en-US"/>
        </w:rPr>
        <w:t>]</w:t>
      </w:r>
      <w:r>
        <w:rPr>
          <w:rStyle w:val="10"/>
        </w:rPr>
        <w:t xml:space="preserve"> </w:t>
      </w:r>
    </w:p>
    <w:p w:rsidR="00AA65EE" w:rsidRPr="00904ECE" w:rsidRDefault="00AA65EE" w:rsidP="00AA65EE">
      <w:pPr>
        <w:pStyle w:val="1"/>
        <w:numPr>
          <w:ilvl w:val="0"/>
          <w:numId w:val="2"/>
        </w:numPr>
        <w:rPr>
          <w:rFonts w:ascii="Calibri" w:hAnsi="Calibri" w:cs="Calibri"/>
          <w:lang w:val="en-US"/>
        </w:rPr>
      </w:pPr>
      <w:bookmarkStart w:id="16" w:name="_Toc57039448"/>
      <w:r w:rsidRPr="00904ECE">
        <w:rPr>
          <w:rFonts w:ascii="Calibri" w:hAnsi="Calibri" w:cs="Calibri"/>
        </w:rPr>
        <w:t xml:space="preserve">Язык программирования </w:t>
      </w:r>
      <w:proofErr w:type="spellStart"/>
      <w:r w:rsidRPr="00904ECE">
        <w:rPr>
          <w:rFonts w:ascii="Calibri" w:hAnsi="Calibri" w:cs="Calibri"/>
          <w:lang w:val="en-US"/>
        </w:rPr>
        <w:t>Kotlin</w:t>
      </w:r>
      <w:bookmarkEnd w:id="16"/>
      <w:proofErr w:type="spellEnd"/>
    </w:p>
    <w:p w:rsidR="00AA65EE" w:rsidRDefault="00FC5A05" w:rsidP="00AA65EE">
      <w:pPr>
        <w:keepNext/>
      </w:pPr>
      <w:r w:rsidRPr="00854102">
        <w:rPr>
          <w:noProof/>
          <w:lang w:eastAsia="ru-RU"/>
        </w:rPr>
        <w:drawing>
          <wp:inline distT="0" distB="0" distL="0" distR="0">
            <wp:extent cx="4114800" cy="1948815"/>
            <wp:effectExtent l="0" t="0" r="0" b="0"/>
            <wp:docPr id="3" name="Рисунок 5" descr="Введение в Kotlin: nullable и non-null типы, приведение и проверка типов —  Teletyp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5" descr="Введение в Kotlin: nullable и non-null типы, приведение и проверка типов —  Teletype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14800" cy="19488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A65EE" w:rsidRPr="008D7228" w:rsidRDefault="00AA65EE" w:rsidP="00AA65EE">
      <w:pPr>
        <w:pStyle w:val="a8"/>
        <w:rPr>
          <w:lang w:val="en-US"/>
        </w:rPr>
      </w:pPr>
      <w:bookmarkStart w:id="17" w:name="_Ref57023000"/>
      <w:r>
        <w:t xml:space="preserve">Рисунок </w:t>
      </w:r>
      <w:r w:rsidR="00710A1E">
        <w:fldChar w:fldCharType="begin"/>
      </w:r>
      <w:r w:rsidR="00710A1E">
        <w:instrText xml:space="preserve"> SEQ Рисунок \* ARABIC </w:instrText>
      </w:r>
      <w:r w:rsidR="00710A1E">
        <w:fldChar w:fldCharType="separate"/>
      </w:r>
      <w:r>
        <w:rPr>
          <w:noProof/>
        </w:rPr>
        <w:t>3</w:t>
      </w:r>
      <w:r w:rsidR="00710A1E">
        <w:rPr>
          <w:noProof/>
        </w:rPr>
        <w:fldChar w:fldCharType="end"/>
      </w:r>
      <w:bookmarkEnd w:id="17"/>
    </w:p>
    <w:p w:rsidR="00AA65EE" w:rsidRDefault="00AA65EE" w:rsidP="00AA65EE">
      <w:pPr>
        <w:pStyle w:val="2"/>
        <w:numPr>
          <w:ilvl w:val="1"/>
          <w:numId w:val="2"/>
        </w:numPr>
        <w:spacing w:line="20" w:lineRule="atLeast"/>
        <w:ind w:left="856" w:hanging="431"/>
      </w:pPr>
      <w:bookmarkStart w:id="18" w:name="_Toc57039449"/>
      <w:r>
        <w:t>Общая характеристика и история создания</w:t>
      </w:r>
      <w:bookmarkEnd w:id="18"/>
    </w:p>
    <w:p w:rsidR="00AA65EE" w:rsidRPr="008D7228" w:rsidRDefault="00AA65EE" w:rsidP="00AA65EE">
      <w:pPr>
        <w:pStyle w:val="a9"/>
      </w:pPr>
      <w:r>
        <w:t>«</w:t>
      </w:r>
      <w:proofErr w:type="spellStart"/>
      <w:r w:rsidRPr="008D7228">
        <w:t>Kotlin</w:t>
      </w:r>
      <w:proofErr w:type="spellEnd"/>
      <w:r w:rsidRPr="008D7228">
        <w:t xml:space="preserve"> (</w:t>
      </w:r>
      <w:r>
        <w:t xml:space="preserve">см. </w:t>
      </w:r>
      <w:r>
        <w:fldChar w:fldCharType="begin"/>
      </w:r>
      <w:r>
        <w:instrText xml:space="preserve"> REF _Ref57023000 \h </w:instrText>
      </w:r>
      <w:r>
        <w:fldChar w:fldCharType="separate"/>
      </w:r>
      <w:r>
        <w:t xml:space="preserve">Рисунок </w:t>
      </w:r>
      <w:r>
        <w:rPr>
          <w:noProof/>
        </w:rPr>
        <w:t>3</w:t>
      </w:r>
      <w:r>
        <w:fldChar w:fldCharType="end"/>
      </w:r>
      <w:r w:rsidRPr="008D7228">
        <w:t xml:space="preserve">) — статически типизированный, объектно-ориентированный язык программирования, работающий поверх </w:t>
      </w:r>
      <w:proofErr w:type="spellStart"/>
      <w:r w:rsidRPr="008D7228">
        <w:t>Java</w:t>
      </w:r>
      <w:proofErr w:type="spellEnd"/>
      <w:r w:rsidRPr="008D7228">
        <w:t xml:space="preserve"> </w:t>
      </w:r>
      <w:proofErr w:type="spellStart"/>
      <w:r w:rsidRPr="008D7228">
        <w:t>Virtual</w:t>
      </w:r>
      <w:proofErr w:type="spellEnd"/>
      <w:r w:rsidRPr="008D7228">
        <w:t xml:space="preserve"> </w:t>
      </w:r>
      <w:proofErr w:type="spellStart"/>
      <w:r w:rsidRPr="008D7228">
        <w:t>Machine</w:t>
      </w:r>
      <w:proofErr w:type="spellEnd"/>
      <w:r w:rsidRPr="008D7228">
        <w:t xml:space="preserve"> и разрабатываемый компанией </w:t>
      </w:r>
      <w:proofErr w:type="spellStart"/>
      <w:r w:rsidRPr="008D7228">
        <w:t>JetBrains</w:t>
      </w:r>
      <w:proofErr w:type="spellEnd"/>
      <w:r w:rsidRPr="008D7228">
        <w:t xml:space="preserve">. Также компилируется в </w:t>
      </w:r>
      <w:proofErr w:type="spellStart"/>
      <w:r w:rsidRPr="008D7228">
        <w:t>JavaScript</w:t>
      </w:r>
      <w:proofErr w:type="spellEnd"/>
      <w:r w:rsidRPr="008D7228">
        <w:t xml:space="preserve"> и в исполняемый код ряда платформ через инфраструктуру LLVM. Язык назван в честь острова </w:t>
      </w:r>
      <w:proofErr w:type="spellStart"/>
      <w:r w:rsidRPr="008D7228">
        <w:t>Котлин</w:t>
      </w:r>
      <w:proofErr w:type="spellEnd"/>
      <w:r w:rsidRPr="008D7228">
        <w:t xml:space="preserve"> в Финском заливе, на котором расположен город Кронштадт.</w:t>
      </w:r>
    </w:p>
    <w:p w:rsidR="00AA65EE" w:rsidRPr="009F1F5C" w:rsidRDefault="00AA65EE" w:rsidP="00AA65EE">
      <w:pPr>
        <w:pStyle w:val="a9"/>
      </w:pPr>
      <w:r w:rsidRPr="008D7228">
        <w:t xml:space="preserve">Авторы ставили целью создать язык более лаконичный и </w:t>
      </w:r>
      <w:proofErr w:type="spellStart"/>
      <w:r w:rsidRPr="008D7228">
        <w:t>типобезопасный</w:t>
      </w:r>
      <w:proofErr w:type="spellEnd"/>
      <w:r w:rsidRPr="008D7228">
        <w:t xml:space="preserve">, чем </w:t>
      </w:r>
      <w:proofErr w:type="spellStart"/>
      <w:r w:rsidRPr="008D7228">
        <w:t>Jav</w:t>
      </w:r>
      <w:r>
        <w:t>a</w:t>
      </w:r>
      <w:proofErr w:type="spellEnd"/>
      <w:r>
        <w:t xml:space="preserve">, и более простой, чем </w:t>
      </w:r>
      <w:proofErr w:type="spellStart"/>
      <w:r>
        <w:t>Scala</w:t>
      </w:r>
      <w:proofErr w:type="spellEnd"/>
      <w:r w:rsidRPr="008D7228">
        <w:t xml:space="preserve">. Следствием упрощения по сравнению со </w:t>
      </w:r>
      <w:proofErr w:type="spellStart"/>
      <w:r w:rsidRPr="008D7228">
        <w:t>Scala</w:t>
      </w:r>
      <w:proofErr w:type="spellEnd"/>
      <w:r w:rsidRPr="008D7228">
        <w:t xml:space="preserve"> стали также более быстрая компиляция и</w:t>
      </w:r>
      <w:r>
        <w:t xml:space="preserve"> лучшая поддержка языка в IDE</w:t>
      </w:r>
      <w:r w:rsidRPr="008D7228">
        <w:t xml:space="preserve">. Язык полностью совместим с </w:t>
      </w:r>
      <w:proofErr w:type="spellStart"/>
      <w:r w:rsidRPr="008D7228">
        <w:t>Java</w:t>
      </w:r>
      <w:proofErr w:type="spellEnd"/>
      <w:r w:rsidRPr="008D7228">
        <w:t xml:space="preserve">, что позволяет </w:t>
      </w:r>
      <w:proofErr w:type="spellStart"/>
      <w:r w:rsidRPr="008D7228">
        <w:t>java</w:t>
      </w:r>
      <w:proofErr w:type="spellEnd"/>
      <w:r w:rsidRPr="008D7228">
        <w:t xml:space="preserve">-разработчикам постепенно перейти к его использованию; в частности, в </w:t>
      </w:r>
      <w:proofErr w:type="spellStart"/>
      <w:r w:rsidRPr="008D7228">
        <w:t>Android</w:t>
      </w:r>
      <w:proofErr w:type="spellEnd"/>
      <w:r w:rsidRPr="008D7228">
        <w:t xml:space="preserve"> язык встраивается с помощью </w:t>
      </w:r>
      <w:proofErr w:type="spellStart"/>
      <w:r w:rsidRPr="008D7228">
        <w:t>Gradle</w:t>
      </w:r>
      <w:proofErr w:type="spellEnd"/>
      <w:r w:rsidRPr="008D7228">
        <w:t xml:space="preserve">, что позволяет для существующего </w:t>
      </w:r>
      <w:proofErr w:type="spellStart"/>
      <w:r w:rsidRPr="008D7228">
        <w:t>android</w:t>
      </w:r>
      <w:proofErr w:type="spellEnd"/>
      <w:r w:rsidRPr="008D7228">
        <w:t xml:space="preserve">-приложения внедрять новые функции на </w:t>
      </w:r>
      <w:proofErr w:type="spellStart"/>
      <w:r w:rsidRPr="008D7228">
        <w:t>Kotlin</w:t>
      </w:r>
      <w:proofErr w:type="spellEnd"/>
      <w:r w:rsidRPr="008D7228">
        <w:t xml:space="preserve"> без переписывания приложения целиком.</w:t>
      </w:r>
      <w:r>
        <w:t>»</w:t>
      </w:r>
      <w:r w:rsidRPr="00A10580">
        <w:t xml:space="preserve"> </w:t>
      </w:r>
      <w:r w:rsidRPr="009F1F5C">
        <w:t>[</w:t>
      </w:r>
      <w:r>
        <w:rPr>
          <w:lang w:val="en-US"/>
        </w:rPr>
        <w:fldChar w:fldCharType="begin"/>
      </w:r>
      <w:r w:rsidRPr="009F1F5C">
        <w:instrText xml:space="preserve"> </w:instrText>
      </w:r>
      <w:r>
        <w:rPr>
          <w:lang w:val="en-US"/>
        </w:rPr>
        <w:instrText>REF</w:instrText>
      </w:r>
      <w:r w:rsidRPr="009F1F5C">
        <w:instrText xml:space="preserve"> _</w:instrText>
      </w:r>
      <w:r>
        <w:rPr>
          <w:lang w:val="en-US"/>
        </w:rPr>
        <w:instrText>Ref</w:instrText>
      </w:r>
      <w:r w:rsidRPr="009F1F5C">
        <w:instrText>57022876 \</w:instrText>
      </w:r>
      <w:r>
        <w:rPr>
          <w:lang w:val="en-US"/>
        </w:rPr>
        <w:instrText>r</w:instrText>
      </w:r>
      <w:r w:rsidRPr="009F1F5C">
        <w:instrText xml:space="preserve"> \</w:instrText>
      </w:r>
      <w:r>
        <w:rPr>
          <w:lang w:val="en-US"/>
        </w:rPr>
        <w:instrText>h</w:instrText>
      </w:r>
      <w:r w:rsidRPr="009F1F5C">
        <w:instrText xml:space="preserve"> </w:instrText>
      </w:r>
      <w:r>
        <w:rPr>
          <w:lang w:val="en-US"/>
        </w:rPr>
      </w:r>
      <w:r>
        <w:rPr>
          <w:lang w:val="en-US"/>
        </w:rPr>
        <w:fldChar w:fldCharType="separate"/>
      </w:r>
      <w:r w:rsidRPr="009F1F5C">
        <w:t>4.7</w:t>
      </w:r>
      <w:r>
        <w:rPr>
          <w:lang w:val="en-US"/>
        </w:rPr>
        <w:fldChar w:fldCharType="end"/>
      </w:r>
      <w:r w:rsidRPr="009F1F5C">
        <w:t>]</w:t>
      </w:r>
    </w:p>
    <w:p w:rsidR="00AA65EE" w:rsidRDefault="00AA65EE" w:rsidP="00AA65EE">
      <w:pPr>
        <w:pStyle w:val="2"/>
        <w:numPr>
          <w:ilvl w:val="1"/>
          <w:numId w:val="2"/>
        </w:numPr>
        <w:spacing w:line="20" w:lineRule="atLeast"/>
        <w:ind w:left="856" w:hanging="431"/>
      </w:pPr>
      <w:bookmarkStart w:id="19" w:name="_Toc57039450"/>
      <w:r>
        <w:t>Система типов и особенности архитектуры языка</w:t>
      </w:r>
      <w:bookmarkEnd w:id="19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345"/>
      </w:tblGrid>
      <w:tr w:rsidR="00AA65EE" w:rsidRPr="00904ECE" w:rsidTr="00904ECE">
        <w:tc>
          <w:tcPr>
            <w:tcW w:w="9345" w:type="dxa"/>
            <w:shd w:val="clear" w:color="auto" w:fill="auto"/>
          </w:tcPr>
          <w:p w:rsidR="00AA65EE" w:rsidRPr="00904ECE" w:rsidRDefault="00AA65EE" w:rsidP="000E016F">
            <w:pPr>
              <w:pStyle w:val="a9"/>
            </w:pPr>
            <w:proofErr w:type="spellStart"/>
            <w:r w:rsidRPr="00904ECE">
              <w:rPr>
                <w:rStyle w:val="b"/>
                <w:rFonts w:ascii="Verdana" w:hAnsi="Verdana"/>
                <w:b w:val="0"/>
                <w:bCs/>
                <w:color w:val="000000"/>
                <w:sz w:val="20"/>
                <w:szCs w:val="20"/>
              </w:rPr>
              <w:t>Byte</w:t>
            </w:r>
            <w:proofErr w:type="spellEnd"/>
            <w:r w:rsidRPr="00904ECE">
              <w:t>: хранит целое число от -128 до 127 и занимает 1 байт</w:t>
            </w:r>
          </w:p>
        </w:tc>
      </w:tr>
      <w:tr w:rsidR="00AA65EE" w:rsidRPr="00904ECE" w:rsidTr="00904ECE">
        <w:tc>
          <w:tcPr>
            <w:tcW w:w="9345" w:type="dxa"/>
            <w:shd w:val="clear" w:color="auto" w:fill="auto"/>
          </w:tcPr>
          <w:p w:rsidR="00AA65EE" w:rsidRPr="00904ECE" w:rsidRDefault="00AA65EE" w:rsidP="000E016F">
            <w:pPr>
              <w:pStyle w:val="a9"/>
            </w:pPr>
            <w:proofErr w:type="spellStart"/>
            <w:r w:rsidRPr="00904ECE">
              <w:rPr>
                <w:rStyle w:val="b"/>
                <w:rFonts w:ascii="Verdana" w:hAnsi="Verdana"/>
                <w:b w:val="0"/>
                <w:bCs/>
                <w:color w:val="000000"/>
                <w:sz w:val="20"/>
                <w:szCs w:val="20"/>
              </w:rPr>
              <w:t>Short</w:t>
            </w:r>
            <w:proofErr w:type="spellEnd"/>
            <w:r w:rsidRPr="00904ECE">
              <w:t>: хранит целое число от -32768 до 32767 и занимает 2 байта</w:t>
            </w:r>
          </w:p>
        </w:tc>
      </w:tr>
      <w:tr w:rsidR="00AA65EE" w:rsidRPr="00904ECE" w:rsidTr="00904ECE">
        <w:tc>
          <w:tcPr>
            <w:tcW w:w="9345" w:type="dxa"/>
            <w:shd w:val="clear" w:color="auto" w:fill="auto"/>
          </w:tcPr>
          <w:p w:rsidR="00AA65EE" w:rsidRPr="00904ECE" w:rsidRDefault="00AA65EE" w:rsidP="000E016F">
            <w:pPr>
              <w:pStyle w:val="a9"/>
            </w:pPr>
            <w:proofErr w:type="spellStart"/>
            <w:r w:rsidRPr="00904ECE">
              <w:rPr>
                <w:rStyle w:val="b"/>
                <w:rFonts w:ascii="Verdana" w:hAnsi="Verdana"/>
                <w:b w:val="0"/>
                <w:bCs/>
                <w:color w:val="000000"/>
                <w:sz w:val="20"/>
                <w:szCs w:val="20"/>
              </w:rPr>
              <w:t>Int</w:t>
            </w:r>
            <w:proofErr w:type="spellEnd"/>
            <w:r w:rsidRPr="00904ECE">
              <w:t>: хранит целое число от -2147483648 до 2147483647 и занимает 4 байта</w:t>
            </w:r>
          </w:p>
        </w:tc>
      </w:tr>
      <w:tr w:rsidR="00AA65EE" w:rsidRPr="00904ECE" w:rsidTr="00904ECE">
        <w:tc>
          <w:tcPr>
            <w:tcW w:w="9345" w:type="dxa"/>
            <w:shd w:val="clear" w:color="auto" w:fill="auto"/>
          </w:tcPr>
          <w:p w:rsidR="00AA65EE" w:rsidRPr="00904ECE" w:rsidRDefault="00AA65EE" w:rsidP="000E016F">
            <w:pPr>
              <w:pStyle w:val="a9"/>
            </w:pPr>
            <w:proofErr w:type="spellStart"/>
            <w:r w:rsidRPr="00904ECE">
              <w:rPr>
                <w:rStyle w:val="b"/>
                <w:rFonts w:ascii="Verdana" w:hAnsi="Verdana"/>
                <w:b w:val="0"/>
                <w:bCs/>
                <w:color w:val="000000"/>
                <w:sz w:val="20"/>
                <w:szCs w:val="20"/>
              </w:rPr>
              <w:t>Long</w:t>
            </w:r>
            <w:proofErr w:type="spellEnd"/>
            <w:r w:rsidRPr="00904ECE">
              <w:t>: хранит целое число от –9 223 372 036 854 775 808 до 9 223 372 036 854 775 807 и занимает 8 байт</w:t>
            </w:r>
          </w:p>
        </w:tc>
      </w:tr>
      <w:tr w:rsidR="00AA65EE" w:rsidRPr="00904ECE" w:rsidTr="00904ECE">
        <w:tc>
          <w:tcPr>
            <w:tcW w:w="9345" w:type="dxa"/>
            <w:shd w:val="clear" w:color="auto" w:fill="auto"/>
          </w:tcPr>
          <w:p w:rsidR="00AA65EE" w:rsidRPr="00904ECE" w:rsidRDefault="00AA65EE" w:rsidP="000E016F">
            <w:pPr>
              <w:pStyle w:val="a9"/>
            </w:pPr>
            <w:proofErr w:type="spellStart"/>
            <w:r w:rsidRPr="00904ECE">
              <w:rPr>
                <w:rStyle w:val="b"/>
                <w:rFonts w:ascii="Verdana" w:hAnsi="Verdana"/>
                <w:b w:val="0"/>
                <w:bCs/>
                <w:color w:val="000000"/>
                <w:sz w:val="20"/>
                <w:szCs w:val="20"/>
              </w:rPr>
              <w:lastRenderedPageBreak/>
              <w:t>Float</w:t>
            </w:r>
            <w:proofErr w:type="spellEnd"/>
            <w:r w:rsidRPr="00904ECE">
              <w:t>: хранит число с плавающей точкой от -3.4*10</w:t>
            </w:r>
            <w:r w:rsidRPr="00904ECE">
              <w:rPr>
                <w:vertAlign w:val="superscript"/>
              </w:rPr>
              <w:t>38</w:t>
            </w:r>
            <w:r w:rsidRPr="00904ECE">
              <w:t> до 3.4*10</w:t>
            </w:r>
            <w:r w:rsidRPr="00904ECE">
              <w:rPr>
                <w:vertAlign w:val="superscript"/>
              </w:rPr>
              <w:t>38</w:t>
            </w:r>
            <w:r w:rsidRPr="00904ECE">
              <w:t> и занимает 4 байта</w:t>
            </w:r>
          </w:p>
        </w:tc>
      </w:tr>
      <w:tr w:rsidR="00AA65EE" w:rsidRPr="00904ECE" w:rsidTr="00904ECE">
        <w:tc>
          <w:tcPr>
            <w:tcW w:w="9345" w:type="dxa"/>
            <w:shd w:val="clear" w:color="auto" w:fill="auto"/>
          </w:tcPr>
          <w:p w:rsidR="00AA65EE" w:rsidRPr="00904ECE" w:rsidRDefault="00AA65EE" w:rsidP="00904ECE">
            <w:pPr>
              <w:pStyle w:val="a9"/>
              <w:keepNext/>
            </w:pPr>
            <w:proofErr w:type="spellStart"/>
            <w:r w:rsidRPr="00904ECE">
              <w:rPr>
                <w:rStyle w:val="b"/>
                <w:rFonts w:ascii="Verdana" w:hAnsi="Verdana"/>
                <w:b w:val="0"/>
                <w:bCs/>
                <w:color w:val="000000"/>
                <w:sz w:val="20"/>
                <w:szCs w:val="20"/>
              </w:rPr>
              <w:t>Double</w:t>
            </w:r>
            <w:proofErr w:type="spellEnd"/>
            <w:r w:rsidRPr="00904ECE">
              <w:t>: хранит число с плавающей точкой от </w:t>
            </w:r>
            <w:r w:rsidRPr="00904ECE">
              <w:rPr>
                <w:rStyle w:val="HTML1"/>
                <w:color w:val="000000"/>
              </w:rPr>
              <w:t>±5.0*10</w:t>
            </w:r>
            <w:r w:rsidRPr="00904ECE">
              <w:rPr>
                <w:rStyle w:val="HTML1"/>
                <w:color w:val="000000"/>
                <w:vertAlign w:val="superscript"/>
              </w:rPr>
              <w:t>-324</w:t>
            </w:r>
            <w:r w:rsidRPr="00904ECE">
              <w:t> до </w:t>
            </w:r>
            <w:r w:rsidRPr="00904ECE">
              <w:rPr>
                <w:rStyle w:val="HTML1"/>
                <w:color w:val="000000"/>
              </w:rPr>
              <w:t>±1.7*10</w:t>
            </w:r>
            <w:r w:rsidRPr="00904ECE">
              <w:rPr>
                <w:rStyle w:val="HTML1"/>
                <w:color w:val="000000"/>
                <w:vertAlign w:val="superscript"/>
              </w:rPr>
              <w:t>308</w:t>
            </w:r>
            <w:r w:rsidRPr="00904ECE">
              <w:t> и занимает 8 байта.</w:t>
            </w:r>
          </w:p>
        </w:tc>
      </w:tr>
    </w:tbl>
    <w:p w:rsidR="00AA65EE" w:rsidRDefault="00AA65EE" w:rsidP="00AA65EE">
      <w:pPr>
        <w:pStyle w:val="a8"/>
        <w:jc w:val="center"/>
      </w:pPr>
      <w:bookmarkStart w:id="20" w:name="_Ref57023291"/>
      <w:r>
        <w:t xml:space="preserve">Таблица </w:t>
      </w:r>
      <w:r w:rsidR="00710A1E">
        <w:fldChar w:fldCharType="begin"/>
      </w:r>
      <w:r w:rsidR="00710A1E">
        <w:instrText xml:space="preserve"> SEQ Таблица \* ARABIC </w:instrText>
      </w:r>
      <w:r w:rsidR="00710A1E">
        <w:fldChar w:fldCharType="separate"/>
      </w:r>
      <w:r>
        <w:rPr>
          <w:noProof/>
        </w:rPr>
        <w:t>2</w:t>
      </w:r>
      <w:r w:rsidR="00710A1E">
        <w:rPr>
          <w:noProof/>
        </w:rPr>
        <w:fldChar w:fldCharType="end"/>
      </w:r>
      <w:bookmarkEnd w:id="20"/>
    </w:p>
    <w:p w:rsidR="00AA65EE" w:rsidRPr="00FB2C26" w:rsidRDefault="00AA65EE" w:rsidP="00AA65EE">
      <w:pPr>
        <w:pStyle w:val="a9"/>
        <w:rPr>
          <w:lang w:val="en-US"/>
        </w:rPr>
      </w:pPr>
      <w:r>
        <w:t>«</w:t>
      </w:r>
      <w:r w:rsidRPr="00A10580">
        <w:t xml:space="preserve">Синтаксис языка использует элементы из Паскаля, </w:t>
      </w:r>
      <w:proofErr w:type="spellStart"/>
      <w:r w:rsidRPr="00A10580">
        <w:t>TypeScript</w:t>
      </w:r>
      <w:proofErr w:type="spellEnd"/>
      <w:r w:rsidRPr="00A10580">
        <w:t xml:space="preserve">, </w:t>
      </w:r>
      <w:proofErr w:type="spellStart"/>
      <w:r w:rsidRPr="00A10580">
        <w:t>Haxe</w:t>
      </w:r>
      <w:proofErr w:type="spellEnd"/>
      <w:r w:rsidRPr="00A10580">
        <w:t xml:space="preserve">, PL/SQL, F#, </w:t>
      </w:r>
      <w:proofErr w:type="spellStart"/>
      <w:r w:rsidRPr="00A10580">
        <w:t>Go</w:t>
      </w:r>
      <w:proofErr w:type="spellEnd"/>
      <w:r w:rsidRPr="00A10580">
        <w:t xml:space="preserve"> и </w:t>
      </w:r>
      <w:proofErr w:type="spellStart"/>
      <w:r w:rsidRPr="00A10580">
        <w:t>Scala</w:t>
      </w:r>
      <w:proofErr w:type="spellEnd"/>
      <w:r w:rsidRPr="00A10580">
        <w:t xml:space="preserve">, C++, </w:t>
      </w:r>
      <w:proofErr w:type="spellStart"/>
      <w:r w:rsidRPr="00A10580">
        <w:t>Java</w:t>
      </w:r>
      <w:proofErr w:type="spellEnd"/>
      <w:r w:rsidRPr="00A10580">
        <w:t xml:space="preserve">, C#, </w:t>
      </w:r>
      <w:proofErr w:type="spellStart"/>
      <w:r w:rsidRPr="00A10580">
        <w:t>Rust</w:t>
      </w:r>
      <w:proofErr w:type="spellEnd"/>
      <w:r w:rsidRPr="00A10580">
        <w:t xml:space="preserve"> и D. При объявлении переменных и параметров типы данных</w:t>
      </w:r>
      <w:r>
        <w:t xml:space="preserve">(см. </w:t>
      </w:r>
      <w:r>
        <w:fldChar w:fldCharType="begin"/>
      </w:r>
      <w:r>
        <w:instrText xml:space="preserve"> REF _Ref57023291 \h </w:instrText>
      </w:r>
      <w:r>
        <w:fldChar w:fldCharType="separate"/>
      </w:r>
      <w:r>
        <w:t xml:space="preserve">Таблица </w:t>
      </w:r>
      <w:r>
        <w:rPr>
          <w:noProof/>
        </w:rPr>
        <w:t>2</w:t>
      </w:r>
      <w:r>
        <w:fldChar w:fldCharType="end"/>
      </w:r>
      <w:r>
        <w:t>)</w:t>
      </w:r>
      <w:r w:rsidRPr="00A10580">
        <w:t xml:space="preserve"> указываются после названия (разделитель — двоеточие). Точка с запятой, как разделитель операторов, также необязательна (как в </w:t>
      </w:r>
      <w:proofErr w:type="spellStart"/>
      <w:r w:rsidRPr="00A10580">
        <w:t>Scala</w:t>
      </w:r>
      <w:proofErr w:type="spellEnd"/>
      <w:r w:rsidRPr="00A10580">
        <w:t xml:space="preserve"> и </w:t>
      </w:r>
      <w:proofErr w:type="spellStart"/>
      <w:r w:rsidRPr="00A10580">
        <w:t>Groovy</w:t>
      </w:r>
      <w:proofErr w:type="spellEnd"/>
      <w:r w:rsidRPr="00A10580">
        <w:t xml:space="preserve">); в большинстве случаев перевода строки достаточно, чтобы компилятор понял, что выражение закончилось. Кроме объектно-ориентированного подхода, </w:t>
      </w:r>
      <w:proofErr w:type="spellStart"/>
      <w:r w:rsidRPr="00A10580">
        <w:t>Kotlin</w:t>
      </w:r>
      <w:proofErr w:type="spellEnd"/>
      <w:r w:rsidRPr="00A10580">
        <w:t xml:space="preserve"> также поддерживает процедурный стиль с использованием функций. Как и в Си, C++ и D, точка входа в программу — функция </w:t>
      </w:r>
      <w:proofErr w:type="spellStart"/>
      <w:r w:rsidRPr="00A10580">
        <w:t>main</w:t>
      </w:r>
      <w:proofErr w:type="spellEnd"/>
      <w:r w:rsidRPr="00A10580">
        <w:t xml:space="preserve">, принимающая массив параметров командной строки. Программы на </w:t>
      </w:r>
      <w:proofErr w:type="spellStart"/>
      <w:r w:rsidRPr="00A10580">
        <w:t>Kotlin</w:t>
      </w:r>
      <w:proofErr w:type="spellEnd"/>
      <w:r w:rsidRPr="00A10580">
        <w:t xml:space="preserve"> также поддерживают </w:t>
      </w:r>
      <w:proofErr w:type="spellStart"/>
      <w:r w:rsidRPr="00A10580">
        <w:t>perl</w:t>
      </w:r>
      <w:proofErr w:type="spellEnd"/>
      <w:r w:rsidRPr="00A10580">
        <w:t xml:space="preserve">- и </w:t>
      </w:r>
      <w:proofErr w:type="spellStart"/>
      <w:r w:rsidRPr="00A10580">
        <w:t>shell</w:t>
      </w:r>
      <w:proofErr w:type="spellEnd"/>
      <w:r w:rsidRPr="00A10580">
        <w:t>-стиль интерполяции строк (переменные, включённые в строку, заменяются на их содержимое). Также поддерживается вывод типов.</w:t>
      </w:r>
      <w:r>
        <w:t>»</w:t>
      </w:r>
      <w:r>
        <w:rPr>
          <w:lang w:val="en-US"/>
        </w:rPr>
        <w:t xml:space="preserve"> [</w:t>
      </w:r>
      <w:r>
        <w:rPr>
          <w:lang w:val="en-US"/>
        </w:rPr>
        <w:fldChar w:fldCharType="begin"/>
      </w:r>
      <w:r>
        <w:rPr>
          <w:lang w:val="en-US"/>
        </w:rPr>
        <w:instrText xml:space="preserve"> REF _Ref57022889 \r \h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lang w:val="en-US"/>
        </w:rPr>
        <w:t>4.8</w:t>
      </w:r>
      <w:r>
        <w:rPr>
          <w:lang w:val="en-US"/>
        </w:rPr>
        <w:fldChar w:fldCharType="end"/>
      </w:r>
      <w:r>
        <w:rPr>
          <w:lang w:val="en-US"/>
        </w:rPr>
        <w:t>]</w:t>
      </w:r>
    </w:p>
    <w:p w:rsidR="00AA65EE" w:rsidRPr="00FB2C26" w:rsidRDefault="00AA65EE" w:rsidP="00AA65EE">
      <w:pPr>
        <w:pStyle w:val="2"/>
        <w:numPr>
          <w:ilvl w:val="1"/>
          <w:numId w:val="2"/>
        </w:numPr>
        <w:spacing w:line="20" w:lineRule="atLeast"/>
        <w:ind w:left="856" w:hanging="431"/>
      </w:pPr>
      <w:bookmarkStart w:id="21" w:name="_Toc57039451"/>
      <w:r>
        <w:t>Примеры кода и интересные факты</w:t>
      </w:r>
      <w:bookmarkEnd w:id="21"/>
    </w:p>
    <w:p w:rsidR="00AA65EE" w:rsidRPr="00A10580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</w:pPr>
      <w:r w:rsidRPr="00A10580">
        <w:rPr>
          <w:rFonts w:ascii="Consolas" w:eastAsia="Times New Roman" w:hAnsi="Consolas" w:cs="Courier New"/>
          <w:color w:val="708090"/>
          <w:sz w:val="20"/>
          <w:szCs w:val="20"/>
          <w:lang w:eastAsia="ru-RU"/>
        </w:rPr>
        <w:t>// необязательный заголовочный файл пакета</w:t>
      </w:r>
    </w:p>
    <w:p w:rsidR="00AA65EE" w:rsidRPr="00A10580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</w:pPr>
      <w:proofErr w:type="spellStart"/>
      <w:r w:rsidRPr="00A10580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>package</w:t>
      </w:r>
      <w:proofErr w:type="spellEnd"/>
      <w:r w:rsidRPr="00A10580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 xml:space="preserve"> </w:t>
      </w:r>
      <w:proofErr w:type="spellStart"/>
      <w:r w:rsidRPr="00A10580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>hello</w:t>
      </w:r>
      <w:proofErr w:type="spellEnd"/>
      <w:r w:rsidRPr="00A10580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 xml:space="preserve"> </w:t>
      </w:r>
    </w:p>
    <w:p w:rsidR="00AA65EE" w:rsidRPr="00A10580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</w:pPr>
    </w:p>
    <w:p w:rsidR="00AA65EE" w:rsidRPr="00A10580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proofErr w:type="gramStart"/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fun</w:t>
      </w:r>
      <w:proofErr w:type="gramEnd"/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DD4A68"/>
          <w:sz w:val="20"/>
          <w:szCs w:val="20"/>
          <w:lang w:val="en-US" w:eastAsia="ru-RU"/>
        </w:rPr>
        <w:t>main</w:t>
      </w:r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(</w:t>
      </w:r>
      <w:proofErr w:type="spellStart"/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args</w:t>
      </w:r>
      <w:proofErr w:type="spellEnd"/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: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Array </w:t>
      </w:r>
      <w:r w:rsidRPr="00A10580">
        <w:rPr>
          <w:rFonts w:ascii="Consolas" w:eastAsia="Times New Roman" w:hAnsi="Consolas" w:cs="Courier New"/>
          <w:color w:val="9A6E3A"/>
          <w:sz w:val="20"/>
          <w:szCs w:val="20"/>
          <w:lang w:val="en-US" w:eastAsia="ru-RU"/>
        </w:rPr>
        <w:t>&lt;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String </w:t>
      </w:r>
      <w:r w:rsidRPr="00A10580">
        <w:rPr>
          <w:rFonts w:ascii="Consolas" w:eastAsia="Times New Roman" w:hAnsi="Consolas" w:cs="Courier New"/>
          <w:color w:val="9A6E3A"/>
          <w:sz w:val="20"/>
          <w:szCs w:val="20"/>
          <w:lang w:val="en-US" w:eastAsia="ru-RU"/>
        </w:rPr>
        <w:t>&gt;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)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{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</w:p>
    <w:p w:rsidR="00AA65EE" w:rsidRPr="00A10580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</w:t>
      </w:r>
      <w:proofErr w:type="spellStart"/>
      <w:proofErr w:type="gramStart"/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val</w:t>
      </w:r>
      <w:proofErr w:type="spellEnd"/>
      <w:proofErr w:type="gramEnd"/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scope </w:t>
      </w:r>
      <w:r w:rsidRPr="00A10580">
        <w:rPr>
          <w:rFonts w:ascii="Consolas" w:eastAsia="Times New Roman" w:hAnsi="Consolas" w:cs="Courier New"/>
          <w:color w:val="9A6E3A"/>
          <w:sz w:val="20"/>
          <w:szCs w:val="20"/>
          <w:lang w:val="en-US" w:eastAsia="ru-RU"/>
        </w:rPr>
        <w:t>=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669900"/>
          <w:sz w:val="20"/>
          <w:szCs w:val="20"/>
          <w:lang w:val="en-US" w:eastAsia="ru-RU"/>
        </w:rPr>
        <w:t>"world"</w:t>
      </w:r>
    </w:p>
    <w:p w:rsidR="00AA65EE" w:rsidRPr="00A10580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</w:t>
      </w:r>
      <w:proofErr w:type="spellStart"/>
      <w:proofErr w:type="gramStart"/>
      <w:r w:rsidRPr="00A10580">
        <w:rPr>
          <w:rFonts w:ascii="Consolas" w:eastAsia="Times New Roman" w:hAnsi="Consolas" w:cs="Courier New"/>
          <w:color w:val="DD4A68"/>
          <w:sz w:val="20"/>
          <w:szCs w:val="20"/>
          <w:lang w:val="en-US" w:eastAsia="ru-RU"/>
        </w:rPr>
        <w:t>println</w:t>
      </w:r>
      <w:proofErr w:type="spellEnd"/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(</w:t>
      </w:r>
      <w:proofErr w:type="gramEnd"/>
      <w:r w:rsidRPr="00A10580">
        <w:rPr>
          <w:rFonts w:ascii="Consolas" w:eastAsia="Times New Roman" w:hAnsi="Consolas" w:cs="Courier New"/>
          <w:color w:val="669900"/>
          <w:sz w:val="20"/>
          <w:szCs w:val="20"/>
          <w:lang w:val="en-US" w:eastAsia="ru-RU"/>
        </w:rPr>
        <w:t>"Hello, $scope!"</w:t>
      </w:r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)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708090"/>
          <w:sz w:val="20"/>
          <w:szCs w:val="20"/>
          <w:lang w:val="en-US" w:eastAsia="ru-RU"/>
        </w:rPr>
        <w:t>//</w:t>
      </w:r>
      <w:r w:rsidRPr="00A10580">
        <w:rPr>
          <w:rFonts w:ascii="Consolas" w:eastAsia="Times New Roman" w:hAnsi="Consolas" w:cs="Courier New"/>
          <w:color w:val="708090"/>
          <w:sz w:val="20"/>
          <w:szCs w:val="20"/>
          <w:lang w:eastAsia="ru-RU"/>
        </w:rPr>
        <w:t>точки</w:t>
      </w:r>
      <w:r w:rsidRPr="00A10580">
        <w:rPr>
          <w:rFonts w:ascii="Consolas" w:eastAsia="Times New Roman" w:hAnsi="Consolas" w:cs="Courier New"/>
          <w:color w:val="70809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708090"/>
          <w:sz w:val="20"/>
          <w:szCs w:val="20"/>
          <w:lang w:eastAsia="ru-RU"/>
        </w:rPr>
        <w:t>с</w:t>
      </w:r>
      <w:r w:rsidRPr="00A10580">
        <w:rPr>
          <w:rFonts w:ascii="Consolas" w:eastAsia="Times New Roman" w:hAnsi="Consolas" w:cs="Courier New"/>
          <w:color w:val="70809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708090"/>
          <w:sz w:val="20"/>
          <w:szCs w:val="20"/>
          <w:lang w:eastAsia="ru-RU"/>
        </w:rPr>
        <w:t>запятыми</w:t>
      </w:r>
      <w:r w:rsidRPr="00A10580">
        <w:rPr>
          <w:rFonts w:ascii="Consolas" w:eastAsia="Times New Roman" w:hAnsi="Consolas" w:cs="Courier New"/>
          <w:color w:val="70809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708090"/>
          <w:sz w:val="20"/>
          <w:szCs w:val="20"/>
          <w:lang w:eastAsia="ru-RU"/>
        </w:rPr>
        <w:t>необязательны</w:t>
      </w:r>
    </w:p>
    <w:p w:rsidR="00AA65EE" w:rsidRPr="00A10580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</w:pPr>
      <w:r w:rsidRPr="00A10580">
        <w:rPr>
          <w:rFonts w:ascii="Consolas" w:eastAsia="Times New Roman" w:hAnsi="Consolas" w:cs="Courier New"/>
          <w:color w:val="999999"/>
          <w:sz w:val="20"/>
          <w:szCs w:val="20"/>
          <w:lang w:eastAsia="ru-RU"/>
        </w:rPr>
        <w:t>}</w:t>
      </w:r>
    </w:p>
    <w:p w:rsidR="00AA65EE" w:rsidRPr="00A10580" w:rsidRDefault="00AA65EE" w:rsidP="00AA65EE">
      <w:pPr>
        <w:pStyle w:val="a9"/>
        <w:rPr>
          <w:lang w:eastAsia="ru-RU"/>
        </w:rPr>
      </w:pPr>
      <w:r>
        <w:rPr>
          <w:lang w:eastAsia="ru-RU"/>
        </w:rPr>
        <w:t>«</w:t>
      </w:r>
      <w:r w:rsidRPr="00A10580">
        <w:rPr>
          <w:lang w:eastAsia="ru-RU"/>
        </w:rPr>
        <w:t>Классы данных (</w:t>
      </w:r>
      <w:proofErr w:type="spellStart"/>
      <w:r w:rsidRPr="00A10580">
        <w:rPr>
          <w:lang w:eastAsia="ru-RU"/>
        </w:rPr>
        <w:t>Data</w:t>
      </w:r>
      <w:proofErr w:type="spellEnd"/>
      <w:r w:rsidRPr="00A10580">
        <w:rPr>
          <w:lang w:eastAsia="ru-RU"/>
        </w:rPr>
        <w:t xml:space="preserve"> </w:t>
      </w:r>
      <w:proofErr w:type="spellStart"/>
      <w:r w:rsidRPr="00A10580">
        <w:rPr>
          <w:lang w:eastAsia="ru-RU"/>
        </w:rPr>
        <w:t>Classes</w:t>
      </w:r>
      <w:proofErr w:type="spellEnd"/>
      <w:r w:rsidRPr="00A10580">
        <w:rPr>
          <w:lang w:eastAsia="ru-RU"/>
        </w:rPr>
        <w:t>)</w:t>
      </w:r>
    </w:p>
    <w:p w:rsidR="00AA65EE" w:rsidRPr="00904ECE" w:rsidRDefault="00AA65EE" w:rsidP="00AA65EE">
      <w:pPr>
        <w:pStyle w:val="a9"/>
        <w:rPr>
          <w:rFonts w:cs="Calibri"/>
          <w:lang w:eastAsia="ru-RU"/>
        </w:rPr>
      </w:pPr>
      <w:r w:rsidRPr="00904ECE">
        <w:rPr>
          <w:rFonts w:cs="Calibri"/>
          <w:lang w:eastAsia="ru-RU"/>
        </w:rPr>
        <w:t>В </w:t>
      </w:r>
      <w:proofErr w:type="spellStart"/>
      <w:r w:rsidRPr="00904ECE">
        <w:rPr>
          <w:rFonts w:cs="Calibri"/>
          <w:lang w:eastAsia="ru-RU"/>
        </w:rPr>
        <w:t>Kotlin</w:t>
      </w:r>
      <w:proofErr w:type="spellEnd"/>
      <w:r w:rsidRPr="00904ECE">
        <w:rPr>
          <w:rFonts w:cs="Calibri"/>
          <w:lang w:eastAsia="ru-RU"/>
        </w:rPr>
        <w:t xml:space="preserve"> появились специальные классы, предназначенные специально для хранения данных. Они генерируют различные шаблоны: </w:t>
      </w:r>
      <w:proofErr w:type="spellStart"/>
      <w:proofErr w:type="gramStart"/>
      <w:r w:rsidRPr="00904ECE">
        <w:rPr>
          <w:rFonts w:cs="Calibri"/>
          <w:color w:val="000000"/>
          <w:shd w:val="clear" w:color="auto" w:fill="F8F8F8"/>
          <w:lang w:eastAsia="ru-RU"/>
        </w:rPr>
        <w:t>equals</w:t>
      </w:r>
      <w:proofErr w:type="spellEnd"/>
      <w:r w:rsidRPr="00904ECE">
        <w:rPr>
          <w:rFonts w:cs="Calibri"/>
          <w:color w:val="000000"/>
          <w:shd w:val="clear" w:color="auto" w:fill="F8F8F8"/>
          <w:lang w:eastAsia="ru-RU"/>
        </w:rPr>
        <w:t>(</w:t>
      </w:r>
      <w:proofErr w:type="gramEnd"/>
      <w:r w:rsidRPr="00904ECE">
        <w:rPr>
          <w:rFonts w:cs="Calibri"/>
          <w:color w:val="000000"/>
          <w:shd w:val="clear" w:color="auto" w:fill="F8F8F8"/>
          <w:lang w:eastAsia="ru-RU"/>
        </w:rPr>
        <w:t>)</w:t>
      </w:r>
      <w:r w:rsidRPr="00904ECE">
        <w:rPr>
          <w:rFonts w:cs="Calibri"/>
          <w:lang w:eastAsia="ru-RU"/>
        </w:rPr>
        <w:t>, </w:t>
      </w:r>
      <w:proofErr w:type="spellStart"/>
      <w:r w:rsidRPr="00904ECE">
        <w:rPr>
          <w:rFonts w:cs="Calibri"/>
          <w:color w:val="000000"/>
          <w:shd w:val="clear" w:color="auto" w:fill="F8F8F8"/>
          <w:lang w:eastAsia="ru-RU"/>
        </w:rPr>
        <w:t>hashCode</w:t>
      </w:r>
      <w:proofErr w:type="spellEnd"/>
      <w:r w:rsidRPr="00904ECE">
        <w:rPr>
          <w:rFonts w:cs="Calibri"/>
          <w:color w:val="000000"/>
          <w:shd w:val="clear" w:color="auto" w:fill="F8F8F8"/>
          <w:lang w:eastAsia="ru-RU"/>
        </w:rPr>
        <w:t>()</w:t>
      </w:r>
      <w:r w:rsidRPr="00904ECE">
        <w:rPr>
          <w:rFonts w:cs="Calibri"/>
          <w:lang w:eastAsia="ru-RU"/>
        </w:rPr>
        <w:t>, </w:t>
      </w:r>
      <w:proofErr w:type="spellStart"/>
      <w:r w:rsidRPr="00904ECE">
        <w:rPr>
          <w:rFonts w:cs="Calibri"/>
          <w:color w:val="000000"/>
          <w:shd w:val="clear" w:color="auto" w:fill="F8F8F8"/>
          <w:lang w:eastAsia="ru-RU"/>
        </w:rPr>
        <w:t>toString</w:t>
      </w:r>
      <w:proofErr w:type="spellEnd"/>
      <w:r w:rsidRPr="00904ECE">
        <w:rPr>
          <w:rFonts w:cs="Calibri"/>
          <w:color w:val="000000"/>
          <w:shd w:val="clear" w:color="auto" w:fill="F8F8F8"/>
          <w:lang w:eastAsia="ru-RU"/>
        </w:rPr>
        <w:t>()</w:t>
      </w:r>
      <w:r w:rsidRPr="00904ECE">
        <w:rPr>
          <w:rFonts w:cs="Calibri"/>
          <w:lang w:eastAsia="ru-RU"/>
        </w:rPr>
        <w:t>, геттеры и сеттеры и т.д. Сравните код на </w:t>
      </w:r>
      <w:proofErr w:type="spellStart"/>
      <w:r w:rsidRPr="00904ECE">
        <w:rPr>
          <w:rFonts w:cs="Calibri"/>
          <w:lang w:eastAsia="ru-RU"/>
        </w:rPr>
        <w:t>Java</w:t>
      </w:r>
      <w:proofErr w:type="spellEnd"/>
      <w:r w:rsidRPr="00904ECE">
        <w:rPr>
          <w:rFonts w:cs="Calibri"/>
          <w:lang w:eastAsia="ru-RU"/>
        </w:rPr>
        <w:t>:</w:t>
      </w:r>
    </w:p>
    <w:p w:rsidR="00AA65EE" w:rsidRPr="00A10580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proofErr w:type="gramStart"/>
      <w:r w:rsidRPr="00A10580">
        <w:rPr>
          <w:rFonts w:ascii="Consolas" w:eastAsia="Times New Roman" w:hAnsi="Consolas" w:cs="Courier New"/>
          <w:color w:val="0077AA"/>
          <w:sz w:val="20"/>
          <w:szCs w:val="20"/>
          <w:lang w:val="en-US" w:eastAsia="ru-RU"/>
        </w:rPr>
        <w:t>class</w:t>
      </w:r>
      <w:proofErr w:type="gramEnd"/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DD4A68"/>
          <w:sz w:val="20"/>
          <w:szCs w:val="20"/>
          <w:lang w:val="en-US" w:eastAsia="ru-RU"/>
        </w:rPr>
        <w:t>Book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{</w:t>
      </w:r>
    </w:p>
    <w:p w:rsidR="00AA65EE" w:rsidRPr="00A10580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</w:t>
      </w:r>
      <w:proofErr w:type="gramStart"/>
      <w:r w:rsidRPr="00A10580">
        <w:rPr>
          <w:rFonts w:ascii="Consolas" w:eastAsia="Times New Roman" w:hAnsi="Consolas" w:cs="Courier New"/>
          <w:color w:val="0077AA"/>
          <w:sz w:val="20"/>
          <w:szCs w:val="20"/>
          <w:lang w:val="en-US" w:eastAsia="ru-RU"/>
        </w:rPr>
        <w:t>private</w:t>
      </w:r>
      <w:proofErr w:type="gramEnd"/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DD4A68"/>
          <w:sz w:val="20"/>
          <w:szCs w:val="20"/>
          <w:lang w:val="en-US" w:eastAsia="ru-RU"/>
        </w:rPr>
        <w:t>String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title</w:t>
      </w:r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;</w:t>
      </w:r>
    </w:p>
    <w:p w:rsidR="00AA65EE" w:rsidRPr="00A10580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</w:t>
      </w:r>
      <w:proofErr w:type="gramStart"/>
      <w:r w:rsidRPr="00A10580">
        <w:rPr>
          <w:rFonts w:ascii="Consolas" w:eastAsia="Times New Roman" w:hAnsi="Consolas" w:cs="Courier New"/>
          <w:color w:val="0077AA"/>
          <w:sz w:val="20"/>
          <w:szCs w:val="20"/>
          <w:lang w:val="en-US" w:eastAsia="ru-RU"/>
        </w:rPr>
        <w:t>private</w:t>
      </w:r>
      <w:proofErr w:type="gramEnd"/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DD4A68"/>
          <w:sz w:val="20"/>
          <w:szCs w:val="20"/>
          <w:lang w:val="en-US" w:eastAsia="ru-RU"/>
        </w:rPr>
        <w:t>Author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proofErr w:type="spellStart"/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author</w:t>
      </w:r>
      <w:proofErr w:type="spellEnd"/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;</w:t>
      </w:r>
    </w:p>
    <w:p w:rsidR="00AA65EE" w:rsidRPr="00A10580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</w:t>
      </w:r>
      <w:proofErr w:type="gramStart"/>
      <w:r w:rsidRPr="00A10580">
        <w:rPr>
          <w:rFonts w:ascii="Consolas" w:eastAsia="Times New Roman" w:hAnsi="Consolas" w:cs="Courier New"/>
          <w:color w:val="0077AA"/>
          <w:sz w:val="20"/>
          <w:szCs w:val="20"/>
          <w:lang w:val="en-US" w:eastAsia="ru-RU"/>
        </w:rPr>
        <w:t>public</w:t>
      </w:r>
      <w:proofErr w:type="gramEnd"/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DD4A68"/>
          <w:sz w:val="20"/>
          <w:szCs w:val="20"/>
          <w:lang w:val="en-US" w:eastAsia="ru-RU"/>
        </w:rPr>
        <w:t>String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proofErr w:type="spellStart"/>
      <w:r w:rsidRPr="00A10580">
        <w:rPr>
          <w:rFonts w:ascii="Consolas" w:eastAsia="Times New Roman" w:hAnsi="Consolas" w:cs="Courier New"/>
          <w:color w:val="DD4A68"/>
          <w:sz w:val="20"/>
          <w:szCs w:val="20"/>
          <w:lang w:val="en-US" w:eastAsia="ru-RU"/>
        </w:rPr>
        <w:t>getTitle</w:t>
      </w:r>
      <w:proofErr w:type="spellEnd"/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()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{</w:t>
      </w:r>
    </w:p>
    <w:p w:rsidR="00AA65EE" w:rsidRPr="00A10580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    </w:t>
      </w:r>
      <w:proofErr w:type="gramStart"/>
      <w:r w:rsidRPr="00A10580">
        <w:rPr>
          <w:rFonts w:ascii="Consolas" w:eastAsia="Times New Roman" w:hAnsi="Consolas" w:cs="Courier New"/>
          <w:color w:val="0077AA"/>
          <w:sz w:val="20"/>
          <w:szCs w:val="20"/>
          <w:lang w:val="en-US" w:eastAsia="ru-RU"/>
        </w:rPr>
        <w:t>return</w:t>
      </w:r>
      <w:proofErr w:type="gramEnd"/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title</w:t>
      </w:r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;</w:t>
      </w:r>
    </w:p>
    <w:p w:rsidR="00AA65EE" w:rsidRPr="00A10580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</w:t>
      </w:r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}</w:t>
      </w:r>
    </w:p>
    <w:p w:rsidR="00AA65EE" w:rsidRPr="00A10580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</w:t>
      </w:r>
      <w:proofErr w:type="gramStart"/>
      <w:r w:rsidRPr="00A10580">
        <w:rPr>
          <w:rFonts w:ascii="Consolas" w:eastAsia="Times New Roman" w:hAnsi="Consolas" w:cs="Courier New"/>
          <w:color w:val="0077AA"/>
          <w:sz w:val="20"/>
          <w:szCs w:val="20"/>
          <w:lang w:val="en-US" w:eastAsia="ru-RU"/>
        </w:rPr>
        <w:t>public</w:t>
      </w:r>
      <w:proofErr w:type="gramEnd"/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0077AA"/>
          <w:sz w:val="20"/>
          <w:szCs w:val="20"/>
          <w:lang w:val="en-US" w:eastAsia="ru-RU"/>
        </w:rPr>
        <w:t>void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proofErr w:type="spellStart"/>
      <w:r w:rsidRPr="00A10580">
        <w:rPr>
          <w:rFonts w:ascii="Consolas" w:eastAsia="Times New Roman" w:hAnsi="Consolas" w:cs="Courier New"/>
          <w:color w:val="DD4A68"/>
          <w:sz w:val="20"/>
          <w:szCs w:val="20"/>
          <w:lang w:val="en-US" w:eastAsia="ru-RU"/>
        </w:rPr>
        <w:t>setTitle</w:t>
      </w:r>
      <w:proofErr w:type="spellEnd"/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(</w:t>
      </w:r>
      <w:r w:rsidRPr="00A10580">
        <w:rPr>
          <w:rFonts w:ascii="Consolas" w:eastAsia="Times New Roman" w:hAnsi="Consolas" w:cs="Courier New"/>
          <w:color w:val="DD4A68"/>
          <w:sz w:val="20"/>
          <w:szCs w:val="20"/>
          <w:lang w:val="en-US" w:eastAsia="ru-RU"/>
        </w:rPr>
        <w:t>String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title</w:t>
      </w:r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)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{</w:t>
      </w:r>
    </w:p>
    <w:p w:rsidR="00AA65EE" w:rsidRPr="00A10580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lastRenderedPageBreak/>
        <w:t xml:space="preserve">       </w:t>
      </w:r>
      <w:proofErr w:type="spellStart"/>
      <w:r w:rsidRPr="00A10580">
        <w:rPr>
          <w:rFonts w:ascii="Consolas" w:eastAsia="Times New Roman" w:hAnsi="Consolas" w:cs="Courier New"/>
          <w:color w:val="0077AA"/>
          <w:sz w:val="20"/>
          <w:szCs w:val="20"/>
          <w:lang w:val="en-US" w:eastAsia="ru-RU"/>
        </w:rPr>
        <w:t>this</w:t>
      </w:r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.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title</w:t>
      </w:r>
      <w:proofErr w:type="spellEnd"/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9A6E3A"/>
          <w:sz w:val="20"/>
          <w:szCs w:val="20"/>
          <w:lang w:val="en-US" w:eastAsia="ru-RU"/>
        </w:rPr>
        <w:t>=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title</w:t>
      </w:r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;</w:t>
      </w:r>
    </w:p>
    <w:p w:rsidR="00AA65EE" w:rsidRPr="00A10580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</w:t>
      </w:r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}</w:t>
      </w:r>
    </w:p>
    <w:p w:rsidR="00AA65EE" w:rsidRPr="00A10580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</w:t>
      </w:r>
      <w:proofErr w:type="gramStart"/>
      <w:r w:rsidRPr="00A10580">
        <w:rPr>
          <w:rFonts w:ascii="Consolas" w:eastAsia="Times New Roman" w:hAnsi="Consolas" w:cs="Courier New"/>
          <w:color w:val="0077AA"/>
          <w:sz w:val="20"/>
          <w:szCs w:val="20"/>
          <w:lang w:val="en-US" w:eastAsia="ru-RU"/>
        </w:rPr>
        <w:t>public</w:t>
      </w:r>
      <w:proofErr w:type="gramEnd"/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DD4A68"/>
          <w:sz w:val="20"/>
          <w:szCs w:val="20"/>
          <w:lang w:val="en-US" w:eastAsia="ru-RU"/>
        </w:rPr>
        <w:t>Author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proofErr w:type="spellStart"/>
      <w:r w:rsidRPr="00A10580">
        <w:rPr>
          <w:rFonts w:ascii="Consolas" w:eastAsia="Times New Roman" w:hAnsi="Consolas" w:cs="Courier New"/>
          <w:color w:val="DD4A68"/>
          <w:sz w:val="20"/>
          <w:szCs w:val="20"/>
          <w:lang w:val="en-US" w:eastAsia="ru-RU"/>
        </w:rPr>
        <w:t>getAuthor</w:t>
      </w:r>
      <w:proofErr w:type="spellEnd"/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()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{</w:t>
      </w:r>
    </w:p>
    <w:p w:rsidR="00AA65EE" w:rsidRPr="00A10580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    </w:t>
      </w:r>
      <w:proofErr w:type="gramStart"/>
      <w:r w:rsidRPr="00A10580">
        <w:rPr>
          <w:rFonts w:ascii="Consolas" w:eastAsia="Times New Roman" w:hAnsi="Consolas" w:cs="Courier New"/>
          <w:color w:val="0077AA"/>
          <w:sz w:val="20"/>
          <w:szCs w:val="20"/>
          <w:lang w:val="en-US" w:eastAsia="ru-RU"/>
        </w:rPr>
        <w:t>return</w:t>
      </w:r>
      <w:proofErr w:type="gramEnd"/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author</w:t>
      </w:r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;</w:t>
      </w:r>
    </w:p>
    <w:p w:rsidR="00AA65EE" w:rsidRPr="00A10580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</w:t>
      </w:r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}</w:t>
      </w:r>
    </w:p>
    <w:p w:rsidR="00AA65EE" w:rsidRPr="00A10580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</w:t>
      </w:r>
      <w:proofErr w:type="gramStart"/>
      <w:r w:rsidRPr="00A10580">
        <w:rPr>
          <w:rFonts w:ascii="Consolas" w:eastAsia="Times New Roman" w:hAnsi="Consolas" w:cs="Courier New"/>
          <w:color w:val="0077AA"/>
          <w:sz w:val="20"/>
          <w:szCs w:val="20"/>
          <w:lang w:val="en-US" w:eastAsia="ru-RU"/>
        </w:rPr>
        <w:t>public</w:t>
      </w:r>
      <w:proofErr w:type="gramEnd"/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0077AA"/>
          <w:sz w:val="20"/>
          <w:szCs w:val="20"/>
          <w:lang w:val="en-US" w:eastAsia="ru-RU"/>
        </w:rPr>
        <w:t>void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proofErr w:type="spellStart"/>
      <w:r w:rsidRPr="00A10580">
        <w:rPr>
          <w:rFonts w:ascii="Consolas" w:eastAsia="Times New Roman" w:hAnsi="Consolas" w:cs="Courier New"/>
          <w:color w:val="DD4A68"/>
          <w:sz w:val="20"/>
          <w:szCs w:val="20"/>
          <w:lang w:val="en-US" w:eastAsia="ru-RU"/>
        </w:rPr>
        <w:t>setAuthor</w:t>
      </w:r>
      <w:proofErr w:type="spellEnd"/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(</w:t>
      </w:r>
      <w:r w:rsidRPr="00A10580">
        <w:rPr>
          <w:rFonts w:ascii="Consolas" w:eastAsia="Times New Roman" w:hAnsi="Consolas" w:cs="Courier New"/>
          <w:color w:val="DD4A68"/>
          <w:sz w:val="20"/>
          <w:szCs w:val="20"/>
          <w:lang w:val="en-US" w:eastAsia="ru-RU"/>
        </w:rPr>
        <w:t>Author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author</w:t>
      </w:r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)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{</w:t>
      </w:r>
    </w:p>
    <w:p w:rsidR="00AA65EE" w:rsidRPr="00FB2C26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    </w:t>
      </w:r>
      <w:proofErr w:type="spellStart"/>
      <w:r w:rsidRPr="00FB2C26">
        <w:rPr>
          <w:rFonts w:ascii="Consolas" w:eastAsia="Times New Roman" w:hAnsi="Consolas" w:cs="Courier New"/>
          <w:color w:val="0077AA"/>
          <w:sz w:val="20"/>
          <w:szCs w:val="20"/>
          <w:lang w:val="en-US" w:eastAsia="ru-RU"/>
        </w:rPr>
        <w:t>this</w:t>
      </w:r>
      <w:r w:rsidRPr="00FB2C26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.</w:t>
      </w:r>
      <w:r w:rsidRPr="00FB2C26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author</w:t>
      </w:r>
      <w:proofErr w:type="spellEnd"/>
      <w:r w:rsidRPr="00FB2C26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FB2C26">
        <w:rPr>
          <w:rFonts w:ascii="Consolas" w:eastAsia="Times New Roman" w:hAnsi="Consolas" w:cs="Courier New"/>
          <w:color w:val="9A6E3A"/>
          <w:sz w:val="20"/>
          <w:szCs w:val="20"/>
          <w:lang w:val="en-US" w:eastAsia="ru-RU"/>
        </w:rPr>
        <w:t>=</w:t>
      </w:r>
      <w:r w:rsidRPr="00FB2C26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author</w:t>
      </w:r>
      <w:r w:rsidRPr="00FB2C26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;</w:t>
      </w:r>
    </w:p>
    <w:p w:rsidR="00AA65EE" w:rsidRPr="00FB2C26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FB2C26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</w:t>
      </w:r>
      <w:r w:rsidRPr="00FB2C26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}</w:t>
      </w:r>
    </w:p>
    <w:p w:rsidR="00AA65EE" w:rsidRPr="00FB2C26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FB2C26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}</w:t>
      </w:r>
    </w:p>
    <w:p w:rsidR="00AA65EE" w:rsidRPr="00477E79" w:rsidRDefault="00AA65EE" w:rsidP="00AA65EE">
      <w:pPr>
        <w:pStyle w:val="a9"/>
        <w:rPr>
          <w:lang w:eastAsia="ru-RU"/>
        </w:rPr>
      </w:pPr>
      <w:r w:rsidRPr="00FB2C26">
        <w:rPr>
          <w:lang w:eastAsia="ru-RU"/>
        </w:rPr>
        <w:t>Умные</w:t>
      </w:r>
      <w:r w:rsidRPr="00477E79">
        <w:rPr>
          <w:lang w:eastAsia="ru-RU"/>
        </w:rPr>
        <w:t xml:space="preserve"> </w:t>
      </w:r>
      <w:r w:rsidRPr="00FB2C26">
        <w:rPr>
          <w:lang w:eastAsia="ru-RU"/>
        </w:rPr>
        <w:t>приведения</w:t>
      </w:r>
      <w:r w:rsidRPr="00477E79">
        <w:rPr>
          <w:lang w:eastAsia="ru-RU"/>
        </w:rPr>
        <w:t xml:space="preserve"> </w:t>
      </w:r>
      <w:r w:rsidRPr="00FB2C26">
        <w:rPr>
          <w:lang w:eastAsia="ru-RU"/>
        </w:rPr>
        <w:t>типов</w:t>
      </w:r>
    </w:p>
    <w:p w:rsidR="00AA65EE" w:rsidRPr="00FB2C26" w:rsidRDefault="00AA65EE" w:rsidP="00AA65EE">
      <w:pPr>
        <w:pStyle w:val="a9"/>
        <w:rPr>
          <w:lang w:eastAsia="ru-RU"/>
        </w:rPr>
      </w:pPr>
      <w:r w:rsidRPr="00FB2C26">
        <w:rPr>
          <w:lang w:eastAsia="ru-RU"/>
        </w:rPr>
        <w:t xml:space="preserve">Компилятор </w:t>
      </w:r>
      <w:proofErr w:type="spellStart"/>
      <w:r w:rsidRPr="00FB2C26">
        <w:rPr>
          <w:lang w:eastAsia="ru-RU"/>
        </w:rPr>
        <w:t>Kotlin</w:t>
      </w:r>
      <w:proofErr w:type="spellEnd"/>
      <w:r w:rsidR="00710A1E">
        <w:rPr>
          <w:lang w:eastAsia="ru-RU"/>
        </w:rPr>
        <w:t xml:space="preserve"> </w:t>
      </w:r>
      <w:r w:rsidR="00710A1E">
        <w:rPr>
          <w:lang w:eastAsia="ru-RU"/>
        </w:rPr>
        <w:fldChar w:fldCharType="begin"/>
      </w:r>
      <w:r w:rsidR="00710A1E">
        <w:rPr>
          <w:lang w:eastAsia="ru-RU"/>
        </w:rPr>
        <w:instrText xml:space="preserve"> REF _Ref57022876 \r \h </w:instrText>
      </w:r>
      <w:r w:rsidR="00710A1E">
        <w:rPr>
          <w:lang w:eastAsia="ru-RU"/>
        </w:rPr>
      </w:r>
      <w:r w:rsidR="00710A1E">
        <w:rPr>
          <w:lang w:eastAsia="ru-RU"/>
        </w:rPr>
        <w:fldChar w:fldCharType="separate"/>
      </w:r>
      <w:r w:rsidR="00710A1E">
        <w:rPr>
          <w:lang w:eastAsia="ru-RU"/>
        </w:rPr>
        <w:t>4.</w:t>
      </w:r>
      <w:r w:rsidR="00710A1E">
        <w:rPr>
          <w:lang w:eastAsia="ru-RU"/>
        </w:rPr>
        <w:t>8</w:t>
      </w:r>
      <w:r w:rsidR="00710A1E">
        <w:rPr>
          <w:lang w:eastAsia="ru-RU"/>
        </w:rPr>
        <w:fldChar w:fldCharType="end"/>
      </w:r>
      <w:r w:rsidRPr="00FB2C26">
        <w:rPr>
          <w:lang w:eastAsia="ru-RU"/>
        </w:rPr>
        <w:t xml:space="preserve"> очень умён, когда речь заходит о </w:t>
      </w:r>
      <w:hyperlink r:id="rId20" w:tgtFrame="_blank" w:history="1">
        <w:r w:rsidRPr="00FB2C26">
          <w:rPr>
            <w:color w:val="auto"/>
            <w:lang w:eastAsia="ru-RU"/>
          </w:rPr>
          <w:t>приведениях типов</w:t>
        </w:r>
      </w:hyperlink>
      <w:r w:rsidRPr="00FB2C26">
        <w:rPr>
          <w:lang w:eastAsia="ru-RU"/>
        </w:rPr>
        <w:t>. В большинстве случаев не требуется явно указывать операторы приведения, поскольку в языке есть оператор </w:t>
      </w:r>
      <w:proofErr w:type="spellStart"/>
      <w:r w:rsidRPr="00FB2C26">
        <w:rPr>
          <w:color w:val="000000"/>
          <w:shd w:val="clear" w:color="auto" w:fill="F8F8F8"/>
          <w:lang w:eastAsia="ru-RU"/>
        </w:rPr>
        <w:t>is</w:t>
      </w:r>
      <w:proofErr w:type="spellEnd"/>
      <w:r w:rsidRPr="00FB2C26">
        <w:rPr>
          <w:lang w:eastAsia="ru-RU"/>
        </w:rPr>
        <w:t>, который делает за вас всю работу:</w:t>
      </w:r>
    </w:p>
    <w:p w:rsidR="00AA65EE" w:rsidRPr="00FB2C26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proofErr w:type="gramStart"/>
      <w:r w:rsidRPr="00FB2C26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fun</w:t>
      </w:r>
      <w:proofErr w:type="gramEnd"/>
      <w:r w:rsidRPr="00FB2C26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FB2C26">
        <w:rPr>
          <w:rFonts w:ascii="Consolas" w:eastAsia="Times New Roman" w:hAnsi="Consolas" w:cs="Courier New"/>
          <w:color w:val="DD4A68"/>
          <w:sz w:val="20"/>
          <w:szCs w:val="20"/>
          <w:lang w:val="en-US" w:eastAsia="ru-RU"/>
        </w:rPr>
        <w:t>demo</w:t>
      </w:r>
      <w:r w:rsidRPr="00FB2C26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(</w:t>
      </w:r>
      <w:proofErr w:type="spellStart"/>
      <w:r w:rsidRPr="00FB2C26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x</w:t>
      </w:r>
      <w:r w:rsidRPr="00FB2C26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:</w:t>
      </w:r>
      <w:r w:rsidRPr="00FB2C26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Any</w:t>
      </w:r>
      <w:proofErr w:type="spellEnd"/>
      <w:r w:rsidRPr="00FB2C26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)</w:t>
      </w:r>
      <w:r w:rsidRPr="00FB2C26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FB2C26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{</w:t>
      </w:r>
    </w:p>
    <w:p w:rsidR="00AA65EE" w:rsidRPr="00FB2C26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FB2C26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</w:t>
      </w:r>
      <w:proofErr w:type="gramStart"/>
      <w:r w:rsidRPr="00FB2C26">
        <w:rPr>
          <w:rFonts w:ascii="Consolas" w:eastAsia="Times New Roman" w:hAnsi="Consolas" w:cs="Courier New"/>
          <w:color w:val="0077AA"/>
          <w:sz w:val="20"/>
          <w:szCs w:val="20"/>
          <w:lang w:val="en-US" w:eastAsia="ru-RU"/>
        </w:rPr>
        <w:t>if</w:t>
      </w:r>
      <w:r w:rsidRPr="00FB2C26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(</w:t>
      </w:r>
      <w:proofErr w:type="gramEnd"/>
      <w:r w:rsidRPr="00FB2C26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x is String</w:t>
      </w:r>
      <w:r w:rsidRPr="00FB2C26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)</w:t>
      </w:r>
      <w:r w:rsidRPr="00FB2C26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FB2C26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{</w:t>
      </w:r>
    </w:p>
    <w:p w:rsidR="00AA65EE" w:rsidRPr="00FB2C26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</w:pPr>
      <w:r w:rsidRPr="00477E7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   </w:t>
      </w:r>
      <w:proofErr w:type="spellStart"/>
      <w:r w:rsidRPr="00FB2C26">
        <w:rPr>
          <w:rFonts w:ascii="Consolas" w:eastAsia="Times New Roman" w:hAnsi="Consolas" w:cs="Courier New"/>
          <w:color w:val="DD4A68"/>
          <w:sz w:val="20"/>
          <w:szCs w:val="20"/>
          <w:lang w:eastAsia="ru-RU"/>
        </w:rPr>
        <w:t>print</w:t>
      </w:r>
      <w:proofErr w:type="spellEnd"/>
      <w:r w:rsidRPr="00FB2C26">
        <w:rPr>
          <w:rFonts w:ascii="Consolas" w:eastAsia="Times New Roman" w:hAnsi="Consolas" w:cs="Courier New"/>
          <w:color w:val="999999"/>
          <w:sz w:val="20"/>
          <w:szCs w:val="20"/>
          <w:lang w:eastAsia="ru-RU"/>
        </w:rPr>
        <w:t>(</w:t>
      </w:r>
      <w:proofErr w:type="spellStart"/>
      <w:proofErr w:type="gramStart"/>
      <w:r w:rsidRPr="00FB2C26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>x</w:t>
      </w:r>
      <w:r w:rsidRPr="00FB2C26">
        <w:rPr>
          <w:rFonts w:ascii="Consolas" w:eastAsia="Times New Roman" w:hAnsi="Consolas" w:cs="Courier New"/>
          <w:color w:val="999999"/>
          <w:sz w:val="20"/>
          <w:szCs w:val="20"/>
          <w:lang w:eastAsia="ru-RU"/>
        </w:rPr>
        <w:t>.</w:t>
      </w:r>
      <w:r w:rsidRPr="00FB2C26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>length</w:t>
      </w:r>
      <w:proofErr w:type="spellEnd"/>
      <w:proofErr w:type="gramEnd"/>
      <w:r w:rsidRPr="00FB2C26">
        <w:rPr>
          <w:rFonts w:ascii="Consolas" w:eastAsia="Times New Roman" w:hAnsi="Consolas" w:cs="Courier New"/>
          <w:color w:val="999999"/>
          <w:sz w:val="20"/>
          <w:szCs w:val="20"/>
          <w:lang w:eastAsia="ru-RU"/>
        </w:rPr>
        <w:t>)</w:t>
      </w:r>
      <w:r w:rsidRPr="00FB2C26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 xml:space="preserve">  </w:t>
      </w:r>
      <w:r w:rsidRPr="00FB2C26">
        <w:rPr>
          <w:rFonts w:ascii="Consolas" w:eastAsia="Times New Roman" w:hAnsi="Consolas" w:cs="Courier New"/>
          <w:color w:val="708090"/>
          <w:sz w:val="20"/>
          <w:szCs w:val="20"/>
          <w:lang w:eastAsia="ru-RU"/>
        </w:rPr>
        <w:t xml:space="preserve">// x автоматически приводится к типу </w:t>
      </w:r>
      <w:proofErr w:type="spellStart"/>
      <w:r w:rsidRPr="00FB2C26">
        <w:rPr>
          <w:rFonts w:ascii="Consolas" w:eastAsia="Times New Roman" w:hAnsi="Consolas" w:cs="Courier New"/>
          <w:color w:val="708090"/>
          <w:sz w:val="20"/>
          <w:szCs w:val="20"/>
          <w:lang w:eastAsia="ru-RU"/>
        </w:rPr>
        <w:t>String</w:t>
      </w:r>
      <w:proofErr w:type="spellEnd"/>
    </w:p>
    <w:p w:rsidR="00AA65EE" w:rsidRPr="00FB2C26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</w:pPr>
      <w:r w:rsidRPr="00FB2C26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 xml:space="preserve">   </w:t>
      </w:r>
      <w:r w:rsidRPr="00FB2C26">
        <w:rPr>
          <w:rFonts w:ascii="Consolas" w:eastAsia="Times New Roman" w:hAnsi="Consolas" w:cs="Courier New"/>
          <w:color w:val="999999"/>
          <w:sz w:val="20"/>
          <w:szCs w:val="20"/>
          <w:lang w:eastAsia="ru-RU"/>
        </w:rPr>
        <w:t>}</w:t>
      </w:r>
    </w:p>
    <w:p w:rsidR="00AA65EE" w:rsidRPr="00FB2C26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</w:pPr>
      <w:r w:rsidRPr="00FB2C26">
        <w:rPr>
          <w:rFonts w:ascii="Consolas" w:eastAsia="Times New Roman" w:hAnsi="Consolas" w:cs="Courier New"/>
          <w:color w:val="999999"/>
          <w:sz w:val="20"/>
          <w:szCs w:val="20"/>
          <w:lang w:eastAsia="ru-RU"/>
        </w:rPr>
        <w:t>}</w:t>
      </w:r>
    </w:p>
    <w:p w:rsidR="00AA65EE" w:rsidRDefault="00AA65EE" w:rsidP="00AA65EE">
      <w:pPr>
        <w:pStyle w:val="a9"/>
        <w:rPr>
          <w:lang w:val="en-US"/>
        </w:rPr>
      </w:pPr>
      <w:r>
        <w:t>»</w:t>
      </w:r>
      <w:r w:rsidRPr="00FB2C26">
        <w:rPr>
          <w:lang w:val="en-US"/>
        </w:rPr>
        <w:t>[</w:t>
      </w:r>
      <w:r>
        <w:rPr>
          <w:lang w:val="en-US"/>
        </w:rPr>
        <w:fldChar w:fldCharType="begin"/>
      </w:r>
      <w:r>
        <w:rPr>
          <w:lang w:val="en-US"/>
        </w:rPr>
        <w:instrText xml:space="preserve"> REF _Ref57022898 \r \h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lang w:val="en-US"/>
        </w:rPr>
        <w:t>4.9</w:t>
      </w:r>
      <w:r>
        <w:rPr>
          <w:lang w:val="en-US"/>
        </w:rPr>
        <w:fldChar w:fldCharType="end"/>
      </w:r>
      <w:r w:rsidRPr="00FB2C26">
        <w:rPr>
          <w:lang w:val="en-US"/>
        </w:rPr>
        <w:t>]</w:t>
      </w:r>
    </w:p>
    <w:p w:rsidR="00AA65EE" w:rsidRPr="00904ECE" w:rsidRDefault="00AA65EE" w:rsidP="00AA65EE">
      <w:pPr>
        <w:pStyle w:val="1"/>
        <w:numPr>
          <w:ilvl w:val="0"/>
          <w:numId w:val="2"/>
        </w:numPr>
        <w:rPr>
          <w:rFonts w:ascii="Calibri" w:hAnsi="Calibri" w:cs="Calibri"/>
        </w:rPr>
      </w:pPr>
      <w:bookmarkStart w:id="22" w:name="_Toc57039452"/>
      <w:r w:rsidRPr="00904ECE">
        <w:rPr>
          <w:rFonts w:ascii="Calibri" w:hAnsi="Calibri" w:cs="Calibri"/>
        </w:rPr>
        <w:t>Список литературы</w:t>
      </w:r>
      <w:bookmarkEnd w:id="22"/>
    </w:p>
    <w:p w:rsidR="001A7E34" w:rsidRPr="001A7E34" w:rsidRDefault="001A7E34" w:rsidP="00AA65EE">
      <w:pPr>
        <w:pStyle w:val="ad"/>
        <w:numPr>
          <w:ilvl w:val="1"/>
          <w:numId w:val="2"/>
        </w:numPr>
        <w:spacing w:after="200" w:line="276" w:lineRule="auto"/>
        <w:rPr>
          <w:lang w:val="en-US"/>
        </w:rPr>
      </w:pPr>
      <w:proofErr w:type="spellStart"/>
      <w:r>
        <w:t>Дды</w:t>
      </w:r>
      <w:proofErr w:type="spellEnd"/>
      <w:r>
        <w:t xml:space="preserve"> </w:t>
      </w:r>
      <w:proofErr w:type="spellStart"/>
      <w:r>
        <w:t>афд</w:t>
      </w:r>
      <w:proofErr w:type="spellEnd"/>
    </w:p>
    <w:p w:rsidR="00AA65EE" w:rsidRPr="00D12A63" w:rsidRDefault="00710A1E" w:rsidP="00AA65EE">
      <w:pPr>
        <w:pStyle w:val="ad"/>
        <w:numPr>
          <w:ilvl w:val="1"/>
          <w:numId w:val="2"/>
        </w:numPr>
        <w:spacing w:after="200" w:line="276" w:lineRule="auto"/>
        <w:rPr>
          <w:lang w:val="en-US"/>
        </w:rPr>
      </w:pPr>
      <w:hyperlink r:id="rId21" w:history="1">
        <w:bookmarkStart w:id="23" w:name="_Ref498257247"/>
        <w:r w:rsidR="00AA65EE" w:rsidRPr="00E94632">
          <w:rPr>
            <w:rStyle w:val="ae"/>
            <w:lang w:val="en-US"/>
          </w:rPr>
          <w:t>Wikipedia: Scala (</w:t>
        </w:r>
        <w:r w:rsidR="00AA65EE" w:rsidRPr="00E94632">
          <w:rPr>
            <w:rStyle w:val="ae"/>
          </w:rPr>
          <w:t>Язык программирования)</w:t>
        </w:r>
        <w:bookmarkEnd w:id="23"/>
      </w:hyperlink>
    </w:p>
    <w:p w:rsidR="00AA65EE" w:rsidRPr="0032200B" w:rsidRDefault="00710A1E" w:rsidP="00AA65EE">
      <w:pPr>
        <w:pStyle w:val="ad"/>
        <w:numPr>
          <w:ilvl w:val="1"/>
          <w:numId w:val="2"/>
        </w:numPr>
        <w:spacing w:after="200" w:line="276" w:lineRule="auto"/>
      </w:pPr>
      <w:hyperlink r:id="rId22" w:anchor="Ключевые_аспекты_языка" w:history="1">
        <w:bookmarkStart w:id="24" w:name="_Ref57022807"/>
        <w:r w:rsidR="00AA65EE" w:rsidRPr="0032200B">
          <w:rPr>
            <w:rStyle w:val="ae"/>
            <w:lang w:val="en-US"/>
          </w:rPr>
          <w:t>Wikipedia</w:t>
        </w:r>
        <w:r w:rsidR="00AA65EE" w:rsidRPr="0032200B">
          <w:rPr>
            <w:rStyle w:val="ae"/>
          </w:rPr>
          <w:t xml:space="preserve">: </w:t>
        </w:r>
        <w:r w:rsidR="00AA65EE" w:rsidRPr="0032200B">
          <w:rPr>
            <w:rStyle w:val="ae"/>
            <w:lang w:val="en-US"/>
          </w:rPr>
          <w:t>Scala</w:t>
        </w:r>
        <w:r w:rsidR="00AA65EE" w:rsidRPr="0032200B">
          <w:rPr>
            <w:rStyle w:val="ae"/>
          </w:rPr>
          <w:t xml:space="preserve"> (Ключевые аспекты языка)</w:t>
        </w:r>
        <w:bookmarkEnd w:id="24"/>
      </w:hyperlink>
    </w:p>
    <w:bookmarkStart w:id="25" w:name="_Ref57022827"/>
    <w:p w:rsidR="00AA65EE" w:rsidRDefault="00AA65EE" w:rsidP="00AA65EE">
      <w:pPr>
        <w:pStyle w:val="ad"/>
        <w:numPr>
          <w:ilvl w:val="1"/>
          <w:numId w:val="2"/>
        </w:numPr>
        <w:spacing w:after="200" w:line="276" w:lineRule="auto"/>
      </w:pPr>
      <w:r>
        <w:rPr>
          <w:lang w:val="en-US"/>
        </w:rPr>
        <w:fldChar w:fldCharType="begin"/>
      </w:r>
      <w:r>
        <w:rPr>
          <w:lang w:val="en-US"/>
        </w:rPr>
        <w:instrText xml:space="preserve"> HYPERLINK "https://ru.wikipedia.org/wiki/Scala_(%D1%8F%D0%B7%D1%8B%D0%BA_%D0%BF%D1%80%D0%BE%D0%B3%D1%80%D0%B0%D0%BC%D0%BC%D0%B8%D1%80%D0%BE%D0%B2%D0%B0%D0%BD%D0%B8%D1%8F)" \l "Примеры_программ" </w:instrText>
      </w:r>
      <w:r>
        <w:rPr>
          <w:lang w:val="en-US"/>
        </w:rPr>
        <w:fldChar w:fldCharType="separate"/>
      </w:r>
      <w:r w:rsidRPr="0032200B">
        <w:rPr>
          <w:rStyle w:val="ae"/>
          <w:lang w:val="en-US"/>
        </w:rPr>
        <w:t>Wikipedia: Scala (</w:t>
      </w:r>
      <w:r w:rsidRPr="0032200B">
        <w:rPr>
          <w:rStyle w:val="ae"/>
        </w:rPr>
        <w:t>Примеры программ</w:t>
      </w:r>
      <w:r>
        <w:rPr>
          <w:lang w:val="en-US"/>
        </w:rPr>
        <w:fldChar w:fldCharType="end"/>
      </w:r>
      <w:r>
        <w:t>)</w:t>
      </w:r>
      <w:bookmarkEnd w:id="25"/>
    </w:p>
    <w:p w:rsidR="00AA65EE" w:rsidRDefault="00710A1E" w:rsidP="00AA65EE">
      <w:pPr>
        <w:pStyle w:val="ad"/>
        <w:numPr>
          <w:ilvl w:val="1"/>
          <w:numId w:val="2"/>
        </w:numPr>
      </w:pPr>
      <w:hyperlink r:id="rId23" w:history="1">
        <w:bookmarkStart w:id="26" w:name="_Ref57022837"/>
        <w:proofErr w:type="spellStart"/>
        <w:r w:rsidR="00AA65EE" w:rsidRPr="00356CC0">
          <w:rPr>
            <w:rStyle w:val="ae"/>
          </w:rPr>
          <w:t>Wikipedia</w:t>
        </w:r>
        <w:proofErr w:type="spellEnd"/>
        <w:r w:rsidR="00AA65EE" w:rsidRPr="00356CC0">
          <w:rPr>
            <w:rStyle w:val="ae"/>
          </w:rPr>
          <w:t xml:space="preserve">: </w:t>
        </w:r>
        <w:proofErr w:type="spellStart"/>
        <w:r w:rsidR="00AA65EE" w:rsidRPr="00356CC0">
          <w:rPr>
            <w:rStyle w:val="ae"/>
          </w:rPr>
          <w:t>Vala</w:t>
        </w:r>
        <w:proofErr w:type="spellEnd"/>
        <w:r w:rsidR="00AA65EE" w:rsidRPr="00356CC0">
          <w:rPr>
            <w:rStyle w:val="ae"/>
          </w:rPr>
          <w:t xml:space="preserve"> (Язык программирования)</w:t>
        </w:r>
        <w:bookmarkEnd w:id="26"/>
      </w:hyperlink>
    </w:p>
    <w:p w:rsidR="00AA65EE" w:rsidRDefault="00710A1E" w:rsidP="00AA65EE">
      <w:pPr>
        <w:pStyle w:val="ad"/>
        <w:numPr>
          <w:ilvl w:val="1"/>
          <w:numId w:val="2"/>
        </w:numPr>
      </w:pPr>
      <w:hyperlink r:id="rId24" w:anchor="%D0%9E%D1%81%D0%BD%D0%BE%D0%B2%D0%BD%D1%8B%D0%B5_%D0%BE%D1%81%D0%BE%D0%B1%D0%B5%D0%BD%D0%BD%D0%BE%D1%81%D1%82%D0%B8" w:history="1">
        <w:bookmarkStart w:id="27" w:name="_Ref57022852"/>
        <w:proofErr w:type="spellStart"/>
        <w:r w:rsidR="00AA65EE" w:rsidRPr="00356CC0">
          <w:rPr>
            <w:rStyle w:val="ae"/>
          </w:rPr>
          <w:t>Wikipedia</w:t>
        </w:r>
        <w:proofErr w:type="spellEnd"/>
        <w:r w:rsidR="00AA65EE" w:rsidRPr="00356CC0">
          <w:rPr>
            <w:rStyle w:val="ae"/>
          </w:rPr>
          <w:t xml:space="preserve">: </w:t>
        </w:r>
        <w:proofErr w:type="spellStart"/>
        <w:r w:rsidR="00AA65EE" w:rsidRPr="00356CC0">
          <w:rPr>
            <w:rStyle w:val="ae"/>
          </w:rPr>
          <w:t>Vala</w:t>
        </w:r>
        <w:proofErr w:type="spellEnd"/>
        <w:r w:rsidR="00AA65EE" w:rsidRPr="00356CC0">
          <w:rPr>
            <w:rStyle w:val="ae"/>
          </w:rPr>
          <w:t xml:space="preserve"> (Ключевые аспекты языка)</w:t>
        </w:r>
        <w:bookmarkEnd w:id="27"/>
      </w:hyperlink>
    </w:p>
    <w:p w:rsidR="00AA65EE" w:rsidRDefault="00710A1E" w:rsidP="00AA65EE">
      <w:pPr>
        <w:pStyle w:val="ad"/>
        <w:numPr>
          <w:ilvl w:val="1"/>
          <w:numId w:val="2"/>
        </w:numPr>
      </w:pPr>
      <w:hyperlink r:id="rId25" w:anchor="%D0%9F%D1%80%D0%B8%D0%BC%D0%B5%D1%80%D1%8B_%D0%BA%D0%BE%D0%B4%D0%B0" w:history="1">
        <w:bookmarkStart w:id="28" w:name="_Ref57022865"/>
        <w:proofErr w:type="spellStart"/>
        <w:r w:rsidR="00AA65EE" w:rsidRPr="00356CC0">
          <w:rPr>
            <w:rStyle w:val="ae"/>
          </w:rPr>
          <w:t>Wikipedia</w:t>
        </w:r>
        <w:proofErr w:type="spellEnd"/>
        <w:r w:rsidR="00AA65EE" w:rsidRPr="00356CC0">
          <w:rPr>
            <w:rStyle w:val="ae"/>
          </w:rPr>
          <w:t xml:space="preserve">: </w:t>
        </w:r>
        <w:proofErr w:type="spellStart"/>
        <w:r w:rsidR="00AA65EE" w:rsidRPr="00356CC0">
          <w:rPr>
            <w:rStyle w:val="ae"/>
          </w:rPr>
          <w:t>Vala</w:t>
        </w:r>
        <w:proofErr w:type="spellEnd"/>
        <w:r w:rsidR="00AA65EE" w:rsidRPr="00356CC0">
          <w:rPr>
            <w:rStyle w:val="ae"/>
          </w:rPr>
          <w:t xml:space="preserve"> (Примеры программ)</w:t>
        </w:r>
        <w:bookmarkEnd w:id="28"/>
      </w:hyperlink>
    </w:p>
    <w:p w:rsidR="00AA65EE" w:rsidRDefault="00710A1E" w:rsidP="00AA65EE">
      <w:pPr>
        <w:pStyle w:val="ad"/>
        <w:numPr>
          <w:ilvl w:val="1"/>
          <w:numId w:val="2"/>
        </w:numPr>
      </w:pPr>
      <w:hyperlink r:id="rId26" w:history="1">
        <w:bookmarkStart w:id="29" w:name="_Ref57022876"/>
        <w:proofErr w:type="spellStart"/>
        <w:r w:rsidR="00AA65EE" w:rsidRPr="00C056A0">
          <w:rPr>
            <w:rStyle w:val="ae"/>
          </w:rPr>
          <w:t>Wikipe</w:t>
        </w:r>
        <w:r w:rsidR="00AA65EE">
          <w:rPr>
            <w:rStyle w:val="ae"/>
          </w:rPr>
          <w:t>dia</w:t>
        </w:r>
        <w:proofErr w:type="spellEnd"/>
        <w:r w:rsidR="00AA65EE">
          <w:rPr>
            <w:rStyle w:val="ae"/>
          </w:rPr>
          <w:t>:</w:t>
        </w:r>
        <w:r w:rsidR="00AA65EE" w:rsidRPr="00C056A0">
          <w:rPr>
            <w:rStyle w:val="ae"/>
          </w:rPr>
          <w:t xml:space="preserve"> </w:t>
        </w:r>
        <w:proofErr w:type="spellStart"/>
        <w:r w:rsidR="00AA65EE" w:rsidRPr="00C056A0">
          <w:rPr>
            <w:rStyle w:val="ae"/>
          </w:rPr>
          <w:t>Kotlin</w:t>
        </w:r>
        <w:proofErr w:type="spellEnd"/>
        <w:r w:rsidR="00AA65EE" w:rsidRPr="00C056A0">
          <w:rPr>
            <w:rStyle w:val="ae"/>
          </w:rPr>
          <w:t xml:space="preserve"> (Язык программирования)</w:t>
        </w:r>
        <w:bookmarkEnd w:id="29"/>
      </w:hyperlink>
    </w:p>
    <w:p w:rsidR="00AA65EE" w:rsidRDefault="00710A1E" w:rsidP="00AA65EE">
      <w:pPr>
        <w:pStyle w:val="ad"/>
        <w:numPr>
          <w:ilvl w:val="1"/>
          <w:numId w:val="2"/>
        </w:numPr>
      </w:pPr>
      <w:hyperlink r:id="rId27" w:anchor="%D0%A1%D0%B8%D0%BD%D1%82%D0%B0%D0%BA%D1%81%D0%B8%D1%81" w:history="1">
        <w:bookmarkStart w:id="30" w:name="_Ref57022889"/>
        <w:proofErr w:type="spellStart"/>
        <w:r w:rsidR="00AA65EE" w:rsidRPr="00C056A0">
          <w:rPr>
            <w:rStyle w:val="ae"/>
          </w:rPr>
          <w:t>Wikipedia</w:t>
        </w:r>
        <w:proofErr w:type="spellEnd"/>
        <w:r w:rsidR="00AA65EE" w:rsidRPr="00C056A0">
          <w:rPr>
            <w:rStyle w:val="ae"/>
          </w:rPr>
          <w:t xml:space="preserve">: </w:t>
        </w:r>
        <w:proofErr w:type="spellStart"/>
        <w:r w:rsidR="00AA65EE" w:rsidRPr="00C056A0">
          <w:rPr>
            <w:rStyle w:val="ae"/>
          </w:rPr>
          <w:t>Kotlin</w:t>
        </w:r>
        <w:proofErr w:type="spellEnd"/>
        <w:r w:rsidR="00AA65EE" w:rsidRPr="00C056A0">
          <w:rPr>
            <w:rStyle w:val="ae"/>
          </w:rPr>
          <w:t xml:space="preserve"> (Ключевые аспекты языка)</w:t>
        </w:r>
        <w:bookmarkEnd w:id="30"/>
      </w:hyperlink>
    </w:p>
    <w:p w:rsidR="00AA65EE" w:rsidRPr="00356CC0" w:rsidRDefault="00710A1E" w:rsidP="00AA65EE">
      <w:pPr>
        <w:pStyle w:val="ad"/>
        <w:numPr>
          <w:ilvl w:val="1"/>
          <w:numId w:val="2"/>
        </w:numPr>
      </w:pPr>
      <w:hyperlink r:id="rId28" w:history="1">
        <w:bookmarkStart w:id="31" w:name="_Ref57022898"/>
        <w:proofErr w:type="spellStart"/>
        <w:r w:rsidR="00AA65EE" w:rsidRPr="00C056A0">
          <w:rPr>
            <w:rStyle w:val="ae"/>
          </w:rPr>
          <w:t>TProger</w:t>
        </w:r>
        <w:proofErr w:type="spellEnd"/>
        <w:r w:rsidR="00AA65EE" w:rsidRPr="00C056A0">
          <w:rPr>
            <w:rStyle w:val="ae"/>
          </w:rPr>
          <w:t xml:space="preserve">: </w:t>
        </w:r>
        <w:proofErr w:type="spellStart"/>
        <w:r w:rsidR="00AA65EE" w:rsidRPr="00C056A0">
          <w:rPr>
            <w:rStyle w:val="ae"/>
          </w:rPr>
          <w:t>Kotlin</w:t>
        </w:r>
        <w:proofErr w:type="spellEnd"/>
        <w:r w:rsidR="00AA65EE" w:rsidRPr="00C056A0">
          <w:rPr>
            <w:rStyle w:val="ae"/>
          </w:rPr>
          <w:t xml:space="preserve"> (Примеры программ)</w:t>
        </w:r>
        <w:bookmarkEnd w:id="31"/>
      </w:hyperlink>
    </w:p>
    <w:p w:rsidR="000E016F" w:rsidRDefault="009F1F5C" w:rsidP="009F1F5C">
      <w:pPr>
        <w:pStyle w:val="1"/>
        <w:numPr>
          <w:ilvl w:val="0"/>
          <w:numId w:val="2"/>
        </w:numPr>
        <w:rPr>
          <w:rFonts w:asciiTheme="minorHAnsi" w:hAnsiTheme="minorHAnsi" w:cstheme="minorHAnsi"/>
        </w:rPr>
      </w:pPr>
      <w:bookmarkStart w:id="32" w:name="_Toc57039453"/>
      <w:r w:rsidRPr="009F1F5C">
        <w:rPr>
          <w:rFonts w:asciiTheme="minorHAnsi" w:hAnsiTheme="minorHAnsi" w:cstheme="minorHAnsi"/>
        </w:rPr>
        <w:t>Опросник</w:t>
      </w:r>
      <w:bookmarkEnd w:id="32"/>
    </w:p>
    <w:tbl>
      <w:tblPr>
        <w:tblStyle w:val="af1"/>
        <w:tblW w:w="0" w:type="auto"/>
        <w:tblLook w:val="04A0" w:firstRow="1" w:lastRow="0" w:firstColumn="1" w:lastColumn="0" w:noHBand="0" w:noVBand="1"/>
      </w:tblPr>
      <w:tblGrid>
        <w:gridCol w:w="4672"/>
        <w:gridCol w:w="4673"/>
      </w:tblGrid>
      <w:tr w:rsidR="009F1F5C" w:rsidTr="009F1F5C">
        <w:tc>
          <w:tcPr>
            <w:tcW w:w="4672" w:type="dxa"/>
          </w:tcPr>
          <w:p w:rsidR="009F1F5C" w:rsidRPr="009F1F5C" w:rsidRDefault="009F1F5C" w:rsidP="009F1F5C">
            <w:r>
              <w:rPr>
                <w:lang w:val="en-US"/>
              </w:rPr>
              <w:t>Scala</w:t>
            </w:r>
            <w:r w:rsidRPr="009F1F5C">
              <w:t xml:space="preserve"> </w:t>
            </w:r>
            <w:r>
              <w:t xml:space="preserve">может взаимодействовать с </w:t>
            </w:r>
            <w:r>
              <w:rPr>
                <w:lang w:val="en-US"/>
              </w:rPr>
              <w:t>Java</w:t>
            </w:r>
            <w:r w:rsidRPr="009F1F5C">
              <w:t>-</w:t>
            </w:r>
            <w:r>
              <w:t>кодом</w:t>
            </w:r>
            <w:r w:rsidRPr="009F1F5C">
              <w:t>:</w:t>
            </w:r>
          </w:p>
        </w:tc>
        <w:tc>
          <w:tcPr>
            <w:tcW w:w="4673" w:type="dxa"/>
          </w:tcPr>
          <w:p w:rsidR="009F1F5C" w:rsidRDefault="009F1F5C" w:rsidP="009F1F5C">
            <w: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78" type="#_x0000_t75" style="width:56.4pt;height:18pt" o:ole="">
                  <v:imagedata r:id="rId29" o:title=""/>
                </v:shape>
                <w:control r:id="rId30" w:name="yescircle" w:shapeid="_x0000_i1078"/>
              </w:object>
            </w:r>
            <w:r>
              <w:object w:dxaOrig="225" w:dyaOrig="225">
                <v:shape id="_x0000_i1080" type="#_x0000_t75" style="width:62.4pt;height:18pt" o:ole="">
                  <v:imagedata r:id="rId31" o:title=""/>
                </v:shape>
                <w:control r:id="rId32" w:name="nocircle" w:shapeid="_x0000_i1080"/>
              </w:object>
            </w:r>
            <w:bookmarkStart w:id="33" w:name="_GoBack"/>
            <w:r w:rsidR="00710A1E">
              <w:object w:dxaOrig="1440" w:dyaOrig="1440">
                <v:shape id="_x0000_i1091" type="#_x0000_t75" style="width:62.4pt;height:18pt" o:ole="">
                  <v:imagedata r:id="rId33" o:title=""/>
                </v:shape>
                <w:control r:id="rId34" w:name="OptionButton1" w:shapeid="_x0000_i1091"/>
              </w:object>
            </w:r>
            <w:bookmarkEnd w:id="33"/>
          </w:p>
        </w:tc>
      </w:tr>
      <w:tr w:rsidR="009F1F5C" w:rsidTr="009F1F5C">
        <w:tc>
          <w:tcPr>
            <w:tcW w:w="4672" w:type="dxa"/>
          </w:tcPr>
          <w:p w:rsidR="009F1F5C" w:rsidRPr="009F1F5C" w:rsidRDefault="009F1F5C" w:rsidP="009F1F5C">
            <w:pPr>
              <w:rPr>
                <w:lang w:val="en-US"/>
              </w:rPr>
            </w:pPr>
            <w:r>
              <w:t xml:space="preserve">Создатель языка </w:t>
            </w:r>
            <w:proofErr w:type="spellStart"/>
            <w:r>
              <w:rPr>
                <w:lang w:val="en-US"/>
              </w:rPr>
              <w:t>Vala</w:t>
            </w:r>
            <w:proofErr w:type="spellEnd"/>
            <w:r>
              <w:rPr>
                <w:lang w:val="en-US"/>
              </w:rPr>
              <w:t>:</w:t>
            </w:r>
          </w:p>
        </w:tc>
        <w:tc>
          <w:tcPr>
            <w:tcW w:w="4673" w:type="dxa"/>
          </w:tcPr>
          <w:p w:rsidR="009F1F5C" w:rsidRDefault="002D1BD2" w:rsidP="009F1F5C">
            <w:r>
              <w:object w:dxaOrig="225" w:dyaOrig="225">
                <v:shape id="_x0000_i1075" type="#_x0000_t75" style="width:180pt;height:18pt" o:ole="">
                  <v:imagedata r:id="rId35" o:title=""/>
                </v:shape>
                <w:control r:id="rId36" w:name="TextBox1" w:shapeid="_x0000_i1075"/>
              </w:object>
            </w:r>
          </w:p>
        </w:tc>
      </w:tr>
      <w:tr w:rsidR="009F1F5C" w:rsidTr="009F1F5C">
        <w:tc>
          <w:tcPr>
            <w:tcW w:w="4672" w:type="dxa"/>
          </w:tcPr>
          <w:p w:rsidR="009F1F5C" w:rsidRPr="009F1F5C" w:rsidRDefault="009F1F5C" w:rsidP="009F1F5C">
            <w:proofErr w:type="spellStart"/>
            <w:r>
              <w:rPr>
                <w:lang w:val="en-US"/>
              </w:rPr>
              <w:t>Kotlin</w:t>
            </w:r>
            <w:proofErr w:type="spellEnd"/>
            <w:r>
              <w:rPr>
                <w:lang w:val="en-US"/>
              </w:rPr>
              <w:t xml:space="preserve"> </w:t>
            </w:r>
            <w:r>
              <w:t>может взаимодействовать с:</w:t>
            </w:r>
          </w:p>
        </w:tc>
        <w:tc>
          <w:tcPr>
            <w:tcW w:w="4673" w:type="dxa"/>
          </w:tcPr>
          <w:p w:rsidR="009F1F5C" w:rsidRDefault="002D1BD2" w:rsidP="009F1F5C">
            <w:r>
              <w:object w:dxaOrig="225" w:dyaOrig="225">
                <v:shape id="_x0000_i1047" type="#_x0000_t75" style="width:64.8pt;height:18pt" o:ole="">
                  <v:imagedata r:id="rId37" o:title=""/>
                </v:shape>
                <w:control r:id="rId38" w:name="CheckBox1" w:shapeid="_x0000_i1047"/>
              </w:object>
            </w:r>
            <w:r>
              <w:object w:dxaOrig="225" w:dyaOrig="225">
                <v:shape id="_x0000_i1049" type="#_x0000_t75" style="width:72.6pt;height:18pt" o:ole="">
                  <v:imagedata r:id="rId39" o:title=""/>
                </v:shape>
                <w:control r:id="rId40" w:name="CheckBox2" w:shapeid="_x0000_i1049"/>
              </w:object>
            </w:r>
            <w:r>
              <w:object w:dxaOrig="225" w:dyaOrig="225">
                <v:shape id="_x0000_i1051" type="#_x0000_t75" style="width:82.2pt;height:18pt" o:ole="">
                  <v:imagedata r:id="rId41" o:title=""/>
                </v:shape>
                <w:control r:id="rId42" w:name="CheckBox3" w:shapeid="_x0000_i1051"/>
              </w:object>
            </w:r>
          </w:p>
        </w:tc>
      </w:tr>
      <w:tr w:rsidR="009F1F5C" w:rsidTr="009F1F5C">
        <w:tc>
          <w:tcPr>
            <w:tcW w:w="4672" w:type="dxa"/>
          </w:tcPr>
          <w:p w:rsidR="009F1F5C" w:rsidRPr="009F1F5C" w:rsidRDefault="009F1F5C" w:rsidP="009F1F5C">
            <w:pPr>
              <w:rPr>
                <w:lang w:val="en-US"/>
              </w:rPr>
            </w:pPr>
            <w:r>
              <w:t xml:space="preserve">Преимущество </w:t>
            </w:r>
            <w:proofErr w:type="spellStart"/>
            <w:r>
              <w:rPr>
                <w:lang w:val="en-US"/>
              </w:rPr>
              <w:t>Kotlin</w:t>
            </w:r>
            <w:proofErr w:type="spellEnd"/>
            <w:r>
              <w:rPr>
                <w:lang w:val="en-US"/>
              </w:rPr>
              <w:t xml:space="preserve"> </w:t>
            </w:r>
            <w:r>
              <w:t xml:space="preserve">над </w:t>
            </w:r>
            <w:r>
              <w:rPr>
                <w:lang w:val="en-US"/>
              </w:rPr>
              <w:t>Java:</w:t>
            </w:r>
          </w:p>
        </w:tc>
        <w:tc>
          <w:tcPr>
            <w:tcW w:w="4673" w:type="dxa"/>
          </w:tcPr>
          <w:p w:rsidR="009F1F5C" w:rsidRDefault="002D1BD2" w:rsidP="009F1F5C">
            <w:r>
              <w:object w:dxaOrig="225" w:dyaOrig="225">
                <v:shape id="_x0000_i1053" type="#_x0000_t75" style="width:119.4pt;height:18pt" o:ole="">
                  <v:imagedata r:id="rId43" o:title=""/>
                </v:shape>
                <w:control r:id="rId44" w:name="ComboBox1" w:shapeid="_x0000_i1053"/>
              </w:object>
            </w:r>
          </w:p>
        </w:tc>
      </w:tr>
    </w:tbl>
    <w:p w:rsidR="009F1F5C" w:rsidRDefault="002D1BD2" w:rsidP="009F1F5C">
      <w:r>
        <w:lastRenderedPageBreak/>
        <w:object w:dxaOrig="225" w:dyaOrig="225">
          <v:shape id="_x0000_i1076" type="#_x0000_t75" style="width:1in;height:24pt" o:ole="">
            <v:imagedata r:id="rId45" o:title=""/>
          </v:shape>
          <w:control r:id="rId46" w:name="Button1" w:shapeid="_x0000_i1076"/>
        </w:object>
      </w:r>
    </w:p>
    <w:p w:rsidR="001A7E34" w:rsidRPr="009F1F5C" w:rsidRDefault="001A7E34" w:rsidP="001A7E34">
      <w:pPr>
        <w:pStyle w:val="1"/>
        <w:numPr>
          <w:ilvl w:val="0"/>
          <w:numId w:val="2"/>
        </w:numPr>
      </w:pPr>
      <w:bookmarkStart w:id="34" w:name="_Toc57039454"/>
      <w:proofErr w:type="spellStart"/>
      <w:r>
        <w:t>дфыоаджыфавофджыао</w:t>
      </w:r>
      <w:bookmarkEnd w:id="34"/>
      <w:proofErr w:type="spellEnd"/>
    </w:p>
    <w:sectPr w:rsidR="001A7E34" w:rsidRPr="009F1F5C">
      <w:headerReference w:type="default" r:id="rId47"/>
      <w:footerReference w:type="default" r:id="rId48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D1BD2" w:rsidRDefault="002D1BD2">
      <w:pPr>
        <w:spacing w:after="0" w:line="240" w:lineRule="auto"/>
      </w:pPr>
      <w:r>
        <w:separator/>
      </w:r>
    </w:p>
  </w:endnote>
  <w:endnote w:type="continuationSeparator" w:id="0">
    <w:p w:rsidR="002D1BD2" w:rsidRDefault="002D1BD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Verdana">
    <w:panose1 w:val="020B0604030504040204"/>
    <w:charset w:val="CC"/>
    <w:family w:val="swiss"/>
    <w:pitch w:val="variable"/>
    <w:sig w:usb0="A00006FF" w:usb1="4000205B" w:usb2="00000010" w:usb3="00000000" w:csb0="0000019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D1BD2" w:rsidRPr="00DB3CF2" w:rsidRDefault="002D1BD2">
    <w:pPr>
      <w:pStyle w:val="a6"/>
      <w:rPr>
        <w:lang w:val="en-US"/>
      </w:rPr>
    </w:pPr>
    <w:r>
      <w:fldChar w:fldCharType="begin"/>
    </w:r>
    <w:r>
      <w:rPr>
        <w:lang w:val="en-US"/>
      </w:rPr>
      <w:instrText xml:space="preserve"> DATE  \@ "M/d/yyyy h:mm:ss am/pm"  \* MERGEFORMAT </w:instrText>
    </w:r>
    <w:r>
      <w:fldChar w:fldCharType="separate"/>
    </w:r>
    <w:r w:rsidR="00477E79">
      <w:rPr>
        <w:noProof/>
        <w:lang w:val="en-US"/>
      </w:rPr>
      <w:t>11/23/2020 3:04:55 PM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D1BD2" w:rsidRDefault="002D1BD2">
      <w:pPr>
        <w:spacing w:after="0" w:line="240" w:lineRule="auto"/>
      </w:pPr>
      <w:r>
        <w:separator/>
      </w:r>
    </w:p>
  </w:footnote>
  <w:footnote w:type="continuationSeparator" w:id="0">
    <w:p w:rsidR="002D1BD2" w:rsidRDefault="002D1BD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D1BD2" w:rsidRPr="00EA4959" w:rsidRDefault="002D1BD2">
    <w:pPr>
      <w:pStyle w:val="a4"/>
      <w:rPr>
        <w:lang w:val="en-US"/>
      </w:rPr>
    </w:pPr>
    <w:r>
      <w:t xml:space="preserve">Кузнецов Максим Александрович </w:t>
    </w:r>
    <w:r>
      <w:rPr>
        <w:lang w:val="en-US"/>
      </w:rPr>
      <w:t>P3111</w:t>
    </w:r>
  </w:p>
  <w:p w:rsidR="002D1BD2" w:rsidRDefault="002D1BD2">
    <w:pPr>
      <w:pStyle w:val="a4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79A614E"/>
    <w:multiLevelType w:val="multilevel"/>
    <w:tmpl w:val="730C0348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302D7D49"/>
    <w:multiLevelType w:val="multilevel"/>
    <w:tmpl w:val="74BCB2A4"/>
    <w:lvl w:ilvl="0">
      <w:start w:val="3"/>
      <w:numFmt w:val="decimal"/>
      <w:lvlText w:val="%1."/>
      <w:lvlJc w:val="left"/>
      <w:pPr>
        <w:ind w:left="420" w:hanging="42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2" w15:restartNumberingAfterBreak="0">
    <w:nsid w:val="4762501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857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 w15:restartNumberingAfterBreak="0">
    <w:nsid w:val="650D6268"/>
    <w:multiLevelType w:val="multilevel"/>
    <w:tmpl w:val="F0687BC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79771C78"/>
    <w:multiLevelType w:val="multilevel"/>
    <w:tmpl w:val="BE4CFD36"/>
    <w:lvl w:ilvl="0">
      <w:start w:val="3"/>
      <w:numFmt w:val="decimal"/>
      <w:lvlText w:val="%1."/>
      <w:lvlJc w:val="left"/>
      <w:pPr>
        <w:ind w:left="420" w:hanging="42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num w:numId="1">
    <w:abstractNumId w:val="0"/>
  </w:num>
  <w:num w:numId="2">
    <w:abstractNumId w:val="2"/>
  </w:num>
  <w:num w:numId="3">
    <w:abstractNumId w:val="1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formsDesign/>
  <w:defaultTabStop w:val="708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A65EE"/>
    <w:rsid w:val="000778D1"/>
    <w:rsid w:val="000E016F"/>
    <w:rsid w:val="00186062"/>
    <w:rsid w:val="001875C2"/>
    <w:rsid w:val="001A7E34"/>
    <w:rsid w:val="001D2E26"/>
    <w:rsid w:val="00247A52"/>
    <w:rsid w:val="002A40FC"/>
    <w:rsid w:val="002B35BE"/>
    <w:rsid w:val="002D1BD2"/>
    <w:rsid w:val="003F4220"/>
    <w:rsid w:val="00477E79"/>
    <w:rsid w:val="004E1759"/>
    <w:rsid w:val="00514984"/>
    <w:rsid w:val="005B1318"/>
    <w:rsid w:val="006857C1"/>
    <w:rsid w:val="00710A1E"/>
    <w:rsid w:val="00747C31"/>
    <w:rsid w:val="00904ECE"/>
    <w:rsid w:val="0099691C"/>
    <w:rsid w:val="009E42B5"/>
    <w:rsid w:val="009F1F5C"/>
    <w:rsid w:val="00AA65EE"/>
    <w:rsid w:val="00CE74FB"/>
    <w:rsid w:val="00E23F29"/>
    <w:rsid w:val="00F635E1"/>
    <w:rsid w:val="00FC5A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4"/>
    <o:shapelayout v:ext="edit">
      <o:idmap v:ext="edit" data="1"/>
    </o:shapelayout>
  </w:shapeDefaults>
  <w:decimalSymbol w:val=","/>
  <w:listSeparator w:val=";"/>
  <w14:docId w14:val="1A053BDA"/>
  <w15:chartTrackingRefBased/>
  <w15:docId w15:val="{73ABFD86-E0D4-449C-B734-E3C6BDB52F7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AA65EE"/>
    <w:pPr>
      <w:spacing w:after="160" w:line="259" w:lineRule="auto"/>
    </w:pPr>
    <w:rPr>
      <w:sz w:val="22"/>
      <w:szCs w:val="22"/>
      <w:lang w:eastAsia="en-US"/>
    </w:rPr>
  </w:style>
  <w:style w:type="paragraph" w:styleId="1">
    <w:name w:val="heading 1"/>
    <w:basedOn w:val="a"/>
    <w:next w:val="a"/>
    <w:link w:val="10"/>
    <w:uiPriority w:val="9"/>
    <w:qFormat/>
    <w:rsid w:val="00AA65EE"/>
    <w:pPr>
      <w:keepNext/>
      <w:keepLines/>
      <w:spacing w:before="240" w:after="0"/>
      <w:outlineLvl w:val="0"/>
    </w:pPr>
    <w:rPr>
      <w:rFonts w:ascii="Calibri Light" w:eastAsia="Times New Roman" w:hAnsi="Calibri Light"/>
      <w:color w:val="2F5496"/>
      <w:sz w:val="32"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AA65EE"/>
    <w:pPr>
      <w:keepNext/>
      <w:keepLines/>
      <w:spacing w:before="200" w:after="0" w:line="276" w:lineRule="auto"/>
      <w:outlineLvl w:val="1"/>
    </w:pPr>
    <w:rPr>
      <w:rFonts w:ascii="Calibri Light" w:eastAsia="Times New Roman" w:hAnsi="Calibri Light"/>
      <w:b/>
      <w:bCs/>
      <w:color w:val="4472C4"/>
      <w:sz w:val="26"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AA65EE"/>
    <w:pPr>
      <w:keepNext/>
      <w:keepLines/>
      <w:spacing w:before="40" w:after="0"/>
      <w:outlineLvl w:val="2"/>
    </w:pPr>
    <w:rPr>
      <w:rFonts w:ascii="Calibri Light" w:eastAsia="Times New Roman" w:hAnsi="Calibri Light"/>
      <w:color w:val="1F3763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link w:val="1"/>
    <w:uiPriority w:val="9"/>
    <w:rsid w:val="00AA65EE"/>
    <w:rPr>
      <w:rFonts w:ascii="Calibri Light" w:eastAsia="Times New Roman" w:hAnsi="Calibri Light" w:cs="Times New Roman"/>
      <w:color w:val="2F5496"/>
      <w:sz w:val="32"/>
      <w:szCs w:val="32"/>
    </w:rPr>
  </w:style>
  <w:style w:type="character" w:customStyle="1" w:styleId="20">
    <w:name w:val="Заголовок 2 Знак"/>
    <w:link w:val="2"/>
    <w:uiPriority w:val="9"/>
    <w:rsid w:val="00AA65EE"/>
    <w:rPr>
      <w:rFonts w:ascii="Calibri Light" w:eastAsia="Times New Roman" w:hAnsi="Calibri Light" w:cs="Times New Roman"/>
      <w:b/>
      <w:bCs/>
      <w:color w:val="4472C4"/>
      <w:sz w:val="26"/>
      <w:szCs w:val="26"/>
    </w:rPr>
  </w:style>
  <w:style w:type="character" w:customStyle="1" w:styleId="30">
    <w:name w:val="Заголовок 3 Знак"/>
    <w:link w:val="3"/>
    <w:uiPriority w:val="9"/>
    <w:semiHidden/>
    <w:rsid w:val="00AA65EE"/>
    <w:rPr>
      <w:rFonts w:ascii="Calibri Light" w:eastAsia="Times New Roman" w:hAnsi="Calibri Light" w:cs="Times New Roman"/>
      <w:color w:val="1F3763"/>
      <w:sz w:val="24"/>
      <w:szCs w:val="24"/>
    </w:rPr>
  </w:style>
  <w:style w:type="paragraph" w:styleId="a3">
    <w:name w:val="TOC Heading"/>
    <w:basedOn w:val="1"/>
    <w:next w:val="a"/>
    <w:uiPriority w:val="39"/>
    <w:unhideWhenUsed/>
    <w:qFormat/>
    <w:rsid w:val="00AA65EE"/>
    <w:pPr>
      <w:outlineLvl w:val="9"/>
    </w:pPr>
    <w:rPr>
      <w:lang w:eastAsia="ru-RU"/>
    </w:rPr>
  </w:style>
  <w:style w:type="paragraph" w:styleId="21">
    <w:name w:val="toc 2"/>
    <w:basedOn w:val="a"/>
    <w:next w:val="a"/>
    <w:autoRedefine/>
    <w:uiPriority w:val="39"/>
    <w:unhideWhenUsed/>
    <w:rsid w:val="00AA65EE"/>
    <w:pPr>
      <w:spacing w:after="100"/>
      <w:ind w:left="220"/>
    </w:pPr>
    <w:rPr>
      <w:rFonts w:eastAsia="Times New Roman"/>
      <w:lang w:eastAsia="ru-RU"/>
    </w:rPr>
  </w:style>
  <w:style w:type="paragraph" w:styleId="11">
    <w:name w:val="toc 1"/>
    <w:basedOn w:val="a"/>
    <w:next w:val="a"/>
    <w:autoRedefine/>
    <w:uiPriority w:val="39"/>
    <w:unhideWhenUsed/>
    <w:rsid w:val="00AA65EE"/>
    <w:pPr>
      <w:spacing w:after="100"/>
    </w:pPr>
    <w:rPr>
      <w:rFonts w:eastAsia="Times New Roman"/>
      <w:lang w:eastAsia="ru-RU"/>
    </w:rPr>
  </w:style>
  <w:style w:type="paragraph" w:styleId="31">
    <w:name w:val="toc 3"/>
    <w:basedOn w:val="a"/>
    <w:next w:val="a"/>
    <w:autoRedefine/>
    <w:uiPriority w:val="39"/>
    <w:unhideWhenUsed/>
    <w:rsid w:val="00AA65EE"/>
    <w:pPr>
      <w:spacing w:after="100"/>
      <w:ind w:left="440"/>
    </w:pPr>
    <w:rPr>
      <w:rFonts w:eastAsia="Times New Roman"/>
      <w:lang w:eastAsia="ru-RU"/>
    </w:rPr>
  </w:style>
  <w:style w:type="paragraph" w:styleId="a4">
    <w:name w:val="header"/>
    <w:basedOn w:val="a"/>
    <w:link w:val="a5"/>
    <w:uiPriority w:val="99"/>
    <w:unhideWhenUsed/>
    <w:rsid w:val="00AA65E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AA65EE"/>
  </w:style>
  <w:style w:type="paragraph" w:styleId="a6">
    <w:name w:val="footer"/>
    <w:basedOn w:val="a"/>
    <w:link w:val="a7"/>
    <w:uiPriority w:val="99"/>
    <w:unhideWhenUsed/>
    <w:rsid w:val="00AA65E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AA65EE"/>
  </w:style>
  <w:style w:type="paragraph" w:styleId="a8">
    <w:name w:val="caption"/>
    <w:basedOn w:val="a"/>
    <w:next w:val="a"/>
    <w:uiPriority w:val="35"/>
    <w:unhideWhenUsed/>
    <w:qFormat/>
    <w:rsid w:val="00AA65EE"/>
    <w:pPr>
      <w:spacing w:after="200" w:line="240" w:lineRule="auto"/>
    </w:pPr>
    <w:rPr>
      <w:rFonts w:eastAsia="Times New Roman"/>
      <w:b/>
      <w:bCs/>
      <w:color w:val="4472C4"/>
      <w:sz w:val="18"/>
      <w:szCs w:val="18"/>
    </w:rPr>
  </w:style>
  <w:style w:type="paragraph" w:styleId="HTML">
    <w:name w:val="HTML Preformatted"/>
    <w:basedOn w:val="a"/>
    <w:link w:val="HTML0"/>
    <w:uiPriority w:val="99"/>
    <w:unhideWhenUsed/>
    <w:rsid w:val="00AA65E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link w:val="HTML"/>
    <w:uiPriority w:val="99"/>
    <w:rsid w:val="00AA65EE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c1">
    <w:name w:val="c1"/>
    <w:rsid w:val="00AA65EE"/>
  </w:style>
  <w:style w:type="character" w:customStyle="1" w:styleId="kd">
    <w:name w:val="kd"/>
    <w:rsid w:val="00AA65EE"/>
  </w:style>
  <w:style w:type="character" w:customStyle="1" w:styleId="nc">
    <w:name w:val="nc"/>
    <w:rsid w:val="00AA65EE"/>
  </w:style>
  <w:style w:type="character" w:customStyle="1" w:styleId="o">
    <w:name w:val="o"/>
    <w:rsid w:val="00AA65EE"/>
  </w:style>
  <w:style w:type="character" w:customStyle="1" w:styleId="kt">
    <w:name w:val="kt"/>
    <w:rsid w:val="00AA65EE"/>
  </w:style>
  <w:style w:type="character" w:customStyle="1" w:styleId="nf">
    <w:name w:val="nf"/>
    <w:rsid w:val="00AA65EE"/>
  </w:style>
  <w:style w:type="character" w:customStyle="1" w:styleId="n">
    <w:name w:val="n"/>
    <w:rsid w:val="00AA65EE"/>
  </w:style>
  <w:style w:type="character" w:customStyle="1" w:styleId="na">
    <w:name w:val="na"/>
    <w:rsid w:val="00AA65EE"/>
  </w:style>
  <w:style w:type="character" w:customStyle="1" w:styleId="s">
    <w:name w:val="s"/>
    <w:rsid w:val="00AA65EE"/>
  </w:style>
  <w:style w:type="character" w:customStyle="1" w:styleId="k">
    <w:name w:val="k"/>
    <w:rsid w:val="00AA65EE"/>
  </w:style>
  <w:style w:type="character" w:customStyle="1" w:styleId="mi">
    <w:name w:val="mi"/>
    <w:rsid w:val="00AA65EE"/>
  </w:style>
  <w:style w:type="character" w:customStyle="1" w:styleId="p">
    <w:name w:val="p"/>
    <w:rsid w:val="00AA65EE"/>
  </w:style>
  <w:style w:type="character" w:customStyle="1" w:styleId="m">
    <w:name w:val="m"/>
    <w:rsid w:val="00AA65EE"/>
  </w:style>
  <w:style w:type="paragraph" w:customStyle="1" w:styleId="a9">
    <w:name w:val="Мой стиль"/>
    <w:basedOn w:val="a"/>
    <w:link w:val="Char"/>
    <w:rsid w:val="001A7E34"/>
    <w:pPr>
      <w:spacing w:after="200" w:line="240" w:lineRule="auto"/>
      <w:ind w:firstLine="709"/>
      <w:jc w:val="both"/>
    </w:pPr>
    <w:rPr>
      <w:rFonts w:eastAsia="Times New Roman"/>
      <w:b/>
      <w:color w:val="262626"/>
      <w:sz w:val="28"/>
    </w:rPr>
  </w:style>
  <w:style w:type="character" w:customStyle="1" w:styleId="Char">
    <w:name w:val="Мой стиль Char"/>
    <w:link w:val="a9"/>
    <w:rsid w:val="001A7E34"/>
    <w:rPr>
      <w:rFonts w:eastAsia="Times New Roman"/>
      <w:b/>
      <w:color w:val="262626"/>
      <w:sz w:val="28"/>
      <w:szCs w:val="22"/>
      <w:lang w:eastAsia="en-US"/>
    </w:rPr>
  </w:style>
  <w:style w:type="table" w:styleId="-11">
    <w:name w:val="Grid Table 1 Light Accent 1"/>
    <w:basedOn w:val="a1"/>
    <w:uiPriority w:val="46"/>
    <w:rsid w:val="00AA65EE"/>
    <w:rPr>
      <w:rFonts w:eastAsia="Times New Roman"/>
    </w:rPr>
    <w:tblPr>
      <w:tblStyleRowBandSize w:val="1"/>
      <w:tblStyleColBandSize w:val="1"/>
      <w:tblBorders>
        <w:top w:val="single" w:sz="4" w:space="0" w:color="B4C6E7"/>
        <w:left w:val="single" w:sz="4" w:space="0" w:color="B4C6E7"/>
        <w:bottom w:val="single" w:sz="4" w:space="0" w:color="B4C6E7"/>
        <w:right w:val="single" w:sz="4" w:space="0" w:color="B4C6E7"/>
        <w:insideH w:val="single" w:sz="4" w:space="0" w:color="B4C6E7"/>
        <w:insideV w:val="single" w:sz="4" w:space="0" w:color="B4C6E7"/>
      </w:tblBorders>
    </w:tblPr>
    <w:tblStylePr w:type="firstRow">
      <w:rPr>
        <w:b/>
        <w:bCs/>
      </w:rPr>
      <w:tblPr/>
      <w:tcPr>
        <w:tcBorders>
          <w:bottom w:val="single" w:sz="12" w:space="0" w:color="8EAADB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a">
    <w:name w:val="Bibliography"/>
    <w:basedOn w:val="a"/>
    <w:next w:val="a"/>
    <w:uiPriority w:val="37"/>
    <w:unhideWhenUsed/>
    <w:rsid w:val="00AA65EE"/>
  </w:style>
  <w:style w:type="paragraph" w:styleId="ab">
    <w:name w:val="Balloon Text"/>
    <w:basedOn w:val="a"/>
    <w:link w:val="ac"/>
    <w:uiPriority w:val="99"/>
    <w:semiHidden/>
    <w:unhideWhenUsed/>
    <w:rsid w:val="00AA65EE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c">
    <w:name w:val="Текст выноски Знак"/>
    <w:link w:val="ab"/>
    <w:uiPriority w:val="99"/>
    <w:semiHidden/>
    <w:rsid w:val="00AA65EE"/>
    <w:rPr>
      <w:rFonts w:ascii="Segoe UI" w:hAnsi="Segoe UI" w:cs="Segoe UI"/>
      <w:sz w:val="18"/>
      <w:szCs w:val="18"/>
    </w:rPr>
  </w:style>
  <w:style w:type="paragraph" w:styleId="ad">
    <w:name w:val="List Paragraph"/>
    <w:basedOn w:val="a"/>
    <w:uiPriority w:val="34"/>
    <w:qFormat/>
    <w:rsid w:val="00AA65EE"/>
    <w:pPr>
      <w:ind w:left="720"/>
      <w:contextualSpacing/>
    </w:pPr>
  </w:style>
  <w:style w:type="character" w:styleId="ae">
    <w:name w:val="Hyperlink"/>
    <w:uiPriority w:val="99"/>
    <w:unhideWhenUsed/>
    <w:rsid w:val="00AA65EE"/>
    <w:rPr>
      <w:color w:val="0563C1"/>
      <w:u w:val="single"/>
    </w:rPr>
  </w:style>
  <w:style w:type="character" w:customStyle="1" w:styleId="mw-headline">
    <w:name w:val="mw-headline"/>
    <w:rsid w:val="00AA65EE"/>
  </w:style>
  <w:style w:type="character" w:customStyle="1" w:styleId="mw-editsection">
    <w:name w:val="mw-editsection"/>
    <w:rsid w:val="00AA65EE"/>
  </w:style>
  <w:style w:type="character" w:customStyle="1" w:styleId="mw-editsection-bracket">
    <w:name w:val="mw-editsection-bracket"/>
    <w:rsid w:val="00AA65EE"/>
  </w:style>
  <w:style w:type="character" w:customStyle="1" w:styleId="mw-editsection-divider">
    <w:name w:val="mw-editsection-divider"/>
    <w:rsid w:val="00AA65EE"/>
  </w:style>
  <w:style w:type="paragraph" w:styleId="af">
    <w:name w:val="Normal (Web)"/>
    <w:basedOn w:val="a"/>
    <w:uiPriority w:val="99"/>
    <w:unhideWhenUsed/>
    <w:rsid w:val="00AA65EE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  <w:lang w:eastAsia="ru-RU"/>
    </w:rPr>
  </w:style>
  <w:style w:type="character" w:customStyle="1" w:styleId="se">
    <w:name w:val="se"/>
    <w:rsid w:val="00AA65EE"/>
  </w:style>
  <w:style w:type="character" w:customStyle="1" w:styleId="kn">
    <w:name w:val="kn"/>
    <w:rsid w:val="00AA65EE"/>
  </w:style>
  <w:style w:type="character" w:customStyle="1" w:styleId="nn">
    <w:name w:val="nn"/>
    <w:rsid w:val="00AA65EE"/>
  </w:style>
  <w:style w:type="character" w:customStyle="1" w:styleId="py">
    <w:name w:val="py"/>
    <w:rsid w:val="00AA65EE"/>
  </w:style>
  <w:style w:type="character" w:customStyle="1" w:styleId="b">
    <w:name w:val="b"/>
    <w:rsid w:val="00AA65EE"/>
  </w:style>
  <w:style w:type="character" w:styleId="HTML1">
    <w:name w:val="HTML Code"/>
    <w:uiPriority w:val="99"/>
    <w:semiHidden/>
    <w:unhideWhenUsed/>
    <w:rsid w:val="00AA65EE"/>
    <w:rPr>
      <w:rFonts w:ascii="Courier New" w:eastAsia="Times New Roman" w:hAnsi="Courier New" w:cs="Courier New"/>
      <w:sz w:val="20"/>
      <w:szCs w:val="20"/>
    </w:rPr>
  </w:style>
  <w:style w:type="character" w:styleId="af0">
    <w:name w:val="FollowedHyperlink"/>
    <w:uiPriority w:val="99"/>
    <w:semiHidden/>
    <w:unhideWhenUsed/>
    <w:rsid w:val="00AA65EE"/>
    <w:rPr>
      <w:color w:val="954F72"/>
      <w:u w:val="single"/>
    </w:rPr>
  </w:style>
  <w:style w:type="table" w:styleId="af1">
    <w:name w:val="Table Grid"/>
    <w:basedOn w:val="a1"/>
    <w:uiPriority w:val="39"/>
    <w:rsid w:val="00AA65E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ru.wikipedia.org/wiki/%D0%A1%D0%B8%D1%81%D1%82%D0%B5%D0%BC%D0%BD%D0%BE%D0%B5_%D0%BF%D1%80%D0%BE%D0%B3%D1%80%D0%B0%D0%BC%D0%BC%D0%B8%D1%80%D0%BE%D0%B2%D0%B0%D0%BD%D0%B8%D0%B5" TargetMode="External"/><Relationship Id="rId18" Type="http://schemas.openxmlformats.org/officeDocument/2006/relationships/hyperlink" Target="https://ru.wikipedia.org/wiki/Graphical_user_interface" TargetMode="External"/><Relationship Id="rId26" Type="http://schemas.openxmlformats.org/officeDocument/2006/relationships/hyperlink" Target="https://ru.wikipedia.org/wiki/Kotlin" TargetMode="External"/><Relationship Id="rId39" Type="http://schemas.openxmlformats.org/officeDocument/2006/relationships/image" Target="media/image9.wmf"/><Relationship Id="rId21" Type="http://schemas.openxmlformats.org/officeDocument/2006/relationships/hyperlink" Target="https://ru.wikipedia.org/wiki/Scala_(%D1%8F%D0%B7%D1%8B%D0%BA_%D0%BF%D1%80%D0%BE%D0%B3%D1%80%D0%B0%D0%BC%D0%BC%D0%B8%D1%80%D0%BE%D0%B2%D0%B0%D0%BD%D0%B8%D1%8F)" TargetMode="External"/><Relationship Id="rId34" Type="http://schemas.openxmlformats.org/officeDocument/2006/relationships/control" Target="activeX/activeX3.xml"/><Relationship Id="rId42" Type="http://schemas.openxmlformats.org/officeDocument/2006/relationships/control" Target="activeX/activeX7.xml"/><Relationship Id="rId47" Type="http://schemas.openxmlformats.org/officeDocument/2006/relationships/header" Target="header1.xml"/><Relationship Id="rId50" Type="http://schemas.openxmlformats.org/officeDocument/2006/relationships/theme" Target="theme/theme1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6" Type="http://schemas.openxmlformats.org/officeDocument/2006/relationships/hyperlink" Target="https://ru.wikipedia.org/wiki/%D0%9E%D0%B1%D1%8A%D0%B5%D0%BA%D1%82%D0%BD%D0%BE-%D0%BE%D1%80%D0%B8%D0%B5%D0%BD%D1%82%D0%B8%D1%80%D0%BE%D0%B2%D0%B0%D0%BD%D0%BD%D0%BE%D0%B5_%D0%BF%D1%80%D0%BE%D0%B3%D1%80%D0%B0%D0%BC%D0%BC%D0%B8%D1%80%D0%BE%D0%B2%D0%B0%D0%BD%D0%B8%D0%B5" TargetMode="External"/><Relationship Id="rId29" Type="http://schemas.openxmlformats.org/officeDocument/2006/relationships/image" Target="media/image4.wmf"/><Relationship Id="rId11" Type="http://schemas.openxmlformats.org/officeDocument/2006/relationships/hyperlink" Target="https://ru.wikipedia.org/wiki/%D0%AF%D0%B7%D1%8B%D0%BA_%D0%BF%D1%80%D0%BE%D0%B3%D1%80%D0%B0%D0%BC%D0%BC%D0%B8%D1%80%D0%BE%D0%B2%D0%B0%D0%BD%D0%B8%D1%8F" TargetMode="External"/><Relationship Id="rId24" Type="http://schemas.openxmlformats.org/officeDocument/2006/relationships/hyperlink" Target="https://ru.wikipedia.org/wiki/Vala" TargetMode="External"/><Relationship Id="rId32" Type="http://schemas.openxmlformats.org/officeDocument/2006/relationships/control" Target="activeX/activeX2.xml"/><Relationship Id="rId37" Type="http://schemas.openxmlformats.org/officeDocument/2006/relationships/image" Target="media/image8.wmf"/><Relationship Id="rId40" Type="http://schemas.openxmlformats.org/officeDocument/2006/relationships/control" Target="activeX/activeX6.xml"/><Relationship Id="rId45" Type="http://schemas.openxmlformats.org/officeDocument/2006/relationships/image" Target="media/image12.wmf"/><Relationship Id="rId5" Type="http://schemas.openxmlformats.org/officeDocument/2006/relationships/settings" Target="settings.xml"/><Relationship Id="rId15" Type="http://schemas.openxmlformats.org/officeDocument/2006/relationships/hyperlink" Target="https://ru.wikipedia.org/wiki/GTK%2B" TargetMode="External"/><Relationship Id="rId23" Type="http://schemas.openxmlformats.org/officeDocument/2006/relationships/hyperlink" Target="https://ru.wikipedia.org/wiki/Vala" TargetMode="External"/><Relationship Id="rId28" Type="http://schemas.openxmlformats.org/officeDocument/2006/relationships/hyperlink" Target="https://tproger.ru/translations/kotlin-vs-java-android/" TargetMode="External"/><Relationship Id="rId36" Type="http://schemas.openxmlformats.org/officeDocument/2006/relationships/control" Target="activeX/activeX4.xml"/><Relationship Id="rId49" Type="http://schemas.openxmlformats.org/officeDocument/2006/relationships/fontTable" Target="fontTable.xml"/><Relationship Id="rId10" Type="http://schemas.openxmlformats.org/officeDocument/2006/relationships/image" Target="media/image2.png"/><Relationship Id="rId19" Type="http://schemas.openxmlformats.org/officeDocument/2006/relationships/image" Target="media/image3.png"/><Relationship Id="rId31" Type="http://schemas.openxmlformats.org/officeDocument/2006/relationships/image" Target="media/image5.wmf"/><Relationship Id="rId44" Type="http://schemas.openxmlformats.org/officeDocument/2006/relationships/control" Target="activeX/activeX8.xml"/><Relationship Id="rId4" Type="http://schemas.openxmlformats.org/officeDocument/2006/relationships/styles" Target="styles.xml"/><Relationship Id="rId9" Type="http://schemas.openxmlformats.org/officeDocument/2006/relationships/image" Target="media/image1.jpeg"/><Relationship Id="rId14" Type="http://schemas.openxmlformats.org/officeDocument/2006/relationships/hyperlink" Target="https://ru.wikipedia.org/wiki/GNOME" TargetMode="External"/><Relationship Id="rId22" Type="http://schemas.openxmlformats.org/officeDocument/2006/relationships/hyperlink" Target="https://ru.wikipedia.org/wiki/Scala_(%D1%8F%D0%B7%D1%8B%D0%BA_%D0%BF%D1%80%D0%BE%D0%B3%D1%80%D0%B0%D0%BC%D0%BC%D0%B8%D1%80%D0%BE%D0%B2%D0%B0%D0%BD%D0%B8%D1%8F)" TargetMode="External"/><Relationship Id="rId27" Type="http://schemas.openxmlformats.org/officeDocument/2006/relationships/hyperlink" Target="https://ru.wikipedia.org/wiki/Kotlin" TargetMode="External"/><Relationship Id="rId30" Type="http://schemas.openxmlformats.org/officeDocument/2006/relationships/control" Target="activeX/activeX1.xml"/><Relationship Id="rId35" Type="http://schemas.openxmlformats.org/officeDocument/2006/relationships/image" Target="media/image7.wmf"/><Relationship Id="rId43" Type="http://schemas.openxmlformats.org/officeDocument/2006/relationships/image" Target="media/image11.wmf"/><Relationship Id="rId48" Type="http://schemas.openxmlformats.org/officeDocument/2006/relationships/footer" Target="footer1.xml"/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12" Type="http://schemas.openxmlformats.org/officeDocument/2006/relationships/hyperlink" Target="https://ru.wikipedia.org/wiki/%D0%9F%D1%80%D0%B8%D0%BA%D0%BB%D0%B0%D0%B4%D0%BD%D0%BE%D0%B5_%D0%BF%D1%80%D0%BE%D0%B3%D1%80%D0%B0%D0%BC%D0%BC%D0%BD%D0%BE%D0%B5_%D0%BE%D0%B1%D0%B5%D1%81%D0%BF%D0%B5%D1%87%D0%B5%D0%BD%D0%B8%D0%B5" TargetMode="External"/><Relationship Id="rId17" Type="http://schemas.openxmlformats.org/officeDocument/2006/relationships/hyperlink" Target="https://ru.wikipedia.org/wiki/GTK%2B" TargetMode="External"/><Relationship Id="rId25" Type="http://schemas.openxmlformats.org/officeDocument/2006/relationships/hyperlink" Target="https://ru.wikipedia.org/wiki/Vala" TargetMode="External"/><Relationship Id="rId33" Type="http://schemas.openxmlformats.org/officeDocument/2006/relationships/image" Target="media/image6.wmf"/><Relationship Id="rId38" Type="http://schemas.openxmlformats.org/officeDocument/2006/relationships/control" Target="activeX/activeX5.xml"/><Relationship Id="rId46" Type="http://schemas.openxmlformats.org/officeDocument/2006/relationships/control" Target="activeX/activeX9.xml"/><Relationship Id="rId20" Type="http://schemas.openxmlformats.org/officeDocument/2006/relationships/hyperlink" Target="https://kotlinlang.ru/docs/reference/typecasts.html" TargetMode="External"/><Relationship Id="rId41" Type="http://schemas.openxmlformats.org/officeDocument/2006/relationships/image" Target="media/image10.wmf"/><Relationship Id="rId1" Type="http://schemas.microsoft.com/office/2006/relationships/vbaProject" Target="vbaProject.bin"/><Relationship Id="rId6" Type="http://schemas.openxmlformats.org/officeDocument/2006/relationships/webSettings" Target="webSetting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29AB424-F933-4795-AAE6-88D06DF2E5B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61</TotalTime>
  <Pages>10</Pages>
  <Words>2369</Words>
  <Characters>13505</Characters>
  <Application>Microsoft Office Word</Application>
  <DocSecurity>0</DocSecurity>
  <Lines>112</Lines>
  <Paragraphs>31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15843</CharactersWithSpaces>
  <SharedDoc>false</SharedDoc>
  <HLinks>
    <vt:vector size="198" baseType="variant">
      <vt:variant>
        <vt:i4>2556026</vt:i4>
      </vt:variant>
      <vt:variant>
        <vt:i4>195</vt:i4>
      </vt:variant>
      <vt:variant>
        <vt:i4>0</vt:i4>
      </vt:variant>
      <vt:variant>
        <vt:i4>5</vt:i4>
      </vt:variant>
      <vt:variant>
        <vt:lpwstr>https://tproger.ru/translations/kotlin-vs-java-android/</vt:lpwstr>
      </vt:variant>
      <vt:variant>
        <vt:lpwstr/>
      </vt:variant>
      <vt:variant>
        <vt:i4>2883642</vt:i4>
      </vt:variant>
      <vt:variant>
        <vt:i4>192</vt:i4>
      </vt:variant>
      <vt:variant>
        <vt:i4>0</vt:i4>
      </vt:variant>
      <vt:variant>
        <vt:i4>5</vt:i4>
      </vt:variant>
      <vt:variant>
        <vt:lpwstr>https://ru.wikipedia.org/wiki/Kotlin</vt:lpwstr>
      </vt:variant>
      <vt:variant>
        <vt:lpwstr>%D0%A1%D0%B8%D0%BD%D1%82%D0%B0%D0%BA%D1%81%D0%B8%D1%81</vt:lpwstr>
      </vt:variant>
      <vt:variant>
        <vt:i4>5963797</vt:i4>
      </vt:variant>
      <vt:variant>
        <vt:i4>189</vt:i4>
      </vt:variant>
      <vt:variant>
        <vt:i4>0</vt:i4>
      </vt:variant>
      <vt:variant>
        <vt:i4>5</vt:i4>
      </vt:variant>
      <vt:variant>
        <vt:lpwstr>https://ru.wikipedia.org/wiki/Kotlin</vt:lpwstr>
      </vt:variant>
      <vt:variant>
        <vt:lpwstr/>
      </vt:variant>
      <vt:variant>
        <vt:i4>1900641</vt:i4>
      </vt:variant>
      <vt:variant>
        <vt:i4>186</vt:i4>
      </vt:variant>
      <vt:variant>
        <vt:i4>0</vt:i4>
      </vt:variant>
      <vt:variant>
        <vt:i4>5</vt:i4>
      </vt:variant>
      <vt:variant>
        <vt:lpwstr>https://ru.wikipedia.org/wiki/Vala</vt:lpwstr>
      </vt:variant>
      <vt:variant>
        <vt:lpwstr>%D0%9F%D1%80%D0%B8%D0%BC%D0%B5%D1%80%D1%8B_%D0%BA%D0%BE%D0%B4%D0%B0</vt:lpwstr>
      </vt:variant>
      <vt:variant>
        <vt:i4>5111919</vt:i4>
      </vt:variant>
      <vt:variant>
        <vt:i4>183</vt:i4>
      </vt:variant>
      <vt:variant>
        <vt:i4>0</vt:i4>
      </vt:variant>
      <vt:variant>
        <vt:i4>5</vt:i4>
      </vt:variant>
      <vt:variant>
        <vt:lpwstr>https://ru.wikipedia.org/wiki/Vala</vt:lpwstr>
      </vt:variant>
      <vt:variant>
        <vt:lpwstr>%D0%9E%D1%81%D0%BD%D0%BE%D0%B2%D0%BD%D1%8B%D0%B5_%D0%BE%D1%81%D0%BE%D0%B1%D0%B5%D0%BD%D0%BD%D0%BE%D1%81%D1%82%D0%B8</vt:lpwstr>
      </vt:variant>
      <vt:variant>
        <vt:i4>3539065</vt:i4>
      </vt:variant>
      <vt:variant>
        <vt:i4>180</vt:i4>
      </vt:variant>
      <vt:variant>
        <vt:i4>0</vt:i4>
      </vt:variant>
      <vt:variant>
        <vt:i4>5</vt:i4>
      </vt:variant>
      <vt:variant>
        <vt:lpwstr>https://ru.wikipedia.org/wiki/Vala</vt:lpwstr>
      </vt:variant>
      <vt:variant>
        <vt:lpwstr/>
      </vt:variant>
      <vt:variant>
        <vt:i4>74449006</vt:i4>
      </vt:variant>
      <vt:variant>
        <vt:i4>177</vt:i4>
      </vt:variant>
      <vt:variant>
        <vt:i4>0</vt:i4>
      </vt:variant>
      <vt:variant>
        <vt:i4>5</vt:i4>
      </vt:variant>
      <vt:variant>
        <vt:lpwstr>https://ru.wikipedia.org/wiki/Scala_(%D1%8F%D0%B7%D1%8B%D0%BA_%D0%BF%D1%80%D0%BE%D0%B3%D1%80%D0%B0%D0%BC%D0%BC%D0%B8%D1%80%D0%BE%D0%B2%D0%B0%D0%BD%D0%B8%D1%8F)</vt:lpwstr>
      </vt:variant>
      <vt:variant>
        <vt:lpwstr>Примеры_программ</vt:lpwstr>
      </vt:variant>
      <vt:variant>
        <vt:i4>73204827</vt:i4>
      </vt:variant>
      <vt:variant>
        <vt:i4>174</vt:i4>
      </vt:variant>
      <vt:variant>
        <vt:i4>0</vt:i4>
      </vt:variant>
      <vt:variant>
        <vt:i4>5</vt:i4>
      </vt:variant>
      <vt:variant>
        <vt:lpwstr>https://ru.wikipedia.org/wiki/Scala_(%D1%8F%D0%B7%D1%8B%D0%BA_%D0%BF%D1%80%D0%BE%D0%B3%D1%80%D0%B0%D0%BC%D0%BC%D0%B8%D1%80%D0%BE%D0%B2%D0%B0%D0%BD%D0%B8%D1%8F)</vt:lpwstr>
      </vt:variant>
      <vt:variant>
        <vt:lpwstr>Ключевые_аспекты_языка</vt:lpwstr>
      </vt:variant>
      <vt:variant>
        <vt:i4>7077994</vt:i4>
      </vt:variant>
      <vt:variant>
        <vt:i4>171</vt:i4>
      </vt:variant>
      <vt:variant>
        <vt:i4>0</vt:i4>
      </vt:variant>
      <vt:variant>
        <vt:i4>5</vt:i4>
      </vt:variant>
      <vt:variant>
        <vt:lpwstr>https://ru.wikipedia.org/wiki/Scala_(%D1%8F%D0%B7%D1%8B%D0%BA_%D0%BF%D1%80%D0%BE%D0%B3%D1%80%D0%B0%D0%BC%D0%BC%D0%B8%D1%80%D0%BE%D0%B2%D0%B0%D0%BD%D0%B8%D1%8F)</vt:lpwstr>
      </vt:variant>
      <vt:variant>
        <vt:lpwstr/>
      </vt:variant>
      <vt:variant>
        <vt:i4>3407933</vt:i4>
      </vt:variant>
      <vt:variant>
        <vt:i4>165</vt:i4>
      </vt:variant>
      <vt:variant>
        <vt:i4>0</vt:i4>
      </vt:variant>
      <vt:variant>
        <vt:i4>5</vt:i4>
      </vt:variant>
      <vt:variant>
        <vt:lpwstr>https://kotlinlang.ru/docs/reference/typecasts.html</vt:lpwstr>
      </vt:variant>
      <vt:variant>
        <vt:lpwstr/>
      </vt:variant>
      <vt:variant>
        <vt:i4>589891</vt:i4>
      </vt:variant>
      <vt:variant>
        <vt:i4>141</vt:i4>
      </vt:variant>
      <vt:variant>
        <vt:i4>0</vt:i4>
      </vt:variant>
      <vt:variant>
        <vt:i4>5</vt:i4>
      </vt:variant>
      <vt:variant>
        <vt:lpwstr>https://ru.wikipedia.org/wiki/Graphical_user_interface</vt:lpwstr>
      </vt:variant>
      <vt:variant>
        <vt:lpwstr/>
      </vt:variant>
      <vt:variant>
        <vt:i4>327773</vt:i4>
      </vt:variant>
      <vt:variant>
        <vt:i4>138</vt:i4>
      </vt:variant>
      <vt:variant>
        <vt:i4>0</vt:i4>
      </vt:variant>
      <vt:variant>
        <vt:i4>5</vt:i4>
      </vt:variant>
      <vt:variant>
        <vt:lpwstr>https://ru.wikipedia.org/wiki/GTK%2B</vt:lpwstr>
      </vt:variant>
      <vt:variant>
        <vt:lpwstr/>
      </vt:variant>
      <vt:variant>
        <vt:i4>1835070</vt:i4>
      </vt:variant>
      <vt:variant>
        <vt:i4>135</vt:i4>
      </vt:variant>
      <vt:variant>
        <vt:i4>0</vt:i4>
      </vt:variant>
      <vt:variant>
        <vt:i4>5</vt:i4>
      </vt:variant>
      <vt:variant>
        <vt:lpwstr>https://ru.wikipedia.org/wiki/%D0%9E%D0%B1%D1%8A%D0%B5%D0%BA%D1%82%D0%BD%D0%BE-%D0%BE%D1%80%D0%B8%D0%B5%D0%BD%D1%82%D0%B8%D1%80%D0%BE%D0%B2%D0%B0%D0%BD%D0%BD%D0%BE%D0%B5_%D0%BF%D1%80%D0%BE%D0%B3%D1%80%D0%B0%D0%BC%D0%BC%D0%B8%D1%80%D0%BE%D0%B2%D0%B0%D0%BD%D0%B8%D0%B5</vt:lpwstr>
      </vt:variant>
      <vt:variant>
        <vt:lpwstr/>
      </vt:variant>
      <vt:variant>
        <vt:i4>327773</vt:i4>
      </vt:variant>
      <vt:variant>
        <vt:i4>126</vt:i4>
      </vt:variant>
      <vt:variant>
        <vt:i4>0</vt:i4>
      </vt:variant>
      <vt:variant>
        <vt:i4>5</vt:i4>
      </vt:variant>
      <vt:variant>
        <vt:lpwstr>https://ru.wikipedia.org/wiki/GTK%2B</vt:lpwstr>
      </vt:variant>
      <vt:variant>
        <vt:lpwstr/>
      </vt:variant>
      <vt:variant>
        <vt:i4>3473515</vt:i4>
      </vt:variant>
      <vt:variant>
        <vt:i4>123</vt:i4>
      </vt:variant>
      <vt:variant>
        <vt:i4>0</vt:i4>
      </vt:variant>
      <vt:variant>
        <vt:i4>5</vt:i4>
      </vt:variant>
      <vt:variant>
        <vt:lpwstr>https://ru.wikipedia.org/wiki/GNOME</vt:lpwstr>
      </vt:variant>
      <vt:variant>
        <vt:lpwstr/>
      </vt:variant>
      <vt:variant>
        <vt:i4>5242883</vt:i4>
      </vt:variant>
      <vt:variant>
        <vt:i4>120</vt:i4>
      </vt:variant>
      <vt:variant>
        <vt:i4>0</vt:i4>
      </vt:variant>
      <vt:variant>
        <vt:i4>5</vt:i4>
      </vt:variant>
      <vt:variant>
        <vt:lpwstr>https://ru.wikipedia.org/wiki/GObject</vt:lpwstr>
      </vt:variant>
      <vt:variant>
        <vt:lpwstr/>
      </vt:variant>
      <vt:variant>
        <vt:i4>3670125</vt:i4>
      </vt:variant>
      <vt:variant>
        <vt:i4>117</vt:i4>
      </vt:variant>
      <vt:variant>
        <vt:i4>0</vt:i4>
      </vt:variant>
      <vt:variant>
        <vt:i4>5</vt:i4>
      </vt:variant>
      <vt:variant>
        <vt:lpwstr>https://ru.wikipedia.org/wiki/GLib</vt:lpwstr>
      </vt:variant>
      <vt:variant>
        <vt:lpwstr/>
      </vt:variant>
      <vt:variant>
        <vt:i4>4456571</vt:i4>
      </vt:variant>
      <vt:variant>
        <vt:i4>114</vt:i4>
      </vt:variant>
      <vt:variant>
        <vt:i4>0</vt:i4>
      </vt:variant>
      <vt:variant>
        <vt:i4>5</vt:i4>
      </vt:variant>
      <vt:variant>
        <vt:lpwstr>https://ru.wikipedia.org/wiki/%D0%A1%D0%B8%D1%81%D1%82%D0%B5%D0%BC%D0%BD%D0%BE%D0%B5_%D0%BF%D1%80%D0%BE%D0%B3%D1%80%D0%B0%D0%BC%D0%BC%D0%B8%D1%80%D0%BE%D0%B2%D0%B0%D0%BD%D0%B8%D0%B5</vt:lpwstr>
      </vt:variant>
      <vt:variant>
        <vt:lpwstr/>
      </vt:variant>
      <vt:variant>
        <vt:i4>6946878</vt:i4>
      </vt:variant>
      <vt:variant>
        <vt:i4>111</vt:i4>
      </vt:variant>
      <vt:variant>
        <vt:i4>0</vt:i4>
      </vt:variant>
      <vt:variant>
        <vt:i4>5</vt:i4>
      </vt:variant>
      <vt:variant>
        <vt:lpwstr>https://ru.wikipedia.org/wiki/%D0%9F%D1%80%D0%B8%D0%BA%D0%BB%D0%B0%D0%B4%D0%BD%D0%BE%D0%B5_%D0%BF%D1%80%D0%BE%D0%B3%D1%80%D0%B0%D0%BC%D0%BC%D0%BD%D0%BE%D0%B5_%D0%BE%D0%B1%D0%B5%D1%81%D0%BF%D0%B5%D1%87%D0%B5%D0%BD%D0%B8%D0%B5</vt:lpwstr>
      </vt:variant>
      <vt:variant>
        <vt:lpwstr/>
      </vt:variant>
      <vt:variant>
        <vt:i4>6553687</vt:i4>
      </vt:variant>
      <vt:variant>
        <vt:i4>108</vt:i4>
      </vt:variant>
      <vt:variant>
        <vt:i4>0</vt:i4>
      </vt:variant>
      <vt:variant>
        <vt:i4>5</vt:i4>
      </vt:variant>
      <vt:variant>
        <vt:lpwstr>https://ru.wikipedia.org/wiki/%D0%AF%D0%B7%D1%8B%D0%BA_%D0%BF%D1%80%D0%BE%D0%B3%D1%80%D0%B0%D0%BC%D0%BC%D0%B8%D1%80%D0%BE%D0%B2%D0%B0%D0%BD%D0%B8%D1%8F</vt:lpwstr>
      </vt:variant>
      <vt:variant>
        <vt:lpwstr/>
      </vt:variant>
      <vt:variant>
        <vt:i4>1179701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_Toc57022121</vt:lpwstr>
      </vt:variant>
      <vt:variant>
        <vt:i4>1245237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_Toc57022120</vt:lpwstr>
      </vt:variant>
      <vt:variant>
        <vt:i4>1703990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_Toc57022119</vt:lpwstr>
      </vt:variant>
      <vt:variant>
        <vt:i4>1769526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_Toc57022118</vt:lpwstr>
      </vt:variant>
      <vt:variant>
        <vt:i4>1310774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_Toc57022117</vt:lpwstr>
      </vt:variant>
      <vt:variant>
        <vt:i4>1376310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_Toc57022116</vt:lpwstr>
      </vt:variant>
      <vt:variant>
        <vt:i4>1441846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_Toc57022115</vt:lpwstr>
      </vt:variant>
      <vt:variant>
        <vt:i4>1507382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_Toc57022114</vt:lpwstr>
      </vt:variant>
      <vt:variant>
        <vt:i4>1048630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_Toc57022113</vt:lpwstr>
      </vt:variant>
      <vt:variant>
        <vt:i4>1114166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_Toc57022112</vt:lpwstr>
      </vt:variant>
      <vt:variant>
        <vt:i4>1179702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_Toc57022111</vt:lpwstr>
      </vt:variant>
      <vt:variant>
        <vt:i4>1245238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_Toc57022110</vt:lpwstr>
      </vt:variant>
      <vt:variant>
        <vt:i4>1703991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_Toc57022109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Max-PC</dc:creator>
  <cp:keywords/>
  <dc:description/>
  <cp:lastModifiedBy>Max-PC</cp:lastModifiedBy>
  <cp:revision>5</cp:revision>
  <dcterms:created xsi:type="dcterms:W3CDTF">2020-11-23T12:06:00Z</dcterms:created>
  <dcterms:modified xsi:type="dcterms:W3CDTF">2020-11-23T13:06:00Z</dcterms:modified>
</cp:coreProperties>
</file>