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0A880" w14:textId="77777777" w:rsidR="000C32A1" w:rsidRDefault="00000000">
      <w:pPr>
        <w:spacing w:before="240" w:after="24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14:paraId="756D23AB" w14:textId="77777777" w:rsidR="000C32A1" w:rsidRDefault="00000000">
      <w:pPr>
        <w:spacing w:before="240" w:after="240" w:line="360" w:lineRule="auto"/>
        <w:jc w:val="center"/>
        <w:rPr>
          <w:sz w:val="32"/>
          <w:szCs w:val="32"/>
        </w:rPr>
      </w:pPr>
      <w:bookmarkStart w:id="0" w:name="_gjdgxs" w:colFirst="0" w:colLast="0"/>
      <w:bookmarkEnd w:id="0"/>
      <w:r>
        <w:rPr>
          <w:sz w:val="32"/>
          <w:szCs w:val="32"/>
        </w:rPr>
        <w:t>Университет ИТМО</w:t>
      </w:r>
    </w:p>
    <w:p w14:paraId="76FE49FC" w14:textId="77777777" w:rsidR="000C32A1" w:rsidRDefault="000C32A1">
      <w:pPr>
        <w:spacing w:before="240" w:after="240" w:line="360" w:lineRule="auto"/>
        <w:jc w:val="center"/>
        <w:rPr>
          <w:sz w:val="32"/>
          <w:szCs w:val="32"/>
        </w:rPr>
      </w:pPr>
      <w:bookmarkStart w:id="1" w:name="_do69d8ga5vsu" w:colFirst="0" w:colLast="0"/>
      <w:bookmarkEnd w:id="1"/>
    </w:p>
    <w:p w14:paraId="146933EC" w14:textId="77777777" w:rsidR="000C32A1" w:rsidRDefault="000C32A1">
      <w:pPr>
        <w:spacing w:before="240" w:after="240" w:line="360" w:lineRule="auto"/>
        <w:rPr>
          <w:sz w:val="32"/>
          <w:szCs w:val="32"/>
        </w:rPr>
      </w:pPr>
      <w:bookmarkStart w:id="2" w:name="_2xg99moat06j" w:colFirst="0" w:colLast="0"/>
      <w:bookmarkEnd w:id="2"/>
    </w:p>
    <w:p w14:paraId="22F9A374" w14:textId="77777777" w:rsidR="000C32A1" w:rsidRDefault="00000000">
      <w:pPr>
        <w:pStyle w:val="a3"/>
        <w:spacing w:before="240" w:after="240" w:line="360" w:lineRule="auto"/>
        <w:jc w:val="center"/>
      </w:pPr>
      <w:bookmarkStart w:id="3" w:name="_i4y758toame9" w:colFirst="0" w:colLast="0"/>
      <w:bookmarkEnd w:id="3"/>
      <w:r>
        <w:rPr>
          <w:sz w:val="32"/>
          <w:szCs w:val="32"/>
        </w:rPr>
        <w:t>Дисциплина: Компьютерные сети</w:t>
      </w:r>
      <w:r>
        <w:rPr>
          <w:b/>
          <w:sz w:val="36"/>
          <w:szCs w:val="36"/>
        </w:rPr>
        <w:br/>
        <w:t>Лабораторная работа 1</w:t>
      </w:r>
    </w:p>
    <w:p w14:paraId="5E004DE3" w14:textId="77777777" w:rsidR="000C32A1" w:rsidRDefault="00000000">
      <w:pPr>
        <w:spacing w:before="240" w:after="240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14:paraId="4CB8F8DF" w14:textId="77777777" w:rsidR="000C32A1" w:rsidRDefault="00000000">
      <w:pPr>
        <w:spacing w:before="240" w:after="240" w:line="36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F306311" w14:textId="1C919213" w:rsidR="000C32A1" w:rsidRPr="00FF68E2" w:rsidRDefault="00000000">
      <w:pPr>
        <w:spacing w:before="240" w:after="240" w:line="256" w:lineRule="auto"/>
        <w:jc w:val="right"/>
        <w:rPr>
          <w:sz w:val="32"/>
          <w:szCs w:val="32"/>
        </w:rPr>
      </w:pPr>
      <w:r>
        <w:rPr>
          <w:b/>
          <w:sz w:val="32"/>
          <w:szCs w:val="32"/>
        </w:rPr>
        <w:t>Выполнил:</w:t>
      </w:r>
      <w:r>
        <w:rPr>
          <w:b/>
          <w:sz w:val="32"/>
          <w:szCs w:val="32"/>
        </w:rPr>
        <w:br/>
      </w:r>
      <w:r w:rsidR="00FF68E2">
        <w:rPr>
          <w:sz w:val="32"/>
          <w:szCs w:val="32"/>
        </w:rPr>
        <w:t>Кузнецов Максим Александрович</w:t>
      </w:r>
    </w:p>
    <w:p w14:paraId="2E557E22" w14:textId="77777777" w:rsidR="000C32A1" w:rsidRDefault="00000000">
      <w:pPr>
        <w:spacing w:before="240" w:after="240" w:line="256" w:lineRule="auto"/>
        <w:jc w:val="right"/>
        <w:rPr>
          <w:sz w:val="32"/>
          <w:szCs w:val="32"/>
        </w:rPr>
      </w:pPr>
      <w:r>
        <w:rPr>
          <w:b/>
          <w:sz w:val="32"/>
          <w:szCs w:val="32"/>
        </w:rPr>
        <w:t>Группа:</w:t>
      </w:r>
      <w:r>
        <w:rPr>
          <w:sz w:val="32"/>
          <w:szCs w:val="32"/>
        </w:rPr>
        <w:t xml:space="preserve"> P33131</w:t>
      </w:r>
    </w:p>
    <w:p w14:paraId="20D4BB0A" w14:textId="77777777" w:rsidR="000C32A1" w:rsidRDefault="000C32A1">
      <w:pPr>
        <w:spacing w:before="240" w:after="240" w:line="256" w:lineRule="auto"/>
        <w:jc w:val="right"/>
        <w:rPr>
          <w:sz w:val="32"/>
          <w:szCs w:val="32"/>
        </w:rPr>
      </w:pPr>
    </w:p>
    <w:p w14:paraId="1C183C90" w14:textId="77777777" w:rsidR="000C32A1" w:rsidRDefault="00000000">
      <w:pPr>
        <w:spacing w:before="240" w:after="240" w:line="256" w:lineRule="auto"/>
        <w:jc w:val="right"/>
        <w:rPr>
          <w:sz w:val="32"/>
          <w:szCs w:val="32"/>
        </w:rPr>
      </w:pPr>
      <w:r>
        <w:rPr>
          <w:b/>
          <w:sz w:val="32"/>
          <w:szCs w:val="32"/>
        </w:rPr>
        <w:t>Преподаватель:</w:t>
      </w:r>
      <w:r>
        <w:rPr>
          <w:b/>
          <w:sz w:val="32"/>
          <w:szCs w:val="32"/>
        </w:rPr>
        <w:br/>
      </w:r>
      <w:proofErr w:type="spellStart"/>
      <w:r>
        <w:rPr>
          <w:sz w:val="32"/>
          <w:szCs w:val="32"/>
        </w:rPr>
        <w:t>Тропченко</w:t>
      </w:r>
      <w:proofErr w:type="spellEnd"/>
      <w:r>
        <w:rPr>
          <w:sz w:val="32"/>
          <w:szCs w:val="32"/>
        </w:rPr>
        <w:t xml:space="preserve"> Андрей Александрович</w:t>
      </w:r>
    </w:p>
    <w:p w14:paraId="68D81031" w14:textId="77777777" w:rsidR="000C32A1" w:rsidRDefault="000C32A1">
      <w:pPr>
        <w:spacing w:before="240" w:after="240" w:line="256" w:lineRule="auto"/>
        <w:jc w:val="right"/>
        <w:rPr>
          <w:sz w:val="32"/>
          <w:szCs w:val="32"/>
        </w:rPr>
      </w:pPr>
    </w:p>
    <w:p w14:paraId="43F20443" w14:textId="77777777" w:rsidR="000C32A1" w:rsidRDefault="000C32A1">
      <w:pPr>
        <w:spacing w:before="240" w:after="240" w:line="256" w:lineRule="auto"/>
        <w:jc w:val="right"/>
        <w:rPr>
          <w:sz w:val="32"/>
          <w:szCs w:val="32"/>
        </w:rPr>
      </w:pPr>
    </w:p>
    <w:p w14:paraId="369A5DB9" w14:textId="77777777" w:rsidR="000C32A1" w:rsidRDefault="000C32A1">
      <w:pPr>
        <w:spacing w:before="240" w:after="240" w:line="256" w:lineRule="auto"/>
        <w:rPr>
          <w:sz w:val="32"/>
          <w:szCs w:val="32"/>
        </w:rPr>
      </w:pPr>
    </w:p>
    <w:p w14:paraId="5B0A64D0" w14:textId="77777777" w:rsidR="000C32A1" w:rsidRDefault="000C32A1">
      <w:pPr>
        <w:spacing w:before="240" w:after="240" w:line="256" w:lineRule="auto"/>
        <w:rPr>
          <w:sz w:val="32"/>
          <w:szCs w:val="32"/>
        </w:rPr>
      </w:pPr>
    </w:p>
    <w:p w14:paraId="38CA5AE7" w14:textId="77777777" w:rsidR="000C32A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32"/>
          <w:szCs w:val="32"/>
        </w:rPr>
        <w:t>2023 г.</w:t>
      </w:r>
    </w:p>
    <w:p w14:paraId="460E1381" w14:textId="77777777" w:rsidR="000C32A1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250F0F8F" w14:textId="77777777" w:rsidR="000C32A1" w:rsidRDefault="00000000">
      <w:pPr>
        <w:pStyle w:val="1"/>
      </w:pPr>
      <w:bookmarkStart w:id="4" w:name="_u40ip4nfoaov" w:colFirst="0" w:colLast="0"/>
      <w:bookmarkEnd w:id="4"/>
      <w:r>
        <w:lastRenderedPageBreak/>
        <w:t>Цель работы</w:t>
      </w:r>
    </w:p>
    <w:p w14:paraId="4DD4B6AB" w14:textId="77777777" w:rsidR="000C32A1" w:rsidRDefault="00000000">
      <w:pPr>
        <w:numPr>
          <w:ilvl w:val="0"/>
          <w:numId w:val="1"/>
        </w:numPr>
      </w:pPr>
      <w:r>
        <w:t>Изучение методов физического кодирования.</w:t>
      </w:r>
    </w:p>
    <w:p w14:paraId="7470902A" w14:textId="77777777" w:rsidR="000C32A1" w:rsidRDefault="00000000">
      <w:pPr>
        <w:numPr>
          <w:ilvl w:val="0"/>
          <w:numId w:val="1"/>
        </w:numPr>
      </w:pPr>
      <w:r>
        <w:t>Изучение методов логического кодирования.</w:t>
      </w:r>
    </w:p>
    <w:p w14:paraId="1D57977E" w14:textId="77777777" w:rsidR="000C32A1" w:rsidRDefault="00000000">
      <w:pPr>
        <w:numPr>
          <w:ilvl w:val="0"/>
          <w:numId w:val="1"/>
        </w:numPr>
      </w:pPr>
      <w:r>
        <w:t>Проведение сравнительного анализа используемых способов кодирования для выявления их достоинств и недостатков.</w:t>
      </w:r>
    </w:p>
    <w:p w14:paraId="445B768B" w14:textId="77777777" w:rsidR="000C32A1" w:rsidRDefault="00000000">
      <w:pPr>
        <w:numPr>
          <w:ilvl w:val="0"/>
          <w:numId w:val="1"/>
        </w:numPr>
      </w:pPr>
      <w:r>
        <w:t>Определение наилучшего способа кодирования для передачи исходного сообщения.</w:t>
      </w:r>
    </w:p>
    <w:p w14:paraId="03DF8E10" w14:textId="77777777" w:rsidR="000C32A1" w:rsidRDefault="00000000">
      <w:pPr>
        <w:pStyle w:val="1"/>
      </w:pPr>
      <w:bookmarkStart w:id="5" w:name="_esytzv9a23br" w:colFirst="0" w:colLast="0"/>
      <w:bookmarkEnd w:id="5"/>
      <w:r>
        <w:t>Этап 1. Формирование сообщения</w:t>
      </w:r>
    </w:p>
    <w:p w14:paraId="3259ADF1" w14:textId="432F0038" w:rsidR="000C32A1" w:rsidRPr="00FF68E2" w:rsidRDefault="00000000">
      <w:r>
        <w:rPr>
          <w:b/>
        </w:rPr>
        <w:t>Исходное сообщение:</w:t>
      </w:r>
      <w:r>
        <w:t xml:space="preserve"> </w:t>
      </w:r>
      <w:r w:rsidR="00FF68E2">
        <w:t xml:space="preserve">Кузнецов </w:t>
      </w:r>
      <w:proofErr w:type="gramStart"/>
      <w:r w:rsidR="00FF68E2">
        <w:t>М.А.</w:t>
      </w:r>
      <w:proofErr w:type="gramEnd"/>
    </w:p>
    <w:p w14:paraId="3572BDE2" w14:textId="4649F82A" w:rsidR="000C32A1" w:rsidRPr="00FF68E2" w:rsidRDefault="00000000">
      <w:r>
        <w:rPr>
          <w:b/>
        </w:rPr>
        <w:t xml:space="preserve">В шестнадцатеричном коде: </w:t>
      </w:r>
      <w:r w:rsidR="00C03472">
        <w:rPr>
          <w:rFonts w:ascii="Times" w:hAnsi="Times"/>
          <w:color w:val="000000"/>
          <w:sz w:val="27"/>
          <w:szCs w:val="27"/>
        </w:rPr>
        <w:t>CAF3E7EDE5F6EEE220CC2EC02E</w:t>
      </w:r>
    </w:p>
    <w:p w14:paraId="0DEB5DF2" w14:textId="7F84B9EA" w:rsidR="000C32A1" w:rsidRDefault="00000000">
      <w:r>
        <w:rPr>
          <w:b/>
        </w:rPr>
        <w:t xml:space="preserve">В двоичном коде: </w:t>
      </w:r>
      <w:r w:rsidR="00C03472">
        <w:rPr>
          <w:rFonts w:ascii="Times" w:hAnsi="Times"/>
          <w:color w:val="000000"/>
          <w:sz w:val="27"/>
          <w:szCs w:val="27"/>
        </w:rPr>
        <w:t>11001010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11110011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11100111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11101101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11100101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11110110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11101110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11100010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00100000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11001100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00101110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11000000</w:t>
      </w:r>
      <w:r w:rsidR="00C03472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C03472">
        <w:rPr>
          <w:rFonts w:ascii="Times" w:hAnsi="Times"/>
          <w:color w:val="000000"/>
          <w:sz w:val="27"/>
          <w:szCs w:val="27"/>
        </w:rPr>
        <w:t>00101110</w:t>
      </w:r>
    </w:p>
    <w:p w14:paraId="197FD466" w14:textId="65A016E4" w:rsidR="000C32A1" w:rsidRDefault="00000000">
      <w:r>
        <w:rPr>
          <w:b/>
        </w:rPr>
        <w:t>Длина сообщения:</w:t>
      </w:r>
      <w:r>
        <w:t xml:space="preserve"> </w:t>
      </w:r>
      <w:r w:rsidRPr="00FF68E2">
        <w:rPr>
          <w:sz w:val="27"/>
          <w:szCs w:val="27"/>
        </w:rPr>
        <w:t>1</w:t>
      </w:r>
      <w:r w:rsidR="00C03472" w:rsidRPr="00C03472">
        <w:rPr>
          <w:sz w:val="27"/>
          <w:szCs w:val="27"/>
        </w:rPr>
        <w:t>3</w:t>
      </w:r>
      <w:r w:rsidRPr="00FF68E2">
        <w:rPr>
          <w:sz w:val="27"/>
          <w:szCs w:val="27"/>
        </w:rPr>
        <w:t xml:space="preserve"> байт (1</w:t>
      </w:r>
      <w:r w:rsidR="00C03472" w:rsidRPr="00C03472">
        <w:rPr>
          <w:sz w:val="27"/>
          <w:szCs w:val="27"/>
        </w:rPr>
        <w:t>04</w:t>
      </w:r>
      <w:r w:rsidRPr="00FF68E2">
        <w:rPr>
          <w:sz w:val="27"/>
          <w:szCs w:val="27"/>
        </w:rPr>
        <w:t xml:space="preserve"> бит)</w:t>
      </w:r>
    </w:p>
    <w:p w14:paraId="58040B78" w14:textId="77777777" w:rsidR="000C32A1" w:rsidRDefault="00000000">
      <w:r>
        <w:rPr>
          <w:b/>
        </w:rPr>
        <w:t xml:space="preserve">Пропускная способность канала связи (C): </w:t>
      </w:r>
      <w:r>
        <w:t>1 Гбит/c</w:t>
      </w:r>
    </w:p>
    <w:p w14:paraId="2E38E033" w14:textId="77777777" w:rsidR="000C32A1" w:rsidRDefault="00000000">
      <w:pPr>
        <w:pStyle w:val="1"/>
      </w:pPr>
      <w:bookmarkStart w:id="6" w:name="_8o9dymgc2lp8" w:colFirst="0" w:colLast="0"/>
      <w:bookmarkEnd w:id="6"/>
      <w:r>
        <w:t>Этап 2. Физическое кодирование исходного сообщения</w:t>
      </w:r>
    </w:p>
    <w:p w14:paraId="56FDC3B1" w14:textId="77777777" w:rsidR="000C32A1" w:rsidRDefault="00000000">
      <w:pPr>
        <w:pStyle w:val="3"/>
      </w:pPr>
      <w:bookmarkStart w:id="7" w:name="_3kvdc56iqjza" w:colFirst="0" w:colLast="0"/>
      <w:bookmarkEnd w:id="7"/>
      <w:r>
        <w:t>M2 - манчестерский код</w:t>
      </w:r>
    </w:p>
    <w:p w14:paraId="60493BDC" w14:textId="77777777" w:rsidR="000C32A1" w:rsidRDefault="00000000">
      <w:r>
        <w:rPr>
          <w:b/>
        </w:rPr>
        <w:t>Верхняя граница частот:</w:t>
      </w:r>
      <w:r>
        <w:t xml:space="preserve"> </w:t>
      </w:r>
      <m:oMath>
        <m:r>
          <w:rPr>
            <w:rFonts w:ascii="Cambria Math" w:hAnsi="Cambria Math"/>
          </w:rPr>
          <m:t>T=t, 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=C=1000 МГц</m:t>
        </m:r>
      </m:oMath>
    </w:p>
    <w:p w14:paraId="748A4999" w14:textId="77777777" w:rsidR="000C32A1" w:rsidRDefault="00000000">
      <w:r>
        <w:rPr>
          <w:b/>
        </w:rPr>
        <w:t>Нижняя граница частот:</w:t>
      </w:r>
      <w:r>
        <w:t xml:space="preserve"> </w:t>
      </w:r>
      <m:oMath>
        <m:r>
          <w:rPr>
            <w:rFonts w:ascii="Cambria Math" w:hAnsi="Cambria Math"/>
          </w:rPr>
          <m:t xml:space="preserve">T=2t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С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=500 МГц</m:t>
        </m:r>
      </m:oMath>
    </w:p>
    <w:p w14:paraId="78367B40" w14:textId="77777777" w:rsidR="000C32A1" w:rsidRDefault="00000000">
      <w:r>
        <w:rPr>
          <w:b/>
        </w:rPr>
        <w:t>Середина спектра: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1/2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 xml:space="preserve">н 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)/2=750 МГц</m:t>
        </m:r>
      </m:oMath>
      <w:r>
        <w:t xml:space="preserve"> </w:t>
      </w:r>
    </w:p>
    <w:p w14:paraId="5D232C13" w14:textId="39021E26" w:rsidR="000C32A1" w:rsidRDefault="00000000">
      <w:r>
        <w:rPr>
          <w:b/>
        </w:rPr>
        <w:t>Средняя частота: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 (118*f0 + 90 *f0/2)/ 208 = 783</m:t>
        </m:r>
        <m:r>
          <w:rPr>
            <w:rFonts w:ascii="Cambria Math" w:hAnsi="Cambria Math"/>
          </w:rPr>
          <m:t>.6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295ECF69" w14:textId="77777777" w:rsidR="000C32A1" w:rsidRPr="0040616E" w:rsidRDefault="00000000">
      <w:r>
        <w:rPr>
          <w:b/>
        </w:rPr>
        <w:t>Ширина спектра сигнала:</w:t>
      </w:r>
      <w:r>
        <w:t xml:space="preserve">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=500 МГц</m:t>
        </m:r>
      </m:oMath>
      <w:r>
        <w:t xml:space="preserve"> </w:t>
      </w:r>
    </w:p>
    <w:p w14:paraId="3547C84F" w14:textId="77777777" w:rsidR="000C32A1" w:rsidRDefault="00000000">
      <w:r>
        <w:rPr>
          <w:b/>
        </w:rPr>
        <w:t>Полоса пропускания:</w:t>
      </w:r>
      <w:r>
        <w:t xml:space="preserve"> </w:t>
      </w:r>
      <m:oMath>
        <m:r>
          <w:rPr>
            <w:rFonts w:ascii="Cambria Math" w:hAnsi="Cambria Math"/>
          </w:rPr>
          <m:t>F=500 МГц</m:t>
        </m:r>
      </m:oMath>
      <w:r>
        <w:t xml:space="preserve"> </w:t>
      </w:r>
    </w:p>
    <w:p w14:paraId="1DDC5E63" w14:textId="5F2CAD0D" w:rsidR="000C32A1" w:rsidRPr="00F35D0D" w:rsidRDefault="00F35D0D">
      <w:pPr>
        <w:ind w:hanging="425"/>
      </w:pPr>
      <w:r>
        <w:rPr>
          <w:noProof/>
        </w:rPr>
        <w:drawing>
          <wp:inline distT="0" distB="0" distL="0" distR="0" wp14:anchorId="4FF7B0E0" wp14:editId="261E9790">
            <wp:extent cx="6425807" cy="123477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438" cy="12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ADB8" w14:textId="77777777" w:rsidR="000C32A1" w:rsidRDefault="00000000">
      <w:pPr>
        <w:pStyle w:val="3"/>
      </w:pPr>
      <w:bookmarkStart w:id="8" w:name="_ybssvssxppdy" w:colFirst="0" w:colLast="0"/>
      <w:bookmarkEnd w:id="8"/>
      <w:r>
        <w:t>DIF_M2 - дифференциальный манчестерский код</w:t>
      </w:r>
    </w:p>
    <w:p w14:paraId="4F9E36B2" w14:textId="77777777" w:rsidR="000C32A1" w:rsidRDefault="00000000">
      <w:r>
        <w:rPr>
          <w:b/>
        </w:rPr>
        <w:t>Верхняя граница частот:</w:t>
      </w:r>
      <w:r>
        <w:t xml:space="preserve"> </w:t>
      </w:r>
      <m:oMath>
        <m:r>
          <w:rPr>
            <w:rFonts w:ascii="Cambria Math" w:hAnsi="Cambria Math"/>
          </w:rPr>
          <m:t>T=t, 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=C=1000 МГц</m:t>
        </m:r>
      </m:oMath>
    </w:p>
    <w:p w14:paraId="03A5361E" w14:textId="77777777" w:rsidR="000C32A1" w:rsidRDefault="00000000">
      <w:r>
        <w:rPr>
          <w:b/>
        </w:rPr>
        <w:t>Нижняя граница частот:</w:t>
      </w:r>
      <w:r>
        <w:t xml:space="preserve"> </w:t>
      </w:r>
      <m:oMath>
        <m:r>
          <w:rPr>
            <w:rFonts w:ascii="Cambria Math" w:hAnsi="Cambria Math"/>
          </w:rPr>
          <m:t xml:space="preserve">T=2t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С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=500 МГц</m:t>
        </m:r>
      </m:oMath>
    </w:p>
    <w:p w14:paraId="7419BC24" w14:textId="77777777" w:rsidR="000C32A1" w:rsidRPr="008A3468" w:rsidRDefault="00000000">
      <w:r>
        <w:rPr>
          <w:b/>
        </w:rPr>
        <w:t>Середина спектра: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1/2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 xml:space="preserve">н 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)/2=750 МГц</m:t>
        </m:r>
      </m:oMath>
      <w:r>
        <w:t xml:space="preserve"> </w:t>
      </w:r>
    </w:p>
    <w:p w14:paraId="1A53A778" w14:textId="380EA427" w:rsidR="000C32A1" w:rsidRDefault="00000000">
      <w:r>
        <w:rPr>
          <w:b/>
        </w:rPr>
        <w:t>Средняя частота: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(94*f0 + 2*57 *f0/2)/ 208 = 725</m:t>
        </m:r>
        <m:r>
          <w:rPr>
            <w:rFonts w:ascii="Cambria Math" w:hAnsi="Cambria Math"/>
          </w:rPr>
          <m:t xml:space="preserve">.9 </m:t>
        </m:r>
        <m:r>
          <w:rPr>
            <w:rFonts w:ascii="Cambria Math" w:hAnsi="Cambria Math"/>
          </w:rPr>
          <m:t>МГц</m:t>
        </m:r>
      </m:oMath>
      <w:r>
        <w:t xml:space="preserve"> </w:t>
      </w:r>
    </w:p>
    <w:p w14:paraId="164C59C6" w14:textId="77777777" w:rsidR="000C32A1" w:rsidRDefault="00000000">
      <w:r>
        <w:rPr>
          <w:b/>
        </w:rPr>
        <w:t>Ширина спектра сигнала:</w:t>
      </w:r>
      <w:r>
        <w:t xml:space="preserve">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=500 МГц</m:t>
        </m:r>
      </m:oMath>
      <w:r>
        <w:t xml:space="preserve"> </w:t>
      </w:r>
    </w:p>
    <w:p w14:paraId="0A1CB6BB" w14:textId="77777777" w:rsidR="000C32A1" w:rsidRDefault="00000000">
      <w:r>
        <w:rPr>
          <w:b/>
        </w:rPr>
        <w:lastRenderedPageBreak/>
        <w:t>Полоса пропускания:</w:t>
      </w:r>
      <w:r>
        <w:t xml:space="preserve"> </w:t>
      </w:r>
      <m:oMath>
        <m:r>
          <w:rPr>
            <w:rFonts w:ascii="Cambria Math" w:hAnsi="Cambria Math"/>
          </w:rPr>
          <m:t>F=500 МГц</m:t>
        </m:r>
      </m:oMath>
      <w:r>
        <w:t xml:space="preserve"> </w:t>
      </w:r>
    </w:p>
    <w:p w14:paraId="0A9AE773" w14:textId="77777777" w:rsidR="000C32A1" w:rsidRDefault="000C32A1"/>
    <w:p w14:paraId="73ADCD23" w14:textId="081A554E" w:rsidR="000C32A1" w:rsidRDefault="00F35D0D">
      <w:pPr>
        <w:ind w:hanging="425"/>
      </w:pPr>
      <w:r>
        <w:rPr>
          <w:noProof/>
        </w:rPr>
        <w:drawing>
          <wp:inline distT="0" distB="0" distL="0" distR="0" wp14:anchorId="754737FF" wp14:editId="4734635A">
            <wp:extent cx="6553412" cy="1261472"/>
            <wp:effectExtent l="0" t="0" r="0" b="0"/>
            <wp:docPr id="9" name="Рисунок 9" descr="Изображение выглядит как текст, внутренний, множе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множество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947" cy="126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B7EA" w14:textId="77777777" w:rsidR="000C32A1" w:rsidRDefault="00000000">
      <w:pPr>
        <w:pStyle w:val="3"/>
      </w:pPr>
      <w:bookmarkStart w:id="9" w:name="_bir4mxnz848s" w:colFirst="0" w:colLast="0"/>
      <w:bookmarkEnd w:id="9"/>
      <w:r>
        <w:t>NRZ - потенциальный код без возврата к нулю</w:t>
      </w:r>
    </w:p>
    <w:p w14:paraId="3CD3841E" w14:textId="77777777" w:rsidR="000C32A1" w:rsidRDefault="00000000">
      <w:r>
        <w:rPr>
          <w:b/>
        </w:rPr>
        <w:t>Верхняя граница частот:</w:t>
      </w:r>
      <w:r>
        <w:t xml:space="preserve"> </w:t>
      </w:r>
      <m:oMath>
        <m:r>
          <w:rPr>
            <w:rFonts w:ascii="Cambria Math" w:hAnsi="Cambria Math"/>
          </w:rPr>
          <m:t>T=2t, 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=C/2=500 МГц</m:t>
        </m:r>
      </m:oMath>
    </w:p>
    <w:p w14:paraId="19805355" w14:textId="77777777" w:rsidR="000C32A1" w:rsidRDefault="00000000">
      <w:r>
        <w:rPr>
          <w:b/>
        </w:rPr>
        <w:t>Нижняя граница частот:</w:t>
      </w:r>
      <w:r>
        <w:t xml:space="preserve"> </w:t>
      </w:r>
      <m:oMath>
        <m:r>
          <w:rPr>
            <w:rFonts w:ascii="Cambria Math" w:hAnsi="Cambria Math"/>
          </w:rPr>
          <m:t xml:space="preserve">T=16t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С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=62.5 МГц</m:t>
        </m:r>
      </m:oMath>
    </w:p>
    <w:p w14:paraId="6B09B4F3" w14:textId="77777777" w:rsidR="000C32A1" w:rsidRDefault="00000000">
      <w:r>
        <w:rPr>
          <w:b/>
        </w:rPr>
        <w:t>Середина спектра: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1/2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 xml:space="preserve">н 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)/2= 281.25 МГц</m:t>
        </m:r>
      </m:oMath>
      <w:r>
        <w:t xml:space="preserve"> </w:t>
      </w:r>
    </w:p>
    <w:p w14:paraId="6E6FBCA5" w14:textId="2E51CD28" w:rsidR="000C32A1" w:rsidRDefault="00000000">
      <w:r>
        <w:rPr>
          <w:b/>
        </w:rPr>
        <w:t>Средняя частота: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(20*f0/1 + 22*f0/2 + 21*f0/3 + 12*f0/4 + 15*f0/5 + 6*f0/6 + 8*f0/8)/104 = 221</m:t>
        </m:r>
        <m:r>
          <w:rPr>
            <w:rFonts w:ascii="Cambria Math" w:hAnsi="Cambria Math"/>
          </w:rPr>
          <m:t>.1</m:t>
        </m:r>
        <m:r>
          <w:rPr>
            <w:rFonts w:ascii="Cambria Math" w:hAnsi="Cambria Math"/>
          </w:rPr>
          <m:t xml:space="preserve"> МГц</m:t>
        </m:r>
      </m:oMath>
    </w:p>
    <w:p w14:paraId="4FA4F536" w14:textId="77777777" w:rsidR="000C32A1" w:rsidRDefault="00000000">
      <w:pPr>
        <w:rPr>
          <w:color w:val="980000"/>
          <w:highlight w:val="red"/>
        </w:rPr>
      </w:pPr>
      <w:r>
        <w:rPr>
          <w:b/>
        </w:rPr>
        <w:t>Ширина спектра сигнала</w:t>
      </w:r>
      <w:r>
        <w:t xml:space="preserve">: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=437.5 МГц</m:t>
        </m:r>
      </m:oMath>
    </w:p>
    <w:p w14:paraId="065FE86B" w14:textId="5C231BDA" w:rsidR="000C32A1" w:rsidRDefault="00000000">
      <w:r>
        <w:rPr>
          <w:b/>
        </w:rPr>
        <w:t>Полоса пропускания:</w:t>
      </w:r>
      <w:r>
        <w:t xml:space="preserve">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  <w:color w:val="000000" w:themeColor="text1"/>
          </w:rPr>
          <m:t>43</m:t>
        </m:r>
        <m:r>
          <w:rPr>
            <w:rFonts w:ascii="Cambria Math" w:hAnsi="Cambria Math"/>
            <w:color w:val="000000" w:themeColor="text1"/>
          </w:rPr>
          <m:t>8</m:t>
        </m:r>
        <m:r>
          <w:rPr>
            <w:rFonts w:ascii="Cambria Math" w:hAnsi="Cambria Math"/>
            <w:color w:val="000000" w:themeColor="text1"/>
          </w:rPr>
          <m:t xml:space="preserve"> 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28641582" w14:textId="61973483" w:rsidR="000C32A1" w:rsidRDefault="00F35D0D">
      <w:pPr>
        <w:ind w:hanging="425"/>
      </w:pPr>
      <w:r>
        <w:rPr>
          <w:noProof/>
        </w:rPr>
        <w:drawing>
          <wp:inline distT="0" distB="0" distL="0" distR="0" wp14:anchorId="00C66FFE" wp14:editId="0C58670E">
            <wp:extent cx="6608634" cy="1234773"/>
            <wp:effectExtent l="0" t="0" r="0" b="0"/>
            <wp:docPr id="10" name="Рисунок 10" descr="Изображение выглядит как текст, внутренний, доска, с плитк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доска, с плиткой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412" cy="12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DE64" w14:textId="77777777" w:rsidR="000C32A1" w:rsidRDefault="00000000">
      <w:pPr>
        <w:pStyle w:val="3"/>
      </w:pPr>
      <w:bookmarkStart w:id="10" w:name="_wdsjj2rzk995" w:colFirst="0" w:colLast="0"/>
      <w:bookmarkEnd w:id="10"/>
      <w:r>
        <w:t>RZ - биполярный импульсный код</w:t>
      </w:r>
    </w:p>
    <w:p w14:paraId="03F564B8" w14:textId="77777777" w:rsidR="000C32A1" w:rsidRDefault="00000000">
      <w:r>
        <w:rPr>
          <w:b/>
        </w:rPr>
        <w:t>Верхняя граница частот:</w:t>
      </w:r>
      <w:r>
        <w:t xml:space="preserve"> </w:t>
      </w:r>
      <m:oMath>
        <m:r>
          <w:rPr>
            <w:rFonts w:ascii="Cambria Math" w:hAnsi="Cambria Math"/>
          </w:rPr>
          <m:t>T=t, 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=C=1000 МГц</m:t>
        </m:r>
      </m:oMath>
    </w:p>
    <w:p w14:paraId="782597C5" w14:textId="77777777" w:rsidR="000C32A1" w:rsidRDefault="00000000">
      <w:r>
        <w:rPr>
          <w:b/>
        </w:rPr>
        <w:t>Нижняя граница частот:</w:t>
      </w:r>
      <w:r>
        <w:t xml:space="preserve"> </w:t>
      </w:r>
      <m:oMath>
        <m:r>
          <w:rPr>
            <w:rFonts w:ascii="Cambria Math" w:hAnsi="Cambria Math"/>
          </w:rPr>
          <m:t xml:space="preserve">T=2t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С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=500 МГц</m:t>
        </m:r>
      </m:oMath>
    </w:p>
    <w:p w14:paraId="553C51DB" w14:textId="77777777" w:rsidR="000C32A1" w:rsidRDefault="00000000">
      <w:r>
        <w:rPr>
          <w:b/>
        </w:rPr>
        <w:t>Середина спектра: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1/2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 xml:space="preserve">н 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)/2=750 МГц</m:t>
        </m:r>
      </m:oMath>
      <w:r>
        <w:t xml:space="preserve"> </w:t>
      </w:r>
    </w:p>
    <w:p w14:paraId="061D30FA" w14:textId="73471DBB" w:rsidR="000C32A1" w:rsidRDefault="00000000">
      <w:r>
        <w:rPr>
          <w:b/>
        </w:rPr>
        <w:t>Средняя частота: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(173*f0 + 7*f0/2.5)/180 = 976.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</m:t>
            </m:r>
          </m:e>
        </m:d>
        <m:r>
          <w:rPr>
            <w:rFonts w:ascii="Cambria Math" w:hAnsi="Cambria Math"/>
          </w:rPr>
          <m:t>МГц</m:t>
        </m:r>
      </m:oMath>
    </w:p>
    <w:p w14:paraId="28ECA84F" w14:textId="77777777" w:rsidR="000C32A1" w:rsidRDefault="00000000">
      <w:r>
        <w:rPr>
          <w:b/>
        </w:rPr>
        <w:t>Ширина спектра сигнала:</w:t>
      </w:r>
      <w:r>
        <w:t xml:space="preserve">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=500 МГц</m:t>
        </m:r>
      </m:oMath>
      <w:r>
        <w:t xml:space="preserve"> </w:t>
      </w:r>
    </w:p>
    <w:p w14:paraId="1A01AF1A" w14:textId="77777777" w:rsidR="000C32A1" w:rsidRDefault="00000000">
      <w:pPr>
        <w:rPr>
          <w:b/>
        </w:rPr>
      </w:pPr>
      <w:r>
        <w:rPr>
          <w:b/>
        </w:rPr>
        <w:t>Полоса пропускания:</w:t>
      </w:r>
      <w:r>
        <w:t xml:space="preserve"> </w:t>
      </w:r>
      <m:oMath>
        <m:r>
          <w:rPr>
            <w:rFonts w:ascii="Cambria Math" w:hAnsi="Cambria Math"/>
          </w:rPr>
          <m:t>F=500 МГц</m:t>
        </m:r>
      </m:oMath>
      <w:r>
        <w:t xml:space="preserve"> </w:t>
      </w:r>
    </w:p>
    <w:p w14:paraId="4DA72819" w14:textId="1377C900" w:rsidR="000C32A1" w:rsidRPr="00F35D0D" w:rsidRDefault="00C03472">
      <w:pPr>
        <w:ind w:hanging="425"/>
      </w:pPr>
      <w:r>
        <w:rPr>
          <w:noProof/>
        </w:rPr>
        <w:drawing>
          <wp:inline distT="0" distB="0" distL="0" distR="0" wp14:anchorId="7566B82C" wp14:editId="278226EE">
            <wp:extent cx="6541984" cy="135491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274" cy="13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3501" w14:textId="77777777" w:rsidR="000C32A1" w:rsidRDefault="000C32A1">
      <w:pPr>
        <w:pStyle w:val="3"/>
      </w:pPr>
      <w:bookmarkStart w:id="11" w:name="_bdpi6i2q42pv" w:colFirst="0" w:colLast="0"/>
      <w:bookmarkEnd w:id="11"/>
    </w:p>
    <w:p w14:paraId="22902CC0" w14:textId="77777777" w:rsidR="000C32A1" w:rsidRDefault="00000000">
      <w:pPr>
        <w:pStyle w:val="3"/>
      </w:pPr>
      <w:bookmarkStart w:id="12" w:name="_vtdw5aesbmq9" w:colFirst="0" w:colLast="0"/>
      <w:bookmarkEnd w:id="12"/>
      <w:r>
        <w:t>AMI - биполярное кодирование с чередующейся инверсией</w:t>
      </w:r>
    </w:p>
    <w:p w14:paraId="10117CDF" w14:textId="77777777" w:rsidR="000C32A1" w:rsidRDefault="00000000">
      <w:r>
        <w:rPr>
          <w:b/>
        </w:rPr>
        <w:t>Верхняя граница частот:</w:t>
      </w:r>
      <w:r>
        <w:t xml:space="preserve"> </w:t>
      </w:r>
      <m:oMath>
        <m:r>
          <w:rPr>
            <w:rFonts w:ascii="Cambria Math" w:hAnsi="Cambria Math"/>
          </w:rPr>
          <m:t>T=2t, 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=C/2=500 МГц</m:t>
        </m:r>
      </m:oMath>
    </w:p>
    <w:p w14:paraId="09F0368E" w14:textId="77777777" w:rsidR="000C32A1" w:rsidRDefault="00000000">
      <w:r>
        <w:rPr>
          <w:b/>
        </w:rPr>
        <w:t>Нижняя граница частот:</w:t>
      </w:r>
      <w:r>
        <w:t xml:space="preserve"> </w:t>
      </w:r>
      <m:oMath>
        <m:r>
          <w:rPr>
            <w:rFonts w:ascii="Cambria Math" w:hAnsi="Cambria Math"/>
          </w:rPr>
          <m:t xml:space="preserve">T=16t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С</m:t>
            </m:r>
          </m:num>
          <m:den>
            <m:r>
              <w:rPr>
                <w:rFonts w:ascii="Cambria Math" w:hAnsi="Cambria Math"/>
              </w:rPr>
              <m:t>16</m:t>
            </m:r>
          </m:den>
        </m:f>
        <m:r>
          <w:rPr>
            <w:rFonts w:ascii="Cambria Math" w:hAnsi="Cambria Math"/>
          </w:rPr>
          <m:t>=62.5 МГц</m:t>
        </m:r>
      </m:oMath>
    </w:p>
    <w:p w14:paraId="5F699A42" w14:textId="77777777" w:rsidR="000C32A1" w:rsidRDefault="00000000">
      <w:r>
        <w:rPr>
          <w:b/>
        </w:rPr>
        <w:t>Середина спектра: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1/2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 xml:space="preserve">н 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)/2=281.25 МГц</m:t>
        </m:r>
      </m:oMath>
      <w:r>
        <w:t xml:space="preserve"> </w:t>
      </w:r>
    </w:p>
    <w:p w14:paraId="714FCA6A" w14:textId="69D191F2" w:rsidR="000C32A1" w:rsidRDefault="00000000">
      <w:r>
        <w:rPr>
          <w:b/>
        </w:rPr>
        <w:t>Средняя частота: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(71*f0/1 + 10*f0/2 + 6*f0/3 + 4*f0/4 + 5*f0/5 + 8*f0/8)/104 = 389.4 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1D1528B0" w14:textId="77777777" w:rsidR="000C32A1" w:rsidRDefault="00000000">
      <w:pPr>
        <w:rPr>
          <w:color w:val="980000"/>
          <w:highlight w:val="red"/>
        </w:rPr>
      </w:pPr>
      <w:r>
        <w:rPr>
          <w:b/>
        </w:rPr>
        <w:t>Ширина спектра сигнала</w:t>
      </w:r>
      <w:r>
        <w:t xml:space="preserve">: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=437.5 МГц</m:t>
        </m:r>
      </m:oMath>
    </w:p>
    <w:p w14:paraId="4FC6BC3B" w14:textId="3A28329A" w:rsidR="000C32A1" w:rsidRDefault="00000000">
      <w:r>
        <w:rPr>
          <w:b/>
        </w:rPr>
        <w:t>Полоса пропускания:</w:t>
      </w:r>
      <w:r>
        <w:t xml:space="preserve">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  <w:color w:val="000000" w:themeColor="text1"/>
          </w:rPr>
          <m:t>43</m:t>
        </m:r>
        <m:r>
          <w:rPr>
            <w:rFonts w:ascii="Cambria Math" w:hAnsi="Cambria Math"/>
            <w:color w:val="000000" w:themeColor="text1"/>
          </w:rPr>
          <m:t>8</m:t>
        </m:r>
        <m:r>
          <w:rPr>
            <w:rFonts w:ascii="Cambria Math" w:hAnsi="Cambria Math"/>
            <w:color w:val="980000"/>
          </w:rPr>
          <m:t xml:space="preserve"> 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16300A8A" w14:textId="64A3F409" w:rsidR="000C32A1" w:rsidRDefault="00C03472">
      <w:pPr>
        <w:ind w:hanging="425"/>
      </w:pPr>
      <w:r>
        <w:rPr>
          <w:noProof/>
        </w:rPr>
        <w:drawing>
          <wp:inline distT="0" distB="0" distL="0" distR="0" wp14:anchorId="00D5DB3C" wp14:editId="2273C45E">
            <wp:extent cx="6412456" cy="1274821"/>
            <wp:effectExtent l="0" t="0" r="1270" b="0"/>
            <wp:docPr id="12" name="Рисунок 12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104" cy="12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0136" w14:textId="77777777" w:rsidR="000C32A1" w:rsidRDefault="00000000">
      <w:pPr>
        <w:pStyle w:val="3"/>
        <w:jc w:val="center"/>
      </w:pPr>
      <w:bookmarkStart w:id="13" w:name="_igfw4i9nl9rk" w:colFirst="0" w:colLast="0"/>
      <w:bookmarkEnd w:id="13"/>
      <w:r>
        <w:t>Сравнительный анализ</w:t>
      </w:r>
    </w:p>
    <w:p w14:paraId="43684D7B" w14:textId="77777777" w:rsidR="000C32A1" w:rsidRDefault="000C32A1"/>
    <w:tbl>
      <w:tblPr>
        <w:tblStyle w:val="a5"/>
        <w:tblW w:w="10824" w:type="dxa"/>
        <w:tblInd w:w="-9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32"/>
        <w:gridCol w:w="2224"/>
        <w:gridCol w:w="2347"/>
        <w:gridCol w:w="2119"/>
        <w:gridCol w:w="2102"/>
      </w:tblGrid>
      <w:tr w:rsidR="000650DD" w14:paraId="3CB54035" w14:textId="77777777" w:rsidTr="000650DD">
        <w:trPr>
          <w:trHeight w:val="525"/>
        </w:trPr>
        <w:tc>
          <w:tcPr>
            <w:tcW w:w="2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151DC" w14:textId="77777777" w:rsidR="000650DD" w:rsidRDefault="000650DD">
            <w:pPr>
              <w:widowControl w:val="0"/>
              <w:jc w:val="center"/>
            </w:pPr>
            <w:r>
              <w:t>Метод кодирования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E2728" w14:textId="77777777" w:rsidR="000650DD" w:rsidRDefault="000650DD">
            <w:pPr>
              <w:widowControl w:val="0"/>
              <w:jc w:val="center"/>
            </w:pPr>
            <w:r>
              <w:t>Спектр сигнала (МГц)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1940" w14:textId="77777777" w:rsidR="000650DD" w:rsidRDefault="000650DD">
            <w:pPr>
              <w:widowControl w:val="0"/>
              <w:jc w:val="center"/>
            </w:pPr>
            <w:r>
              <w:t>Самосинхронизация</w:t>
            </w:r>
          </w:p>
        </w:tc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27F7F" w14:textId="77777777" w:rsidR="000650DD" w:rsidRDefault="000650DD">
            <w:pPr>
              <w:widowControl w:val="0"/>
              <w:jc w:val="center"/>
            </w:pPr>
            <w:r>
              <w:t>Постоянная составляющая</w:t>
            </w:r>
          </w:p>
        </w:tc>
        <w:tc>
          <w:tcPr>
            <w:tcW w:w="21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1FD69" w14:textId="77777777" w:rsidR="000650DD" w:rsidRDefault="000650DD">
            <w:pPr>
              <w:widowControl w:val="0"/>
              <w:jc w:val="center"/>
            </w:pPr>
            <w:r>
              <w:t>Обнаружение ошибок</w:t>
            </w:r>
          </w:p>
        </w:tc>
      </w:tr>
      <w:tr w:rsidR="000650DD" w14:paraId="1AF586BB" w14:textId="77777777" w:rsidTr="00AF7CE1">
        <w:trPr>
          <w:trHeight w:val="273"/>
        </w:trPr>
        <w:tc>
          <w:tcPr>
            <w:tcW w:w="2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D0002" w14:textId="77777777" w:rsidR="000650DD" w:rsidRDefault="000650D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M2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FC88" w14:textId="49F0712E" w:rsidR="000650DD" w:rsidRDefault="000650DD">
            <w:pPr>
              <w:widowControl w:val="0"/>
              <w:jc w:val="center"/>
            </w:pPr>
            <w:r>
              <w:t>500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C2E6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D50F" w14:textId="77777777" w:rsidR="000650DD" w:rsidRDefault="000650DD">
            <w:pPr>
              <w:widowControl w:val="0"/>
              <w:jc w:val="center"/>
            </w:pPr>
            <w:r>
              <w:t>нет</w:t>
            </w:r>
          </w:p>
        </w:tc>
        <w:tc>
          <w:tcPr>
            <w:tcW w:w="21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482AE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</w:tr>
      <w:tr w:rsidR="000650DD" w14:paraId="19B2806A" w14:textId="77777777" w:rsidTr="00AF7CE1">
        <w:trPr>
          <w:trHeight w:val="262"/>
        </w:trPr>
        <w:tc>
          <w:tcPr>
            <w:tcW w:w="2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85D4" w14:textId="77777777" w:rsidR="000650DD" w:rsidRDefault="000650D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DIF_M2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1044F" w14:textId="2832DCA3" w:rsidR="000650DD" w:rsidRDefault="000650DD">
            <w:pPr>
              <w:widowControl w:val="0"/>
              <w:jc w:val="center"/>
            </w:pPr>
            <w:r>
              <w:t>500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F32ED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7B0D" w14:textId="77777777" w:rsidR="000650DD" w:rsidRDefault="000650DD">
            <w:pPr>
              <w:widowControl w:val="0"/>
              <w:jc w:val="center"/>
            </w:pPr>
            <w:r>
              <w:t>нет</w:t>
            </w:r>
          </w:p>
        </w:tc>
        <w:tc>
          <w:tcPr>
            <w:tcW w:w="21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A6A1A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</w:tr>
      <w:tr w:rsidR="000650DD" w14:paraId="5F4EBDF4" w14:textId="77777777" w:rsidTr="00AF7CE1">
        <w:trPr>
          <w:trHeight w:val="262"/>
        </w:trPr>
        <w:tc>
          <w:tcPr>
            <w:tcW w:w="2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5262A" w14:textId="77777777" w:rsidR="000650DD" w:rsidRDefault="000650D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NRZ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1A49" w14:textId="2B98EDE4" w:rsidR="000650DD" w:rsidRPr="0059622C" w:rsidRDefault="000650DD">
            <w:pPr>
              <w:widowControl w:val="0"/>
              <w:jc w:val="center"/>
            </w:pPr>
            <w:r>
              <w:t>437.5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3445" w14:textId="77777777" w:rsidR="000650DD" w:rsidRDefault="000650DD">
            <w:pPr>
              <w:widowControl w:val="0"/>
              <w:jc w:val="center"/>
            </w:pPr>
            <w:r>
              <w:t>нет</w:t>
            </w:r>
          </w:p>
        </w:tc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F510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  <w:tc>
          <w:tcPr>
            <w:tcW w:w="21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630EA" w14:textId="77777777" w:rsidR="000650DD" w:rsidRDefault="000650DD">
            <w:pPr>
              <w:widowControl w:val="0"/>
              <w:jc w:val="center"/>
            </w:pPr>
            <w:r>
              <w:t>нет</w:t>
            </w:r>
          </w:p>
        </w:tc>
      </w:tr>
      <w:tr w:rsidR="000650DD" w14:paraId="184F29C1" w14:textId="77777777" w:rsidTr="00AF7CE1">
        <w:trPr>
          <w:trHeight w:val="262"/>
        </w:trPr>
        <w:tc>
          <w:tcPr>
            <w:tcW w:w="2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A2C47" w14:textId="77777777" w:rsidR="000650DD" w:rsidRDefault="000650D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RZ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19C8C" w14:textId="5EB86D3C" w:rsidR="000650DD" w:rsidRPr="0059622C" w:rsidRDefault="000650DD">
            <w:pPr>
              <w:widowControl w:val="0"/>
              <w:jc w:val="center"/>
            </w:pPr>
            <w:r>
              <w:t>500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F9155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747FD" w14:textId="77777777" w:rsidR="000650DD" w:rsidRDefault="000650DD">
            <w:pPr>
              <w:widowControl w:val="0"/>
              <w:jc w:val="center"/>
            </w:pPr>
            <w:r>
              <w:t>нет</w:t>
            </w:r>
          </w:p>
        </w:tc>
        <w:tc>
          <w:tcPr>
            <w:tcW w:w="21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19425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</w:tr>
      <w:tr w:rsidR="000650DD" w14:paraId="5DC48AA7" w14:textId="77777777" w:rsidTr="00AF7CE1">
        <w:trPr>
          <w:trHeight w:val="273"/>
        </w:trPr>
        <w:tc>
          <w:tcPr>
            <w:tcW w:w="20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193F3" w14:textId="77777777" w:rsidR="000650DD" w:rsidRDefault="000650DD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AMI</w:t>
            </w:r>
          </w:p>
        </w:tc>
        <w:tc>
          <w:tcPr>
            <w:tcW w:w="22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AC04" w14:textId="733339A0" w:rsidR="000650DD" w:rsidRPr="0059622C" w:rsidRDefault="000650DD">
            <w:pPr>
              <w:widowControl w:val="0"/>
              <w:jc w:val="center"/>
            </w:pPr>
            <w:r>
              <w:t>437.5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4EE04" w14:textId="77777777" w:rsidR="000650DD" w:rsidRDefault="000650DD">
            <w:pPr>
              <w:widowControl w:val="0"/>
              <w:jc w:val="center"/>
            </w:pPr>
            <w:r>
              <w:t>нет</w:t>
            </w:r>
          </w:p>
        </w:tc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041D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  <w:tc>
          <w:tcPr>
            <w:tcW w:w="21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C59F" w14:textId="77777777" w:rsidR="000650DD" w:rsidRDefault="000650DD">
            <w:pPr>
              <w:widowControl w:val="0"/>
              <w:jc w:val="center"/>
            </w:pPr>
            <w:r>
              <w:t>есть</w:t>
            </w:r>
          </w:p>
        </w:tc>
      </w:tr>
    </w:tbl>
    <w:p w14:paraId="0518F200" w14:textId="6E185451" w:rsidR="0059622C" w:rsidRDefault="003E5CC1">
      <w:pPr>
        <w:spacing w:before="240" w:after="240"/>
      </w:pPr>
      <w:r>
        <w:t>Л</w:t>
      </w:r>
      <w:r w:rsidR="00000000">
        <w:t>учшими способами кодирования являются M2 и DIF_M2, так как</w:t>
      </w:r>
      <w:r w:rsidR="0059622C">
        <w:t>:</w:t>
      </w:r>
    </w:p>
    <w:p w14:paraId="0B7620D0" w14:textId="39833CB8" w:rsidR="0059622C" w:rsidRPr="0059622C" w:rsidRDefault="00000000" w:rsidP="0059622C">
      <w:pPr>
        <w:pStyle w:val="a7"/>
        <w:numPr>
          <w:ilvl w:val="0"/>
          <w:numId w:val="2"/>
        </w:numPr>
        <w:spacing w:before="240" w:after="240"/>
        <w:rPr>
          <w:highlight w:val="yellow"/>
        </w:rPr>
      </w:pPr>
      <w:r>
        <w:t>они обеспечивают отсутствие постоянной составляющей</w:t>
      </w:r>
      <w:r w:rsidR="00CF6C12">
        <w:rPr>
          <w:lang w:val="ru-RU"/>
        </w:rPr>
        <w:t xml:space="preserve"> –</w:t>
      </w:r>
      <w:r w:rsidR="00CF6C12" w:rsidRPr="00CF6C12">
        <w:rPr>
          <w:lang w:val="ru-RU"/>
        </w:rPr>
        <w:t xml:space="preserve">&gt; </w:t>
      </w:r>
      <w:r>
        <w:t xml:space="preserve">наиболее </w:t>
      </w:r>
      <w:r w:rsidR="00CF6C12">
        <w:rPr>
          <w:lang w:val="ru-RU"/>
        </w:rPr>
        <w:t>качественная</w:t>
      </w:r>
      <w:r>
        <w:t xml:space="preserve"> передач</w:t>
      </w:r>
      <w:r w:rsidR="00CF6C12">
        <w:rPr>
          <w:lang w:val="ru-RU"/>
        </w:rPr>
        <w:t>а</w:t>
      </w:r>
      <w:r>
        <w:t xml:space="preserve"> сигнала; </w:t>
      </w:r>
    </w:p>
    <w:p w14:paraId="12663515" w14:textId="51D5D3F3" w:rsidR="0059622C" w:rsidRPr="0059622C" w:rsidRDefault="00000000" w:rsidP="0059622C">
      <w:pPr>
        <w:pStyle w:val="a7"/>
        <w:numPr>
          <w:ilvl w:val="0"/>
          <w:numId w:val="2"/>
        </w:numPr>
        <w:spacing w:before="240" w:after="240"/>
        <w:rPr>
          <w:highlight w:val="yellow"/>
        </w:rPr>
      </w:pPr>
      <w:r>
        <w:t>данные способы кодирования обладают самосинхронизацией и механизмом обнаружения ошибок</w:t>
      </w:r>
      <w:r w:rsidR="00CF6C12">
        <w:rPr>
          <w:lang w:val="ru-RU"/>
        </w:rPr>
        <w:t>.</w:t>
      </w:r>
      <w:r>
        <w:t xml:space="preserve"> </w:t>
      </w:r>
    </w:p>
    <w:p w14:paraId="58082007" w14:textId="760F3261" w:rsidR="000C32A1" w:rsidRPr="0059622C" w:rsidRDefault="00000000" w:rsidP="0059622C">
      <w:pPr>
        <w:pStyle w:val="a7"/>
        <w:numPr>
          <w:ilvl w:val="0"/>
          <w:numId w:val="2"/>
        </w:numPr>
        <w:spacing w:before="240" w:after="240"/>
        <w:rPr>
          <w:highlight w:val="yellow"/>
        </w:rPr>
      </w:pPr>
      <w:r>
        <w:t>M2 и DIF_M2 необходимо всего 2 уровня сигнала.</w:t>
      </w:r>
    </w:p>
    <w:p w14:paraId="4AC193F2" w14:textId="77777777" w:rsidR="000C32A1" w:rsidRDefault="00000000">
      <w:pPr>
        <w:pStyle w:val="1"/>
      </w:pPr>
      <w:bookmarkStart w:id="14" w:name="_w8elljbhign3" w:colFirst="0" w:colLast="0"/>
      <w:bookmarkEnd w:id="14"/>
      <w:r>
        <w:lastRenderedPageBreak/>
        <w:t>Этап 3. Логическое (избыточное) кодирование исходного сообщения - (4B/5B)</w:t>
      </w:r>
    </w:p>
    <w:p w14:paraId="7F5577DD" w14:textId="5D53EFA7" w:rsidR="000C32A1" w:rsidRDefault="00000000">
      <w:r>
        <w:rPr>
          <w:b/>
        </w:rPr>
        <w:t xml:space="preserve">В двоичном коде: </w:t>
      </w:r>
      <w:r w:rsidR="0059622C">
        <w:rPr>
          <w:rFonts w:ascii="Times" w:hAnsi="Times"/>
          <w:color w:val="000000"/>
          <w:sz w:val="27"/>
          <w:szCs w:val="27"/>
        </w:rPr>
        <w:t>11010101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10111011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01011110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00111111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10011011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11100010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11111010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11101110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01110011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10010100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10100111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10110101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10101010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01110011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01011110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10100111</w:t>
      </w:r>
      <w:r w:rsidR="0059622C">
        <w:rPr>
          <w:rFonts w:ascii="Times" w:hAnsi="Times"/>
          <w:color w:val="000000"/>
          <w:sz w:val="27"/>
          <w:szCs w:val="27"/>
        </w:rPr>
        <w:t xml:space="preserve"> </w:t>
      </w:r>
      <w:r w:rsidR="0059622C">
        <w:rPr>
          <w:rFonts w:ascii="Times" w:hAnsi="Times"/>
          <w:color w:val="000000"/>
          <w:sz w:val="27"/>
          <w:szCs w:val="27"/>
        </w:rPr>
        <w:t>00</w:t>
      </w:r>
    </w:p>
    <w:p w14:paraId="0CE44808" w14:textId="4E772276" w:rsidR="000C32A1" w:rsidRPr="00364189" w:rsidRDefault="00000000">
      <w:pPr>
        <w:rPr>
          <w:sz w:val="26"/>
          <w:szCs w:val="26"/>
        </w:rPr>
      </w:pPr>
      <w:r>
        <w:rPr>
          <w:b/>
        </w:rPr>
        <w:t xml:space="preserve">В шестнадцатеричном коде: </w:t>
      </w:r>
      <w:r w:rsidR="00364189">
        <w:rPr>
          <w:rFonts w:ascii="Times" w:hAnsi="Times"/>
          <w:color w:val="000000"/>
          <w:sz w:val="27"/>
          <w:szCs w:val="27"/>
        </w:rPr>
        <w:t>35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</w:rPr>
        <w:t>6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E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D</w:t>
      </w:r>
      <w:r w:rsidR="00364189">
        <w:rPr>
          <w:rFonts w:ascii="Times" w:hAnsi="Times"/>
          <w:color w:val="000000"/>
          <w:sz w:val="27"/>
          <w:szCs w:val="27"/>
        </w:rPr>
        <w:t>7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</w:rPr>
        <w:t>8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F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E</w:t>
      </w:r>
      <w:r w:rsidR="00364189">
        <w:rPr>
          <w:rFonts w:ascii="Times" w:hAnsi="Times"/>
          <w:color w:val="000000"/>
          <w:sz w:val="27"/>
          <w:szCs w:val="27"/>
        </w:rPr>
        <w:t>6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F</w:t>
      </w:r>
      <w:r w:rsidR="00364189">
        <w:rPr>
          <w:rFonts w:ascii="Times" w:hAnsi="Times"/>
          <w:color w:val="000000"/>
          <w:sz w:val="27"/>
          <w:szCs w:val="27"/>
        </w:rPr>
        <w:t>8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BE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BB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</w:rPr>
        <w:t>9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C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E</w:t>
      </w:r>
      <w:r w:rsidR="00364189">
        <w:rPr>
          <w:rFonts w:ascii="Times" w:hAnsi="Times"/>
          <w:color w:val="000000"/>
          <w:sz w:val="27"/>
          <w:szCs w:val="27"/>
        </w:rPr>
        <w:t>5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</w:rPr>
        <w:t>29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ED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</w:rPr>
        <w:t>6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A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</w:rPr>
        <w:t>9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C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D</w:t>
      </w:r>
      <w:r w:rsidR="00364189">
        <w:rPr>
          <w:rFonts w:ascii="Times" w:hAnsi="Times"/>
          <w:color w:val="000000"/>
          <w:sz w:val="27"/>
          <w:szCs w:val="27"/>
        </w:rPr>
        <w:t>7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A</w:t>
      </w:r>
      <w:r w:rsidR="00364189">
        <w:rPr>
          <w:rFonts w:ascii="Times" w:hAnsi="Times"/>
          <w:color w:val="000000"/>
          <w:sz w:val="27"/>
          <w:szCs w:val="27"/>
        </w:rPr>
        <w:t>9</w:t>
      </w:r>
      <w:r w:rsidR="00364189" w:rsidRPr="00364189">
        <w:rPr>
          <w:rFonts w:ascii="Times" w:hAnsi="Times"/>
          <w:color w:val="000000"/>
          <w:sz w:val="27"/>
          <w:szCs w:val="27"/>
        </w:rPr>
        <w:t xml:space="preserve"> </w:t>
      </w:r>
      <w:r w:rsidR="00364189">
        <w:rPr>
          <w:rFonts w:ascii="Times" w:hAnsi="Times"/>
          <w:color w:val="000000"/>
          <w:sz w:val="27"/>
          <w:szCs w:val="27"/>
          <w:lang w:val="en-US"/>
        </w:rPr>
        <w:t>C</w:t>
      </w:r>
    </w:p>
    <w:p w14:paraId="2CAC205E" w14:textId="3121CDE6" w:rsidR="000C32A1" w:rsidRDefault="00000000">
      <w:r>
        <w:rPr>
          <w:b/>
        </w:rPr>
        <w:t xml:space="preserve">Длина сообщения: </w:t>
      </w:r>
      <w:r w:rsidR="00364189">
        <w:t>16.25 байт</w:t>
      </w:r>
      <w:r w:rsidR="00364189">
        <w:t xml:space="preserve"> </w:t>
      </w:r>
      <w:r>
        <w:t>(1</w:t>
      </w:r>
      <w:r w:rsidR="00364189" w:rsidRPr="0040616E">
        <w:t>3</w:t>
      </w:r>
      <w:r>
        <w:t>0 бит)</w:t>
      </w:r>
    </w:p>
    <w:p w14:paraId="2B17442E" w14:textId="741BFDA4" w:rsidR="000C32A1" w:rsidRDefault="00000000">
      <w:r>
        <w:rPr>
          <w:b/>
        </w:rPr>
        <w:t xml:space="preserve">Избыточность: </w:t>
      </w:r>
      <w:r>
        <w:t>25%</w:t>
      </w:r>
    </w:p>
    <w:p w14:paraId="70DE5FB5" w14:textId="0379A699" w:rsidR="00B617B5" w:rsidRPr="00B617B5" w:rsidRDefault="00B617B5">
      <w:pPr>
        <w:rPr>
          <w:lang w:val="en-US"/>
        </w:rPr>
      </w:pPr>
      <w:r>
        <w:rPr>
          <w:lang w:val="en-US"/>
        </w:rPr>
        <w:t>AMI</w:t>
      </w:r>
    </w:p>
    <w:p w14:paraId="369F6344" w14:textId="7629F7BF" w:rsidR="000C32A1" w:rsidRDefault="0040616E">
      <w:r>
        <w:rPr>
          <w:b/>
          <w:noProof/>
        </w:rPr>
        <w:drawing>
          <wp:inline distT="0" distB="0" distL="0" distR="0" wp14:anchorId="43125100" wp14:editId="02E2487D">
            <wp:extent cx="5733415" cy="11061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</w:rPr>
        <w:t>Верхняя граница частот:</w:t>
      </w:r>
      <w:r w:rsidR="00000000">
        <w:t xml:space="preserve"> </w:t>
      </w:r>
      <m:oMath>
        <m:r>
          <w:rPr>
            <w:rFonts w:ascii="Cambria Math" w:hAnsi="Cambria Math"/>
          </w:rPr>
          <m:t>T=2t, 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=C/2=500 МГц</m:t>
        </m:r>
      </m:oMath>
    </w:p>
    <w:p w14:paraId="1BAFF748" w14:textId="47F2352F" w:rsidR="000C32A1" w:rsidRDefault="00000000">
      <w:r>
        <w:rPr>
          <w:b/>
        </w:rPr>
        <w:t>Нижняя граница частот:</w:t>
      </w:r>
      <w:r>
        <w:t xml:space="preserve"> </w:t>
      </w:r>
      <m:oMath>
        <m:r>
          <w:rPr>
            <w:rFonts w:ascii="Cambria Math" w:hAnsi="Cambria Math"/>
          </w:rPr>
          <m:t>T=t</m:t>
        </m:r>
        <m:r>
          <w:rPr>
            <w:rFonts w:ascii="Cambria Math" w:hAnsi="Cambria Math"/>
          </w:rPr>
          <m:t>/3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С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16</m:t>
        </m:r>
        <m:r>
          <w:rPr>
            <w:rFonts w:ascii="Cambria Math" w:hAnsi="Cambria Math"/>
          </w:rPr>
          <m:t>6.(6)</m:t>
        </m:r>
        <m:r>
          <w:rPr>
            <w:rFonts w:ascii="Cambria Math" w:hAnsi="Cambria Math"/>
          </w:rPr>
          <m:t>МГц</m:t>
        </m:r>
      </m:oMath>
    </w:p>
    <w:p w14:paraId="48AE34E3" w14:textId="6428C9A1" w:rsidR="000C32A1" w:rsidRDefault="00000000">
      <w:r>
        <w:rPr>
          <w:b/>
        </w:rPr>
        <w:t>Середина спектра: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1/2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 xml:space="preserve">н 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=333,5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5E2FB6FD" w14:textId="0267F5B3" w:rsidR="000C32A1" w:rsidRDefault="00000000">
      <w:r>
        <w:rPr>
          <w:b/>
        </w:rPr>
        <w:t>Средняя частота: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29</m:t>
            </m:r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)/32=4</m:t>
        </m:r>
        <m:r>
          <w:rPr>
            <w:rFonts w:ascii="Cambria Math" w:hAnsi="Cambria Math"/>
          </w:rPr>
          <m:t>37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678BEF89" w14:textId="764DC8C8" w:rsidR="000C32A1" w:rsidRDefault="00000000">
      <w:r>
        <w:rPr>
          <w:b/>
        </w:rPr>
        <w:t>Ширина спектра сигнала:</w:t>
      </w:r>
      <w:r>
        <w:t xml:space="preserve">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333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7E713C9F" w14:textId="1321D34F" w:rsidR="000C32A1" w:rsidRDefault="00000000">
      <w:r>
        <w:rPr>
          <w:b/>
        </w:rPr>
        <w:t>Полоса пропускания:</w:t>
      </w:r>
      <w:r>
        <w:t xml:space="preserve">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</w:rPr>
          <m:t>333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592FA881" w14:textId="77777777" w:rsidR="000C32A1" w:rsidRDefault="00000000">
      <w:pPr>
        <w:pStyle w:val="1"/>
      </w:pPr>
      <w:bookmarkStart w:id="15" w:name="_m9ste32ix00g" w:colFirst="0" w:colLast="0"/>
      <w:bookmarkEnd w:id="15"/>
      <w:r>
        <w:t>Этап 4. Скремблирование исходного сообщения</w:t>
      </w:r>
    </w:p>
    <w:p w14:paraId="146049BD" w14:textId="08A69F33" w:rsidR="000C32A1" w:rsidRDefault="0000000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</w:rPr>
            <m:t>⊕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i-</m:t>
              </m:r>
              <m:r>
                <w:rPr>
                  <w:rFonts w:ascii="Cambria Math" w:eastAsia="Cambria Math" w:hAnsi="Cambria Math" w:cs="Cambria Math"/>
                </w:rPr>
                <m:t>3</m:t>
              </m:r>
            </m:sub>
          </m:sSub>
          <m:r>
            <w:rPr>
              <w:rFonts w:ascii="Cambria Math" w:eastAsia="Cambria Math" w:hAnsi="Cambria Math" w:cs="Cambria Math"/>
            </w:rPr>
            <m:t>⊕</m:t>
          </m:r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i-</m:t>
              </m:r>
              <m:r>
                <w:rPr>
                  <w:rFonts w:ascii="Cambria Math" w:eastAsia="Cambria Math" w:hAnsi="Cambria Math" w:cs="Cambria Math"/>
                </w:rPr>
                <m:t>5</m:t>
              </m:r>
            </m:sub>
          </m:sSub>
        </m:oMath>
      </m:oMathPara>
    </w:p>
    <w:p w14:paraId="20C2C991" w14:textId="77777777" w:rsidR="0040616E" w:rsidRDefault="0040616E">
      <w:pPr>
        <w:rPr>
          <w:color w:val="FFFFFF"/>
        </w:rPr>
      </w:pPr>
    </w:p>
    <w:p w14:paraId="1BEB746F" w14:textId="0E22D90B" w:rsidR="000C32A1" w:rsidRDefault="00000000">
      <w:r>
        <w:rPr>
          <w:b/>
        </w:rPr>
        <w:t xml:space="preserve">Исходное сообщение: </w:t>
      </w:r>
      <w:r w:rsidR="00FF5BAD">
        <w:rPr>
          <w:rFonts w:ascii="Times" w:hAnsi="Times"/>
          <w:color w:val="000000"/>
          <w:sz w:val="27"/>
          <w:szCs w:val="27"/>
        </w:rPr>
        <w:t>11001010</w:t>
      </w:r>
      <w:r w:rsidR="00FF5BAD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FF5BAD">
        <w:rPr>
          <w:rFonts w:ascii="Times" w:hAnsi="Times"/>
          <w:color w:val="000000"/>
          <w:sz w:val="27"/>
          <w:szCs w:val="27"/>
        </w:rPr>
        <w:t>11110011</w:t>
      </w:r>
      <w:r w:rsidR="00FF5BAD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FF5BAD">
        <w:rPr>
          <w:rFonts w:ascii="Times" w:hAnsi="Times"/>
          <w:color w:val="000000"/>
          <w:sz w:val="27"/>
          <w:szCs w:val="27"/>
        </w:rPr>
        <w:t>11100111</w:t>
      </w:r>
      <w:r w:rsidR="00FF5BAD" w:rsidRPr="00C03472">
        <w:rPr>
          <w:rFonts w:ascii="Times" w:hAnsi="Times"/>
          <w:color w:val="000000"/>
          <w:sz w:val="27"/>
          <w:szCs w:val="27"/>
        </w:rPr>
        <w:t xml:space="preserve"> </w:t>
      </w:r>
      <w:r w:rsidR="00FF5BAD">
        <w:rPr>
          <w:rFonts w:ascii="Times" w:hAnsi="Times"/>
          <w:color w:val="000000"/>
          <w:sz w:val="27"/>
          <w:szCs w:val="27"/>
        </w:rPr>
        <w:t>11101101</w:t>
      </w:r>
    </w:p>
    <w:p w14:paraId="4A54EA56" w14:textId="77777777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</w:rPr>
      </w:pPr>
      <w:r w:rsidRPr="00FF5BAD">
        <w:rPr>
          <w:color w:val="000000"/>
          <w:sz w:val="15"/>
          <w:szCs w:val="15"/>
        </w:rPr>
        <w:t>B1=A1=1</w:t>
      </w:r>
    </w:p>
    <w:p w14:paraId="36AEB57E" w14:textId="77777777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</w:rPr>
      </w:pPr>
      <w:r w:rsidRPr="00FF5BAD">
        <w:rPr>
          <w:color w:val="000000"/>
          <w:sz w:val="15"/>
          <w:szCs w:val="15"/>
        </w:rPr>
        <w:t>B2=A2=1</w:t>
      </w:r>
    </w:p>
    <w:p w14:paraId="67756ADA" w14:textId="77777777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B3=A3=0</w:t>
      </w:r>
    </w:p>
    <w:p w14:paraId="1E91235C" w14:textId="77777777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B4=A4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B1=0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1=1</w:t>
      </w:r>
    </w:p>
    <w:p w14:paraId="4106450E" w14:textId="70F03A6B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B5=A5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1=0</w:t>
      </w:r>
    </w:p>
    <w:p w14:paraId="2894129D" w14:textId="11337BB9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B6=A6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B3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B1=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1=1</w:t>
      </w:r>
    </w:p>
    <w:p w14:paraId="539AD36C" w14:textId="4075019E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B7=A7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B4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1=1</w:t>
      </w:r>
    </w:p>
    <w:p w14:paraId="75ADAD86" w14:textId="20A68255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B8=A8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B5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B3=</w:t>
      </w:r>
      <w:r w:rsidR="00C53135">
        <w:rPr>
          <w:color w:val="000000"/>
          <w:sz w:val="15"/>
          <w:szCs w:val="15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0=0</w:t>
      </w:r>
    </w:p>
    <w:p w14:paraId="22E6DEF9" w14:textId="4D09848D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B9=A9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B6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B4=</w:t>
      </w:r>
      <w:r w:rsidR="00C53135">
        <w:rPr>
          <w:color w:val="000000"/>
          <w:sz w:val="15"/>
          <w:szCs w:val="15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1=1</w:t>
      </w:r>
    </w:p>
    <w:p w14:paraId="0E04C283" w14:textId="7B4C3A72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B10=A10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B7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B5=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0=0</w:t>
      </w:r>
    </w:p>
    <w:p w14:paraId="67A6DD13" w14:textId="77777777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B11=A11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B8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B6=1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1=0</w:t>
      </w:r>
    </w:p>
    <w:p w14:paraId="077C18AB" w14:textId="77777777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B12=A12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B9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B7=1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1=1</w:t>
      </w:r>
    </w:p>
    <w:p w14:paraId="3ECB07C7" w14:textId="025C360E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B13=A13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B8=</w:t>
      </w:r>
      <w:r w:rsidR="00C53135">
        <w:rPr>
          <w:color w:val="000000"/>
          <w:sz w:val="15"/>
          <w:szCs w:val="15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0=0</w:t>
      </w:r>
    </w:p>
    <w:p w14:paraId="0DF624DA" w14:textId="77777777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B14=A14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B9=0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1=1</w:t>
      </w:r>
    </w:p>
    <w:p w14:paraId="36F08494" w14:textId="5A25F273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B15=A15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B12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B10=</w:t>
      </w:r>
      <w:r w:rsidR="00C53135">
        <w:rPr>
          <w:color w:val="000000"/>
          <w:sz w:val="15"/>
          <w:szCs w:val="15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0=</w:t>
      </w:r>
      <w:r w:rsidRPr="00FF5BAD">
        <w:rPr>
          <w:color w:val="000000"/>
          <w:sz w:val="15"/>
          <w:szCs w:val="15"/>
          <w:lang w:val="en-US"/>
        </w:rPr>
        <w:t>0</w:t>
      </w:r>
    </w:p>
    <w:p w14:paraId="441B033F" w14:textId="005AC4AE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B16=A16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B13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B11=</w:t>
      </w:r>
      <w:r w:rsidR="00C53135">
        <w:rPr>
          <w:color w:val="000000"/>
          <w:sz w:val="15"/>
          <w:szCs w:val="15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5B586DCA" w14:textId="7597207E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B17=A17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B14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B12=1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6A78B96B" w14:textId="18EFCAA2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B18=A18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B15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B13=1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346E3250" w14:textId="4B336456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B19=A19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B16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B14=1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028CE4E2" w14:textId="5F099443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B20=A20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B17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B15=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color w:val="000000"/>
          <w:sz w:val="15"/>
          <w:szCs w:val="15"/>
          <w:lang w:val="en-US"/>
        </w:rPr>
        <w:t>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72355FF4" w14:textId="531E99EB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B21=A21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B18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B16=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color w:val="000000"/>
          <w:sz w:val="15"/>
          <w:szCs w:val="15"/>
          <w:lang w:val="en-US"/>
        </w:rPr>
        <w:t>=</w:t>
      </w:r>
      <w:r w:rsidRPr="00FF5BAD">
        <w:rPr>
          <w:color w:val="000000"/>
          <w:sz w:val="15"/>
          <w:szCs w:val="15"/>
          <w:lang w:val="en-US"/>
        </w:rPr>
        <w:t>0</w:t>
      </w:r>
    </w:p>
    <w:p w14:paraId="04AF1A25" w14:textId="21763B7C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B22=A22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B19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B17=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4C8AA348" w14:textId="0362ADE3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B23=A23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B18=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color w:val="000000"/>
          <w:sz w:val="15"/>
          <w:szCs w:val="15"/>
          <w:lang w:val="en-US"/>
        </w:rPr>
        <w:t>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7DA6D094" w14:textId="464D9789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lastRenderedPageBreak/>
        <w:t>B24=A24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B19=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color w:val="000000"/>
          <w:sz w:val="15"/>
          <w:szCs w:val="15"/>
          <w:lang w:val="en-US"/>
        </w:rPr>
        <w:t>=</w:t>
      </w:r>
      <w:r w:rsidRPr="00FF5BAD">
        <w:rPr>
          <w:color w:val="000000"/>
          <w:sz w:val="15"/>
          <w:szCs w:val="15"/>
          <w:lang w:val="en-US"/>
        </w:rPr>
        <w:t>0</w:t>
      </w:r>
    </w:p>
    <w:p w14:paraId="039CAC4A" w14:textId="0D42332B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B25=A25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B22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B20=1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color w:val="000000"/>
          <w:sz w:val="15"/>
          <w:szCs w:val="15"/>
          <w:lang w:val="en-US"/>
        </w:rPr>
        <w:t>=</w:t>
      </w:r>
      <w:r w:rsidRPr="00FF5BAD">
        <w:rPr>
          <w:color w:val="000000"/>
          <w:sz w:val="15"/>
          <w:szCs w:val="15"/>
          <w:lang w:val="en-US"/>
        </w:rPr>
        <w:t>1</w:t>
      </w:r>
    </w:p>
    <w:p w14:paraId="2C8A435D" w14:textId="45ED8D7D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B26=A26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B23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B21=1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color w:val="000000"/>
          <w:sz w:val="15"/>
          <w:szCs w:val="15"/>
          <w:lang w:val="en-US"/>
        </w:rPr>
        <w:t>=0</w:t>
      </w:r>
    </w:p>
    <w:p w14:paraId="4F470E44" w14:textId="23248996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B27=A27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B24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B22=1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1=</w:t>
      </w:r>
      <w:r w:rsidRPr="00FF5BAD">
        <w:rPr>
          <w:color w:val="000000"/>
          <w:sz w:val="15"/>
          <w:szCs w:val="15"/>
          <w:lang w:val="en-US"/>
        </w:rPr>
        <w:t>0</w:t>
      </w:r>
    </w:p>
    <w:p w14:paraId="73FB2B7B" w14:textId="020E4CF9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B28=A28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B25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B23=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color w:val="000000"/>
          <w:sz w:val="15"/>
          <w:szCs w:val="15"/>
          <w:lang w:val="en-US"/>
        </w:rPr>
        <w:t>=0</w:t>
      </w:r>
    </w:p>
    <w:p w14:paraId="05BFF34A" w14:textId="46D8D45F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B29=A29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B26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B24=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color w:val="000000"/>
          <w:sz w:val="15"/>
          <w:szCs w:val="15"/>
          <w:lang w:val="en-US"/>
        </w:rPr>
        <w:t>=1</w:t>
      </w:r>
    </w:p>
    <w:p w14:paraId="2FE51D0C" w14:textId="5CB8A946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B30=A30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B27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B25=</w:t>
      </w:r>
      <w:r w:rsidR="00C53135" w:rsidRPr="00C53135">
        <w:rPr>
          <w:color w:val="000000"/>
          <w:sz w:val="15"/>
          <w:szCs w:val="15"/>
          <w:lang w:val="en-US"/>
        </w:rPr>
        <w:t>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>
        <w:rPr>
          <w:color w:val="000000"/>
          <w:sz w:val="15"/>
          <w:szCs w:val="15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="00C53135">
        <w:rPr>
          <w:color w:val="000000"/>
          <w:sz w:val="15"/>
          <w:szCs w:val="15"/>
        </w:rPr>
        <w:t>1</w:t>
      </w:r>
      <w:r w:rsidRPr="00FF5BAD">
        <w:rPr>
          <w:color w:val="000000"/>
          <w:sz w:val="15"/>
          <w:szCs w:val="15"/>
          <w:lang w:val="en-US"/>
        </w:rPr>
        <w:t>=</w:t>
      </w:r>
      <w:r w:rsidRPr="00FF5BAD">
        <w:rPr>
          <w:color w:val="000000"/>
          <w:sz w:val="15"/>
          <w:szCs w:val="15"/>
          <w:lang w:val="en-US"/>
        </w:rPr>
        <w:t>0</w:t>
      </w:r>
    </w:p>
    <w:p w14:paraId="039833EC" w14:textId="33950424" w:rsidR="00FF5BAD" w:rsidRPr="00FF5BAD" w:rsidRDefault="00FF5BAD" w:rsidP="00FF5BAD">
      <w:pPr>
        <w:pStyle w:val="a8"/>
        <w:spacing w:before="0" w:beforeAutospacing="0" w:after="0" w:afterAutospacing="0"/>
        <w:rPr>
          <w:sz w:val="16"/>
          <w:szCs w:val="16"/>
          <w:lang w:val="en-US"/>
        </w:rPr>
      </w:pPr>
      <w:r w:rsidRPr="00FF5BAD">
        <w:rPr>
          <w:color w:val="000000"/>
          <w:sz w:val="15"/>
          <w:szCs w:val="15"/>
          <w:lang w:val="en-US"/>
        </w:rPr>
        <w:t>B31=A31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B28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B26=</w:t>
      </w:r>
      <w:r w:rsidR="00C53135" w:rsidRPr="00C53135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</w:t>
      </w:r>
      <w:r w:rsidRPr="00FF5BAD">
        <w:rPr>
          <w:rFonts w:ascii="Cambria Math" w:hAnsi="Cambria Math" w:cs="Cambria Math"/>
          <w:color w:val="000000"/>
          <w:sz w:val="15"/>
          <w:szCs w:val="15"/>
          <w:lang w:val="en-US"/>
        </w:rPr>
        <w:t>⊕</w:t>
      </w:r>
      <w:r w:rsidRPr="00FF5BAD">
        <w:rPr>
          <w:color w:val="000000"/>
          <w:sz w:val="15"/>
          <w:szCs w:val="15"/>
          <w:lang w:val="en-US"/>
        </w:rPr>
        <w:t>0=</w:t>
      </w:r>
      <w:r w:rsidRPr="00FF5BAD">
        <w:rPr>
          <w:color w:val="000000"/>
          <w:sz w:val="15"/>
          <w:szCs w:val="15"/>
          <w:lang w:val="en-US"/>
        </w:rPr>
        <w:t>0</w:t>
      </w:r>
    </w:p>
    <w:p w14:paraId="684BA026" w14:textId="24769B22" w:rsidR="000C32A1" w:rsidRPr="00C53135" w:rsidRDefault="00FF5BAD" w:rsidP="00FF5BAD">
      <w:pPr>
        <w:rPr>
          <w:rFonts w:ascii="Cambria Math" w:eastAsia="Cambria Math" w:hAnsi="Cambria Math" w:cs="Cambria Math"/>
        </w:rPr>
      </w:pPr>
      <w:r w:rsidRPr="00FF5BAD">
        <w:rPr>
          <w:color w:val="000000"/>
          <w:sz w:val="15"/>
          <w:szCs w:val="15"/>
          <w:lang w:val="en-US"/>
        </w:rPr>
        <w:t>B</w:t>
      </w:r>
      <w:r w:rsidRPr="00C53135">
        <w:rPr>
          <w:color w:val="000000"/>
          <w:sz w:val="15"/>
          <w:szCs w:val="15"/>
        </w:rPr>
        <w:t>32=</w:t>
      </w:r>
      <w:r w:rsidRPr="00FF5BAD">
        <w:rPr>
          <w:color w:val="000000"/>
          <w:sz w:val="15"/>
          <w:szCs w:val="15"/>
          <w:lang w:val="en-US"/>
        </w:rPr>
        <w:t>A</w:t>
      </w:r>
      <w:r w:rsidRPr="00C53135">
        <w:rPr>
          <w:color w:val="000000"/>
          <w:sz w:val="15"/>
          <w:szCs w:val="15"/>
        </w:rPr>
        <w:t>32</w:t>
      </w:r>
      <w:r w:rsidRPr="00C53135">
        <w:rPr>
          <w:rFonts w:ascii="Cambria Math" w:hAnsi="Cambria Math" w:cs="Cambria Math"/>
          <w:color w:val="000000"/>
          <w:sz w:val="15"/>
          <w:szCs w:val="15"/>
        </w:rPr>
        <w:t>⊕</w:t>
      </w:r>
      <w:r w:rsidRPr="00FF5BAD">
        <w:rPr>
          <w:color w:val="000000"/>
          <w:sz w:val="15"/>
          <w:szCs w:val="15"/>
          <w:lang w:val="en-US"/>
        </w:rPr>
        <w:t>B</w:t>
      </w:r>
      <w:r w:rsidRPr="00C53135">
        <w:rPr>
          <w:color w:val="000000"/>
          <w:sz w:val="15"/>
          <w:szCs w:val="15"/>
        </w:rPr>
        <w:t>29</w:t>
      </w:r>
      <w:r w:rsidRPr="00C53135">
        <w:rPr>
          <w:rFonts w:ascii="Cambria Math" w:hAnsi="Cambria Math" w:cs="Cambria Math"/>
          <w:color w:val="000000"/>
          <w:sz w:val="15"/>
          <w:szCs w:val="15"/>
        </w:rPr>
        <w:t>⊕</w:t>
      </w:r>
      <w:r w:rsidRPr="00FF5BAD">
        <w:rPr>
          <w:color w:val="000000"/>
          <w:sz w:val="15"/>
          <w:szCs w:val="15"/>
          <w:lang w:val="en-US"/>
        </w:rPr>
        <w:t>B</w:t>
      </w:r>
      <w:r w:rsidRPr="00C53135">
        <w:rPr>
          <w:color w:val="000000"/>
          <w:sz w:val="15"/>
          <w:szCs w:val="15"/>
        </w:rPr>
        <w:t>27=</w:t>
      </w:r>
      <w:r w:rsidR="00C53135" w:rsidRPr="00C53135">
        <w:rPr>
          <w:color w:val="000000"/>
          <w:sz w:val="15"/>
          <w:szCs w:val="15"/>
        </w:rPr>
        <w:t>1</w:t>
      </w:r>
      <w:r w:rsidRPr="00C53135">
        <w:rPr>
          <w:rFonts w:ascii="Cambria Math" w:hAnsi="Cambria Math" w:cs="Cambria Math"/>
          <w:color w:val="000000"/>
          <w:sz w:val="15"/>
          <w:szCs w:val="15"/>
        </w:rPr>
        <w:t>⊕</w:t>
      </w:r>
      <w:r w:rsidRPr="00C53135">
        <w:rPr>
          <w:color w:val="000000"/>
          <w:sz w:val="15"/>
          <w:szCs w:val="15"/>
        </w:rPr>
        <w:t>1</w:t>
      </w:r>
      <w:r w:rsidRPr="00C53135">
        <w:rPr>
          <w:rFonts w:ascii="Cambria Math" w:hAnsi="Cambria Math" w:cs="Cambria Math"/>
          <w:color w:val="000000"/>
          <w:sz w:val="15"/>
          <w:szCs w:val="15"/>
        </w:rPr>
        <w:t>⊕</w:t>
      </w:r>
      <w:r w:rsidR="00C53135">
        <w:rPr>
          <w:color w:val="000000"/>
          <w:sz w:val="15"/>
          <w:szCs w:val="15"/>
        </w:rPr>
        <w:t>0</w:t>
      </w:r>
      <w:r w:rsidRPr="00C53135">
        <w:rPr>
          <w:color w:val="000000"/>
          <w:sz w:val="15"/>
          <w:szCs w:val="15"/>
        </w:rPr>
        <w:t>=0</w:t>
      </w:r>
      <w:r w:rsidR="00000000" w:rsidRPr="00C53135">
        <w:rPr>
          <w:b/>
        </w:rPr>
        <w:br/>
      </w:r>
      <w:r w:rsidR="00000000">
        <w:rPr>
          <w:b/>
        </w:rPr>
        <w:t>Получившееся</w:t>
      </w:r>
      <w:r w:rsidR="00000000" w:rsidRPr="00C53135">
        <w:rPr>
          <w:b/>
        </w:rPr>
        <w:t xml:space="preserve"> </w:t>
      </w:r>
      <w:r w:rsidR="00000000">
        <w:rPr>
          <w:b/>
        </w:rPr>
        <w:t>сообщение</w:t>
      </w:r>
      <w:r w:rsidR="00000000" w:rsidRPr="00C53135">
        <w:rPr>
          <w:b/>
        </w:rPr>
        <w:t>:</w:t>
      </w:r>
      <w:r w:rsidR="00000000" w:rsidRPr="00C53135">
        <w:rPr>
          <w:rFonts w:ascii="Cambria Math" w:eastAsia="Cambria Math" w:hAnsi="Cambria Math" w:cs="Cambria Math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1101</w:t>
      </w:r>
      <w:r w:rsidRPr="00C53135">
        <w:rPr>
          <w:rFonts w:ascii="Times" w:hAnsi="Times"/>
          <w:color w:val="000000"/>
          <w:sz w:val="27"/>
          <w:szCs w:val="27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0110</w:t>
      </w:r>
      <w:r w:rsidRPr="00C53135">
        <w:rPr>
          <w:rFonts w:ascii="Times" w:hAnsi="Times"/>
          <w:color w:val="000000"/>
          <w:sz w:val="27"/>
          <w:szCs w:val="27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1001</w:t>
      </w:r>
      <w:r w:rsidRPr="00C53135">
        <w:rPr>
          <w:rFonts w:ascii="Times" w:hAnsi="Times"/>
          <w:color w:val="000000"/>
          <w:sz w:val="27"/>
          <w:szCs w:val="27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0101</w:t>
      </w:r>
      <w:r w:rsidRPr="00C53135">
        <w:rPr>
          <w:rFonts w:ascii="Times" w:hAnsi="Times"/>
          <w:color w:val="000000"/>
          <w:sz w:val="27"/>
          <w:szCs w:val="27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1111</w:t>
      </w:r>
      <w:r w:rsidRPr="00C53135">
        <w:rPr>
          <w:rFonts w:ascii="Times" w:hAnsi="Times"/>
          <w:color w:val="000000"/>
          <w:sz w:val="27"/>
          <w:szCs w:val="27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0110</w:t>
      </w:r>
      <w:r w:rsidRPr="00C53135">
        <w:rPr>
          <w:rFonts w:ascii="Times" w:hAnsi="Times"/>
          <w:color w:val="000000"/>
          <w:sz w:val="27"/>
          <w:szCs w:val="27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1000</w:t>
      </w:r>
      <w:r w:rsidRPr="00C53135">
        <w:rPr>
          <w:rFonts w:ascii="Times" w:hAnsi="Times"/>
          <w:color w:val="000000"/>
          <w:sz w:val="27"/>
          <w:szCs w:val="27"/>
        </w:rPr>
        <w:t xml:space="preserve"> </w:t>
      </w:r>
      <w:r w:rsidRPr="00C53135">
        <w:rPr>
          <w:rFonts w:ascii="Times" w:hAnsi="Times"/>
          <w:color w:val="000000"/>
          <w:sz w:val="27"/>
          <w:szCs w:val="27"/>
        </w:rPr>
        <w:t>1000</w:t>
      </w:r>
    </w:p>
    <w:p w14:paraId="384BBFA6" w14:textId="426A3BD6" w:rsidR="000C32A1" w:rsidRDefault="00000000">
      <w:r>
        <w:rPr>
          <w:b/>
        </w:rPr>
        <w:t xml:space="preserve">В шестнадцатеричном коде: </w:t>
      </w:r>
      <w:r w:rsidR="00FF5BAD">
        <w:rPr>
          <w:rFonts w:ascii="Times" w:hAnsi="Times"/>
          <w:color w:val="000000"/>
          <w:sz w:val="27"/>
          <w:szCs w:val="27"/>
          <w:lang w:val="en-US"/>
        </w:rPr>
        <w:t>D</w:t>
      </w:r>
      <w:r w:rsidR="00FF5BAD">
        <w:rPr>
          <w:rFonts w:ascii="Times" w:hAnsi="Times"/>
          <w:color w:val="000000"/>
          <w:sz w:val="27"/>
          <w:szCs w:val="27"/>
        </w:rPr>
        <w:t>6</w:t>
      </w:r>
      <w:r w:rsidR="00FF5BAD" w:rsidRPr="00FF5BAD">
        <w:rPr>
          <w:rFonts w:ascii="Times" w:hAnsi="Times"/>
          <w:color w:val="000000"/>
          <w:sz w:val="27"/>
          <w:szCs w:val="27"/>
        </w:rPr>
        <w:t xml:space="preserve"> </w:t>
      </w:r>
      <w:r w:rsidR="00FF5BAD">
        <w:rPr>
          <w:rFonts w:ascii="Times" w:hAnsi="Times"/>
          <w:color w:val="000000"/>
          <w:sz w:val="27"/>
          <w:szCs w:val="27"/>
        </w:rPr>
        <w:t>95</w:t>
      </w:r>
      <w:r w:rsidR="00FF5BAD" w:rsidRPr="00FF5BAD">
        <w:rPr>
          <w:rFonts w:ascii="Times" w:hAnsi="Times"/>
          <w:color w:val="000000"/>
          <w:sz w:val="27"/>
          <w:szCs w:val="27"/>
        </w:rPr>
        <w:t xml:space="preserve"> </w:t>
      </w:r>
      <w:r w:rsidR="00FF5BAD">
        <w:rPr>
          <w:rFonts w:ascii="Times" w:hAnsi="Times"/>
          <w:color w:val="000000"/>
          <w:sz w:val="27"/>
          <w:szCs w:val="27"/>
          <w:lang w:val="en-US"/>
        </w:rPr>
        <w:t>F</w:t>
      </w:r>
      <w:r w:rsidR="00FF5BAD">
        <w:rPr>
          <w:rFonts w:ascii="Times" w:hAnsi="Times"/>
          <w:color w:val="000000"/>
          <w:sz w:val="27"/>
          <w:szCs w:val="27"/>
        </w:rPr>
        <w:t>6</w:t>
      </w:r>
      <w:r w:rsidR="00FF5BAD" w:rsidRPr="00FF5BAD">
        <w:rPr>
          <w:rFonts w:ascii="Times" w:hAnsi="Times"/>
          <w:color w:val="000000"/>
          <w:sz w:val="27"/>
          <w:szCs w:val="27"/>
        </w:rPr>
        <w:t xml:space="preserve"> </w:t>
      </w:r>
      <w:r w:rsidR="00FF5BAD">
        <w:rPr>
          <w:rFonts w:ascii="Times" w:hAnsi="Times"/>
          <w:color w:val="000000"/>
          <w:sz w:val="27"/>
          <w:szCs w:val="27"/>
        </w:rPr>
        <w:t>88</w:t>
      </w:r>
    </w:p>
    <w:p w14:paraId="4D042815" w14:textId="77777777" w:rsidR="000C32A1" w:rsidRDefault="00000000">
      <w:r>
        <w:rPr>
          <w:b/>
        </w:rPr>
        <w:t xml:space="preserve">Длина сообщения: </w:t>
      </w:r>
      <w:r>
        <w:t>4 байт (32 бита)</w:t>
      </w:r>
    </w:p>
    <w:p w14:paraId="5AF68769" w14:textId="44D34D1F" w:rsidR="000C32A1" w:rsidRDefault="00000000">
      <w:r>
        <w:rPr>
          <w:b/>
        </w:rPr>
        <w:t xml:space="preserve">Максимальное количество повторяющихся символов: </w:t>
      </w:r>
      <w:r>
        <w:t>5</w:t>
      </w:r>
    </w:p>
    <w:p w14:paraId="3EB59B37" w14:textId="08244552" w:rsidR="000C32A1" w:rsidRPr="00243772" w:rsidRDefault="00243772">
      <w:pPr>
        <w:rPr>
          <w:lang w:val="en-US"/>
        </w:rPr>
      </w:pPr>
      <w:r>
        <w:rPr>
          <w:lang w:val="en-US"/>
        </w:rPr>
        <w:t>AMI</w:t>
      </w:r>
    </w:p>
    <w:p w14:paraId="58105F2D" w14:textId="3EF9A3E6" w:rsidR="000C32A1" w:rsidRDefault="00BE6B35">
      <w:pPr>
        <w:rPr>
          <w:b/>
        </w:rPr>
      </w:pPr>
      <w:r>
        <w:rPr>
          <w:b/>
          <w:noProof/>
        </w:rPr>
        <w:drawing>
          <wp:inline distT="0" distB="0" distL="0" distR="0" wp14:anchorId="0A117AFC" wp14:editId="3883D588">
            <wp:extent cx="6386969" cy="1394961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666" cy="14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2528" w14:textId="77777777" w:rsidR="000C32A1" w:rsidRDefault="00000000">
      <w:r>
        <w:rPr>
          <w:b/>
        </w:rPr>
        <w:t>Верхняя граница частот:</w:t>
      </w:r>
      <w:r>
        <w:t xml:space="preserve"> </w:t>
      </w:r>
      <m:oMath>
        <m:r>
          <w:rPr>
            <w:rFonts w:ascii="Cambria Math" w:hAnsi="Cambria Math"/>
          </w:rPr>
          <m:t>T=2t, 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 xml:space="preserve">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=C/2=500 МГц</m:t>
        </m:r>
      </m:oMath>
    </w:p>
    <w:p w14:paraId="773E20E8" w14:textId="0486A78D" w:rsidR="000C32A1" w:rsidRDefault="00000000">
      <w:r>
        <w:rPr>
          <w:b/>
        </w:rPr>
        <w:t>Нижняя граница частот:</w:t>
      </w:r>
      <w:r>
        <w:t xml:space="preserve"> </w:t>
      </w:r>
      <m:oMath>
        <m:r>
          <w:rPr>
            <w:rFonts w:ascii="Cambria Math" w:hAnsi="Cambria Math"/>
          </w:rPr>
          <m:t>T=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t →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С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166.(6)</m:t>
        </m:r>
        <m:r>
          <w:rPr>
            <w:rFonts w:ascii="Cambria Math" w:hAnsi="Cambria Math"/>
          </w:rPr>
          <m:t xml:space="preserve"> МГц</m:t>
        </m:r>
      </m:oMath>
    </w:p>
    <w:p w14:paraId="25815905" w14:textId="31521107" w:rsidR="000C32A1" w:rsidRDefault="00000000">
      <w:r>
        <w:rPr>
          <w:b/>
        </w:rPr>
        <w:t>Середина спектра: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1/2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 xml:space="preserve">н 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)/2=3</m:t>
        </m:r>
        <m:r>
          <w:rPr>
            <w:rFonts w:ascii="Cambria Math" w:hAnsi="Cambria Math"/>
          </w:rPr>
          <m:t>33.5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6E40EEA7" w14:textId="51782730" w:rsidR="000C32A1" w:rsidRDefault="00000000">
      <w:r>
        <w:rPr>
          <w:b/>
        </w:rPr>
        <w:t>Средняя частота: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24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/2+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)/32=</m:t>
        </m:r>
        <m:r>
          <w:rPr>
            <w:rFonts w:ascii="Cambria Math" w:hAnsi="Cambria Math"/>
          </w:rPr>
          <m:t>421.8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4C1074B4" w14:textId="1B83CA61" w:rsidR="000C32A1" w:rsidRDefault="00000000">
      <w:r>
        <w:rPr>
          <w:b/>
        </w:rPr>
        <w:t>Ширина спектра сигнала:</w:t>
      </w:r>
      <w:r>
        <w:t xml:space="preserve">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333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2E59F6EE" w14:textId="32243316" w:rsidR="000C32A1" w:rsidRDefault="00000000">
      <w:r>
        <w:rPr>
          <w:b/>
        </w:rPr>
        <w:t>Полоса пропускания:</w:t>
      </w:r>
      <w:r>
        <w:t xml:space="preserve"> </w:t>
      </w:r>
      <m:oMath>
        <m:r>
          <w:rPr>
            <w:rFonts w:ascii="Cambria Math" w:hAnsi="Cambria Math"/>
          </w:rPr>
          <m:t>F=</m:t>
        </m:r>
        <m:r>
          <w:rPr>
            <w:rFonts w:ascii="Cambria Math" w:hAnsi="Cambria Math"/>
          </w:rPr>
          <m:t>333</m:t>
        </m:r>
        <m:r>
          <w:rPr>
            <w:rFonts w:ascii="Cambria Math" w:hAnsi="Cambria Math"/>
          </w:rPr>
          <m:t xml:space="preserve"> МГц</m:t>
        </m:r>
      </m:oMath>
      <w:r>
        <w:t xml:space="preserve"> </w:t>
      </w:r>
    </w:p>
    <w:p w14:paraId="4C62E49F" w14:textId="366789CF" w:rsidR="000C32A1" w:rsidRDefault="00000000">
      <w:pPr>
        <w:pStyle w:val="1"/>
        <w:ind w:hanging="566"/>
      </w:pPr>
      <w:bookmarkStart w:id="16" w:name="_ll1a0zry0ulx" w:colFirst="0" w:colLast="0"/>
      <w:bookmarkEnd w:id="16"/>
      <w:r>
        <w:t>Сравнительный анализ (логическое кодирование)</w:t>
      </w:r>
    </w:p>
    <w:p w14:paraId="08E991A4" w14:textId="77777777" w:rsidR="000C32A1" w:rsidRDefault="000C32A1"/>
    <w:tbl>
      <w:tblPr>
        <w:tblStyle w:val="a6"/>
        <w:tblW w:w="10996" w:type="dxa"/>
        <w:tblInd w:w="-1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29"/>
        <w:gridCol w:w="2532"/>
        <w:gridCol w:w="1735"/>
        <w:gridCol w:w="1313"/>
        <w:gridCol w:w="1899"/>
        <w:gridCol w:w="1688"/>
      </w:tblGrid>
      <w:tr w:rsidR="00C53135" w14:paraId="20714F03" w14:textId="77777777" w:rsidTr="00243772">
        <w:trPr>
          <w:trHeight w:val="975"/>
        </w:trPr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E6F2" w14:textId="77777777" w:rsidR="00C53135" w:rsidRDefault="00C53135">
            <w:pPr>
              <w:widowControl w:val="0"/>
              <w:spacing w:before="240" w:after="240"/>
              <w:jc w:val="center"/>
            </w:pPr>
            <w:r>
              <w:t>Метод кодирования</w:t>
            </w:r>
          </w:p>
        </w:tc>
        <w:tc>
          <w:tcPr>
            <w:tcW w:w="25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C8564" w14:textId="77777777" w:rsidR="00C53135" w:rsidRDefault="00C53135">
            <w:pPr>
              <w:widowControl w:val="0"/>
              <w:spacing w:before="240" w:after="240"/>
              <w:jc w:val="center"/>
            </w:pPr>
            <w:r>
              <w:t>Полезная пропускная способность</w:t>
            </w:r>
          </w:p>
        </w:tc>
        <w:tc>
          <w:tcPr>
            <w:tcW w:w="17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1F00" w14:textId="77777777" w:rsidR="00C53135" w:rsidRDefault="00C53135">
            <w:pPr>
              <w:widowControl w:val="0"/>
              <w:spacing w:before="240" w:after="240"/>
              <w:jc w:val="center"/>
            </w:pPr>
            <w:r>
              <w:t>Спектр</w:t>
            </w:r>
          </w:p>
        </w:tc>
        <w:tc>
          <w:tcPr>
            <w:tcW w:w="131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01C63" w14:textId="77777777" w:rsidR="00C53135" w:rsidRDefault="00C53135">
            <w:pPr>
              <w:widowControl w:val="0"/>
              <w:spacing w:before="240" w:after="240"/>
              <w:jc w:val="center"/>
            </w:pPr>
            <w:r>
              <w:t>Синхронизация</w:t>
            </w:r>
          </w:p>
        </w:tc>
        <w:tc>
          <w:tcPr>
            <w:tcW w:w="189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F68D" w14:textId="77777777" w:rsidR="00C53135" w:rsidRDefault="00C53135">
            <w:pPr>
              <w:widowControl w:val="0"/>
              <w:spacing w:before="240" w:after="240"/>
              <w:jc w:val="center"/>
            </w:pPr>
            <w:r>
              <w:t>Обнаружение ошибок</w:t>
            </w:r>
          </w:p>
        </w:tc>
        <w:tc>
          <w:tcPr>
            <w:tcW w:w="168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87157" w14:textId="77777777" w:rsidR="00C53135" w:rsidRDefault="00C53135">
            <w:pPr>
              <w:widowControl w:val="0"/>
              <w:spacing w:before="240" w:after="240"/>
              <w:jc w:val="center"/>
            </w:pPr>
            <w:r>
              <w:t>Реализация</w:t>
            </w:r>
          </w:p>
        </w:tc>
      </w:tr>
      <w:tr w:rsidR="00C53135" w14:paraId="76985720" w14:textId="77777777" w:rsidTr="00243772">
        <w:trPr>
          <w:trHeight w:val="975"/>
        </w:trPr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0FA9C" w14:textId="77777777" w:rsidR="00C53135" w:rsidRDefault="00C53135">
            <w:pPr>
              <w:widowControl w:val="0"/>
              <w:spacing w:before="240" w:after="240"/>
              <w:rPr>
                <w:b/>
              </w:rPr>
            </w:pPr>
            <w:r>
              <w:rPr>
                <w:b/>
              </w:rPr>
              <w:t>Избыточное 4B/5B</w:t>
            </w:r>
          </w:p>
        </w:tc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0850" w14:textId="77777777" w:rsidR="00C53135" w:rsidRDefault="00C53135">
            <w:pPr>
              <w:widowControl w:val="0"/>
            </w:pPr>
            <w:r>
              <w:t>Уменьшается</w:t>
            </w:r>
          </w:p>
        </w:tc>
        <w:tc>
          <w:tcPr>
            <w:tcW w:w="1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AD682" w14:textId="5115F0DF" w:rsidR="00C53135" w:rsidRPr="00243772" w:rsidRDefault="00243772">
            <w:pPr>
              <w:widowControl w:val="0"/>
            </w:pPr>
            <w:r>
              <w:t>Уменьшается</w:t>
            </w:r>
          </w:p>
        </w:tc>
        <w:tc>
          <w:tcPr>
            <w:tcW w:w="13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ED00" w14:textId="77777777" w:rsidR="00C53135" w:rsidRDefault="00C53135">
            <w:pPr>
              <w:widowControl w:val="0"/>
            </w:pPr>
            <w:r>
              <w:t>Есть</w:t>
            </w:r>
          </w:p>
        </w:tc>
        <w:tc>
          <w:tcPr>
            <w:tcW w:w="18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8068C" w14:textId="77777777" w:rsidR="00C53135" w:rsidRDefault="00C53135">
            <w:pPr>
              <w:widowControl w:val="0"/>
            </w:pPr>
            <w:r>
              <w:t>Есть</w:t>
            </w:r>
          </w:p>
        </w:tc>
        <w:tc>
          <w:tcPr>
            <w:tcW w:w="1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F1C3" w14:textId="77777777" w:rsidR="00C53135" w:rsidRDefault="00C53135">
            <w:pPr>
              <w:widowControl w:val="0"/>
            </w:pPr>
            <w:r>
              <w:t>Простая</w:t>
            </w:r>
          </w:p>
        </w:tc>
      </w:tr>
      <w:tr w:rsidR="00C53135" w14:paraId="3BB13C2D" w14:textId="77777777" w:rsidTr="00243772">
        <w:trPr>
          <w:trHeight w:val="985"/>
        </w:trPr>
        <w:tc>
          <w:tcPr>
            <w:tcW w:w="182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5345" w14:textId="77777777" w:rsidR="00C53135" w:rsidRDefault="00C53135">
            <w:pPr>
              <w:widowControl w:val="0"/>
              <w:spacing w:before="240" w:after="240"/>
              <w:rPr>
                <w:b/>
              </w:rPr>
            </w:pPr>
            <w:r>
              <w:rPr>
                <w:b/>
              </w:rPr>
              <w:t>Скремблирование</w:t>
            </w:r>
          </w:p>
        </w:tc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E6698" w14:textId="77777777" w:rsidR="00C53135" w:rsidRDefault="00C53135">
            <w:pPr>
              <w:widowControl w:val="0"/>
            </w:pPr>
            <w:r>
              <w:t>Сохраняется</w:t>
            </w:r>
          </w:p>
        </w:tc>
        <w:tc>
          <w:tcPr>
            <w:tcW w:w="1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2979C" w14:textId="176D280E" w:rsidR="00C53135" w:rsidRDefault="00C53135">
            <w:pPr>
              <w:widowControl w:val="0"/>
            </w:pPr>
            <w:r>
              <w:t>Зависит</w:t>
            </w:r>
          </w:p>
        </w:tc>
        <w:tc>
          <w:tcPr>
            <w:tcW w:w="13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EEC9A" w14:textId="77777777" w:rsidR="00C53135" w:rsidRDefault="00C53135">
            <w:pPr>
              <w:widowControl w:val="0"/>
            </w:pPr>
            <w:r>
              <w:t>Нет</w:t>
            </w:r>
          </w:p>
        </w:tc>
        <w:tc>
          <w:tcPr>
            <w:tcW w:w="18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79AE0" w14:textId="77777777" w:rsidR="00C53135" w:rsidRDefault="00C53135">
            <w:pPr>
              <w:widowControl w:val="0"/>
            </w:pPr>
            <w:r>
              <w:t>Нет</w:t>
            </w:r>
          </w:p>
        </w:tc>
        <w:tc>
          <w:tcPr>
            <w:tcW w:w="1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4F6E" w14:textId="4301739B" w:rsidR="00C53135" w:rsidRDefault="00C53135">
            <w:pPr>
              <w:widowControl w:val="0"/>
            </w:pPr>
            <w:r>
              <w:t>Доп. затраты</w:t>
            </w:r>
          </w:p>
        </w:tc>
      </w:tr>
    </w:tbl>
    <w:p w14:paraId="195E6071" w14:textId="6D55AD0D" w:rsidR="000C32A1" w:rsidRDefault="00C53135">
      <w:pPr>
        <w:spacing w:before="240" w:after="240"/>
      </w:pPr>
      <w:r>
        <w:t>Н</w:t>
      </w:r>
      <w:r w:rsidR="00000000">
        <w:t>аилучший способ логического кодирования – избыточное</w:t>
      </w:r>
      <w:r>
        <w:t>, потому что:</w:t>
      </w:r>
    </w:p>
    <w:p w14:paraId="0ADCC692" w14:textId="13363F10" w:rsidR="00C53135" w:rsidRPr="00C53135" w:rsidRDefault="00C53135" w:rsidP="00C53135">
      <w:pPr>
        <w:pStyle w:val="a7"/>
        <w:numPr>
          <w:ilvl w:val="0"/>
          <w:numId w:val="3"/>
        </w:numPr>
        <w:spacing w:before="240" w:after="240"/>
      </w:pPr>
      <w:r>
        <w:rPr>
          <w:lang w:val="ru-RU"/>
        </w:rPr>
        <w:t>Возможность синхронизации</w:t>
      </w:r>
    </w:p>
    <w:p w14:paraId="231DFB9E" w14:textId="3E080102" w:rsidR="00C53135" w:rsidRPr="00C53135" w:rsidRDefault="00C53135" w:rsidP="00C53135">
      <w:pPr>
        <w:pStyle w:val="a7"/>
        <w:numPr>
          <w:ilvl w:val="0"/>
          <w:numId w:val="3"/>
        </w:numPr>
        <w:spacing w:before="240" w:after="240"/>
      </w:pPr>
      <w:r>
        <w:rPr>
          <w:lang w:val="ru-RU"/>
        </w:rPr>
        <w:t>Сужение спектра</w:t>
      </w:r>
    </w:p>
    <w:p w14:paraId="541B7CAC" w14:textId="0D678C38" w:rsidR="00C53135" w:rsidRPr="00C53135" w:rsidRDefault="00C53135" w:rsidP="00C53135">
      <w:pPr>
        <w:pStyle w:val="a7"/>
        <w:numPr>
          <w:ilvl w:val="0"/>
          <w:numId w:val="3"/>
        </w:numPr>
        <w:spacing w:before="240" w:after="240"/>
      </w:pPr>
      <w:r>
        <w:rPr>
          <w:lang w:val="ru-RU"/>
        </w:rPr>
        <w:lastRenderedPageBreak/>
        <w:t>Обнаружение ошибок</w:t>
      </w:r>
    </w:p>
    <w:p w14:paraId="287EF952" w14:textId="0108FE6A" w:rsidR="00C53135" w:rsidRDefault="00C53135" w:rsidP="00C53135">
      <w:pPr>
        <w:pStyle w:val="a7"/>
        <w:numPr>
          <w:ilvl w:val="0"/>
          <w:numId w:val="3"/>
        </w:numPr>
        <w:spacing w:before="240" w:after="240"/>
      </w:pPr>
      <w:r>
        <w:rPr>
          <w:lang w:val="ru-RU"/>
        </w:rPr>
        <w:t>Простой</w:t>
      </w:r>
    </w:p>
    <w:p w14:paraId="54A69D93" w14:textId="77777777" w:rsidR="000C32A1" w:rsidRDefault="00000000">
      <w:pPr>
        <w:pStyle w:val="1"/>
      </w:pPr>
      <w:bookmarkStart w:id="17" w:name="_mvykn3sj5k4p" w:colFirst="0" w:colLast="0"/>
      <w:bookmarkEnd w:id="17"/>
      <w:r>
        <w:t>Вывод</w:t>
      </w:r>
    </w:p>
    <w:p w14:paraId="25C91E5B" w14:textId="5A2D9CF8" w:rsidR="00C53135" w:rsidRDefault="00000000">
      <w:pPr>
        <w:spacing w:before="240" w:after="240"/>
      </w:pPr>
      <w:r>
        <w:t>В ходе выполнения данного задания я</w:t>
      </w:r>
      <w:r w:rsidR="00C53135">
        <w:t>:</w:t>
      </w:r>
    </w:p>
    <w:p w14:paraId="1E159979" w14:textId="77777777" w:rsidR="00C53135" w:rsidRDefault="00000000" w:rsidP="00C53135">
      <w:pPr>
        <w:pStyle w:val="a7"/>
        <w:numPr>
          <w:ilvl w:val="0"/>
          <w:numId w:val="4"/>
        </w:numPr>
        <w:spacing w:before="240" w:after="240"/>
      </w:pPr>
      <w:r>
        <w:t xml:space="preserve">познакомился с разными методами физического и логического кодирования сообщений, проанализировал достоинства и недостатки каждого. </w:t>
      </w:r>
    </w:p>
    <w:p w14:paraId="7936FE7C" w14:textId="77777777" w:rsidR="00C53135" w:rsidRDefault="00C53135" w:rsidP="00C53135">
      <w:pPr>
        <w:pStyle w:val="a7"/>
        <w:numPr>
          <w:ilvl w:val="0"/>
          <w:numId w:val="4"/>
        </w:numPr>
        <w:spacing w:before="240" w:after="240"/>
      </w:pPr>
      <w:r>
        <w:rPr>
          <w:lang w:val="ru-RU"/>
        </w:rPr>
        <w:t>у</w:t>
      </w:r>
      <w:r w:rsidR="00000000">
        <w:t xml:space="preserve"> каждого свои достоинства и недостатки, мы же пытаемся в зависимости от исходных данных и условий выбрать оптимальный. В моем случае таковым являются M2 и DIF_M2.</w:t>
      </w:r>
    </w:p>
    <w:p w14:paraId="16F7F808" w14:textId="6E089449" w:rsidR="000C32A1" w:rsidRDefault="00000000" w:rsidP="00C53135">
      <w:pPr>
        <w:pStyle w:val="a7"/>
        <w:numPr>
          <w:ilvl w:val="0"/>
          <w:numId w:val="4"/>
        </w:numPr>
        <w:spacing w:before="240" w:after="240"/>
      </w:pPr>
      <w:r>
        <w:t>убедился в эффективности избыточного кодирования</w:t>
      </w:r>
    </w:p>
    <w:p w14:paraId="41F30666" w14:textId="77777777" w:rsidR="000C32A1" w:rsidRDefault="000C32A1">
      <w:pPr>
        <w:rPr>
          <w:b/>
        </w:rPr>
      </w:pPr>
    </w:p>
    <w:sectPr w:rsidR="000C32A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4121D"/>
    <w:multiLevelType w:val="multilevel"/>
    <w:tmpl w:val="2C227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281E39"/>
    <w:multiLevelType w:val="hybridMultilevel"/>
    <w:tmpl w:val="511E8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E03E26"/>
    <w:multiLevelType w:val="hybridMultilevel"/>
    <w:tmpl w:val="DBAC0ADE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" w15:restartNumberingAfterBreak="0">
    <w:nsid w:val="53233EF1"/>
    <w:multiLevelType w:val="hybridMultilevel"/>
    <w:tmpl w:val="AE768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657177">
    <w:abstractNumId w:val="0"/>
  </w:num>
  <w:num w:numId="2" w16cid:durableId="1836188916">
    <w:abstractNumId w:val="2"/>
  </w:num>
  <w:num w:numId="3" w16cid:durableId="610087707">
    <w:abstractNumId w:val="3"/>
  </w:num>
  <w:num w:numId="4" w16cid:durableId="896546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2A1"/>
    <w:rsid w:val="000650DD"/>
    <w:rsid w:val="000C32A1"/>
    <w:rsid w:val="001241FE"/>
    <w:rsid w:val="00243772"/>
    <w:rsid w:val="00364189"/>
    <w:rsid w:val="003E5CC1"/>
    <w:rsid w:val="0040616E"/>
    <w:rsid w:val="005719D1"/>
    <w:rsid w:val="0059622C"/>
    <w:rsid w:val="007E5DE3"/>
    <w:rsid w:val="008A3468"/>
    <w:rsid w:val="00A10082"/>
    <w:rsid w:val="00AF7CE1"/>
    <w:rsid w:val="00B617B5"/>
    <w:rsid w:val="00BE6B35"/>
    <w:rsid w:val="00BF1608"/>
    <w:rsid w:val="00C03472"/>
    <w:rsid w:val="00C53135"/>
    <w:rsid w:val="00CF6C12"/>
    <w:rsid w:val="00DB7BC0"/>
    <w:rsid w:val="00F35D0D"/>
    <w:rsid w:val="00FF5BAD"/>
    <w:rsid w:val="00FF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198977"/>
  <w15:docId w15:val="{BE3E9C92-F90D-D544-9DDF-A81AB3928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BAD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ru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ru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ru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ru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59622C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"/>
    </w:rPr>
  </w:style>
  <w:style w:type="paragraph" w:styleId="a8">
    <w:name w:val="Normal (Web)"/>
    <w:basedOn w:val="a"/>
    <w:uiPriority w:val="99"/>
    <w:semiHidden/>
    <w:unhideWhenUsed/>
    <w:rsid w:val="00FF5BA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3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Кузнецов Максим Александрович</cp:lastModifiedBy>
  <cp:revision>4</cp:revision>
  <dcterms:created xsi:type="dcterms:W3CDTF">2023-02-20T13:48:00Z</dcterms:created>
  <dcterms:modified xsi:type="dcterms:W3CDTF">2023-03-07T18:24:00Z</dcterms:modified>
</cp:coreProperties>
</file>