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7B6866" w14:textId="77777777" w:rsidR="00320C7E" w:rsidRDefault="00000000">
      <w:pPr>
        <w:spacing w:after="201" w:line="259" w:lineRule="auto"/>
        <w:ind w:left="0" w:firstLine="0"/>
      </w:pPr>
      <w:r>
        <w:rPr>
          <w:sz w:val="32"/>
        </w:rPr>
        <w:t xml:space="preserve"> </w:t>
      </w:r>
    </w:p>
    <w:p w14:paraId="2860FEFA" w14:textId="77777777" w:rsidR="00320C7E" w:rsidRDefault="00000000">
      <w:pPr>
        <w:spacing w:after="121" w:line="259" w:lineRule="auto"/>
        <w:ind w:left="10" w:right="75"/>
        <w:jc w:val="center"/>
      </w:pPr>
      <w:r>
        <w:rPr>
          <w:sz w:val="36"/>
        </w:rPr>
        <w:t xml:space="preserve">УНИВЕРСИТЕТ ИТМО </w:t>
      </w:r>
    </w:p>
    <w:p w14:paraId="2C228235" w14:textId="77777777" w:rsidR="00320C7E" w:rsidRDefault="00000000">
      <w:pPr>
        <w:spacing w:after="160" w:line="259" w:lineRule="auto"/>
        <w:ind w:left="0" w:right="1" w:firstLine="0"/>
        <w:jc w:val="center"/>
      </w:pPr>
      <w:r>
        <w:rPr>
          <w:sz w:val="32"/>
        </w:rPr>
        <w:t xml:space="preserve"> </w:t>
      </w:r>
    </w:p>
    <w:p w14:paraId="42E9E65F" w14:textId="77777777" w:rsidR="00320C7E" w:rsidRDefault="00000000">
      <w:pPr>
        <w:spacing w:after="162" w:line="259" w:lineRule="auto"/>
        <w:ind w:left="0" w:right="499" w:firstLine="0"/>
        <w:jc w:val="right"/>
      </w:pPr>
      <w:r>
        <w:rPr>
          <w:sz w:val="32"/>
        </w:rPr>
        <w:t xml:space="preserve">Факультет программной инженерии и компьютерной техники </w:t>
      </w:r>
    </w:p>
    <w:p w14:paraId="2237B06B" w14:textId="77777777" w:rsidR="00320C7E" w:rsidRDefault="00000000">
      <w:pPr>
        <w:spacing w:after="0" w:line="358" w:lineRule="auto"/>
        <w:ind w:left="0" w:firstLine="0"/>
        <w:jc w:val="center"/>
      </w:pPr>
      <w:r>
        <w:rPr>
          <w:sz w:val="32"/>
        </w:rPr>
        <w:t xml:space="preserve">Направление подготовки 09.03.04 Программная инженерия Дисциплина «Облачные и туманные вычисления» </w:t>
      </w:r>
    </w:p>
    <w:p w14:paraId="4D77AD8C" w14:textId="77777777" w:rsidR="00320C7E" w:rsidRDefault="00000000">
      <w:pPr>
        <w:spacing w:line="259" w:lineRule="auto"/>
        <w:ind w:left="0" w:right="1" w:firstLine="0"/>
        <w:jc w:val="center"/>
      </w:pPr>
      <w:r>
        <w:rPr>
          <w:sz w:val="32"/>
        </w:rPr>
        <w:t xml:space="preserve"> </w:t>
      </w:r>
    </w:p>
    <w:p w14:paraId="0349A1F0" w14:textId="77777777" w:rsidR="00320C7E" w:rsidRDefault="00000000">
      <w:pPr>
        <w:spacing w:after="160" w:line="259" w:lineRule="auto"/>
        <w:ind w:left="0" w:right="1" w:firstLine="0"/>
        <w:jc w:val="center"/>
      </w:pPr>
      <w:r>
        <w:rPr>
          <w:sz w:val="32"/>
        </w:rPr>
        <w:t xml:space="preserve"> </w:t>
      </w:r>
    </w:p>
    <w:p w14:paraId="3AD63201" w14:textId="77777777" w:rsidR="00320C7E" w:rsidRDefault="00000000">
      <w:pPr>
        <w:spacing w:after="198" w:line="259" w:lineRule="auto"/>
        <w:ind w:left="0" w:right="1" w:firstLine="0"/>
        <w:jc w:val="center"/>
      </w:pPr>
      <w:r>
        <w:rPr>
          <w:sz w:val="32"/>
        </w:rPr>
        <w:t xml:space="preserve"> </w:t>
      </w:r>
    </w:p>
    <w:p w14:paraId="46492496" w14:textId="77777777" w:rsidR="00320C7E" w:rsidRDefault="00000000">
      <w:pPr>
        <w:spacing w:after="161" w:line="259" w:lineRule="auto"/>
        <w:ind w:left="0" w:right="73" w:firstLine="0"/>
        <w:jc w:val="center"/>
      </w:pPr>
      <w:r>
        <w:rPr>
          <w:b/>
          <w:sz w:val="36"/>
        </w:rPr>
        <w:t xml:space="preserve">Проект  </w:t>
      </w:r>
    </w:p>
    <w:p w14:paraId="7F0D5F43" w14:textId="43971592" w:rsidR="00320C7E" w:rsidRDefault="00000000">
      <w:pPr>
        <w:spacing w:after="121" w:line="259" w:lineRule="auto"/>
        <w:ind w:left="1128" w:firstLine="0"/>
      </w:pPr>
      <w:r>
        <w:rPr>
          <w:sz w:val="36"/>
        </w:rPr>
        <w:t xml:space="preserve"> Разработка </w:t>
      </w:r>
      <w:proofErr w:type="spellStart"/>
      <w:r>
        <w:rPr>
          <w:sz w:val="36"/>
        </w:rPr>
        <w:t>Telegram</w:t>
      </w:r>
      <w:proofErr w:type="spellEnd"/>
      <w:r>
        <w:rPr>
          <w:sz w:val="36"/>
        </w:rPr>
        <w:t xml:space="preserve"> бота "</w:t>
      </w:r>
      <w:proofErr w:type="spellStart"/>
      <w:r w:rsidR="007D3ED1">
        <w:rPr>
          <w:sz w:val="36"/>
          <w:lang w:val="en-US"/>
        </w:rPr>
        <w:t>InterviewBot</w:t>
      </w:r>
      <w:proofErr w:type="spellEnd"/>
      <w:r>
        <w:rPr>
          <w:sz w:val="36"/>
        </w:rPr>
        <w:t xml:space="preserve">" </w:t>
      </w:r>
    </w:p>
    <w:p w14:paraId="3F0C8633" w14:textId="77777777" w:rsidR="00320C7E" w:rsidRDefault="00000000">
      <w:pPr>
        <w:spacing w:after="160" w:line="259" w:lineRule="auto"/>
        <w:ind w:left="0" w:firstLine="0"/>
      </w:pPr>
      <w:r>
        <w:rPr>
          <w:i/>
          <w:sz w:val="32"/>
        </w:rPr>
        <w:t xml:space="preserve"> </w:t>
      </w:r>
    </w:p>
    <w:p w14:paraId="5E852BEA" w14:textId="77777777" w:rsidR="00320C7E" w:rsidRDefault="00000000">
      <w:pPr>
        <w:spacing w:after="160" w:line="259" w:lineRule="auto"/>
        <w:ind w:left="0" w:firstLine="0"/>
      </w:pPr>
      <w:r>
        <w:rPr>
          <w:sz w:val="32"/>
        </w:rPr>
        <w:t xml:space="preserve"> </w:t>
      </w:r>
    </w:p>
    <w:p w14:paraId="35F2A499" w14:textId="77777777" w:rsidR="00320C7E" w:rsidRDefault="00000000">
      <w:pPr>
        <w:spacing w:after="162" w:line="259" w:lineRule="auto"/>
        <w:ind w:left="0" w:firstLine="0"/>
      </w:pPr>
      <w:r>
        <w:rPr>
          <w:sz w:val="32"/>
        </w:rPr>
        <w:t xml:space="preserve"> </w:t>
      </w:r>
    </w:p>
    <w:p w14:paraId="38A14D56" w14:textId="77777777" w:rsidR="00320C7E" w:rsidRDefault="00000000">
      <w:pPr>
        <w:spacing w:after="122" w:line="259" w:lineRule="auto"/>
        <w:ind w:left="0" w:firstLine="0"/>
      </w:pPr>
      <w:r>
        <w:rPr>
          <w:sz w:val="32"/>
        </w:rPr>
        <w:t xml:space="preserve"> </w:t>
      </w:r>
    </w:p>
    <w:p w14:paraId="1F20A839" w14:textId="77777777" w:rsidR="00320C7E" w:rsidRDefault="00000000">
      <w:pPr>
        <w:ind w:right="39"/>
      </w:pPr>
      <w:r>
        <w:t xml:space="preserve">Студент </w:t>
      </w:r>
    </w:p>
    <w:p w14:paraId="42E24D3A" w14:textId="3646E86A" w:rsidR="00320C7E" w:rsidRDefault="007D3ED1">
      <w:pPr>
        <w:spacing w:after="160" w:line="259" w:lineRule="auto"/>
        <w:ind w:left="6373" w:firstLine="0"/>
      </w:pPr>
      <w:r>
        <w:rPr>
          <w:i/>
        </w:rPr>
        <w:t>Кузнецов</w:t>
      </w:r>
      <w:r w:rsidR="00000000">
        <w:rPr>
          <w:i/>
        </w:rPr>
        <w:t xml:space="preserve"> </w:t>
      </w:r>
      <w:r>
        <w:rPr>
          <w:i/>
        </w:rPr>
        <w:t>М</w:t>
      </w:r>
      <w:r w:rsidR="00000000">
        <w:rPr>
          <w:i/>
        </w:rPr>
        <w:t xml:space="preserve">. </w:t>
      </w:r>
      <w:r>
        <w:rPr>
          <w:i/>
        </w:rPr>
        <w:t>А</w:t>
      </w:r>
      <w:r w:rsidR="00000000">
        <w:rPr>
          <w:i/>
        </w:rPr>
        <w:t xml:space="preserve">. </w:t>
      </w:r>
    </w:p>
    <w:p w14:paraId="7EB97E96" w14:textId="449ADC35" w:rsidR="00320C7E" w:rsidRDefault="00000000">
      <w:pPr>
        <w:spacing w:after="158" w:line="259" w:lineRule="auto"/>
        <w:ind w:left="6373" w:firstLine="0"/>
      </w:pPr>
      <w:r>
        <w:rPr>
          <w:i/>
        </w:rPr>
        <w:t>P341</w:t>
      </w:r>
      <w:r w:rsidR="007D3ED1">
        <w:rPr>
          <w:i/>
        </w:rPr>
        <w:t>3</w:t>
      </w:r>
      <w:r>
        <w:rPr>
          <w:i/>
        </w:rPr>
        <w:t xml:space="preserve">1 </w:t>
      </w:r>
    </w:p>
    <w:p w14:paraId="2D3A3C80" w14:textId="77777777" w:rsidR="00320C7E" w:rsidRDefault="00000000">
      <w:pPr>
        <w:spacing w:after="158" w:line="259" w:lineRule="auto"/>
        <w:ind w:left="3384" w:firstLine="0"/>
        <w:jc w:val="center"/>
      </w:pPr>
      <w:r>
        <w:t xml:space="preserve"> </w:t>
      </w:r>
    </w:p>
    <w:p w14:paraId="5C3ED6D9" w14:textId="77777777" w:rsidR="007D3ED1" w:rsidRDefault="00000000">
      <w:pPr>
        <w:spacing w:after="0" w:line="371" w:lineRule="auto"/>
        <w:ind w:right="558"/>
      </w:pPr>
      <w:r>
        <w:t xml:space="preserve">Преподаватель </w:t>
      </w:r>
    </w:p>
    <w:p w14:paraId="2E2FC5A8" w14:textId="7B06ADB9" w:rsidR="00320C7E" w:rsidRDefault="00000000">
      <w:pPr>
        <w:spacing w:after="0" w:line="371" w:lineRule="auto"/>
        <w:ind w:right="558"/>
      </w:pPr>
      <w:r>
        <w:rPr>
          <w:i/>
        </w:rPr>
        <w:t xml:space="preserve">Перл </w:t>
      </w:r>
      <w:r w:rsidR="007D3ED1">
        <w:rPr>
          <w:i/>
        </w:rPr>
        <w:t>О</w:t>
      </w:r>
      <w:r>
        <w:rPr>
          <w:i/>
        </w:rPr>
        <w:t xml:space="preserve">. </w:t>
      </w:r>
      <w:r w:rsidR="007D3ED1">
        <w:rPr>
          <w:i/>
        </w:rPr>
        <w:t>В</w:t>
      </w:r>
      <w:r>
        <w:rPr>
          <w:i/>
        </w:rPr>
        <w:t xml:space="preserve">. </w:t>
      </w:r>
    </w:p>
    <w:p w14:paraId="79BE789F" w14:textId="77777777" w:rsidR="00320C7E" w:rsidRDefault="00000000">
      <w:pPr>
        <w:spacing w:after="218" w:line="259" w:lineRule="auto"/>
        <w:ind w:left="0" w:firstLine="0"/>
      </w:pPr>
      <w:r>
        <w:rPr>
          <w:sz w:val="22"/>
        </w:rPr>
        <w:t xml:space="preserve"> </w:t>
      </w:r>
    </w:p>
    <w:p w14:paraId="1B266D9D" w14:textId="4A437EA1" w:rsidR="00320C7E" w:rsidRDefault="00000000">
      <w:pPr>
        <w:spacing w:after="0" w:line="370" w:lineRule="auto"/>
        <w:ind w:left="4676" w:right="4685" w:firstLine="0"/>
        <w:jc w:val="center"/>
      </w:pPr>
      <w:r>
        <w:t xml:space="preserve">  </w:t>
      </w:r>
    </w:p>
    <w:p w14:paraId="1A5DBA09" w14:textId="77777777" w:rsidR="007D3ED1" w:rsidRDefault="007D3ED1">
      <w:pPr>
        <w:spacing w:after="0" w:line="370" w:lineRule="auto"/>
        <w:ind w:left="4676" w:right="4685" w:firstLine="0"/>
        <w:jc w:val="center"/>
      </w:pPr>
    </w:p>
    <w:p w14:paraId="2C47F1A2" w14:textId="77777777" w:rsidR="00320C7E" w:rsidRDefault="00000000">
      <w:pPr>
        <w:spacing w:after="160" w:line="259" w:lineRule="auto"/>
        <w:ind w:left="0" w:right="9" w:firstLine="0"/>
        <w:jc w:val="center"/>
      </w:pPr>
      <w:r>
        <w:t xml:space="preserve"> </w:t>
      </w:r>
    </w:p>
    <w:p w14:paraId="5F0DA645" w14:textId="33FFD403" w:rsidR="00320C7E" w:rsidRDefault="00000000">
      <w:pPr>
        <w:spacing w:after="0" w:line="259" w:lineRule="auto"/>
        <w:ind w:left="0" w:right="72" w:firstLine="0"/>
        <w:jc w:val="center"/>
      </w:pPr>
      <w:r>
        <w:t>Санкт-Петербург, 202</w:t>
      </w:r>
      <w:r w:rsidR="007D3ED1">
        <w:t>3</w:t>
      </w:r>
      <w:r>
        <w:t xml:space="preserve"> г. </w:t>
      </w:r>
    </w:p>
    <w:p w14:paraId="3905C38A" w14:textId="50E739D6" w:rsidR="00B62D74" w:rsidRDefault="007D3ED1" w:rsidP="00736C2C">
      <w:pPr>
        <w:spacing w:after="0" w:line="259" w:lineRule="auto"/>
        <w:ind w:left="10" w:right="70"/>
        <w:jc w:val="center"/>
      </w:pPr>
      <w:r>
        <w:rPr>
          <w:sz w:val="36"/>
        </w:rPr>
        <w:lastRenderedPageBreak/>
        <w:t>Содержание</w:t>
      </w:r>
    </w:p>
    <w:sdt>
      <w:sdtPr>
        <w:id w:val="-985695766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noProof/>
          <w:color w:val="000000"/>
          <w:szCs w:val="24"/>
          <w:lang w:bidi="ru-RU"/>
        </w:rPr>
      </w:sdtEndPr>
      <w:sdtContent>
        <w:p w14:paraId="2D2B4F3D" w14:textId="1C3CF1B2" w:rsidR="00B62D74" w:rsidRDefault="00B62D74">
          <w:pPr>
            <w:pStyle w:val="a4"/>
          </w:pPr>
        </w:p>
        <w:p w14:paraId="5B44F3C5" w14:textId="7A157296" w:rsidR="0006199D" w:rsidRDefault="00B62D74" w:rsidP="00736C2C">
          <w:pPr>
            <w:pStyle w:val="11"/>
            <w:tabs>
              <w:tab w:val="right" w:leader="dot" w:pos="9415"/>
            </w:tabs>
            <w:ind w:firstLine="0"/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lang w:bidi="ar-SA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50719778" w:history="1">
            <w:r w:rsidR="0006199D" w:rsidRPr="00FA5A91">
              <w:rPr>
                <w:rStyle w:val="a3"/>
                <w:noProof/>
              </w:rPr>
              <w:t>Сведения о приложении</w:t>
            </w:r>
            <w:r w:rsidR="0006199D">
              <w:rPr>
                <w:noProof/>
                <w:webHidden/>
              </w:rPr>
              <w:tab/>
            </w:r>
            <w:r w:rsidR="0006199D">
              <w:rPr>
                <w:noProof/>
                <w:webHidden/>
              </w:rPr>
              <w:fldChar w:fldCharType="begin"/>
            </w:r>
            <w:r w:rsidR="0006199D">
              <w:rPr>
                <w:noProof/>
                <w:webHidden/>
              </w:rPr>
              <w:instrText xml:space="preserve"> PAGEREF _Toc150719778 \h </w:instrText>
            </w:r>
            <w:r w:rsidR="0006199D">
              <w:rPr>
                <w:noProof/>
                <w:webHidden/>
              </w:rPr>
            </w:r>
            <w:r w:rsidR="0006199D">
              <w:rPr>
                <w:noProof/>
                <w:webHidden/>
              </w:rPr>
              <w:fldChar w:fldCharType="separate"/>
            </w:r>
            <w:r w:rsidR="0006199D">
              <w:rPr>
                <w:noProof/>
                <w:webHidden/>
              </w:rPr>
              <w:t>2</w:t>
            </w:r>
            <w:r w:rsidR="0006199D">
              <w:rPr>
                <w:noProof/>
                <w:webHidden/>
              </w:rPr>
              <w:fldChar w:fldCharType="end"/>
            </w:r>
          </w:hyperlink>
        </w:p>
        <w:p w14:paraId="7F48C4AC" w14:textId="2466D3F6" w:rsidR="0006199D" w:rsidRDefault="0006199D">
          <w:pPr>
            <w:pStyle w:val="11"/>
            <w:tabs>
              <w:tab w:val="right" w:leader="dot" w:pos="941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lang w:bidi="ar-SA"/>
            </w:rPr>
          </w:pPr>
          <w:hyperlink w:anchor="_Toc150719779" w:history="1">
            <w:r w:rsidRPr="00FA5A91">
              <w:rPr>
                <w:rStyle w:val="a3"/>
                <w:noProof/>
              </w:rPr>
              <w:t>Роли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_Toc150719779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E0135" w14:textId="316843CB" w:rsidR="0006199D" w:rsidRDefault="0006199D">
          <w:pPr>
            <w:pStyle w:val="11"/>
            <w:tabs>
              <w:tab w:val="right" w:leader="dot" w:pos="941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lang w:bidi="ar-SA"/>
            </w:rPr>
          </w:pPr>
          <w:hyperlink w:anchor="_Toc150719780" w:history="1">
            <w:r w:rsidRPr="00FA5A91">
              <w:rPr>
                <w:rStyle w:val="a3"/>
                <w:noProof/>
              </w:rPr>
              <w:t>UseCase диаграмма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_Toc150719780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711883" w14:textId="0EF0C729" w:rsidR="0006199D" w:rsidRDefault="0006199D">
          <w:pPr>
            <w:pStyle w:val="11"/>
            <w:tabs>
              <w:tab w:val="right" w:leader="dot" w:pos="941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lang w:bidi="ar-SA"/>
            </w:rPr>
          </w:pPr>
          <w:hyperlink w:anchor="_Toc150719781" w:history="1">
            <w:r w:rsidRPr="00FA5A91">
              <w:rPr>
                <w:rStyle w:val="a3"/>
                <w:noProof/>
              </w:rPr>
              <w:t>Стек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_Toc150719781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C60D4A" w14:textId="51C69D00" w:rsidR="0006199D" w:rsidRDefault="0006199D">
          <w:pPr>
            <w:pStyle w:val="11"/>
            <w:tabs>
              <w:tab w:val="right" w:leader="dot" w:pos="941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lang w:bidi="ar-SA"/>
            </w:rPr>
          </w:pPr>
          <w:hyperlink w:anchor="_Toc150719782" w:history="1">
            <w:r w:rsidRPr="00FA5A91">
              <w:rPr>
                <w:rStyle w:val="a3"/>
                <w:noProof/>
              </w:rPr>
              <w:t>Архитектура прил</w:t>
            </w:r>
            <w:r w:rsidRPr="00FA5A91">
              <w:rPr>
                <w:rStyle w:val="a3"/>
                <w:noProof/>
              </w:rPr>
              <w:t>о</w:t>
            </w:r>
            <w:r w:rsidRPr="00FA5A91">
              <w:rPr>
                <w:rStyle w:val="a3"/>
                <w:noProof/>
              </w:rPr>
              <w:t>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_Toc150719782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8B675" w14:textId="2C03434A" w:rsidR="0006199D" w:rsidRDefault="0006199D">
          <w:pPr>
            <w:pStyle w:val="21"/>
            <w:tabs>
              <w:tab w:val="right" w:leader="dot" w:pos="9415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4"/>
              <w:szCs w:val="24"/>
              <w:lang w:bidi="ar-SA"/>
            </w:rPr>
          </w:pPr>
          <w:hyperlink w:anchor="_Toc150719783" w:history="1">
            <w:r w:rsidRPr="00FA5A91">
              <w:rPr>
                <w:rStyle w:val="a3"/>
                <w:noProof/>
              </w:rPr>
              <w:t>Диаграмма структуры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_Toc150719783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7C99E4" w14:textId="7D93801F" w:rsidR="0006199D" w:rsidRDefault="0006199D">
          <w:pPr>
            <w:pStyle w:val="11"/>
            <w:tabs>
              <w:tab w:val="right" w:leader="dot" w:pos="941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lang w:bidi="ar-SA"/>
            </w:rPr>
          </w:pPr>
          <w:hyperlink w:anchor="_Toc150719784" w:history="1">
            <w:r w:rsidRPr="00FA5A91">
              <w:rPr>
                <w:rStyle w:val="a3"/>
                <w:noProof/>
              </w:rPr>
              <w:t xml:space="preserve">Целевая нагрузка </w:t>
            </w:r>
            <w:r w:rsidRPr="00FA5A91">
              <w:rPr>
                <w:rStyle w:val="a3"/>
                <w:noProof/>
              </w:rPr>
              <w:t>с</w:t>
            </w:r>
            <w:r w:rsidRPr="00FA5A91">
              <w:rPr>
                <w:rStyle w:val="a3"/>
                <w:noProof/>
              </w:rPr>
              <w:t>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_Toc150719784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28B58A" w14:textId="1AF50D04" w:rsidR="0006199D" w:rsidRDefault="0006199D">
          <w:pPr>
            <w:pStyle w:val="11"/>
            <w:tabs>
              <w:tab w:val="right" w:leader="dot" w:pos="941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lang w:bidi="ar-SA"/>
            </w:rPr>
          </w:pPr>
          <w:hyperlink w:anchor="_Toc150719785" w:history="1">
            <w:r w:rsidRPr="00FA5A91">
              <w:rPr>
                <w:rStyle w:val="a3"/>
                <w:noProof/>
              </w:rPr>
              <w:t>Масштабирование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_Toc150719785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BA349" w14:textId="17C956B0" w:rsidR="00B62D74" w:rsidRDefault="00B62D74">
          <w:r>
            <w:rPr>
              <w:b/>
              <w:bCs/>
              <w:noProof/>
            </w:rPr>
            <w:fldChar w:fldCharType="end"/>
          </w:r>
        </w:p>
      </w:sdtContent>
    </w:sdt>
    <w:p w14:paraId="77A1A6AB" w14:textId="7D943016" w:rsidR="00320C7E" w:rsidRDefault="00320C7E">
      <w:pPr>
        <w:spacing w:after="256" w:line="259" w:lineRule="auto"/>
        <w:ind w:left="0" w:firstLine="0"/>
      </w:pPr>
    </w:p>
    <w:p w14:paraId="11F07B73" w14:textId="77777777" w:rsidR="00320C7E" w:rsidRDefault="00000000">
      <w:pPr>
        <w:spacing w:after="7" w:line="259" w:lineRule="auto"/>
        <w:ind w:left="0" w:firstLine="0"/>
      </w:pPr>
      <w:r>
        <w:rPr>
          <w:sz w:val="52"/>
        </w:rPr>
        <w:t xml:space="preserve"> </w:t>
      </w:r>
    </w:p>
    <w:p w14:paraId="51BCA765" w14:textId="74B6D964" w:rsidR="00320C7E" w:rsidRPr="00B62D74" w:rsidRDefault="007D3ED1" w:rsidP="00B62D74">
      <w:pPr>
        <w:pStyle w:val="1"/>
      </w:pPr>
      <w:bookmarkStart w:id="0" w:name="_Toc150719778"/>
      <w:r w:rsidRPr="00B62D74">
        <w:t>С</w:t>
      </w:r>
      <w:r w:rsidR="00000000" w:rsidRPr="00B62D74">
        <w:t>ведения о приложении</w:t>
      </w:r>
      <w:bookmarkEnd w:id="0"/>
      <w:r w:rsidR="00000000" w:rsidRPr="00B62D74">
        <w:t xml:space="preserve"> </w:t>
      </w:r>
    </w:p>
    <w:p w14:paraId="4D6EA582" w14:textId="77777777" w:rsidR="00320C7E" w:rsidRPr="007D3ED1" w:rsidRDefault="00000000">
      <w:pPr>
        <w:spacing w:after="218" w:line="259" w:lineRule="auto"/>
        <w:ind w:left="0" w:firstLine="0"/>
      </w:pPr>
      <w:r>
        <w:rPr>
          <w:sz w:val="22"/>
        </w:rPr>
        <w:t xml:space="preserve"> </w:t>
      </w:r>
    </w:p>
    <w:p w14:paraId="5DA14E70" w14:textId="02AAD114" w:rsidR="00320C7E" w:rsidRPr="008370D1" w:rsidRDefault="00000000" w:rsidP="007D3ED1">
      <w:pPr>
        <w:ind w:left="-5" w:right="39"/>
      </w:pPr>
      <w:r>
        <w:t>Телеграмм</w:t>
      </w:r>
      <w:r w:rsidR="00736C2C">
        <w:t>-</w:t>
      </w:r>
      <w:r>
        <w:t xml:space="preserve">бот </w:t>
      </w:r>
      <w:proofErr w:type="spellStart"/>
      <w:r w:rsidR="007D3ED1">
        <w:rPr>
          <w:lang w:val="en-US"/>
        </w:rPr>
        <w:t>InterviewBot</w:t>
      </w:r>
      <w:proofErr w:type="spellEnd"/>
      <w:r w:rsidR="007D3ED1">
        <w:t xml:space="preserve">, </w:t>
      </w:r>
      <w:r w:rsidR="007D3ED1" w:rsidRPr="007D3ED1">
        <w:t>который в себе будет содержать вопросы по разным топикам и темам</w:t>
      </w:r>
      <w:r w:rsidR="007D3ED1">
        <w:t xml:space="preserve">, относящихся к </w:t>
      </w:r>
      <w:r w:rsidR="007D3ED1">
        <w:rPr>
          <w:lang w:val="en-US"/>
        </w:rPr>
        <w:t>IT</w:t>
      </w:r>
      <w:r w:rsidR="007D3ED1" w:rsidRPr="008370D1">
        <w:t xml:space="preserve"> </w:t>
      </w:r>
      <w:r w:rsidR="007D3ED1">
        <w:t>в целом</w:t>
      </w:r>
      <w:r w:rsidR="007D3ED1" w:rsidRPr="007D3ED1">
        <w:t xml:space="preserve">. Например, градация вопросов по языкам, алгоритмическим задачам и т. п. </w:t>
      </w:r>
      <w:r w:rsidR="008370D1">
        <w:t>Возможны</w:t>
      </w:r>
      <w:r w:rsidR="007D3ED1" w:rsidRPr="007D3ED1">
        <w:t xml:space="preserve"> также</w:t>
      </w:r>
      <w:r w:rsidR="008370D1">
        <w:t xml:space="preserve"> и</w:t>
      </w:r>
      <w:r w:rsidR="007D3ED1" w:rsidRPr="007D3ED1">
        <w:t xml:space="preserve"> более общие темы -- устройство Linux, System Design и т. д. Еще, как возможность, пользователи сами смогут расширять существующую базу вопросов, то есть, через интерфейс бота добавлять свои вопросы.</w:t>
      </w:r>
      <w:r w:rsidR="008370D1">
        <w:t xml:space="preserve"> Другими словами – все это является некой совместной расширяемой базой знаний.</w:t>
      </w:r>
    </w:p>
    <w:p w14:paraId="2BDBCECA" w14:textId="7AE30893" w:rsidR="00320C7E" w:rsidRDefault="00320C7E">
      <w:pPr>
        <w:spacing w:after="0" w:line="259" w:lineRule="auto"/>
        <w:ind w:left="0" w:firstLine="0"/>
      </w:pPr>
    </w:p>
    <w:p w14:paraId="755FF485" w14:textId="77777777" w:rsidR="00B62D74" w:rsidRDefault="00B62D74">
      <w:pPr>
        <w:pStyle w:val="2"/>
        <w:rPr>
          <w:i w:val="0"/>
          <w:iCs/>
          <w:sz w:val="36"/>
          <w:szCs w:val="28"/>
        </w:rPr>
      </w:pPr>
    </w:p>
    <w:p w14:paraId="63255E3C" w14:textId="77777777" w:rsidR="00B62D74" w:rsidRDefault="00B62D74">
      <w:pPr>
        <w:pStyle w:val="2"/>
        <w:rPr>
          <w:i w:val="0"/>
          <w:iCs/>
          <w:sz w:val="36"/>
          <w:szCs w:val="28"/>
        </w:rPr>
      </w:pPr>
    </w:p>
    <w:p w14:paraId="29A3A84D" w14:textId="7D447C8F" w:rsidR="00B62D74" w:rsidRDefault="00B62D74">
      <w:pPr>
        <w:spacing w:after="0" w:line="240" w:lineRule="auto"/>
        <w:ind w:left="0" w:firstLine="0"/>
        <w:rPr>
          <w:iCs/>
          <w:sz w:val="36"/>
          <w:szCs w:val="28"/>
          <w:lang w:bidi="ar-SA"/>
        </w:rPr>
      </w:pPr>
      <w:r>
        <w:rPr>
          <w:i/>
          <w:iCs/>
          <w:sz w:val="36"/>
          <w:szCs w:val="28"/>
        </w:rPr>
        <w:br w:type="page"/>
      </w:r>
    </w:p>
    <w:p w14:paraId="017C8A36" w14:textId="0B8E9B60" w:rsidR="00B62D74" w:rsidRDefault="00B62D74" w:rsidP="00B62D74">
      <w:pPr>
        <w:pStyle w:val="1"/>
      </w:pPr>
      <w:bookmarkStart w:id="1" w:name="_Toc150719779"/>
      <w:r w:rsidRPr="00B62D74">
        <w:lastRenderedPageBreak/>
        <w:t>Роли</w:t>
      </w:r>
      <w:bookmarkEnd w:id="1"/>
    </w:p>
    <w:p w14:paraId="78EB7A2D" w14:textId="49963E34" w:rsidR="00B62D74" w:rsidRDefault="00B62D74" w:rsidP="00B62D74">
      <w:pPr>
        <w:ind w:left="0" w:firstLine="0"/>
        <w:rPr>
          <w:lang w:bidi="ar-SA"/>
        </w:rPr>
      </w:pPr>
      <w:r>
        <w:rPr>
          <w:lang w:bidi="ar-SA"/>
        </w:rPr>
        <w:t>На данный момент предусматривается две основные роли:</w:t>
      </w:r>
    </w:p>
    <w:p w14:paraId="23DD1F58" w14:textId="6128C6F0" w:rsidR="00B62D74" w:rsidRDefault="00B62D74" w:rsidP="00B62D74">
      <w:pPr>
        <w:pStyle w:val="a5"/>
        <w:numPr>
          <w:ilvl w:val="0"/>
          <w:numId w:val="4"/>
        </w:numPr>
        <w:rPr>
          <w:lang w:bidi="ar-SA"/>
        </w:rPr>
      </w:pPr>
      <w:r w:rsidRPr="00B62D74">
        <w:rPr>
          <w:color w:val="00B0F0"/>
          <w:lang w:bidi="ar-SA"/>
        </w:rPr>
        <w:t xml:space="preserve">Гость </w:t>
      </w:r>
      <w:r>
        <w:rPr>
          <w:lang w:bidi="ar-SA"/>
        </w:rPr>
        <w:t xml:space="preserve">– это любой человек, который может найти бота через поиск, перейти по ссылке, взаимодействовать с ним. Данная роль разрешает использование основных и базовых команд бота. Назначается </w:t>
      </w:r>
      <w:proofErr w:type="spellStart"/>
      <w:r>
        <w:rPr>
          <w:lang w:bidi="ar-SA"/>
        </w:rPr>
        <w:t>по-умолчанию</w:t>
      </w:r>
      <w:proofErr w:type="spellEnd"/>
      <w:r>
        <w:rPr>
          <w:lang w:bidi="ar-SA"/>
        </w:rPr>
        <w:t xml:space="preserve"> каждому новому пользователю.</w:t>
      </w:r>
    </w:p>
    <w:p w14:paraId="7464D055" w14:textId="0C8824C8" w:rsidR="00B62D74" w:rsidRPr="00B62D74" w:rsidRDefault="00B62D74" w:rsidP="00B62D74">
      <w:pPr>
        <w:pStyle w:val="a5"/>
        <w:numPr>
          <w:ilvl w:val="0"/>
          <w:numId w:val="4"/>
        </w:numPr>
        <w:rPr>
          <w:lang w:bidi="ar-SA"/>
        </w:rPr>
      </w:pPr>
      <w:r w:rsidRPr="00B62D74">
        <w:rPr>
          <w:color w:val="FF0000"/>
          <w:lang w:bidi="ar-SA"/>
        </w:rPr>
        <w:t xml:space="preserve">Администратор </w:t>
      </w:r>
      <w:r>
        <w:rPr>
          <w:lang w:bidi="ar-SA"/>
        </w:rPr>
        <w:t xml:space="preserve">– для получения данной роли требуется </w:t>
      </w:r>
      <w:r>
        <w:rPr>
          <w:lang w:val="en-US" w:bidi="ar-SA"/>
        </w:rPr>
        <w:t>admin</w:t>
      </w:r>
      <w:r w:rsidRPr="00B62D74">
        <w:rPr>
          <w:lang w:bidi="ar-SA"/>
        </w:rPr>
        <w:t>-</w:t>
      </w:r>
      <w:r>
        <w:rPr>
          <w:lang w:val="en-US" w:bidi="ar-SA"/>
        </w:rPr>
        <w:t>key</w:t>
      </w:r>
      <w:r w:rsidRPr="00B62D74">
        <w:rPr>
          <w:lang w:bidi="ar-SA"/>
        </w:rPr>
        <w:t xml:space="preserve">. </w:t>
      </w:r>
      <w:r>
        <w:rPr>
          <w:lang w:bidi="ar-SA"/>
        </w:rPr>
        <w:t xml:space="preserve">Данный ключ генерируется автоматически при каждом запуске экземпляра бота на сервере. С помощью команды </w:t>
      </w:r>
      <w:r w:rsidRPr="00B62D74">
        <w:rPr>
          <w:lang w:bidi="ar-SA"/>
        </w:rPr>
        <w:t>/</w:t>
      </w:r>
      <w:proofErr w:type="spellStart"/>
      <w:r>
        <w:rPr>
          <w:lang w:val="en-US" w:bidi="ar-SA"/>
        </w:rPr>
        <w:t>adminkey</w:t>
      </w:r>
      <w:proofErr w:type="spellEnd"/>
      <w:r w:rsidRPr="00B62D74">
        <w:rPr>
          <w:lang w:bidi="ar-SA"/>
        </w:rPr>
        <w:t xml:space="preserve"> </w:t>
      </w:r>
      <w:r>
        <w:rPr>
          <w:lang w:bidi="ar-SA"/>
        </w:rPr>
        <w:t>можно авторизоваться в боте и получить дополнительный доступ к другим командам, которые позволяют управлять вопросами и темами, просматривать предложения.</w:t>
      </w:r>
    </w:p>
    <w:p w14:paraId="446132CA" w14:textId="046067D8" w:rsidR="00320C7E" w:rsidRPr="00B62D74" w:rsidRDefault="00000000" w:rsidP="00B62D74">
      <w:pPr>
        <w:pStyle w:val="1"/>
      </w:pPr>
      <w:bookmarkStart w:id="2" w:name="_Toc150719780"/>
      <w:proofErr w:type="spellStart"/>
      <w:r w:rsidRPr="00B62D74">
        <w:t>UseCase</w:t>
      </w:r>
      <w:proofErr w:type="spellEnd"/>
      <w:r w:rsidRPr="00B62D74">
        <w:t xml:space="preserve"> диаграмма</w:t>
      </w:r>
      <w:bookmarkEnd w:id="2"/>
    </w:p>
    <w:p w14:paraId="27A0F4A6" w14:textId="5B5081F8" w:rsidR="00B62D74" w:rsidRPr="00B62D74" w:rsidRDefault="00000000" w:rsidP="00B62D74">
      <w:pPr>
        <w:spacing w:after="161" w:line="259" w:lineRule="auto"/>
        <w:ind w:left="9" w:firstLine="0"/>
        <w:jc w:val="center"/>
      </w:pPr>
      <w:r>
        <w:rPr>
          <w:sz w:val="36"/>
        </w:rPr>
        <w:t xml:space="preserve"> </w:t>
      </w:r>
      <w:r w:rsidR="00B62D74">
        <w:rPr>
          <w:noProof/>
        </w:rPr>
        <w:drawing>
          <wp:inline distT="0" distB="0" distL="0" distR="0" wp14:anchorId="58275F2D" wp14:editId="64E977FF">
            <wp:extent cx="5984875" cy="3846830"/>
            <wp:effectExtent l="0" t="0" r="0" b="1270"/>
            <wp:docPr id="983215855" name="Рисунок 1" descr="Изображение выглядит как снимок экрана, черный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215855" name="Рисунок 1" descr="Изображение выглядит как снимок экрана, черный, дизайн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4875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976AD" w14:textId="77777777" w:rsidR="00B62D74" w:rsidRDefault="00B62D74">
      <w:pPr>
        <w:pStyle w:val="1"/>
        <w:ind w:right="72"/>
      </w:pPr>
    </w:p>
    <w:p w14:paraId="76588567" w14:textId="447310FB" w:rsidR="00B62D74" w:rsidRDefault="00B62D74">
      <w:pPr>
        <w:pStyle w:val="1"/>
        <w:ind w:right="72"/>
      </w:pPr>
    </w:p>
    <w:p w14:paraId="0D5F50EB" w14:textId="77777777" w:rsidR="00B62D74" w:rsidRPr="00B62D74" w:rsidRDefault="00B62D74" w:rsidP="00B62D74">
      <w:pPr>
        <w:rPr>
          <w:lang w:bidi="ar-SA"/>
        </w:rPr>
      </w:pPr>
    </w:p>
    <w:p w14:paraId="5C02FDD6" w14:textId="6E816DEB" w:rsidR="00320C7E" w:rsidRDefault="00000000" w:rsidP="00B62D74">
      <w:pPr>
        <w:pStyle w:val="1"/>
        <w:ind w:right="72"/>
      </w:pPr>
      <w:bookmarkStart w:id="3" w:name="_Toc150719781"/>
      <w:r>
        <w:lastRenderedPageBreak/>
        <w:t>Стек разработки</w:t>
      </w:r>
      <w:bookmarkEnd w:id="3"/>
      <w:r>
        <w:t xml:space="preserve"> </w:t>
      </w:r>
    </w:p>
    <w:p w14:paraId="7662B97E" w14:textId="77777777" w:rsidR="00B62D74" w:rsidRPr="00B62D74" w:rsidRDefault="00B62D74" w:rsidP="00B62D74">
      <w:pPr>
        <w:rPr>
          <w:lang w:bidi="ar-SA"/>
        </w:rPr>
      </w:pPr>
    </w:p>
    <w:p w14:paraId="4E290A16" w14:textId="1858FF1B" w:rsidR="00E0335B" w:rsidRDefault="00E0335B" w:rsidP="00E0335B">
      <w:pPr>
        <w:spacing w:after="222"/>
        <w:ind w:left="-5" w:right="39"/>
      </w:pPr>
      <w:r>
        <w:t>При разработке используются</w:t>
      </w:r>
      <w:r w:rsidR="00000000">
        <w:t xml:space="preserve"> следующи</w:t>
      </w:r>
      <w:r>
        <w:t>е технологии и зависимости</w:t>
      </w:r>
      <w:r w:rsidR="00000000">
        <w:t xml:space="preserve">: </w:t>
      </w:r>
    </w:p>
    <w:p w14:paraId="42DFC2B2" w14:textId="6C353208" w:rsidR="00E0335B" w:rsidRPr="00E0335B" w:rsidRDefault="00E0335B">
      <w:pPr>
        <w:numPr>
          <w:ilvl w:val="0"/>
          <w:numId w:val="2"/>
        </w:numPr>
        <w:spacing w:after="57"/>
        <w:ind w:right="39" w:hanging="360"/>
      </w:pPr>
      <w:hyperlink r:id="rId9" w:history="1">
        <w:r w:rsidRPr="00E0335B">
          <w:rPr>
            <w:rStyle w:val="a3"/>
            <w:lang w:val="en-US"/>
          </w:rPr>
          <w:t>G</w:t>
        </w:r>
        <w:r w:rsidRPr="00E0335B">
          <w:rPr>
            <w:rStyle w:val="a3"/>
            <w:lang w:val="en-US"/>
          </w:rPr>
          <w:t>o</w:t>
        </w:r>
      </w:hyperlink>
      <w:r w:rsidRPr="00E0335B">
        <w:t xml:space="preserve"> – </w:t>
      </w:r>
      <w:r>
        <w:t xml:space="preserve">в качестве главного языка программирования </w:t>
      </w:r>
      <w:r w:rsidR="00736C2C">
        <w:t>бота.</w:t>
      </w:r>
    </w:p>
    <w:p w14:paraId="2B9626DB" w14:textId="18140135" w:rsidR="00E0335B" w:rsidRPr="00E0335B" w:rsidRDefault="00E0335B" w:rsidP="00E0335B">
      <w:pPr>
        <w:numPr>
          <w:ilvl w:val="0"/>
          <w:numId w:val="2"/>
        </w:numPr>
        <w:spacing w:after="57"/>
        <w:ind w:right="39" w:hanging="360"/>
      </w:pPr>
      <w:r>
        <w:fldChar w:fldCharType="begin"/>
      </w:r>
      <w:r w:rsidRPr="00E0335B">
        <w:instrText xml:space="preserve"> </w:instrText>
      </w:r>
      <w:r w:rsidRPr="00E0335B">
        <w:rPr>
          <w:lang w:val="en-US"/>
        </w:rPr>
        <w:instrText>HYPERLINK</w:instrText>
      </w:r>
      <w:r w:rsidRPr="00E0335B">
        <w:instrText xml:space="preserve"> "</w:instrText>
      </w:r>
      <w:r w:rsidRPr="00E0335B">
        <w:rPr>
          <w:lang w:val="en-US"/>
        </w:rPr>
        <w:instrText>https</w:instrText>
      </w:r>
      <w:r w:rsidRPr="00E0335B">
        <w:instrText>://</w:instrText>
      </w:r>
      <w:r w:rsidRPr="00E0335B">
        <w:rPr>
          <w:lang w:val="en-US"/>
        </w:rPr>
        <w:instrText>github</w:instrText>
      </w:r>
      <w:r w:rsidRPr="00E0335B">
        <w:instrText>.</w:instrText>
      </w:r>
      <w:r w:rsidRPr="00E0335B">
        <w:rPr>
          <w:lang w:val="en-US"/>
        </w:rPr>
        <w:instrText>com</w:instrText>
      </w:r>
      <w:r w:rsidRPr="00E0335B">
        <w:instrText>/</w:instrText>
      </w:r>
      <w:r w:rsidRPr="00E0335B">
        <w:rPr>
          <w:lang w:val="en-US"/>
        </w:rPr>
        <w:instrText>go</w:instrText>
      </w:r>
      <w:r w:rsidRPr="00E0335B">
        <w:instrText>-</w:instrText>
      </w:r>
      <w:r w:rsidRPr="00E0335B">
        <w:rPr>
          <w:lang w:val="en-US"/>
        </w:rPr>
        <w:instrText>telegram</w:instrText>
      </w:r>
      <w:r w:rsidRPr="00E0335B">
        <w:instrText>-</w:instrText>
      </w:r>
      <w:r w:rsidRPr="00E0335B">
        <w:rPr>
          <w:lang w:val="en-US"/>
        </w:rPr>
        <w:instrText>bot</w:instrText>
      </w:r>
      <w:r w:rsidRPr="00E0335B">
        <w:instrText>-</w:instrText>
      </w:r>
      <w:r w:rsidRPr="00E0335B">
        <w:rPr>
          <w:lang w:val="en-US"/>
        </w:rPr>
        <w:instrText>api</w:instrText>
      </w:r>
      <w:r w:rsidRPr="00E0335B">
        <w:instrText>/</w:instrText>
      </w:r>
      <w:r w:rsidRPr="00E0335B">
        <w:rPr>
          <w:lang w:val="en-US"/>
        </w:rPr>
        <w:instrText>telegram</w:instrText>
      </w:r>
      <w:r w:rsidRPr="00E0335B">
        <w:instrText>-</w:instrText>
      </w:r>
      <w:r w:rsidRPr="00E0335B">
        <w:rPr>
          <w:lang w:val="en-US"/>
        </w:rPr>
        <w:instrText>bot</w:instrText>
      </w:r>
      <w:r w:rsidRPr="00E0335B">
        <w:instrText>-</w:instrText>
      </w:r>
      <w:r w:rsidRPr="00E0335B">
        <w:rPr>
          <w:lang w:val="en-US"/>
        </w:rPr>
        <w:instrText>api</w:instrText>
      </w:r>
      <w:r w:rsidRPr="00E0335B">
        <w:instrText xml:space="preserve">/" </w:instrText>
      </w:r>
      <w:r>
        <w:fldChar w:fldCharType="separate"/>
      </w:r>
      <w:r w:rsidRPr="00E0335B">
        <w:rPr>
          <w:rStyle w:val="a3"/>
          <w:lang w:val="en-US"/>
        </w:rPr>
        <w:t>Telegram</w:t>
      </w:r>
      <w:r w:rsidRPr="00E0335B">
        <w:rPr>
          <w:rStyle w:val="a3"/>
        </w:rPr>
        <w:t xml:space="preserve"> </w:t>
      </w:r>
      <w:r w:rsidRPr="00E0335B">
        <w:rPr>
          <w:rStyle w:val="a3"/>
          <w:lang w:val="en-US"/>
        </w:rPr>
        <w:t>Bot</w:t>
      </w:r>
      <w:r w:rsidRPr="00E0335B">
        <w:rPr>
          <w:rStyle w:val="a3"/>
        </w:rPr>
        <w:t xml:space="preserve"> </w:t>
      </w:r>
      <w:r w:rsidRPr="00E0335B">
        <w:rPr>
          <w:rStyle w:val="a3"/>
          <w:lang w:val="en-US"/>
        </w:rPr>
        <w:t>API</w:t>
      </w:r>
      <w:r>
        <w:fldChar w:fldCharType="end"/>
      </w:r>
      <w:r w:rsidRPr="00E0335B">
        <w:t xml:space="preserve"> – </w:t>
      </w:r>
      <w:r>
        <w:t>библиотека</w:t>
      </w:r>
      <w:r w:rsidRPr="00E0335B">
        <w:t xml:space="preserve"> </w:t>
      </w:r>
      <w:r>
        <w:t>для</w:t>
      </w:r>
      <w:r w:rsidRPr="00E0335B">
        <w:t xml:space="preserve"> </w:t>
      </w:r>
      <w:r>
        <w:t xml:space="preserve">удобного взаимодействия с </w:t>
      </w:r>
      <w:r>
        <w:rPr>
          <w:lang w:val="en-US"/>
        </w:rPr>
        <w:t>API</w:t>
      </w:r>
      <w:r w:rsidRPr="00E0335B">
        <w:t xml:space="preserve"> </w:t>
      </w:r>
      <w:r>
        <w:rPr>
          <w:lang w:val="en-US"/>
        </w:rPr>
        <w:t>Telegram</w:t>
      </w:r>
      <w:r w:rsidR="00736C2C">
        <w:t>.</w:t>
      </w:r>
    </w:p>
    <w:p w14:paraId="21175AC5" w14:textId="5247C27C" w:rsidR="00320C7E" w:rsidRPr="00E0335B" w:rsidRDefault="00E0335B">
      <w:pPr>
        <w:numPr>
          <w:ilvl w:val="0"/>
          <w:numId w:val="2"/>
        </w:numPr>
        <w:spacing w:after="57"/>
        <w:ind w:right="39" w:hanging="360"/>
      </w:pPr>
      <w:hyperlink r:id="rId10" w:history="1">
        <w:r w:rsidR="00000000" w:rsidRPr="00E0335B">
          <w:rPr>
            <w:rStyle w:val="a3"/>
            <w:lang w:val="en-US"/>
          </w:rPr>
          <w:t>Postgre</w:t>
        </w:r>
        <w:r w:rsidR="00000000" w:rsidRPr="00E0335B">
          <w:rPr>
            <w:rStyle w:val="a3"/>
            <w:lang w:val="en-US"/>
          </w:rPr>
          <w:t>S</w:t>
        </w:r>
        <w:r w:rsidR="00000000" w:rsidRPr="00E0335B">
          <w:rPr>
            <w:rStyle w:val="a3"/>
            <w:lang w:val="en-US"/>
          </w:rPr>
          <w:t>Q</w:t>
        </w:r>
        <w:r w:rsidR="00000000" w:rsidRPr="00E0335B">
          <w:rPr>
            <w:rStyle w:val="a3"/>
            <w:lang w:val="en-US"/>
          </w:rPr>
          <w:t>L</w:t>
        </w:r>
      </w:hyperlink>
      <w:r w:rsidR="00000000" w:rsidRPr="00E0335B">
        <w:t xml:space="preserve"> – </w:t>
      </w:r>
      <w:r w:rsidR="00000000" w:rsidRPr="00E0335B">
        <w:rPr>
          <w:lang w:val="en-US"/>
        </w:rPr>
        <w:t>open</w:t>
      </w:r>
      <w:r w:rsidR="00000000" w:rsidRPr="00E0335B">
        <w:t>-</w:t>
      </w:r>
      <w:r w:rsidR="00000000" w:rsidRPr="00E0335B">
        <w:rPr>
          <w:lang w:val="en-US"/>
        </w:rPr>
        <w:t>source</w:t>
      </w:r>
      <w:r w:rsidR="00000000" w:rsidRPr="00E0335B">
        <w:t xml:space="preserve"> </w:t>
      </w:r>
      <w:r w:rsidR="00000000">
        <w:t>база</w:t>
      </w:r>
      <w:r w:rsidR="00000000" w:rsidRPr="00E0335B">
        <w:t xml:space="preserve"> </w:t>
      </w:r>
      <w:r w:rsidR="00000000">
        <w:t>данных</w:t>
      </w:r>
      <w:r w:rsidR="00000000" w:rsidRPr="00E0335B">
        <w:t xml:space="preserve">, </w:t>
      </w:r>
      <w:r>
        <w:t>которая предоставит весь необходимый функционал для хранения данных</w:t>
      </w:r>
      <w:r w:rsidR="00736C2C">
        <w:t>.</w:t>
      </w:r>
    </w:p>
    <w:p w14:paraId="56E8D203" w14:textId="6E587BFB" w:rsidR="00320C7E" w:rsidRDefault="00E0335B" w:rsidP="00E0335B">
      <w:pPr>
        <w:numPr>
          <w:ilvl w:val="0"/>
          <w:numId w:val="2"/>
        </w:numPr>
        <w:spacing w:after="59"/>
        <w:ind w:right="39" w:hanging="360"/>
      </w:pPr>
      <w:hyperlink r:id="rId11" w:history="1">
        <w:proofErr w:type="spellStart"/>
        <w:r w:rsidRPr="00E0335B">
          <w:rPr>
            <w:rStyle w:val="a3"/>
          </w:rPr>
          <w:t>pg</w:t>
        </w:r>
        <w:r w:rsidRPr="00E0335B">
          <w:rPr>
            <w:rStyle w:val="a3"/>
          </w:rPr>
          <w:t>x</w:t>
        </w:r>
        <w:proofErr w:type="spellEnd"/>
      </w:hyperlink>
      <w:r w:rsidRPr="00E0335B">
        <w:t xml:space="preserve">  </w:t>
      </w:r>
      <w:r w:rsidR="00000000">
        <w:t xml:space="preserve">– </w:t>
      </w:r>
      <w:r>
        <w:t xml:space="preserve">библиотека для </w:t>
      </w:r>
      <w:r>
        <w:rPr>
          <w:lang w:val="en-US"/>
        </w:rPr>
        <w:t>Go</w:t>
      </w:r>
      <w:r w:rsidRPr="00E0335B">
        <w:t xml:space="preserve"> </w:t>
      </w:r>
      <w:r>
        <w:t xml:space="preserve">для работы с базой данных </w:t>
      </w:r>
      <w:r>
        <w:rPr>
          <w:lang w:val="en-US"/>
        </w:rPr>
        <w:t>PostgreSQL</w:t>
      </w:r>
      <w:r w:rsidR="00736C2C">
        <w:t>.</w:t>
      </w:r>
    </w:p>
    <w:p w14:paraId="01B1E7D2" w14:textId="6B9D243F" w:rsidR="00320C7E" w:rsidRPr="00736C2C" w:rsidRDefault="00320C7E">
      <w:pPr>
        <w:spacing w:after="235" w:line="259" w:lineRule="auto"/>
        <w:ind w:left="0" w:firstLine="0"/>
      </w:pPr>
    </w:p>
    <w:p w14:paraId="21171E7C" w14:textId="77777777" w:rsidR="00320C7E" w:rsidRDefault="00000000">
      <w:pPr>
        <w:pStyle w:val="1"/>
        <w:ind w:right="74"/>
      </w:pPr>
      <w:bookmarkStart w:id="4" w:name="_Toc150719782"/>
      <w:r>
        <w:t>Архитектура приложения</w:t>
      </w:r>
      <w:bookmarkEnd w:id="4"/>
      <w:r>
        <w:t xml:space="preserve"> </w:t>
      </w:r>
    </w:p>
    <w:p w14:paraId="0EF9418F" w14:textId="77367A6C" w:rsidR="00320C7E" w:rsidRDefault="00000000" w:rsidP="00B63539">
      <w:pPr>
        <w:spacing w:after="218" w:line="259" w:lineRule="auto"/>
        <w:ind w:left="-993" w:firstLine="0"/>
      </w:pPr>
      <w:r>
        <w:rPr>
          <w:sz w:val="22"/>
        </w:rPr>
        <w:t xml:space="preserve"> </w:t>
      </w:r>
      <w:r w:rsidR="00B63539">
        <w:rPr>
          <w:noProof/>
        </w:rPr>
        <w:drawing>
          <wp:inline distT="0" distB="0" distL="0" distR="0" wp14:anchorId="0003838A" wp14:editId="594E20A7">
            <wp:extent cx="6593039" cy="3210128"/>
            <wp:effectExtent l="0" t="0" r="0" b="3175"/>
            <wp:docPr id="479334033" name="Рисунок 2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334033" name="Рисунок 2" descr="Изображение выглядит как снимок экрана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3076" cy="321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AF0A9" w14:textId="24A44869" w:rsidR="00320C7E" w:rsidRDefault="00B63539">
      <w:pPr>
        <w:spacing w:after="199" w:line="259" w:lineRule="auto"/>
        <w:ind w:left="0" w:firstLine="0"/>
      </w:pPr>
      <w:r>
        <w:t>Архитектура приложения подразделяется на три слоя:</w:t>
      </w:r>
    </w:p>
    <w:p w14:paraId="4D7AA6E8" w14:textId="2A96699F" w:rsidR="00B63539" w:rsidRPr="00B63539" w:rsidRDefault="00B63539" w:rsidP="00B63539">
      <w:pPr>
        <w:pStyle w:val="a5"/>
        <w:numPr>
          <w:ilvl w:val="0"/>
          <w:numId w:val="6"/>
        </w:numPr>
        <w:spacing w:after="199" w:line="259" w:lineRule="auto"/>
      </w:pPr>
      <w:r>
        <w:t xml:space="preserve">Клиентская часть – интегрирована через интерфейс бота </w:t>
      </w:r>
      <w:r>
        <w:rPr>
          <w:lang w:val="en-US"/>
        </w:rPr>
        <w:t>Telegram</w:t>
      </w:r>
      <w:r w:rsidRPr="00B63539">
        <w:t xml:space="preserve">. </w:t>
      </w:r>
      <w:r>
        <w:t xml:space="preserve">Управляется через </w:t>
      </w:r>
      <w:r>
        <w:rPr>
          <w:lang w:val="en-US"/>
        </w:rPr>
        <w:t>Telegram API</w:t>
      </w:r>
      <w:r w:rsidR="00736C2C">
        <w:t>.</w:t>
      </w:r>
    </w:p>
    <w:p w14:paraId="12F59890" w14:textId="3AB771D2" w:rsidR="00B63539" w:rsidRDefault="00B63539" w:rsidP="00B63539">
      <w:pPr>
        <w:pStyle w:val="a5"/>
        <w:numPr>
          <w:ilvl w:val="0"/>
          <w:numId w:val="6"/>
        </w:numPr>
        <w:spacing w:after="199" w:line="259" w:lineRule="auto"/>
      </w:pPr>
      <w:r>
        <w:t xml:space="preserve">Серверная часть – реализация логики бота. Представляет собой монолитное решение, в котором реализована бизнес-логика, отвечающая за все необходимые операции и функционал, управление хранением данных и сбором метрик. Метрики и работа с БД также взаимодействуют с сервисами </w:t>
      </w:r>
      <w:r>
        <w:rPr>
          <w:lang w:val="en-US"/>
        </w:rPr>
        <w:t>Yandex</w:t>
      </w:r>
      <w:r w:rsidRPr="00B63539">
        <w:t xml:space="preserve"> </w:t>
      </w:r>
      <w:r>
        <w:rPr>
          <w:lang w:val="en-US"/>
        </w:rPr>
        <w:t>Cloud</w:t>
      </w:r>
      <w:r w:rsidR="00736C2C">
        <w:t>.</w:t>
      </w:r>
    </w:p>
    <w:p w14:paraId="0995BAAB" w14:textId="325F738A" w:rsidR="00B63539" w:rsidRDefault="00B63539" w:rsidP="00B63539">
      <w:pPr>
        <w:pStyle w:val="a5"/>
        <w:numPr>
          <w:ilvl w:val="0"/>
          <w:numId w:val="6"/>
        </w:numPr>
        <w:spacing w:after="199" w:line="259" w:lineRule="auto"/>
      </w:pPr>
      <w:r>
        <w:lastRenderedPageBreak/>
        <w:t xml:space="preserve">Внешние сервисы – это подключаемые сервисы </w:t>
      </w:r>
      <w:r>
        <w:rPr>
          <w:lang w:val="en-US"/>
        </w:rPr>
        <w:t>Yandex</w:t>
      </w:r>
      <w:r w:rsidRPr="00B63539">
        <w:t xml:space="preserve"> </w:t>
      </w:r>
      <w:r>
        <w:rPr>
          <w:lang w:val="en-US"/>
        </w:rPr>
        <w:t>Cloud</w:t>
      </w:r>
      <w:r w:rsidRPr="00B63539">
        <w:t xml:space="preserve">, </w:t>
      </w:r>
      <w:r>
        <w:t xml:space="preserve">такие как </w:t>
      </w:r>
      <w:r>
        <w:rPr>
          <w:lang w:val="en-US"/>
        </w:rPr>
        <w:t>Managed</w:t>
      </w:r>
      <w:r w:rsidRPr="00B63539">
        <w:t xml:space="preserve"> </w:t>
      </w:r>
      <w:r>
        <w:rPr>
          <w:lang w:val="en-US"/>
        </w:rPr>
        <w:t>PostgreSQL</w:t>
      </w:r>
      <w:r w:rsidRPr="00B63539">
        <w:t xml:space="preserve">, </w:t>
      </w:r>
      <w:proofErr w:type="spellStart"/>
      <w:r>
        <w:rPr>
          <w:lang w:val="en-US"/>
        </w:rPr>
        <w:t>DataLens</w:t>
      </w:r>
      <w:proofErr w:type="spellEnd"/>
      <w:r w:rsidRPr="00B63539">
        <w:t xml:space="preserve">. </w:t>
      </w:r>
      <w:r>
        <w:t xml:space="preserve">А также образ </w:t>
      </w:r>
      <w:r>
        <w:rPr>
          <w:lang w:val="en-US"/>
        </w:rPr>
        <w:t>VM</w:t>
      </w:r>
      <w:r>
        <w:t xml:space="preserve">, на котором запущено приложение. В </w:t>
      </w:r>
      <w:proofErr w:type="spellStart"/>
      <w:r>
        <w:rPr>
          <w:lang w:val="en-US"/>
        </w:rPr>
        <w:t>DataLens</w:t>
      </w:r>
      <w:proofErr w:type="spellEnd"/>
      <w:r w:rsidRPr="00B63539">
        <w:t xml:space="preserve"> </w:t>
      </w:r>
      <w:r>
        <w:t xml:space="preserve">также есть поддержка работы с </w:t>
      </w:r>
      <w:r>
        <w:rPr>
          <w:lang w:val="en-US"/>
        </w:rPr>
        <w:t>PostgreSQL</w:t>
      </w:r>
      <w:r w:rsidRPr="00B63539">
        <w:t xml:space="preserve">, </w:t>
      </w:r>
      <w:r>
        <w:t>что позволяет подключить последний для анализа.</w:t>
      </w:r>
    </w:p>
    <w:p w14:paraId="12E03D71" w14:textId="77777777" w:rsidR="00B63539" w:rsidRPr="00D9131D" w:rsidRDefault="00B63539" w:rsidP="00B63539">
      <w:pPr>
        <w:pStyle w:val="a5"/>
        <w:spacing w:after="199" w:line="259" w:lineRule="auto"/>
        <w:ind w:firstLine="0"/>
        <w:rPr>
          <w:lang w:val="en-US"/>
        </w:rPr>
      </w:pPr>
    </w:p>
    <w:p w14:paraId="455F8133" w14:textId="77777777" w:rsidR="00320C7E" w:rsidRDefault="00000000">
      <w:pPr>
        <w:pStyle w:val="2"/>
        <w:spacing w:after="64"/>
        <w:ind w:right="75"/>
      </w:pPr>
      <w:bookmarkStart w:id="5" w:name="_Toc150719783"/>
      <w:r>
        <w:t>Диаграмма структуры базы данных</w:t>
      </w:r>
      <w:bookmarkEnd w:id="5"/>
      <w:r>
        <w:t xml:space="preserve"> </w:t>
      </w:r>
    </w:p>
    <w:p w14:paraId="35577860" w14:textId="78A0EBDA" w:rsidR="00320C7E" w:rsidRDefault="00305BD2" w:rsidP="00305BD2">
      <w:pPr>
        <w:spacing w:after="220" w:line="259" w:lineRule="auto"/>
        <w:ind w:left="0" w:firstLine="0"/>
        <w:jc w:val="center"/>
      </w:pPr>
      <w:r>
        <w:rPr>
          <w:noProof/>
        </w:rPr>
        <w:drawing>
          <wp:inline distT="0" distB="0" distL="0" distR="0" wp14:anchorId="1C9FC334" wp14:editId="5C5D0BF7">
            <wp:extent cx="3556000" cy="2159000"/>
            <wp:effectExtent l="0" t="0" r="0" b="0"/>
            <wp:docPr id="1468342481" name="Рисунок 5" descr="Изображение выглядит как текст, снимок экрана, Шриф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342481" name="Рисунок 5" descr="Изображение выглядит как текст, снимок экрана, Шрифт, диаграмма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1B923" w14:textId="2376D16D" w:rsidR="00320C7E" w:rsidRDefault="00000000" w:rsidP="00305BD2">
      <w:pPr>
        <w:spacing w:after="62" w:line="259" w:lineRule="auto"/>
        <w:ind w:left="0" w:right="14" w:firstLine="0"/>
      </w:pPr>
      <w:r>
        <w:rPr>
          <w:sz w:val="22"/>
        </w:rPr>
        <w:t xml:space="preserve"> </w:t>
      </w:r>
    </w:p>
    <w:p w14:paraId="5CD073F1" w14:textId="094B3819" w:rsidR="00320C7E" w:rsidRDefault="00D9131D">
      <w:pPr>
        <w:spacing w:after="0" w:line="259" w:lineRule="auto"/>
        <w:ind w:left="0" w:firstLine="0"/>
      </w:pPr>
      <w:r w:rsidRPr="00D9131D">
        <w:rPr>
          <w:u w:val="single"/>
        </w:rPr>
        <w:t>Важное уточнение 1:</w:t>
      </w:r>
      <w:r w:rsidRPr="00D9131D">
        <w:t xml:space="preserve"> </w:t>
      </w:r>
      <w:r>
        <w:t xml:space="preserve">зависимости таблиц </w:t>
      </w:r>
      <w:r>
        <w:rPr>
          <w:lang w:val="en-US"/>
        </w:rPr>
        <w:t>Topics</w:t>
      </w:r>
      <w:r w:rsidRPr="00D9131D">
        <w:t>-</w:t>
      </w:r>
      <w:r>
        <w:rPr>
          <w:lang w:val="en-US"/>
        </w:rPr>
        <w:t>Suggestions</w:t>
      </w:r>
      <w:r w:rsidRPr="00D9131D">
        <w:t xml:space="preserve"> </w:t>
      </w:r>
      <w:r>
        <w:t xml:space="preserve">и </w:t>
      </w:r>
      <w:r>
        <w:rPr>
          <w:lang w:val="en-US"/>
        </w:rPr>
        <w:t>Topics</w:t>
      </w:r>
      <w:r w:rsidRPr="00D9131D">
        <w:t>-</w:t>
      </w:r>
      <w:r>
        <w:rPr>
          <w:lang w:val="en-US"/>
        </w:rPr>
        <w:t>Questions</w:t>
      </w:r>
      <w:r w:rsidRPr="00D9131D">
        <w:t xml:space="preserve"> </w:t>
      </w:r>
      <w:r>
        <w:t xml:space="preserve">установлены напрямую в коде. Для </w:t>
      </w:r>
      <w:r>
        <w:rPr>
          <w:lang w:val="en-US"/>
        </w:rPr>
        <w:t>Postgre</w:t>
      </w:r>
      <w:r w:rsidR="00736C2C">
        <w:rPr>
          <w:lang w:val="en-US"/>
        </w:rPr>
        <w:t>SQL</w:t>
      </w:r>
      <w:r w:rsidRPr="00D9131D">
        <w:t xml:space="preserve"> </w:t>
      </w:r>
      <w:r>
        <w:t xml:space="preserve">это две несвязанные таблицы, </w:t>
      </w:r>
      <w:r>
        <w:rPr>
          <w:lang w:val="en-US"/>
        </w:rPr>
        <w:t>topic</w:t>
      </w:r>
      <w:r w:rsidRPr="00D9131D">
        <w:t>_</w:t>
      </w:r>
      <w:r>
        <w:rPr>
          <w:lang w:val="en-US"/>
        </w:rPr>
        <w:t>name</w:t>
      </w:r>
      <w:r w:rsidRPr="00D9131D">
        <w:t xml:space="preserve"> </w:t>
      </w:r>
      <w:r>
        <w:t xml:space="preserve">у таблиц </w:t>
      </w:r>
      <w:r>
        <w:rPr>
          <w:lang w:val="en-US"/>
        </w:rPr>
        <w:t>Questions</w:t>
      </w:r>
      <w:r w:rsidRPr="00D9131D">
        <w:t xml:space="preserve"> </w:t>
      </w:r>
      <w:r>
        <w:t>и</w:t>
      </w:r>
      <w:r w:rsidRPr="00D9131D">
        <w:t xml:space="preserve"> </w:t>
      </w:r>
      <w:r>
        <w:rPr>
          <w:lang w:val="en-US"/>
        </w:rPr>
        <w:t>Suggestions</w:t>
      </w:r>
      <w:r w:rsidRPr="00D9131D">
        <w:t xml:space="preserve"> </w:t>
      </w:r>
      <w:r>
        <w:t xml:space="preserve">заполняется из кода и содержит соответствующее имя в таблице </w:t>
      </w:r>
      <w:r>
        <w:rPr>
          <w:lang w:val="en-US"/>
        </w:rPr>
        <w:t>Topics</w:t>
      </w:r>
      <w:r w:rsidRPr="00D9131D">
        <w:t xml:space="preserve">. </w:t>
      </w:r>
      <w:r>
        <w:t>Это сделано, чтобы избежать жесткой связности сущностей.</w:t>
      </w:r>
    </w:p>
    <w:p w14:paraId="23C5D66F" w14:textId="5AD1CC4B" w:rsidR="00D9131D" w:rsidRDefault="00D9131D">
      <w:pPr>
        <w:spacing w:after="0" w:line="259" w:lineRule="auto"/>
        <w:ind w:left="0" w:firstLine="0"/>
      </w:pPr>
    </w:p>
    <w:p w14:paraId="3D9748D1" w14:textId="009871CE" w:rsidR="00D9131D" w:rsidRDefault="00D9131D">
      <w:pPr>
        <w:spacing w:after="0" w:line="259" w:lineRule="auto"/>
        <w:ind w:left="0" w:firstLine="0"/>
      </w:pPr>
      <w:r w:rsidRPr="00D9131D">
        <w:rPr>
          <w:u w:val="single"/>
        </w:rPr>
        <w:t xml:space="preserve">Важное уточнение </w:t>
      </w:r>
      <w:r w:rsidRPr="00D9131D">
        <w:rPr>
          <w:u w:val="single"/>
        </w:rPr>
        <w:t>2</w:t>
      </w:r>
      <w:r w:rsidRPr="00D9131D">
        <w:rPr>
          <w:u w:val="single"/>
        </w:rPr>
        <w:t>:</w:t>
      </w:r>
      <w:r>
        <w:t xml:space="preserve"> каждая из таблиц содержит дополнительных два поля:</w:t>
      </w:r>
    </w:p>
    <w:p w14:paraId="7352A66D" w14:textId="06CF863F" w:rsidR="00D9131D" w:rsidRDefault="00D9131D" w:rsidP="00D9131D">
      <w:pPr>
        <w:pStyle w:val="a5"/>
        <w:numPr>
          <w:ilvl w:val="0"/>
          <w:numId w:val="8"/>
        </w:numPr>
        <w:spacing w:after="0" w:line="259" w:lineRule="auto"/>
      </w:pPr>
      <w:r>
        <w:rPr>
          <w:lang w:val="en-US"/>
        </w:rPr>
        <w:t>created</w:t>
      </w:r>
      <w:r w:rsidRPr="00D9131D">
        <w:t>_</w:t>
      </w:r>
      <w:r>
        <w:rPr>
          <w:lang w:val="en-US"/>
        </w:rPr>
        <w:t>at</w:t>
      </w:r>
      <w:r w:rsidRPr="00D9131D">
        <w:t xml:space="preserve"> – </w:t>
      </w:r>
      <w:r>
        <w:t>указывает на время создания записи.</w:t>
      </w:r>
    </w:p>
    <w:p w14:paraId="7DC7E4E2" w14:textId="4B8F5B18" w:rsidR="00D9131D" w:rsidRDefault="00D9131D" w:rsidP="00D9131D">
      <w:pPr>
        <w:pStyle w:val="a5"/>
        <w:numPr>
          <w:ilvl w:val="0"/>
          <w:numId w:val="8"/>
        </w:numPr>
        <w:spacing w:after="0" w:line="259" w:lineRule="auto"/>
      </w:pPr>
      <w:r>
        <w:rPr>
          <w:lang w:val="en-US"/>
        </w:rPr>
        <w:t>updated</w:t>
      </w:r>
      <w:r w:rsidRPr="00D9131D">
        <w:t>_</w:t>
      </w:r>
      <w:r>
        <w:rPr>
          <w:lang w:val="en-US"/>
        </w:rPr>
        <w:t>at</w:t>
      </w:r>
      <w:r w:rsidRPr="00D9131D">
        <w:t xml:space="preserve"> – </w:t>
      </w:r>
      <w:r>
        <w:t>указывает на время последнего обновления записи.</w:t>
      </w:r>
    </w:p>
    <w:p w14:paraId="6723E694" w14:textId="6751AD5B" w:rsidR="00D9131D" w:rsidRDefault="00D9131D" w:rsidP="00D9131D">
      <w:pPr>
        <w:spacing w:after="0" w:line="259" w:lineRule="auto"/>
        <w:ind w:left="360" w:firstLine="0"/>
      </w:pPr>
    </w:p>
    <w:p w14:paraId="0B2B7F37" w14:textId="730799F5" w:rsidR="00D9131D" w:rsidRDefault="00D9131D" w:rsidP="00D9131D">
      <w:pPr>
        <w:spacing w:after="0" w:line="259" w:lineRule="auto"/>
        <w:ind w:left="0" w:firstLine="0"/>
      </w:pPr>
      <w:r w:rsidRPr="00D9131D">
        <w:rPr>
          <w:u w:val="single"/>
        </w:rPr>
        <w:t xml:space="preserve">Важное уточнение </w:t>
      </w:r>
      <w:r w:rsidRPr="00D9131D">
        <w:rPr>
          <w:u w:val="single"/>
        </w:rPr>
        <w:t>3</w:t>
      </w:r>
      <w:r w:rsidRPr="00D9131D">
        <w:rPr>
          <w:u w:val="single"/>
        </w:rPr>
        <w:t>:</w:t>
      </w:r>
      <w:r>
        <w:t xml:space="preserve"> </w:t>
      </w:r>
      <w:r>
        <w:t xml:space="preserve">таблица </w:t>
      </w:r>
      <w:r>
        <w:rPr>
          <w:lang w:val="en-US"/>
        </w:rPr>
        <w:t>Users</w:t>
      </w:r>
      <w:r w:rsidRPr="00D9131D">
        <w:t xml:space="preserve"> </w:t>
      </w:r>
      <w:r>
        <w:t>на данном этапе выполняет роль хранилища всех пользователей, которые взаимодействовали с ботом хотя бы раз. Эти данные могут быть полезны для анализа. В перспективе данная сущность может быть использована для поддержки авторизации.</w:t>
      </w:r>
    </w:p>
    <w:p w14:paraId="05AA488A" w14:textId="70AD8569" w:rsidR="00305BD2" w:rsidRDefault="00305BD2" w:rsidP="00D9131D">
      <w:pPr>
        <w:spacing w:after="0" w:line="259" w:lineRule="auto"/>
        <w:ind w:left="0" w:firstLine="0"/>
      </w:pPr>
    </w:p>
    <w:p w14:paraId="04AA9AA3" w14:textId="4729D290" w:rsidR="00305BD2" w:rsidRPr="00305BD2" w:rsidRDefault="00305BD2" w:rsidP="00305BD2">
      <w:pPr>
        <w:spacing w:after="0" w:line="259" w:lineRule="auto"/>
        <w:ind w:left="0" w:firstLine="0"/>
      </w:pPr>
      <w:r w:rsidRPr="00D9131D">
        <w:rPr>
          <w:u w:val="single"/>
        </w:rPr>
        <w:t xml:space="preserve">Важное уточнение </w:t>
      </w:r>
      <w:r>
        <w:rPr>
          <w:u w:val="single"/>
        </w:rPr>
        <w:t>4</w:t>
      </w:r>
      <w:r w:rsidRPr="00D9131D">
        <w:rPr>
          <w:u w:val="single"/>
        </w:rPr>
        <w:t>:</w:t>
      </w:r>
      <w:r>
        <w:t xml:space="preserve"> </w:t>
      </w:r>
      <w:r>
        <w:t xml:space="preserve">на данном этапе ради тестовых целей было принято решение хранить изображения вопросов на локальном </w:t>
      </w:r>
      <w:r>
        <w:rPr>
          <w:lang w:val="en-US"/>
        </w:rPr>
        <w:t>root</w:t>
      </w:r>
      <w:r w:rsidRPr="00305BD2">
        <w:t xml:space="preserve"> </w:t>
      </w:r>
      <w:r>
        <w:t xml:space="preserve">диске. </w:t>
      </w:r>
      <w:r>
        <w:rPr>
          <w:lang w:val="en-US"/>
        </w:rPr>
        <w:t>image</w:t>
      </w:r>
      <w:r w:rsidRPr="00305BD2">
        <w:t>_</w:t>
      </w:r>
      <w:proofErr w:type="spellStart"/>
      <w:r>
        <w:rPr>
          <w:lang w:val="en-US"/>
        </w:rPr>
        <w:t>url</w:t>
      </w:r>
      <w:proofErr w:type="spellEnd"/>
      <w:r w:rsidRPr="00305BD2">
        <w:t xml:space="preserve"> </w:t>
      </w:r>
      <w:r>
        <w:t>указывает на путь к изображению на диске. При перспективе развития можно будет использовать подключаемое хранилище.</w:t>
      </w:r>
    </w:p>
    <w:p w14:paraId="4BE3FE96" w14:textId="77777777" w:rsidR="00305BD2" w:rsidRPr="00D9131D" w:rsidRDefault="00305BD2" w:rsidP="00D9131D">
      <w:pPr>
        <w:spacing w:after="0" w:line="259" w:lineRule="auto"/>
        <w:ind w:left="0" w:firstLine="0"/>
      </w:pPr>
    </w:p>
    <w:p w14:paraId="437463FC" w14:textId="77777777" w:rsidR="00D9131D" w:rsidRPr="00D9131D" w:rsidRDefault="00D9131D" w:rsidP="00D9131D">
      <w:pPr>
        <w:spacing w:after="0" w:line="259" w:lineRule="auto"/>
        <w:ind w:left="360" w:firstLine="0"/>
      </w:pPr>
    </w:p>
    <w:p w14:paraId="7C474520" w14:textId="77777777" w:rsidR="00305BD2" w:rsidRPr="00305BD2" w:rsidRDefault="00305BD2">
      <w:pPr>
        <w:spacing w:after="0" w:line="259" w:lineRule="auto"/>
        <w:ind w:left="0" w:firstLine="0"/>
      </w:pPr>
    </w:p>
    <w:p w14:paraId="21D24DF8" w14:textId="0239BE54" w:rsidR="00D9131D" w:rsidRPr="00D9131D" w:rsidRDefault="00D9131D">
      <w:pPr>
        <w:spacing w:after="0" w:line="259" w:lineRule="auto"/>
        <w:ind w:left="0" w:firstLine="0"/>
      </w:pPr>
      <w:r>
        <w:rPr>
          <w:lang w:val="en-US"/>
        </w:rPr>
        <w:t>Topics</w:t>
      </w:r>
      <w:r w:rsidRPr="00D9131D">
        <w:t>:</w:t>
      </w:r>
    </w:p>
    <w:p w14:paraId="713A3E0E" w14:textId="6BC68E62" w:rsidR="00D9131D" w:rsidRDefault="00D9131D" w:rsidP="00D9131D">
      <w:pPr>
        <w:pStyle w:val="a5"/>
        <w:numPr>
          <w:ilvl w:val="0"/>
          <w:numId w:val="7"/>
        </w:numPr>
        <w:spacing w:after="0" w:line="259" w:lineRule="auto"/>
        <w:rPr>
          <w:lang w:val="en-US"/>
        </w:rPr>
      </w:pPr>
      <w:r>
        <w:rPr>
          <w:lang w:val="en-US"/>
        </w:rPr>
        <w:t>name</w:t>
      </w:r>
      <w:r w:rsidRPr="00D9131D">
        <w:rPr>
          <w:lang w:val="en-US"/>
        </w:rPr>
        <w:t xml:space="preserve"> – </w:t>
      </w:r>
      <w:r>
        <w:t>название</w:t>
      </w:r>
      <w:r w:rsidRPr="00D9131D">
        <w:rPr>
          <w:lang w:val="en-US"/>
        </w:rPr>
        <w:t xml:space="preserve"> </w:t>
      </w:r>
      <w:r>
        <w:t>топика</w:t>
      </w:r>
      <w:r w:rsidRPr="00D9131D">
        <w:rPr>
          <w:lang w:val="en-US"/>
        </w:rPr>
        <w:t xml:space="preserve"> (</w:t>
      </w:r>
      <w:r>
        <w:rPr>
          <w:lang w:val="en-US"/>
        </w:rPr>
        <w:t>Java</w:t>
      </w:r>
      <w:r w:rsidRPr="00D9131D">
        <w:rPr>
          <w:lang w:val="en-US"/>
        </w:rPr>
        <w:t xml:space="preserve">, </w:t>
      </w:r>
      <w:r>
        <w:rPr>
          <w:lang w:val="en-US"/>
        </w:rPr>
        <w:t>Go</w:t>
      </w:r>
      <w:r w:rsidRPr="00D9131D">
        <w:rPr>
          <w:lang w:val="en-US"/>
        </w:rPr>
        <w:t xml:space="preserve">, </w:t>
      </w:r>
      <w:r>
        <w:rPr>
          <w:lang w:val="en-US"/>
        </w:rPr>
        <w:t>System Design, …)</w:t>
      </w:r>
    </w:p>
    <w:p w14:paraId="678FE2E5" w14:textId="1FF64E4F" w:rsidR="00320C7E" w:rsidRDefault="00320C7E">
      <w:pPr>
        <w:spacing w:after="0" w:line="259" w:lineRule="auto"/>
        <w:ind w:left="0" w:firstLine="0"/>
        <w:rPr>
          <w:lang w:val="en-US"/>
        </w:rPr>
      </w:pPr>
    </w:p>
    <w:p w14:paraId="4726EEDC" w14:textId="598A3741" w:rsidR="00D9131D" w:rsidRDefault="00D9131D">
      <w:pPr>
        <w:spacing w:after="0" w:line="259" w:lineRule="auto"/>
        <w:ind w:left="0" w:firstLine="0"/>
        <w:rPr>
          <w:lang w:val="en-US"/>
        </w:rPr>
      </w:pPr>
      <w:r>
        <w:rPr>
          <w:lang w:val="en-US"/>
        </w:rPr>
        <w:t>Users:</w:t>
      </w:r>
    </w:p>
    <w:p w14:paraId="2676A230" w14:textId="66D76D30" w:rsidR="00D9131D" w:rsidRPr="00D9131D" w:rsidRDefault="00D9131D" w:rsidP="00D9131D">
      <w:pPr>
        <w:pStyle w:val="a5"/>
        <w:numPr>
          <w:ilvl w:val="0"/>
          <w:numId w:val="7"/>
        </w:numPr>
        <w:spacing w:after="0" w:line="259" w:lineRule="auto"/>
        <w:rPr>
          <w:lang w:val="en-US"/>
        </w:rPr>
      </w:pPr>
      <w:r>
        <w:rPr>
          <w:lang w:val="en-US"/>
        </w:rPr>
        <w:t xml:space="preserve">id – </w:t>
      </w:r>
      <w:r>
        <w:t xml:space="preserve">уникальный </w:t>
      </w:r>
      <w:r>
        <w:rPr>
          <w:lang w:val="en-US"/>
        </w:rPr>
        <w:t xml:space="preserve">id </w:t>
      </w:r>
      <w:r>
        <w:t>пользователя</w:t>
      </w:r>
    </w:p>
    <w:p w14:paraId="7184C46B" w14:textId="4072C5EF" w:rsidR="00D9131D" w:rsidRPr="00344764" w:rsidRDefault="00D9131D" w:rsidP="00D9131D">
      <w:pPr>
        <w:pStyle w:val="a5"/>
        <w:numPr>
          <w:ilvl w:val="0"/>
          <w:numId w:val="7"/>
        </w:numPr>
        <w:spacing w:after="0" w:line="259" w:lineRule="auto"/>
      </w:pPr>
      <w:r>
        <w:rPr>
          <w:lang w:val="en-US"/>
        </w:rPr>
        <w:t>username</w:t>
      </w:r>
      <w:r w:rsidR="00344764" w:rsidRPr="00344764">
        <w:t xml:space="preserve"> – </w:t>
      </w:r>
      <w:r w:rsidR="00344764">
        <w:t xml:space="preserve">имя пользователя из </w:t>
      </w:r>
      <w:r w:rsidR="00344764">
        <w:rPr>
          <w:lang w:val="en-US"/>
        </w:rPr>
        <w:t>Telegram</w:t>
      </w:r>
    </w:p>
    <w:p w14:paraId="0E202A93" w14:textId="052D0540" w:rsidR="00344764" w:rsidRDefault="00344764" w:rsidP="00344764">
      <w:pPr>
        <w:spacing w:after="0" w:line="259" w:lineRule="auto"/>
        <w:ind w:left="360" w:firstLine="0"/>
      </w:pPr>
    </w:p>
    <w:p w14:paraId="2B2F2A90" w14:textId="23430592" w:rsidR="00344764" w:rsidRDefault="00344764" w:rsidP="00344764">
      <w:pPr>
        <w:spacing w:after="0" w:line="259" w:lineRule="auto"/>
        <w:ind w:left="0" w:firstLine="0"/>
        <w:rPr>
          <w:lang w:val="en-US"/>
        </w:rPr>
      </w:pPr>
      <w:r>
        <w:rPr>
          <w:lang w:val="en-US"/>
        </w:rPr>
        <w:t>Questions</w:t>
      </w:r>
      <w:r>
        <w:t xml:space="preserve"> (содержит существующие вопросы)</w:t>
      </w:r>
      <w:r>
        <w:rPr>
          <w:lang w:val="en-US"/>
        </w:rPr>
        <w:t>:</w:t>
      </w:r>
    </w:p>
    <w:p w14:paraId="00885A41" w14:textId="19601F5E" w:rsidR="00344764" w:rsidRPr="00344764" w:rsidRDefault="00344764" w:rsidP="00344764">
      <w:pPr>
        <w:pStyle w:val="a5"/>
        <w:numPr>
          <w:ilvl w:val="0"/>
          <w:numId w:val="10"/>
        </w:numPr>
        <w:spacing w:after="0" w:line="259" w:lineRule="auto"/>
        <w:rPr>
          <w:lang w:val="en-US"/>
        </w:rPr>
      </w:pPr>
      <w:r>
        <w:rPr>
          <w:lang w:val="en-US"/>
        </w:rPr>
        <w:t xml:space="preserve">id – </w:t>
      </w:r>
      <w:r>
        <w:t xml:space="preserve">уникальный </w:t>
      </w:r>
      <w:r>
        <w:rPr>
          <w:lang w:val="en-US"/>
        </w:rPr>
        <w:t xml:space="preserve">id </w:t>
      </w:r>
      <w:r>
        <w:t>вопроса</w:t>
      </w:r>
    </w:p>
    <w:p w14:paraId="17A0086E" w14:textId="7B9C8463" w:rsidR="00344764" w:rsidRPr="00344764" w:rsidRDefault="00344764" w:rsidP="00344764">
      <w:pPr>
        <w:pStyle w:val="a5"/>
        <w:numPr>
          <w:ilvl w:val="0"/>
          <w:numId w:val="10"/>
        </w:numPr>
        <w:spacing w:after="0" w:line="259" w:lineRule="auto"/>
        <w:rPr>
          <w:lang w:val="en-US"/>
        </w:rPr>
      </w:pPr>
      <w:proofErr w:type="spellStart"/>
      <w:r>
        <w:rPr>
          <w:lang w:val="en-US"/>
        </w:rPr>
        <w:t>q_text</w:t>
      </w:r>
      <w:proofErr w:type="spellEnd"/>
      <w:r>
        <w:rPr>
          <w:lang w:val="en-US"/>
        </w:rPr>
        <w:t xml:space="preserve"> – </w:t>
      </w:r>
      <w:r>
        <w:t>текст вопроса</w:t>
      </w:r>
    </w:p>
    <w:p w14:paraId="3E8FCF6A" w14:textId="0124E530" w:rsidR="00344764" w:rsidRPr="00344764" w:rsidRDefault="00344764" w:rsidP="00344764">
      <w:pPr>
        <w:pStyle w:val="a5"/>
        <w:numPr>
          <w:ilvl w:val="0"/>
          <w:numId w:val="10"/>
        </w:numPr>
        <w:spacing w:after="0" w:line="259" w:lineRule="auto"/>
        <w:rPr>
          <w:lang w:val="en-US"/>
        </w:rPr>
      </w:pPr>
      <w:proofErr w:type="spellStart"/>
      <w:r>
        <w:rPr>
          <w:lang w:val="en-US"/>
        </w:rPr>
        <w:t>a_text</w:t>
      </w:r>
      <w:proofErr w:type="spellEnd"/>
      <w:r>
        <w:rPr>
          <w:lang w:val="en-US"/>
        </w:rPr>
        <w:t xml:space="preserve"> – </w:t>
      </w:r>
      <w:r>
        <w:t>текст ответа</w:t>
      </w:r>
    </w:p>
    <w:p w14:paraId="7F79093F" w14:textId="5832349B" w:rsidR="00344764" w:rsidRDefault="00305BD2" w:rsidP="00344764">
      <w:pPr>
        <w:pStyle w:val="a5"/>
        <w:numPr>
          <w:ilvl w:val="0"/>
          <w:numId w:val="10"/>
        </w:numPr>
        <w:spacing w:after="0" w:line="259" w:lineRule="auto"/>
      </w:pPr>
      <w:r>
        <w:rPr>
          <w:lang w:val="en-US"/>
        </w:rPr>
        <w:t>image</w:t>
      </w:r>
      <w:r w:rsidRPr="00305BD2">
        <w:t>_</w:t>
      </w:r>
      <w:proofErr w:type="spellStart"/>
      <w:r>
        <w:rPr>
          <w:lang w:val="en-US"/>
        </w:rPr>
        <w:t>url</w:t>
      </w:r>
      <w:proofErr w:type="spellEnd"/>
      <w:r w:rsidRPr="00305BD2">
        <w:t xml:space="preserve"> – </w:t>
      </w:r>
      <w:r>
        <w:t>путь к изображению</w:t>
      </w:r>
    </w:p>
    <w:p w14:paraId="19190D6E" w14:textId="6E681220" w:rsidR="00305BD2" w:rsidRPr="00305BD2" w:rsidRDefault="00305BD2" w:rsidP="00344764">
      <w:pPr>
        <w:pStyle w:val="a5"/>
        <w:numPr>
          <w:ilvl w:val="0"/>
          <w:numId w:val="10"/>
        </w:numPr>
        <w:spacing w:after="0" w:line="259" w:lineRule="auto"/>
      </w:pPr>
      <w:proofErr w:type="spellStart"/>
      <w:r>
        <w:rPr>
          <w:lang w:val="en-US"/>
        </w:rPr>
        <w:t>topic_name</w:t>
      </w:r>
      <w:proofErr w:type="spellEnd"/>
      <w:r>
        <w:rPr>
          <w:lang w:val="en-US"/>
        </w:rPr>
        <w:t xml:space="preserve"> – </w:t>
      </w:r>
      <w:r>
        <w:t>название топика</w:t>
      </w:r>
    </w:p>
    <w:p w14:paraId="4D0849D4" w14:textId="4AD4EB00" w:rsidR="00D9131D" w:rsidRDefault="00D9131D">
      <w:pPr>
        <w:spacing w:after="0" w:line="259" w:lineRule="auto"/>
        <w:ind w:left="0" w:firstLine="0"/>
      </w:pPr>
    </w:p>
    <w:p w14:paraId="2120861B" w14:textId="582F7C64" w:rsidR="00305BD2" w:rsidRDefault="00305BD2" w:rsidP="00305BD2">
      <w:pPr>
        <w:spacing w:after="0" w:line="259" w:lineRule="auto"/>
        <w:ind w:left="0" w:firstLine="0"/>
        <w:rPr>
          <w:lang w:val="en-US"/>
        </w:rPr>
      </w:pPr>
      <w:r>
        <w:rPr>
          <w:lang w:val="en-US"/>
        </w:rPr>
        <w:t>Suggestions</w:t>
      </w:r>
      <w:r>
        <w:t xml:space="preserve"> (содержит </w:t>
      </w:r>
      <w:r>
        <w:t>предлагаемые</w:t>
      </w:r>
      <w:r>
        <w:t xml:space="preserve"> вопросы)</w:t>
      </w:r>
      <w:r>
        <w:rPr>
          <w:lang w:val="en-US"/>
        </w:rPr>
        <w:t>:</w:t>
      </w:r>
    </w:p>
    <w:p w14:paraId="77C56D48" w14:textId="77777777" w:rsidR="00305BD2" w:rsidRPr="00344764" w:rsidRDefault="00305BD2" w:rsidP="00305BD2">
      <w:pPr>
        <w:pStyle w:val="a5"/>
        <w:numPr>
          <w:ilvl w:val="0"/>
          <w:numId w:val="10"/>
        </w:numPr>
        <w:spacing w:after="0" w:line="259" w:lineRule="auto"/>
        <w:rPr>
          <w:lang w:val="en-US"/>
        </w:rPr>
      </w:pPr>
      <w:r>
        <w:rPr>
          <w:lang w:val="en-US"/>
        </w:rPr>
        <w:t xml:space="preserve">id – </w:t>
      </w:r>
      <w:r>
        <w:t xml:space="preserve">уникальный </w:t>
      </w:r>
      <w:r>
        <w:rPr>
          <w:lang w:val="en-US"/>
        </w:rPr>
        <w:t xml:space="preserve">id </w:t>
      </w:r>
      <w:r>
        <w:t>вопроса</w:t>
      </w:r>
    </w:p>
    <w:p w14:paraId="6BFE5B30" w14:textId="77777777" w:rsidR="00305BD2" w:rsidRPr="00344764" w:rsidRDefault="00305BD2" w:rsidP="00305BD2">
      <w:pPr>
        <w:pStyle w:val="a5"/>
        <w:numPr>
          <w:ilvl w:val="0"/>
          <w:numId w:val="10"/>
        </w:numPr>
        <w:spacing w:after="0" w:line="259" w:lineRule="auto"/>
        <w:rPr>
          <w:lang w:val="en-US"/>
        </w:rPr>
      </w:pPr>
      <w:proofErr w:type="spellStart"/>
      <w:r>
        <w:rPr>
          <w:lang w:val="en-US"/>
        </w:rPr>
        <w:t>q_text</w:t>
      </w:r>
      <w:proofErr w:type="spellEnd"/>
      <w:r>
        <w:rPr>
          <w:lang w:val="en-US"/>
        </w:rPr>
        <w:t xml:space="preserve"> – </w:t>
      </w:r>
      <w:r>
        <w:t>текст вопроса</w:t>
      </w:r>
    </w:p>
    <w:p w14:paraId="17FD4058" w14:textId="77777777" w:rsidR="00305BD2" w:rsidRPr="00344764" w:rsidRDefault="00305BD2" w:rsidP="00305BD2">
      <w:pPr>
        <w:pStyle w:val="a5"/>
        <w:numPr>
          <w:ilvl w:val="0"/>
          <w:numId w:val="10"/>
        </w:numPr>
        <w:spacing w:after="0" w:line="259" w:lineRule="auto"/>
        <w:rPr>
          <w:lang w:val="en-US"/>
        </w:rPr>
      </w:pPr>
      <w:proofErr w:type="spellStart"/>
      <w:r>
        <w:rPr>
          <w:lang w:val="en-US"/>
        </w:rPr>
        <w:t>a_text</w:t>
      </w:r>
      <w:proofErr w:type="spellEnd"/>
      <w:r>
        <w:rPr>
          <w:lang w:val="en-US"/>
        </w:rPr>
        <w:t xml:space="preserve"> – </w:t>
      </w:r>
      <w:r>
        <w:t>текст ответа</w:t>
      </w:r>
    </w:p>
    <w:p w14:paraId="699A25D7" w14:textId="77777777" w:rsidR="00305BD2" w:rsidRDefault="00305BD2" w:rsidP="00305BD2">
      <w:pPr>
        <w:pStyle w:val="a5"/>
        <w:numPr>
          <w:ilvl w:val="0"/>
          <w:numId w:val="10"/>
        </w:numPr>
        <w:spacing w:after="0" w:line="259" w:lineRule="auto"/>
      </w:pPr>
      <w:r>
        <w:rPr>
          <w:lang w:val="en-US"/>
        </w:rPr>
        <w:t>image</w:t>
      </w:r>
      <w:r w:rsidRPr="00305BD2">
        <w:t>_</w:t>
      </w:r>
      <w:proofErr w:type="spellStart"/>
      <w:r>
        <w:rPr>
          <w:lang w:val="en-US"/>
        </w:rPr>
        <w:t>url</w:t>
      </w:r>
      <w:proofErr w:type="spellEnd"/>
      <w:r w:rsidRPr="00305BD2">
        <w:t xml:space="preserve"> – </w:t>
      </w:r>
      <w:r>
        <w:t>путь к изображению</w:t>
      </w:r>
    </w:p>
    <w:p w14:paraId="59AA99F2" w14:textId="77777777" w:rsidR="00305BD2" w:rsidRPr="00305BD2" w:rsidRDefault="00305BD2" w:rsidP="00305BD2">
      <w:pPr>
        <w:pStyle w:val="a5"/>
        <w:numPr>
          <w:ilvl w:val="0"/>
          <w:numId w:val="10"/>
        </w:numPr>
        <w:spacing w:after="0" w:line="259" w:lineRule="auto"/>
      </w:pPr>
      <w:proofErr w:type="spellStart"/>
      <w:r>
        <w:rPr>
          <w:lang w:val="en-US"/>
        </w:rPr>
        <w:t>topic_name</w:t>
      </w:r>
      <w:proofErr w:type="spellEnd"/>
      <w:r>
        <w:rPr>
          <w:lang w:val="en-US"/>
        </w:rPr>
        <w:t xml:space="preserve"> – </w:t>
      </w:r>
      <w:r>
        <w:t>название топика</w:t>
      </w:r>
    </w:p>
    <w:p w14:paraId="654848DF" w14:textId="30C3DA9A" w:rsidR="00305BD2" w:rsidRDefault="00305BD2">
      <w:pPr>
        <w:spacing w:after="0" w:line="259" w:lineRule="auto"/>
        <w:ind w:left="0" w:firstLine="0"/>
      </w:pPr>
    </w:p>
    <w:p w14:paraId="64A60A5A" w14:textId="40304E18" w:rsidR="00305BD2" w:rsidRDefault="00305BD2">
      <w:pPr>
        <w:spacing w:after="0" w:line="259" w:lineRule="auto"/>
        <w:ind w:left="0" w:firstLine="0"/>
      </w:pPr>
    </w:p>
    <w:p w14:paraId="22CEC341" w14:textId="705308FF" w:rsidR="00665CA7" w:rsidRDefault="0006199D" w:rsidP="00665CA7">
      <w:pPr>
        <w:pStyle w:val="1"/>
      </w:pPr>
      <w:bookmarkStart w:id="6" w:name="_Toc150719784"/>
      <w:r>
        <w:t>Н</w:t>
      </w:r>
      <w:r w:rsidR="00665CA7">
        <w:t>агрузка системы</w:t>
      </w:r>
      <w:bookmarkEnd w:id="6"/>
    </w:p>
    <w:p w14:paraId="59D196B2" w14:textId="7670812D" w:rsidR="00665CA7" w:rsidRDefault="00665CA7" w:rsidP="00665CA7">
      <w:pPr>
        <w:ind w:left="0" w:firstLine="0"/>
        <w:rPr>
          <w:lang w:bidi="ar-SA"/>
        </w:rPr>
      </w:pPr>
    </w:p>
    <w:p w14:paraId="55189E8C" w14:textId="5E02823B" w:rsidR="00665CA7" w:rsidRDefault="00665CA7" w:rsidP="00665CA7">
      <w:pPr>
        <w:ind w:left="0" w:firstLine="0"/>
        <w:rPr>
          <w:lang w:bidi="ar-SA"/>
        </w:rPr>
      </w:pPr>
      <w:r>
        <w:rPr>
          <w:lang w:bidi="ar-SA"/>
        </w:rPr>
        <w:t xml:space="preserve">Для расчета потенциального количества пользователей, с которыми может </w:t>
      </w:r>
      <w:r w:rsidR="0006199D">
        <w:rPr>
          <w:lang w:bidi="ar-SA"/>
        </w:rPr>
        <w:t>справиться</w:t>
      </w:r>
      <w:r>
        <w:rPr>
          <w:lang w:bidi="ar-SA"/>
        </w:rPr>
        <w:t xml:space="preserve"> </w:t>
      </w:r>
      <w:r w:rsidR="0006199D">
        <w:rPr>
          <w:lang w:bidi="ar-SA"/>
        </w:rPr>
        <w:t>сервис,</w:t>
      </w:r>
      <w:r>
        <w:rPr>
          <w:lang w:bidi="ar-SA"/>
        </w:rPr>
        <w:t xml:space="preserve"> будем использовать следующую формулу:</w:t>
      </w:r>
    </w:p>
    <w:p w14:paraId="1CC5381B" w14:textId="6C561B29" w:rsidR="00665CA7" w:rsidRPr="00665CA7" w:rsidRDefault="00665CA7" w:rsidP="00665CA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ind w:left="0" w:firstLine="0"/>
        <w:rPr>
          <w:rFonts w:ascii="Courier" w:eastAsia="Times New Roman" w:hAnsi="Courier" w:cs="Courier"/>
          <w:color w:val="353535"/>
          <w:sz w:val="20"/>
          <w:szCs w:val="20"/>
          <w:lang w:val="en-US" w:bidi="ar-SA"/>
        </w:rPr>
      </w:pPr>
      <w:r w:rsidRPr="00665CA7">
        <w:rPr>
          <w:rFonts w:ascii="Courier" w:eastAsia="Times New Roman" w:hAnsi="Courier" w:cs="Courier"/>
          <w:color w:val="353535"/>
          <w:sz w:val="20"/>
          <w:szCs w:val="20"/>
          <w:lang w:val="en-US" w:bidi="ar-SA"/>
        </w:rPr>
        <w:t>(</w:t>
      </w:r>
      <w:proofErr w:type="gramStart"/>
      <w:r w:rsidRPr="00665CA7">
        <w:rPr>
          <w:rFonts w:ascii="Courier" w:eastAsia="Times New Roman" w:hAnsi="Courier" w:cs="Courier"/>
          <w:color w:val="353535"/>
          <w:sz w:val="20"/>
          <w:szCs w:val="20"/>
          <w:lang w:val="en-US" w:bidi="ar-SA"/>
        </w:rPr>
        <w:t>number</w:t>
      </w:r>
      <w:proofErr w:type="gramEnd"/>
      <w:r w:rsidRPr="00665CA7">
        <w:rPr>
          <w:rFonts w:ascii="Courier" w:eastAsia="Times New Roman" w:hAnsi="Courier" w:cs="Courier"/>
          <w:color w:val="353535"/>
          <w:sz w:val="20"/>
          <w:szCs w:val="20"/>
          <w:lang w:val="en-US" w:bidi="ar-SA"/>
        </w:rPr>
        <w:t xml:space="preserve"> of CPU cores / Average Response Time in seconds) * 60 * User Click Frequency in seconds = Maximum simultaneous users</w:t>
      </w:r>
    </w:p>
    <w:p w14:paraId="018CFBF6" w14:textId="4203242B" w:rsidR="00665CA7" w:rsidRDefault="00665CA7" w:rsidP="00665CA7">
      <w:pPr>
        <w:ind w:left="0" w:firstLine="0"/>
        <w:rPr>
          <w:lang w:val="en-US" w:bidi="ar-SA"/>
        </w:rPr>
      </w:pPr>
      <w:r>
        <w:rPr>
          <w:lang w:val="en-US" w:bidi="ar-SA"/>
        </w:rPr>
        <w:t xml:space="preserve">Number of CPU cores – </w:t>
      </w:r>
      <w:r w:rsidR="0006199D">
        <w:rPr>
          <w:lang w:val="en-US" w:bidi="ar-SA"/>
        </w:rPr>
        <w:t>0.4 vCPU</w:t>
      </w:r>
    </w:p>
    <w:p w14:paraId="4826D4A6" w14:textId="60FA062E" w:rsidR="00665CA7" w:rsidRDefault="00665CA7" w:rsidP="00665CA7">
      <w:pPr>
        <w:ind w:left="0" w:firstLine="0"/>
        <w:rPr>
          <w:lang w:val="en-US" w:bidi="ar-SA"/>
        </w:rPr>
      </w:pPr>
      <w:r>
        <w:rPr>
          <w:lang w:val="en-US" w:bidi="ar-SA"/>
        </w:rPr>
        <w:t xml:space="preserve">Average </w:t>
      </w:r>
      <w:r w:rsidR="0006199D">
        <w:rPr>
          <w:lang w:val="en-US" w:bidi="ar-SA"/>
        </w:rPr>
        <w:t>Response</w:t>
      </w:r>
      <w:r>
        <w:rPr>
          <w:lang w:val="en-US" w:bidi="ar-SA"/>
        </w:rPr>
        <w:t xml:space="preserve"> Time in seconds – 0.5</w:t>
      </w:r>
    </w:p>
    <w:p w14:paraId="2CA5029F" w14:textId="5E08D31A" w:rsidR="00665CA7" w:rsidRDefault="00665CA7" w:rsidP="00665CA7">
      <w:pPr>
        <w:ind w:left="0" w:firstLine="0"/>
        <w:rPr>
          <w:lang w:bidi="ar-SA"/>
        </w:rPr>
      </w:pPr>
      <w:r>
        <w:rPr>
          <w:lang w:val="en-US" w:bidi="ar-SA"/>
        </w:rPr>
        <w:t>User Click Frequency in seconds – 60 (</w:t>
      </w:r>
      <w:r>
        <w:rPr>
          <w:lang w:bidi="ar-SA"/>
        </w:rPr>
        <w:t>допустим</w:t>
      </w:r>
      <w:r w:rsidRPr="00665CA7">
        <w:rPr>
          <w:lang w:val="en-US" w:bidi="ar-SA"/>
        </w:rPr>
        <w:t xml:space="preserve">, </w:t>
      </w:r>
      <w:r>
        <w:rPr>
          <w:lang w:bidi="ar-SA"/>
        </w:rPr>
        <w:t>по</w:t>
      </w:r>
      <w:r w:rsidRPr="00665CA7">
        <w:rPr>
          <w:lang w:val="en-US" w:bidi="ar-SA"/>
        </w:rPr>
        <w:t xml:space="preserve"> </w:t>
      </w:r>
      <w:r>
        <w:rPr>
          <w:lang w:bidi="ar-SA"/>
        </w:rPr>
        <w:t>минуте</w:t>
      </w:r>
      <w:r w:rsidRPr="00665CA7">
        <w:rPr>
          <w:lang w:val="en-US" w:bidi="ar-SA"/>
        </w:rPr>
        <w:t xml:space="preserve"> </w:t>
      </w:r>
      <w:r>
        <w:rPr>
          <w:lang w:bidi="ar-SA"/>
        </w:rPr>
        <w:t>на вопрос)</w:t>
      </w:r>
    </w:p>
    <w:p w14:paraId="13976337" w14:textId="5C050B69" w:rsidR="00665CA7" w:rsidRDefault="00665CA7" w:rsidP="00665CA7">
      <w:pPr>
        <w:ind w:left="0" w:firstLine="0"/>
        <w:rPr>
          <w:lang w:bidi="ar-SA"/>
        </w:rPr>
      </w:pPr>
      <w:r>
        <w:rPr>
          <w:lang w:bidi="ar-SA"/>
        </w:rPr>
        <w:lastRenderedPageBreak/>
        <w:t xml:space="preserve">Подставляя наши данные получим </w:t>
      </w:r>
      <w:r w:rsidR="0006199D" w:rsidRPr="0006199D">
        <w:rPr>
          <w:lang w:bidi="ar-SA"/>
        </w:rPr>
        <w:t>2880</w:t>
      </w:r>
      <w:r w:rsidRPr="00665CA7">
        <w:rPr>
          <w:lang w:bidi="ar-SA"/>
        </w:rPr>
        <w:t xml:space="preserve">. </w:t>
      </w:r>
      <w:r>
        <w:rPr>
          <w:lang w:bidi="ar-SA"/>
        </w:rPr>
        <w:t>Результат</w:t>
      </w:r>
      <w:r w:rsidR="0006199D">
        <w:rPr>
          <w:lang w:bidi="ar-SA"/>
        </w:rPr>
        <w:t>, само собой,</w:t>
      </w:r>
      <w:r>
        <w:rPr>
          <w:lang w:bidi="ar-SA"/>
        </w:rPr>
        <w:t xml:space="preserve"> не является </w:t>
      </w:r>
      <w:r w:rsidR="0006199D">
        <w:rPr>
          <w:lang w:bidi="ar-SA"/>
        </w:rPr>
        <w:t>достоверно верным</w:t>
      </w:r>
      <w:r>
        <w:rPr>
          <w:lang w:bidi="ar-SA"/>
        </w:rPr>
        <w:t>, но соответствует примерным ожиданиям для выбранной конфигурации сервера.</w:t>
      </w:r>
    </w:p>
    <w:p w14:paraId="0B7A6387" w14:textId="7148DF99" w:rsidR="0006199D" w:rsidRDefault="0006199D" w:rsidP="00665CA7">
      <w:pPr>
        <w:ind w:left="0" w:firstLine="0"/>
        <w:rPr>
          <w:lang w:bidi="ar-SA"/>
        </w:rPr>
      </w:pPr>
    </w:p>
    <w:p w14:paraId="13B6DB35" w14:textId="5126CF99" w:rsidR="0006199D" w:rsidRDefault="0006199D" w:rsidP="0006199D">
      <w:pPr>
        <w:pStyle w:val="1"/>
      </w:pPr>
      <w:bookmarkStart w:id="7" w:name="_Toc150719785"/>
      <w:r>
        <w:t>Масштабирование</w:t>
      </w:r>
      <w:bookmarkEnd w:id="7"/>
    </w:p>
    <w:p w14:paraId="58F7044F" w14:textId="661AF2C5" w:rsidR="0006199D" w:rsidRDefault="0006199D" w:rsidP="00665CA7">
      <w:pPr>
        <w:ind w:left="0" w:firstLine="0"/>
        <w:rPr>
          <w:lang w:bidi="ar-SA"/>
        </w:rPr>
      </w:pPr>
      <w:r>
        <w:rPr>
          <w:lang w:bidi="ar-SA"/>
        </w:rPr>
        <w:t>Рассмотрим потенциальные стороны:</w:t>
      </w:r>
    </w:p>
    <w:p w14:paraId="2099723C" w14:textId="77777777" w:rsidR="0006199D" w:rsidRDefault="0006199D" w:rsidP="0006199D">
      <w:pPr>
        <w:pStyle w:val="a5"/>
        <w:numPr>
          <w:ilvl w:val="0"/>
          <w:numId w:val="11"/>
        </w:numPr>
        <w:rPr>
          <w:lang w:bidi="ar-SA"/>
        </w:rPr>
      </w:pPr>
      <w:r>
        <w:rPr>
          <w:lang w:bidi="ar-SA"/>
        </w:rPr>
        <w:t xml:space="preserve">Увеличение числа пользователей, и как следствие, нагрузки – мы можем использовать уже более распределенную обработку поступающих сообщений на отдельных экземплярах приложения. Другими словами, на разных машинах поднимаются дополнительные инстансы, которые помогут равномерно распределить поступающую нагрузку. Учитывая особенности работы с </w:t>
      </w:r>
      <w:r>
        <w:rPr>
          <w:lang w:val="en-US" w:bidi="ar-SA"/>
        </w:rPr>
        <w:t>API</w:t>
      </w:r>
      <w:r w:rsidRPr="0006199D">
        <w:rPr>
          <w:lang w:bidi="ar-SA"/>
        </w:rPr>
        <w:t xml:space="preserve"> </w:t>
      </w:r>
      <w:r>
        <w:rPr>
          <w:lang w:val="en-US" w:bidi="ar-SA"/>
        </w:rPr>
        <w:t>Telegram</w:t>
      </w:r>
      <w:r w:rsidRPr="0006199D">
        <w:rPr>
          <w:lang w:bidi="ar-SA"/>
        </w:rPr>
        <w:t xml:space="preserve">, </w:t>
      </w:r>
      <w:r>
        <w:rPr>
          <w:lang w:bidi="ar-SA"/>
        </w:rPr>
        <w:t xml:space="preserve">простым балансировщиком тут не обойтись, так как каждый из экземпляров будет получать в обработку одновременно одно и то же сообщение. Для решения данной проблемы можно добавить брокера сообщений, например, </w:t>
      </w:r>
      <w:r>
        <w:rPr>
          <w:lang w:val="en-US" w:bidi="ar-SA"/>
        </w:rPr>
        <w:t>RabbitMQ</w:t>
      </w:r>
      <w:r w:rsidRPr="0006199D">
        <w:rPr>
          <w:lang w:bidi="ar-SA"/>
        </w:rPr>
        <w:t xml:space="preserve">, </w:t>
      </w:r>
      <w:r>
        <w:rPr>
          <w:lang w:bidi="ar-SA"/>
        </w:rPr>
        <w:t xml:space="preserve">который будет аккумулировать в себе поступающие запросы из </w:t>
      </w:r>
      <w:r>
        <w:rPr>
          <w:lang w:val="en-US" w:bidi="ar-SA"/>
        </w:rPr>
        <w:t>API</w:t>
      </w:r>
      <w:r w:rsidRPr="0006199D">
        <w:rPr>
          <w:lang w:bidi="ar-SA"/>
        </w:rPr>
        <w:t xml:space="preserve"> </w:t>
      </w:r>
      <w:r>
        <w:rPr>
          <w:lang w:val="en-US" w:bidi="ar-SA"/>
        </w:rPr>
        <w:t>Telegram</w:t>
      </w:r>
      <w:r>
        <w:rPr>
          <w:lang w:bidi="ar-SA"/>
        </w:rPr>
        <w:t xml:space="preserve"> и отдавать их на обработку нашим экземплярам приложения</w:t>
      </w:r>
      <w:r w:rsidRPr="0006199D">
        <w:rPr>
          <w:lang w:bidi="ar-SA"/>
        </w:rPr>
        <w:t>.</w:t>
      </w:r>
    </w:p>
    <w:p w14:paraId="49EECCF7" w14:textId="5F054D1B" w:rsidR="0006199D" w:rsidRDefault="0006199D" w:rsidP="0006199D">
      <w:pPr>
        <w:pStyle w:val="a5"/>
        <w:numPr>
          <w:ilvl w:val="0"/>
          <w:numId w:val="11"/>
        </w:numPr>
        <w:rPr>
          <w:lang w:bidi="ar-SA"/>
        </w:rPr>
      </w:pPr>
      <w:r>
        <w:rPr>
          <w:lang w:bidi="ar-SA"/>
        </w:rPr>
        <w:t xml:space="preserve">Увеличение объема данных в системе – мы можем улучшить конфигурации наших </w:t>
      </w:r>
      <w:r>
        <w:rPr>
          <w:lang w:val="en-US" w:bidi="ar-SA"/>
        </w:rPr>
        <w:t>managed</w:t>
      </w:r>
      <w:r>
        <w:rPr>
          <w:lang w:bidi="ar-SA"/>
        </w:rPr>
        <w:t xml:space="preserve"> </w:t>
      </w:r>
      <w:r>
        <w:rPr>
          <w:lang w:val="en-US" w:bidi="ar-SA"/>
        </w:rPr>
        <w:t>PaaS</w:t>
      </w:r>
      <w:r w:rsidRPr="0006199D">
        <w:rPr>
          <w:lang w:bidi="ar-SA"/>
        </w:rPr>
        <w:t xml:space="preserve"> </w:t>
      </w:r>
      <w:r>
        <w:rPr>
          <w:lang w:bidi="ar-SA"/>
        </w:rPr>
        <w:t>сервисов, сделать реплики. В случае с картинками мы будем использовать внешнее расширяемое хранилище данных.</w:t>
      </w:r>
    </w:p>
    <w:p w14:paraId="696BF86C" w14:textId="28329135" w:rsidR="0006199D" w:rsidRDefault="0006199D" w:rsidP="0006199D">
      <w:pPr>
        <w:pStyle w:val="a5"/>
        <w:numPr>
          <w:ilvl w:val="0"/>
          <w:numId w:val="11"/>
        </w:numPr>
        <w:rPr>
          <w:lang w:bidi="ar-SA"/>
        </w:rPr>
      </w:pPr>
      <w:r>
        <w:rPr>
          <w:lang w:bidi="ar-SA"/>
        </w:rPr>
        <w:t>Уменьшение числа пользователей – от нас никаких действий не требуется, так как у нас выбрана наименьшая конфигурация из возможных.</w:t>
      </w:r>
    </w:p>
    <w:p w14:paraId="36F978D8" w14:textId="2B4B03B5" w:rsidR="0006199D" w:rsidRPr="0006199D" w:rsidRDefault="0006199D" w:rsidP="0006199D">
      <w:pPr>
        <w:pStyle w:val="a5"/>
        <w:numPr>
          <w:ilvl w:val="0"/>
          <w:numId w:val="11"/>
        </w:numPr>
        <w:rPr>
          <w:lang w:bidi="ar-SA"/>
        </w:rPr>
      </w:pPr>
      <w:r>
        <w:rPr>
          <w:lang w:bidi="ar-SA"/>
        </w:rPr>
        <w:t>Уменьшение объема данных в системе – аналогично п. 3.</w:t>
      </w:r>
    </w:p>
    <w:sectPr w:rsidR="0006199D" w:rsidRPr="0006199D">
      <w:footerReference w:type="even" r:id="rId14"/>
      <w:footerReference w:type="default" r:id="rId15"/>
      <w:footerReference w:type="first" r:id="rId16"/>
      <w:pgSz w:w="11906" w:h="16838"/>
      <w:pgMar w:top="1191" w:right="779" w:bottom="945" w:left="1702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6F7BB9" w14:textId="77777777" w:rsidR="00F320FE" w:rsidRDefault="00F320FE">
      <w:pPr>
        <w:spacing w:after="0" w:line="240" w:lineRule="auto"/>
      </w:pPr>
      <w:r>
        <w:separator/>
      </w:r>
    </w:p>
  </w:endnote>
  <w:endnote w:type="continuationSeparator" w:id="0">
    <w:p w14:paraId="6222C178" w14:textId="77777777" w:rsidR="00F320FE" w:rsidRDefault="00F320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A188E4" w14:textId="77777777" w:rsidR="00320C7E" w:rsidRDefault="00000000">
    <w:pPr>
      <w:spacing w:after="0" w:line="259" w:lineRule="auto"/>
      <w:ind w:left="0" w:right="71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2</w:t>
    </w:r>
    <w:r>
      <w:rPr>
        <w:sz w:val="22"/>
      </w:rPr>
      <w:fldChar w:fldCharType="end"/>
    </w:r>
    <w:r>
      <w:rPr>
        <w:sz w:val="22"/>
      </w:rPr>
      <w:t xml:space="preserve"> </w:t>
    </w:r>
  </w:p>
  <w:p w14:paraId="530D8128" w14:textId="77777777" w:rsidR="00320C7E" w:rsidRDefault="00000000">
    <w:pPr>
      <w:spacing w:after="0" w:line="259" w:lineRule="auto"/>
      <w:ind w:left="0" w:firstLine="0"/>
    </w:pPr>
    <w:r>
      <w:rPr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84BE93" w14:textId="77777777" w:rsidR="00320C7E" w:rsidRDefault="00000000">
    <w:pPr>
      <w:spacing w:after="0" w:line="259" w:lineRule="auto"/>
      <w:ind w:left="0" w:right="71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2</w:t>
    </w:r>
    <w:r>
      <w:rPr>
        <w:sz w:val="22"/>
      </w:rPr>
      <w:fldChar w:fldCharType="end"/>
    </w:r>
    <w:r>
      <w:rPr>
        <w:sz w:val="22"/>
      </w:rPr>
      <w:t xml:space="preserve"> </w:t>
    </w:r>
  </w:p>
  <w:p w14:paraId="078FDE7B" w14:textId="77777777" w:rsidR="00320C7E" w:rsidRDefault="00000000">
    <w:pPr>
      <w:spacing w:after="0" w:line="259" w:lineRule="auto"/>
      <w:ind w:left="0" w:firstLine="0"/>
    </w:pPr>
    <w:r>
      <w:rPr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9D7D58" w14:textId="77777777" w:rsidR="00320C7E" w:rsidRDefault="00320C7E">
    <w:pPr>
      <w:spacing w:after="160" w:line="259" w:lineRule="auto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6B8F8F" w14:textId="77777777" w:rsidR="00F320FE" w:rsidRDefault="00F320FE">
      <w:pPr>
        <w:spacing w:after="0" w:line="240" w:lineRule="auto"/>
      </w:pPr>
      <w:r>
        <w:separator/>
      </w:r>
    </w:p>
  </w:footnote>
  <w:footnote w:type="continuationSeparator" w:id="0">
    <w:p w14:paraId="6F2E4F81" w14:textId="77777777" w:rsidR="00F320FE" w:rsidRDefault="00F320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860C9"/>
    <w:multiLevelType w:val="hybridMultilevel"/>
    <w:tmpl w:val="683072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902000"/>
    <w:multiLevelType w:val="hybridMultilevel"/>
    <w:tmpl w:val="802EC4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A4733A"/>
    <w:multiLevelType w:val="hybridMultilevel"/>
    <w:tmpl w:val="171C0F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431BA3"/>
    <w:multiLevelType w:val="hybridMultilevel"/>
    <w:tmpl w:val="D8085E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067E86"/>
    <w:multiLevelType w:val="hybridMultilevel"/>
    <w:tmpl w:val="171C0FC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8C4B36"/>
    <w:multiLevelType w:val="hybridMultilevel"/>
    <w:tmpl w:val="554CB4CE"/>
    <w:lvl w:ilvl="0" w:tplc="041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6" w15:restartNumberingAfterBreak="0">
    <w:nsid w:val="4F2C0B32"/>
    <w:multiLevelType w:val="hybridMultilevel"/>
    <w:tmpl w:val="64381E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06238D"/>
    <w:multiLevelType w:val="hybridMultilevel"/>
    <w:tmpl w:val="2EA6083A"/>
    <w:lvl w:ilvl="0" w:tplc="0D0853E2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62890B0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2E43C38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7469BC4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82EF6D4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B0CDC60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D2CA1F0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558DEBC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E12E9BE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5EFB207A"/>
    <w:multiLevelType w:val="hybridMultilevel"/>
    <w:tmpl w:val="AC9C6D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F490474"/>
    <w:multiLevelType w:val="hybridMultilevel"/>
    <w:tmpl w:val="20BA0302"/>
    <w:lvl w:ilvl="0" w:tplc="BADAB5D4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F46537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A70DDC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A9E728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F9CB65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8D0281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22630E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60AA68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2384D1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73903A8A"/>
    <w:multiLevelType w:val="hybridMultilevel"/>
    <w:tmpl w:val="DADE15E2"/>
    <w:lvl w:ilvl="0" w:tplc="FA10DEB6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AA481A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A50013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10CF26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0EE713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9ACC48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34256F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282DC3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9F29E5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656060111">
    <w:abstractNumId w:val="10"/>
  </w:num>
  <w:num w:numId="2" w16cid:durableId="1408772240">
    <w:abstractNumId w:val="9"/>
  </w:num>
  <w:num w:numId="3" w16cid:durableId="1367096997">
    <w:abstractNumId w:val="7"/>
  </w:num>
  <w:num w:numId="4" w16cid:durableId="652294458">
    <w:abstractNumId w:val="0"/>
  </w:num>
  <w:num w:numId="5" w16cid:durableId="866408818">
    <w:abstractNumId w:val="5"/>
  </w:num>
  <w:num w:numId="6" w16cid:durableId="715006642">
    <w:abstractNumId w:val="6"/>
  </w:num>
  <w:num w:numId="7" w16cid:durableId="177234332">
    <w:abstractNumId w:val="8"/>
  </w:num>
  <w:num w:numId="8" w16cid:durableId="1186479961">
    <w:abstractNumId w:val="2"/>
  </w:num>
  <w:num w:numId="9" w16cid:durableId="675307539">
    <w:abstractNumId w:val="4"/>
  </w:num>
  <w:num w:numId="10" w16cid:durableId="2082673418">
    <w:abstractNumId w:val="3"/>
  </w:num>
  <w:num w:numId="11" w16cid:durableId="14473825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0C7E"/>
    <w:rsid w:val="0006199D"/>
    <w:rsid w:val="001816F9"/>
    <w:rsid w:val="00305BD2"/>
    <w:rsid w:val="00320C7E"/>
    <w:rsid w:val="00344764"/>
    <w:rsid w:val="00665CA7"/>
    <w:rsid w:val="00736C2C"/>
    <w:rsid w:val="007D3ED1"/>
    <w:rsid w:val="008370D1"/>
    <w:rsid w:val="00B62D74"/>
    <w:rsid w:val="00B63539"/>
    <w:rsid w:val="00D9131D"/>
    <w:rsid w:val="00E0335B"/>
    <w:rsid w:val="00F320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F7D2B3C"/>
  <w15:docId w15:val="{7D94AC0E-004B-1E46-8603-8DEE2439BF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3" w:line="257" w:lineRule="auto"/>
      <w:ind w:left="6383" w:hanging="10"/>
    </w:pPr>
    <w:rPr>
      <w:rFonts w:ascii="Calibri" w:eastAsia="Calibri" w:hAnsi="Calibri" w:cs="Calibri"/>
      <w:color w:val="000000"/>
      <w:sz w:val="28"/>
      <w:lang w:bidi="ru-RU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26" w:line="259" w:lineRule="auto"/>
      <w:ind w:left="10" w:right="75" w:hanging="10"/>
      <w:jc w:val="center"/>
      <w:outlineLvl w:val="0"/>
    </w:pPr>
    <w:rPr>
      <w:rFonts w:ascii="Calibri" w:eastAsia="Calibri" w:hAnsi="Calibri" w:cs="Calibri"/>
      <w:color w:val="000000"/>
      <w:sz w:val="36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23" w:line="259" w:lineRule="auto"/>
      <w:ind w:left="10" w:right="73" w:hanging="10"/>
      <w:jc w:val="center"/>
      <w:outlineLvl w:val="1"/>
    </w:pPr>
    <w:rPr>
      <w:rFonts w:ascii="Calibri" w:eastAsia="Calibri" w:hAnsi="Calibri" w:cs="Calibri"/>
      <w:i/>
      <w:color w:val="000000"/>
      <w:sz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rPr>
      <w:rFonts w:ascii="Calibri" w:eastAsia="Calibri" w:hAnsi="Calibri" w:cs="Calibri"/>
      <w:i/>
      <w:color w:val="000000"/>
      <w:sz w:val="32"/>
    </w:rPr>
  </w:style>
  <w:style w:type="character" w:customStyle="1" w:styleId="10">
    <w:name w:val="Заголовок 1 Знак"/>
    <w:link w:val="1"/>
    <w:rPr>
      <w:rFonts w:ascii="Calibri" w:eastAsia="Calibri" w:hAnsi="Calibri" w:cs="Calibri"/>
      <w:color w:val="000000"/>
      <w:sz w:val="36"/>
    </w:rPr>
  </w:style>
  <w:style w:type="paragraph" w:styleId="11">
    <w:name w:val="toc 1"/>
    <w:hidden/>
    <w:uiPriority w:val="39"/>
    <w:pPr>
      <w:spacing w:before="120" w:line="257" w:lineRule="auto"/>
      <w:ind w:hanging="10"/>
    </w:pPr>
    <w:rPr>
      <w:rFonts w:eastAsia="Calibri" w:cstheme="minorHAnsi"/>
      <w:b/>
      <w:bCs/>
      <w:i/>
      <w:iCs/>
      <w:color w:val="000000"/>
      <w:lang w:bidi="ru-RU"/>
    </w:rPr>
  </w:style>
  <w:style w:type="paragraph" w:styleId="21">
    <w:name w:val="toc 2"/>
    <w:hidden/>
    <w:uiPriority w:val="39"/>
    <w:pPr>
      <w:spacing w:before="120" w:line="257" w:lineRule="auto"/>
      <w:ind w:left="280" w:hanging="10"/>
    </w:pPr>
    <w:rPr>
      <w:rFonts w:eastAsia="Calibri" w:cstheme="minorHAnsi"/>
      <w:b/>
      <w:bCs/>
      <w:color w:val="000000"/>
      <w:sz w:val="22"/>
      <w:szCs w:val="22"/>
      <w:lang w:bidi="ru-RU"/>
    </w:rPr>
  </w:style>
  <w:style w:type="character" w:styleId="a3">
    <w:name w:val="Hyperlink"/>
    <w:basedOn w:val="a0"/>
    <w:uiPriority w:val="99"/>
    <w:unhideWhenUsed/>
    <w:rsid w:val="00B62D74"/>
    <w:rPr>
      <w:color w:val="0563C1" w:themeColor="hyperlink"/>
      <w:u w:val="single"/>
    </w:rPr>
  </w:style>
  <w:style w:type="paragraph" w:styleId="a4">
    <w:name w:val="TOC Heading"/>
    <w:basedOn w:val="1"/>
    <w:next w:val="a"/>
    <w:uiPriority w:val="39"/>
    <w:unhideWhenUsed/>
    <w:qFormat/>
    <w:rsid w:val="00B62D74"/>
    <w:pPr>
      <w:spacing w:before="480" w:after="0" w:line="276" w:lineRule="auto"/>
      <w:ind w:left="0" w:right="0" w:firstLine="0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3">
    <w:name w:val="toc 3"/>
    <w:basedOn w:val="a"/>
    <w:next w:val="a"/>
    <w:autoRedefine/>
    <w:uiPriority w:val="39"/>
    <w:semiHidden/>
    <w:unhideWhenUsed/>
    <w:rsid w:val="00B62D74"/>
    <w:pPr>
      <w:spacing w:after="0"/>
      <w:ind w:left="560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B62D74"/>
    <w:pPr>
      <w:spacing w:after="0"/>
      <w:ind w:left="84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B62D74"/>
    <w:pPr>
      <w:spacing w:after="0"/>
      <w:ind w:left="112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B62D74"/>
    <w:pPr>
      <w:spacing w:after="0"/>
      <w:ind w:left="14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B62D74"/>
    <w:pPr>
      <w:spacing w:after="0"/>
      <w:ind w:left="168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B62D74"/>
    <w:pPr>
      <w:spacing w:after="0"/>
      <w:ind w:left="196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B62D74"/>
    <w:pPr>
      <w:spacing w:after="0"/>
      <w:ind w:left="2240"/>
    </w:pPr>
    <w:rPr>
      <w:rFonts w:asciiTheme="minorHAnsi" w:hAnsiTheme="minorHAnsi" w:cstheme="minorHAnsi"/>
      <w:sz w:val="20"/>
      <w:szCs w:val="20"/>
    </w:rPr>
  </w:style>
  <w:style w:type="paragraph" w:styleId="a5">
    <w:name w:val="List Paragraph"/>
    <w:basedOn w:val="a"/>
    <w:uiPriority w:val="34"/>
    <w:qFormat/>
    <w:rsid w:val="00B62D74"/>
    <w:pPr>
      <w:ind w:left="720"/>
      <w:contextualSpacing/>
    </w:pPr>
  </w:style>
  <w:style w:type="character" w:styleId="a6">
    <w:name w:val="Unresolved Mention"/>
    <w:basedOn w:val="a0"/>
    <w:uiPriority w:val="99"/>
    <w:semiHidden/>
    <w:unhideWhenUsed/>
    <w:rsid w:val="00E0335B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E0335B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665C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</w:pPr>
    <w:rPr>
      <w:rFonts w:ascii="Courier New" w:eastAsia="Times New Roman" w:hAnsi="Courier New" w:cs="Courier New"/>
      <w:color w:val="auto"/>
      <w:sz w:val="20"/>
      <w:szCs w:val="20"/>
      <w:lang w:bidi="ar-S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65CA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513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jackc/pgx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hyperlink" Target="https://www.postgresql.org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o.dev/" TargetMode="Externa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A27800F-C686-A44C-8BBC-F0C0818D2C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1012</Words>
  <Characters>5772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Митрофанов</dc:creator>
  <cp:keywords/>
  <cp:lastModifiedBy>Кузнецов Максим Александрович</cp:lastModifiedBy>
  <cp:revision>2</cp:revision>
  <dcterms:created xsi:type="dcterms:W3CDTF">2023-11-12T19:24:00Z</dcterms:created>
  <dcterms:modified xsi:type="dcterms:W3CDTF">2023-11-12T19:24:00Z</dcterms:modified>
</cp:coreProperties>
</file>