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F169266" w:rsidR="00E11D5B" w:rsidRDefault="00620147" w:rsidP="00095D8C">
      <w:pPr>
        <w:pStyle w:val="Title"/>
      </w:pPr>
      <w:r>
        <w:t xml:space="preserve">, </w:t>
      </w:r>
      <w:r w:rsidR="00CC4162">
        <w:t>Intro to Unreal Engine Marking Rubric</w:t>
      </w:r>
    </w:p>
    <w:p w14:paraId="6EC4F530" w14:textId="0F2551EC" w:rsidR="00CC4162" w:rsidRDefault="002F3620" w:rsidP="00095D8C">
      <w:pPr>
        <w:pStyle w:val="Subtitle"/>
      </w:pPr>
      <w:r>
        <w:t xml:space="preserve">Project #1 - DMMT-4010 - </w:t>
      </w:r>
      <w:r w:rsidR="00095D8C">
        <w:t>Game Studio 2</w:t>
      </w:r>
    </w:p>
    <w:p w14:paraId="00A032F9" w14:textId="5112CEB6" w:rsidR="002F3620" w:rsidRPr="00A56EAB" w:rsidRDefault="00A56EAB" w:rsidP="00CB0ACA">
      <w:pPr>
        <w:pStyle w:val="Heading1"/>
      </w:pPr>
      <w:r w:rsidRPr="00A56EAB">
        <w:t>Learning Objectives</w:t>
      </w:r>
    </w:p>
    <w:p w14:paraId="146A7EAB" w14:textId="7AD670A2" w:rsidR="00A56EAB" w:rsidRDefault="00A56EAB" w:rsidP="00A56EAB">
      <w:pPr>
        <w:pStyle w:val="ListParagraph"/>
        <w:numPr>
          <w:ilvl w:val="0"/>
          <w:numId w:val="2"/>
        </w:numPr>
      </w:pPr>
      <w:r>
        <w:t>Explore the Unreal interface.</w:t>
      </w:r>
    </w:p>
    <w:p w14:paraId="548A255C" w14:textId="50AC5860" w:rsidR="00A56EAB" w:rsidRDefault="00A56EAB" w:rsidP="00A56EAB">
      <w:pPr>
        <w:pStyle w:val="ListParagraph"/>
        <w:numPr>
          <w:ilvl w:val="0"/>
          <w:numId w:val="2"/>
        </w:numPr>
      </w:pPr>
      <w:r>
        <w:t>Explore Blueprint programming to create game functionality.</w:t>
      </w:r>
    </w:p>
    <w:p w14:paraId="627E8BD6" w14:textId="007C6926" w:rsidR="00A56EAB" w:rsidRDefault="00A56EAB" w:rsidP="00A56EAB">
      <w:pPr>
        <w:pStyle w:val="ListParagraph"/>
        <w:numPr>
          <w:ilvl w:val="0"/>
          <w:numId w:val="2"/>
        </w:numPr>
      </w:pPr>
      <w:r>
        <w:t>Demonstrate an organized workflow in your project.</w:t>
      </w:r>
    </w:p>
    <w:p w14:paraId="2BC7736D" w14:textId="40F1141B" w:rsidR="00A56EAB" w:rsidRDefault="00A56EAB" w:rsidP="00A56EAB">
      <w:pPr>
        <w:pStyle w:val="ListParagraph"/>
        <w:numPr>
          <w:ilvl w:val="0"/>
          <w:numId w:val="2"/>
        </w:numPr>
      </w:pPr>
      <w:r>
        <w:t xml:space="preserve">Document your learning in written and video form. </w:t>
      </w:r>
    </w:p>
    <w:p w14:paraId="27753DFB" w14:textId="47E6861F" w:rsidR="00A56EAB" w:rsidRDefault="00A56EAB" w:rsidP="00A56EAB">
      <w:pPr>
        <w:pStyle w:val="ListParagraph"/>
        <w:numPr>
          <w:ilvl w:val="0"/>
          <w:numId w:val="2"/>
        </w:numPr>
      </w:pPr>
      <w:r>
        <w:t>Communicate progress with classmates and instructors.</w:t>
      </w:r>
    </w:p>
    <w:p w14:paraId="49117152" w14:textId="75BF45EB" w:rsidR="00CB0ACA" w:rsidRPr="00CB0ACA" w:rsidRDefault="00CB0ACA" w:rsidP="00CB0ACA">
      <w:pPr>
        <w:pStyle w:val="Heading1"/>
      </w:pPr>
      <w:r w:rsidRPr="00CB0ACA">
        <w:t>Assignment</w:t>
      </w:r>
    </w:p>
    <w:p w14:paraId="284ED629" w14:textId="2D35F35A" w:rsidR="00AB4D8E" w:rsidRDefault="00CB0ACA" w:rsidP="00C153A4">
      <w:r>
        <w:t>In this assignment you will be following a series of five step-by-step tutorials to get comfortable with basic level design using Unreal Engine. While working through these tutorials you will keep a "developer journal" to keep track of your learning journey. On completion of the</w:t>
      </w:r>
      <w:r w:rsidR="00AB4D8E">
        <w:t>se</w:t>
      </w:r>
      <w:r>
        <w:t xml:space="preserve"> </w:t>
      </w:r>
      <w:r w:rsidR="00AB4D8E">
        <w:t>tutorials,</w:t>
      </w:r>
      <w:r>
        <w:t xml:space="preserve"> you will record a screencast video demonstrating your complete level.</w:t>
      </w:r>
    </w:p>
    <w:p w14:paraId="0EAC128C" w14:textId="77777777" w:rsidR="00C153A4" w:rsidRDefault="00C153A4" w:rsidP="00C153A4">
      <w:pPr>
        <w:pStyle w:val="Heading1"/>
      </w:pPr>
      <w:r>
        <w:t>Documentation Requirements</w:t>
      </w:r>
    </w:p>
    <w:p w14:paraId="7A503A94" w14:textId="02144B68" w:rsidR="00C153A4" w:rsidRDefault="00C153A4" w:rsidP="005A7A69">
      <w:pPr>
        <w:pStyle w:val="ListParagraph"/>
        <w:numPr>
          <w:ilvl w:val="0"/>
          <w:numId w:val="3"/>
        </w:numPr>
        <w:contextualSpacing w:val="0"/>
      </w:pPr>
      <w:r>
        <w:t>A journal that documents the things you learned, the places you got stuck, the external resources you used, the ways in which this project can be improved, the mistakes you made and their subsequent fixes.</w:t>
      </w:r>
    </w:p>
    <w:p w14:paraId="75CD047F" w14:textId="52934C4D" w:rsidR="00C03B94" w:rsidRDefault="00C153A4" w:rsidP="005A7A69">
      <w:pPr>
        <w:pStyle w:val="ListParagraph"/>
        <w:numPr>
          <w:ilvl w:val="0"/>
          <w:numId w:val="3"/>
        </w:numPr>
        <w:contextualSpacing w:val="0"/>
      </w:pPr>
      <w:r>
        <w:t>A screencast video of a walkthrough of your completed level with commentary.</w:t>
      </w:r>
    </w:p>
    <w:p w14:paraId="45B6378F" w14:textId="60EAD06E" w:rsidR="00914D81" w:rsidRDefault="00914D81" w:rsidP="00914D81">
      <w:pPr>
        <w:pStyle w:val="Heading1"/>
      </w:pPr>
      <w:r>
        <w:t>Submission Requirements</w:t>
      </w:r>
    </w:p>
    <w:p w14:paraId="7A7E3D51" w14:textId="0830C16A" w:rsidR="00914D81" w:rsidRDefault="00914D81" w:rsidP="005A7A69">
      <w:pPr>
        <w:pStyle w:val="ListParagraph"/>
        <w:numPr>
          <w:ilvl w:val="0"/>
          <w:numId w:val="4"/>
        </w:numPr>
        <w:contextualSpacing w:val="0"/>
      </w:pPr>
      <w:r>
        <w:t xml:space="preserve">Your completed Intro to Unreal Project. Submitted to the assignment </w:t>
      </w:r>
      <w:proofErr w:type="spellStart"/>
      <w:r>
        <w:t>dropbox</w:t>
      </w:r>
      <w:proofErr w:type="spellEnd"/>
      <w:r>
        <w:t xml:space="preserve"> in Learn.</w:t>
      </w:r>
    </w:p>
    <w:p w14:paraId="5803517F" w14:textId="6AB4EE19" w:rsidR="00914D81" w:rsidRDefault="00914D81" w:rsidP="005A7A69">
      <w:pPr>
        <w:pStyle w:val="ListParagraph"/>
        <w:numPr>
          <w:ilvl w:val="0"/>
          <w:numId w:val="4"/>
        </w:numPr>
        <w:contextualSpacing w:val="0"/>
      </w:pPr>
      <w:r>
        <w:t>Developer journal can be submitted as a Word doc or a URL</w:t>
      </w:r>
      <w:r w:rsidR="00C4224F">
        <w:t xml:space="preserve"> to</w:t>
      </w:r>
      <w:r>
        <w:t xml:space="preserve"> Notion.so page. </w:t>
      </w:r>
      <w:r w:rsidR="00B063C8">
        <w:t xml:space="preserve">The Notion URL can be pasted in the submission comment field. </w:t>
      </w:r>
      <w:r w:rsidR="005A7A69">
        <w:t>(</w:t>
      </w:r>
      <w:r>
        <w:t xml:space="preserve">If submitting a Notion page, please ensure that </w:t>
      </w:r>
      <w:r w:rsidR="005A7A69">
        <w:t>your instructors can view it by publishing it to the web using the “Share” button in the top right corner of the page.)</w:t>
      </w:r>
    </w:p>
    <w:p w14:paraId="7A575EAA" w14:textId="77777777" w:rsidR="00A76A89" w:rsidRDefault="00A76A89" w:rsidP="005A7A69">
      <w:pPr>
        <w:pStyle w:val="ListParagraph"/>
        <w:numPr>
          <w:ilvl w:val="0"/>
          <w:numId w:val="4"/>
        </w:numPr>
        <w:contextualSpacing w:val="0"/>
      </w:pPr>
      <w:r>
        <w:t>Your level walkthrough v</w:t>
      </w:r>
      <w:r w:rsidR="00914D81">
        <w:t>ideo should be submitted as a</w:t>
      </w:r>
      <w:r>
        <w:t xml:space="preserve"> </w:t>
      </w:r>
      <w:r w:rsidR="00914D81">
        <w:t xml:space="preserve">YouTube video with </w:t>
      </w:r>
      <w:r>
        <w:t xml:space="preserve">the </w:t>
      </w:r>
      <w:r w:rsidR="00914D81">
        <w:t>URL included to your developer journal.</w:t>
      </w:r>
      <w:r w:rsidR="00914D81">
        <w:tab/>
      </w:r>
      <w:r>
        <w:t>Feel free to make the URL unlisted.</w:t>
      </w:r>
    </w:p>
    <w:p w14:paraId="636DC641" w14:textId="58B066C1" w:rsidR="00B82903" w:rsidRDefault="00B82903" w:rsidP="00B82903">
      <w:pPr>
        <w:pStyle w:val="Heading1"/>
      </w:pPr>
      <w:r>
        <w:t>Submission Due Date</w:t>
      </w:r>
    </w:p>
    <w:p w14:paraId="756170FF" w14:textId="3802EDE9" w:rsidR="000F4812" w:rsidRDefault="000F4812" w:rsidP="000F4812">
      <w:r>
        <w:rPr>
          <w:b/>
          <w:bCs/>
        </w:rPr>
        <w:t>See Learn for the submission due date.</w:t>
      </w:r>
      <w:r>
        <w:tab/>
      </w:r>
      <w:r>
        <w:tab/>
      </w:r>
      <w:r>
        <w:tab/>
      </w:r>
      <w:r>
        <w:tab/>
      </w:r>
      <w:r>
        <w:tab/>
      </w:r>
      <w:r>
        <w:tab/>
      </w:r>
      <w:r>
        <w:tab/>
      </w:r>
      <w:r>
        <w:tab/>
      </w:r>
    </w:p>
    <w:p w14:paraId="04B89398" w14:textId="77777777" w:rsidR="00B82903" w:rsidRDefault="000F4812" w:rsidP="00B82903">
      <w:r>
        <w:t>Late submissions will result in an immediate 10% penalty deducted from the possible assignment mark, and another 10% for each 24-hour period that the assignment is late.</w:t>
      </w:r>
    </w:p>
    <w:p w14:paraId="77D5384B" w14:textId="5E419858" w:rsidR="00B82903" w:rsidRDefault="00AF4ECD" w:rsidP="00B82903">
      <w:pPr>
        <w:pStyle w:val="Heading1"/>
      </w:pPr>
      <w:r>
        <w:t>Grading Criteria – Development Journal</w:t>
      </w:r>
      <w:r w:rsidR="00294FA9">
        <w:t xml:space="preserve"> </w:t>
      </w:r>
      <w:r w:rsidR="00294FA9" w:rsidRPr="1994A36B">
        <w:rPr>
          <w:b/>
          <w:bCs/>
        </w:rPr>
        <w:t>(</w:t>
      </w:r>
      <w:r w:rsidR="1A8E27DA" w:rsidRPr="1994A36B">
        <w:rPr>
          <w:b/>
          <w:bCs/>
        </w:rPr>
        <w:t>20</w:t>
      </w:r>
      <w:r w:rsidR="00294FA9" w:rsidRPr="1994A36B">
        <w:rPr>
          <w:b/>
          <w:bCs/>
        </w:rPr>
        <w:t xml:space="preserve"> Marks)</w:t>
      </w:r>
    </w:p>
    <w:p w14:paraId="02B055E5" w14:textId="577D97B3" w:rsidR="008A0F99" w:rsidRDefault="008A0F99" w:rsidP="008A0F99">
      <w:r>
        <w:t xml:space="preserve">While working through the five modules of this assignment you are expected to keep a journal documenting: </w:t>
      </w:r>
    </w:p>
    <w:p w14:paraId="41DBE4D8" w14:textId="28BC4A9C" w:rsidR="008A0F99" w:rsidRDefault="008A0F99" w:rsidP="00ED45D4">
      <w:pPr>
        <w:pStyle w:val="ListParagraph"/>
        <w:numPr>
          <w:ilvl w:val="0"/>
          <w:numId w:val="2"/>
        </w:numPr>
        <w:spacing w:after="60"/>
        <w:contextualSpacing w:val="0"/>
      </w:pPr>
      <w:r>
        <w:t xml:space="preserve">The things you learned in each module. </w:t>
      </w:r>
    </w:p>
    <w:p w14:paraId="2BE70438" w14:textId="257CBBCA" w:rsidR="008A0F99" w:rsidRDefault="008A0F99" w:rsidP="00ED45D4">
      <w:pPr>
        <w:pStyle w:val="ListParagraph"/>
        <w:numPr>
          <w:ilvl w:val="0"/>
          <w:numId w:val="2"/>
        </w:numPr>
        <w:spacing w:after="60"/>
        <w:contextualSpacing w:val="0"/>
      </w:pPr>
      <w:r>
        <w:t xml:space="preserve">The places you got stuck and how this was resolved. </w:t>
      </w:r>
    </w:p>
    <w:p w14:paraId="5899A957" w14:textId="4BE891CD" w:rsidR="008A0F99" w:rsidRDefault="008A0F99" w:rsidP="00ED45D4">
      <w:pPr>
        <w:pStyle w:val="ListParagraph"/>
        <w:numPr>
          <w:ilvl w:val="0"/>
          <w:numId w:val="2"/>
        </w:numPr>
        <w:spacing w:after="60"/>
        <w:contextualSpacing w:val="0"/>
      </w:pPr>
      <w:r>
        <w:t xml:space="preserve">The external resources you found helpful. </w:t>
      </w:r>
    </w:p>
    <w:p w14:paraId="1A025602" w14:textId="69B93FF4" w:rsidR="008A0F99" w:rsidRDefault="008A0F99" w:rsidP="00ED45D4">
      <w:pPr>
        <w:pStyle w:val="ListParagraph"/>
        <w:numPr>
          <w:ilvl w:val="0"/>
          <w:numId w:val="2"/>
        </w:numPr>
        <w:spacing w:after="60"/>
        <w:contextualSpacing w:val="0"/>
      </w:pPr>
      <w:r>
        <w:t xml:space="preserve">The mistakes you made and their subsequent fixes.  </w:t>
      </w:r>
    </w:p>
    <w:p w14:paraId="2FF27698" w14:textId="19CA0848" w:rsidR="008A0F99" w:rsidRDefault="008A0F99" w:rsidP="00ED45D4">
      <w:pPr>
        <w:pStyle w:val="ListParagraph"/>
        <w:numPr>
          <w:ilvl w:val="0"/>
          <w:numId w:val="2"/>
        </w:numPr>
        <w:spacing w:after="60"/>
        <w:contextualSpacing w:val="0"/>
      </w:pPr>
      <w:r>
        <w:t>Actionable suggestions for your instructors on how to improve this project.</w:t>
      </w:r>
    </w:p>
    <w:p w14:paraId="6E4F978E" w14:textId="76E0A8EC" w:rsidR="008A0F99" w:rsidRDefault="008A0F99" w:rsidP="00A71F88">
      <w:r>
        <w:t xml:space="preserve">Your journal entries should be organized by date and must include screenshots where applicable to better document the technical aspects of your learning journey. (The </w:t>
      </w:r>
      <w:r>
        <w:rPr>
          <w:rFonts w:ascii="Cambria Math" w:hAnsi="Cambria Math" w:cs="Cambria Math"/>
        </w:rPr>
        <w:t>⊞</w:t>
      </w:r>
      <w:r>
        <w:t xml:space="preserve"> Win+</w:t>
      </w:r>
      <w:r>
        <w:rPr>
          <w:rFonts w:ascii="Cambria Math" w:hAnsi="Cambria Math" w:cs="Cambria Math"/>
        </w:rPr>
        <w:t>⇧</w:t>
      </w:r>
      <w:r>
        <w:t xml:space="preserve"> </w:t>
      </w:r>
      <w:proofErr w:type="spellStart"/>
      <w:r>
        <w:t>Shift+S</w:t>
      </w:r>
      <w:proofErr w:type="spellEnd"/>
      <w:r>
        <w:t xml:space="preserve"> hotkey is your friend!)  </w:t>
      </w:r>
    </w:p>
    <w:p w14:paraId="00EECA54" w14:textId="118FE0CA" w:rsidR="00E8402B" w:rsidRDefault="00E8402B" w:rsidP="00A71F88">
      <w:r>
        <w:t xml:space="preserve">A minimum of one entry is required per project module, but more </w:t>
      </w:r>
      <w:r w:rsidR="00867E1E">
        <w:t>entries are welcome.</w:t>
      </w:r>
      <w:r w:rsidR="000C7672">
        <w:t xml:space="preserve"> Your entries should be written in full sentences</w:t>
      </w:r>
      <w:r w:rsidR="008F64EF">
        <w:t xml:space="preserve">, structured as paragraphs. Pay close attention to your spelling, grammar, and the flow of your </w:t>
      </w:r>
      <w:r w:rsidR="00F52FB8">
        <w:t>sentences and paragraphs.</w:t>
      </w:r>
    </w:p>
    <w:p w14:paraId="125A65C2" w14:textId="6D711E39" w:rsidR="00914D81" w:rsidRDefault="008A0F99" w:rsidP="00AC127E">
      <w:r>
        <w:t xml:space="preserve">We recommend using Notion.so for your developer journal. </w:t>
      </w:r>
      <w:r w:rsidR="00F37E52">
        <w:t xml:space="preserve">As a student you can get </w:t>
      </w:r>
      <w:hyperlink r:id="rId10" w:history="1">
        <w:r w:rsidR="00F37E52" w:rsidRPr="00A71F88">
          <w:rPr>
            <w:rStyle w:val="Hyperlink"/>
          </w:rPr>
          <w:t>Notion for Education for free</w:t>
        </w:r>
      </w:hyperlink>
      <w:r w:rsidR="00F37E52">
        <w:t>.</w:t>
      </w:r>
      <w:r w:rsidR="00914D81">
        <w:tab/>
      </w:r>
      <w:r w:rsidR="00914D81">
        <w:tab/>
      </w:r>
      <w:r w:rsidR="00914D81">
        <w:tab/>
      </w:r>
      <w:r w:rsidR="00914D81">
        <w:tab/>
      </w:r>
      <w:r w:rsidR="00914D81">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1974"/>
        <w:gridCol w:w="1803"/>
        <w:gridCol w:w="1983"/>
        <w:gridCol w:w="2248"/>
      </w:tblGrid>
      <w:tr w:rsidR="00443118" w:rsidRPr="00F8724E" w14:paraId="7B29E02F" w14:textId="77777777" w:rsidTr="00F8724E">
        <w:trPr>
          <w:tblHeader/>
          <w:tblCellSpacing w:w="15" w:type="dxa"/>
        </w:trPr>
        <w:tc>
          <w:tcPr>
            <w:tcW w:w="0" w:type="auto"/>
            <w:vAlign w:val="center"/>
            <w:hideMark/>
          </w:tcPr>
          <w:p w14:paraId="49132F95" w14:textId="77777777" w:rsidR="00F8724E" w:rsidRPr="00F8724E" w:rsidRDefault="00F8724E" w:rsidP="00F8724E">
            <w:pPr>
              <w:spacing w:after="0" w:line="240" w:lineRule="auto"/>
              <w:jc w:val="center"/>
              <w:rPr>
                <w:rFonts w:eastAsia="Times New Roman" w:cstheme="minorHAnsi"/>
                <w:b/>
                <w:bCs/>
                <w:sz w:val="20"/>
                <w:szCs w:val="20"/>
                <w:lang w:eastAsia="zh-CN"/>
              </w:rPr>
            </w:pPr>
            <w:r w:rsidRPr="00F8724E">
              <w:rPr>
                <w:rFonts w:eastAsia="Times New Roman" w:cstheme="minorHAnsi"/>
                <w:b/>
                <w:bCs/>
                <w:sz w:val="20"/>
                <w:szCs w:val="20"/>
                <w:lang w:eastAsia="zh-CN"/>
              </w:rPr>
              <w:t>Criteria</w:t>
            </w:r>
          </w:p>
        </w:tc>
        <w:tc>
          <w:tcPr>
            <w:tcW w:w="0" w:type="auto"/>
            <w:vAlign w:val="center"/>
            <w:hideMark/>
          </w:tcPr>
          <w:p w14:paraId="001544F1" w14:textId="59E9700E" w:rsidR="00F8724E" w:rsidRPr="00F8724E" w:rsidRDefault="00F8724E" w:rsidP="00F8724E">
            <w:pPr>
              <w:spacing w:after="0" w:line="240" w:lineRule="auto"/>
              <w:jc w:val="center"/>
              <w:rPr>
                <w:rFonts w:eastAsia="Times New Roman"/>
                <w:b/>
                <w:bCs/>
                <w:sz w:val="20"/>
                <w:szCs w:val="20"/>
                <w:lang w:eastAsia="zh-CN"/>
              </w:rPr>
            </w:pPr>
            <w:r w:rsidRPr="00F8724E">
              <w:rPr>
                <w:rFonts w:eastAsia="Times New Roman"/>
                <w:b/>
                <w:bCs/>
                <w:sz w:val="20"/>
                <w:szCs w:val="20"/>
                <w:lang w:eastAsia="zh-CN"/>
              </w:rPr>
              <w:t>Beginning (</w:t>
            </w:r>
            <w:r w:rsidR="00CB185B" w:rsidRPr="1994A36B">
              <w:rPr>
                <w:rFonts w:eastAsia="Times New Roman"/>
                <w:b/>
                <w:bCs/>
                <w:sz w:val="20"/>
                <w:szCs w:val="20"/>
                <w:lang w:eastAsia="zh-CN"/>
              </w:rPr>
              <w:t>1-</w:t>
            </w:r>
            <w:r w:rsidR="50A0F970" w:rsidRPr="1994A36B">
              <w:rPr>
                <w:rFonts w:eastAsia="Times New Roman"/>
                <w:b/>
                <w:bCs/>
                <w:sz w:val="20"/>
                <w:szCs w:val="20"/>
                <w:lang w:eastAsia="zh-CN"/>
              </w:rPr>
              <w:t>2</w:t>
            </w:r>
            <w:r w:rsidRPr="00F8724E">
              <w:rPr>
                <w:rFonts w:eastAsia="Times New Roman"/>
                <w:b/>
                <w:bCs/>
                <w:sz w:val="20"/>
                <w:szCs w:val="20"/>
                <w:lang w:eastAsia="zh-CN"/>
              </w:rPr>
              <w:t>)</w:t>
            </w:r>
          </w:p>
        </w:tc>
        <w:tc>
          <w:tcPr>
            <w:tcW w:w="0" w:type="auto"/>
            <w:vAlign w:val="center"/>
            <w:hideMark/>
          </w:tcPr>
          <w:p w14:paraId="4B0294E9" w14:textId="331110FC" w:rsidR="00F8724E" w:rsidRPr="00F8724E" w:rsidRDefault="00F8724E" w:rsidP="00F8724E">
            <w:pPr>
              <w:spacing w:after="0" w:line="240" w:lineRule="auto"/>
              <w:jc w:val="center"/>
              <w:rPr>
                <w:rFonts w:eastAsia="Times New Roman"/>
                <w:b/>
                <w:bCs/>
                <w:sz w:val="20"/>
                <w:szCs w:val="20"/>
                <w:lang w:eastAsia="zh-CN"/>
              </w:rPr>
            </w:pPr>
            <w:r w:rsidRPr="00F8724E">
              <w:rPr>
                <w:rFonts w:eastAsia="Times New Roman"/>
                <w:b/>
                <w:bCs/>
                <w:sz w:val="20"/>
                <w:szCs w:val="20"/>
                <w:lang w:eastAsia="zh-CN"/>
              </w:rPr>
              <w:t>Developing (</w:t>
            </w:r>
            <w:r w:rsidR="29315799" w:rsidRPr="1994A36B">
              <w:rPr>
                <w:rFonts w:eastAsia="Times New Roman"/>
                <w:b/>
                <w:bCs/>
                <w:sz w:val="20"/>
                <w:szCs w:val="20"/>
                <w:lang w:eastAsia="zh-CN"/>
              </w:rPr>
              <w:t>3-4</w:t>
            </w:r>
            <w:r w:rsidRPr="00F8724E">
              <w:rPr>
                <w:rFonts w:eastAsia="Times New Roman"/>
                <w:b/>
                <w:bCs/>
                <w:sz w:val="20"/>
                <w:szCs w:val="20"/>
                <w:lang w:eastAsia="zh-CN"/>
              </w:rPr>
              <w:t>)</w:t>
            </w:r>
          </w:p>
        </w:tc>
        <w:tc>
          <w:tcPr>
            <w:tcW w:w="0" w:type="auto"/>
            <w:vAlign w:val="center"/>
            <w:hideMark/>
          </w:tcPr>
          <w:p w14:paraId="3D1793CD" w14:textId="2778819A" w:rsidR="00F8724E" w:rsidRPr="00F8724E" w:rsidRDefault="00F8724E" w:rsidP="00F8724E">
            <w:pPr>
              <w:spacing w:after="0" w:line="240" w:lineRule="auto"/>
              <w:jc w:val="center"/>
              <w:rPr>
                <w:rFonts w:eastAsia="Times New Roman"/>
                <w:b/>
                <w:bCs/>
                <w:sz w:val="20"/>
                <w:szCs w:val="20"/>
                <w:lang w:eastAsia="zh-CN"/>
              </w:rPr>
            </w:pPr>
            <w:r w:rsidRPr="00F8724E">
              <w:rPr>
                <w:rFonts w:eastAsia="Times New Roman"/>
                <w:b/>
                <w:bCs/>
                <w:sz w:val="20"/>
                <w:szCs w:val="20"/>
                <w:lang w:eastAsia="zh-CN"/>
              </w:rPr>
              <w:t>Accomplished (</w:t>
            </w:r>
            <w:r w:rsidR="63FEF0B0" w:rsidRPr="1994A36B">
              <w:rPr>
                <w:rFonts w:eastAsia="Times New Roman"/>
                <w:b/>
                <w:bCs/>
                <w:sz w:val="20"/>
                <w:szCs w:val="20"/>
                <w:lang w:eastAsia="zh-CN"/>
              </w:rPr>
              <w:t>5-6</w:t>
            </w:r>
            <w:r w:rsidRPr="00F8724E">
              <w:rPr>
                <w:rFonts w:eastAsia="Times New Roman"/>
                <w:b/>
                <w:bCs/>
                <w:sz w:val="20"/>
                <w:szCs w:val="20"/>
                <w:lang w:eastAsia="zh-CN"/>
              </w:rPr>
              <w:t>)</w:t>
            </w:r>
          </w:p>
        </w:tc>
        <w:tc>
          <w:tcPr>
            <w:tcW w:w="0" w:type="auto"/>
            <w:vAlign w:val="center"/>
            <w:hideMark/>
          </w:tcPr>
          <w:p w14:paraId="4C8DE8D4" w14:textId="17F0C804" w:rsidR="00F8724E" w:rsidRPr="00F8724E" w:rsidRDefault="00F8724E" w:rsidP="00F8724E">
            <w:pPr>
              <w:spacing w:after="0" w:line="240" w:lineRule="auto"/>
              <w:jc w:val="center"/>
              <w:rPr>
                <w:rFonts w:eastAsia="Times New Roman"/>
                <w:b/>
                <w:bCs/>
                <w:sz w:val="20"/>
                <w:szCs w:val="20"/>
                <w:lang w:eastAsia="zh-CN"/>
              </w:rPr>
            </w:pPr>
            <w:r w:rsidRPr="00F8724E">
              <w:rPr>
                <w:rFonts w:eastAsia="Times New Roman"/>
                <w:b/>
                <w:bCs/>
                <w:sz w:val="20"/>
                <w:szCs w:val="20"/>
                <w:lang w:eastAsia="zh-CN"/>
              </w:rPr>
              <w:t>Exemplary (</w:t>
            </w:r>
            <w:r w:rsidR="069C6F16" w:rsidRPr="1994A36B">
              <w:rPr>
                <w:rFonts w:eastAsia="Times New Roman"/>
                <w:b/>
                <w:bCs/>
                <w:sz w:val="20"/>
                <w:szCs w:val="20"/>
                <w:lang w:eastAsia="zh-CN"/>
              </w:rPr>
              <w:t>7-8</w:t>
            </w:r>
            <w:r w:rsidRPr="00F8724E">
              <w:rPr>
                <w:rFonts w:eastAsia="Times New Roman"/>
                <w:b/>
                <w:bCs/>
                <w:sz w:val="20"/>
                <w:szCs w:val="20"/>
                <w:lang w:eastAsia="zh-CN"/>
              </w:rPr>
              <w:t>)</w:t>
            </w:r>
          </w:p>
        </w:tc>
      </w:tr>
      <w:tr w:rsidR="00443118" w:rsidRPr="00F8724E" w14:paraId="6EAD8D67" w14:textId="77777777" w:rsidTr="00F8724E">
        <w:trPr>
          <w:tblCellSpacing w:w="15" w:type="dxa"/>
        </w:trPr>
        <w:tc>
          <w:tcPr>
            <w:tcW w:w="0" w:type="auto"/>
            <w:vAlign w:val="center"/>
            <w:hideMark/>
          </w:tcPr>
          <w:p w14:paraId="108A5CBE" w14:textId="7D49077E" w:rsidR="00F8724E" w:rsidRPr="00F8724E" w:rsidRDefault="00F8724E" w:rsidP="00F8724E">
            <w:pPr>
              <w:spacing w:after="0" w:line="240" w:lineRule="auto"/>
              <w:rPr>
                <w:rFonts w:eastAsia="Times New Roman" w:cstheme="minorHAnsi"/>
                <w:sz w:val="20"/>
                <w:szCs w:val="20"/>
                <w:lang w:eastAsia="zh-CN"/>
              </w:rPr>
            </w:pPr>
            <w:r w:rsidRPr="00F8724E">
              <w:rPr>
                <w:rFonts w:eastAsia="Times New Roman" w:cstheme="minorHAnsi"/>
                <w:b/>
                <w:bCs/>
                <w:sz w:val="20"/>
                <w:szCs w:val="20"/>
                <w:lang w:eastAsia="zh-CN"/>
              </w:rPr>
              <w:t xml:space="preserve">Content </w:t>
            </w:r>
          </w:p>
        </w:tc>
        <w:tc>
          <w:tcPr>
            <w:tcW w:w="0" w:type="auto"/>
            <w:vAlign w:val="center"/>
            <w:hideMark/>
          </w:tcPr>
          <w:p w14:paraId="2714ADA1" w14:textId="77777777" w:rsidR="00F8724E" w:rsidRPr="00F8724E" w:rsidRDefault="00F8724E" w:rsidP="00F8724E">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Entries lack detail on learning from modules. Few or no modules are covered adequately.</w:t>
            </w:r>
          </w:p>
        </w:tc>
        <w:tc>
          <w:tcPr>
            <w:tcW w:w="0" w:type="auto"/>
            <w:vAlign w:val="center"/>
            <w:hideMark/>
          </w:tcPr>
          <w:p w14:paraId="5F55D3B3" w14:textId="77777777" w:rsidR="00F8724E" w:rsidRPr="00F8724E" w:rsidRDefault="00F8724E" w:rsidP="00F8724E">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Entries cover some modules but miss depth or breadth in the learning discussion.</w:t>
            </w:r>
          </w:p>
        </w:tc>
        <w:tc>
          <w:tcPr>
            <w:tcW w:w="0" w:type="auto"/>
            <w:vAlign w:val="center"/>
            <w:hideMark/>
          </w:tcPr>
          <w:p w14:paraId="7AA76E8A" w14:textId="77777777" w:rsidR="00F8724E" w:rsidRPr="00F8724E" w:rsidRDefault="00F8724E" w:rsidP="00F8724E">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Entries thoroughly cover what was learned in all modules, with good detail and reflection.</w:t>
            </w:r>
          </w:p>
        </w:tc>
        <w:tc>
          <w:tcPr>
            <w:tcW w:w="0" w:type="auto"/>
            <w:vAlign w:val="center"/>
            <w:hideMark/>
          </w:tcPr>
          <w:p w14:paraId="04488F49" w14:textId="77777777" w:rsidR="00F8724E" w:rsidRPr="00F8724E" w:rsidRDefault="00F8724E" w:rsidP="00F8724E">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Entries provide deep, insightful reflections on learning from all modules, exceeding basic requirements.</w:t>
            </w:r>
          </w:p>
        </w:tc>
      </w:tr>
      <w:tr w:rsidR="00443118" w:rsidRPr="00F8724E" w14:paraId="32DB9E04" w14:textId="77777777" w:rsidTr="00F8724E">
        <w:trPr>
          <w:tblCellSpacing w:w="15" w:type="dxa"/>
        </w:trPr>
        <w:tc>
          <w:tcPr>
            <w:tcW w:w="0" w:type="auto"/>
            <w:vAlign w:val="center"/>
          </w:tcPr>
          <w:p w14:paraId="2F511309" w14:textId="33811472" w:rsidR="00443118" w:rsidRPr="006267A6" w:rsidRDefault="00443118" w:rsidP="00443118">
            <w:pPr>
              <w:spacing w:after="0" w:line="240" w:lineRule="auto"/>
              <w:rPr>
                <w:rFonts w:eastAsia="Times New Roman" w:cstheme="minorHAnsi"/>
                <w:b/>
                <w:bCs/>
                <w:sz w:val="20"/>
                <w:szCs w:val="20"/>
                <w:lang w:eastAsia="zh-CN"/>
              </w:rPr>
            </w:pPr>
            <w:r w:rsidRPr="00F8724E">
              <w:rPr>
                <w:rFonts w:eastAsia="Times New Roman" w:cstheme="minorHAnsi"/>
                <w:b/>
                <w:bCs/>
                <w:sz w:val="20"/>
                <w:szCs w:val="20"/>
                <w:lang w:eastAsia="zh-CN"/>
              </w:rPr>
              <w:t>Organization and Presentation</w:t>
            </w:r>
          </w:p>
        </w:tc>
        <w:tc>
          <w:tcPr>
            <w:tcW w:w="0" w:type="auto"/>
            <w:vAlign w:val="center"/>
          </w:tcPr>
          <w:p w14:paraId="54541144" w14:textId="79FA1FFE" w:rsidR="00443118" w:rsidRPr="006267A6" w:rsidRDefault="00443118" w:rsidP="00443118">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Entries are disorganized or unclear, with numerous spelling and grammar errors.</w:t>
            </w:r>
          </w:p>
        </w:tc>
        <w:tc>
          <w:tcPr>
            <w:tcW w:w="0" w:type="auto"/>
            <w:vAlign w:val="center"/>
          </w:tcPr>
          <w:p w14:paraId="3827451B" w14:textId="0BAA5787" w:rsidR="00443118" w:rsidRPr="006267A6" w:rsidRDefault="00443118" w:rsidP="00443118">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Entries are somewhat organized with some errors in spelling and grammar.</w:t>
            </w:r>
          </w:p>
        </w:tc>
        <w:tc>
          <w:tcPr>
            <w:tcW w:w="0" w:type="auto"/>
            <w:vAlign w:val="center"/>
          </w:tcPr>
          <w:p w14:paraId="5592E9C2" w14:textId="20EC7A16" w:rsidR="00443118" w:rsidRPr="006267A6" w:rsidRDefault="00443118" w:rsidP="00443118">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Entries are well-organized, clear, and mostly free of spelling and grammar errors.</w:t>
            </w:r>
          </w:p>
        </w:tc>
        <w:tc>
          <w:tcPr>
            <w:tcW w:w="0" w:type="auto"/>
            <w:vAlign w:val="center"/>
          </w:tcPr>
          <w:p w14:paraId="001EA63A" w14:textId="2B145FA2" w:rsidR="00443118" w:rsidRPr="006267A6" w:rsidRDefault="00443118" w:rsidP="00443118">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Entries are exceptionally well-organized and presented, completely free of errors, and include relevant screenshots.</w:t>
            </w:r>
          </w:p>
        </w:tc>
      </w:tr>
      <w:tr w:rsidR="00ED45D4" w:rsidRPr="00F8724E" w14:paraId="035FCEFD" w14:textId="77777777" w:rsidTr="00F8724E">
        <w:trPr>
          <w:tblCellSpacing w:w="15" w:type="dxa"/>
        </w:trPr>
        <w:tc>
          <w:tcPr>
            <w:tcW w:w="0" w:type="auto"/>
            <w:vAlign w:val="center"/>
          </w:tcPr>
          <w:p w14:paraId="5FC79CB2" w14:textId="041891D4" w:rsidR="00ED45D4" w:rsidRPr="006267A6" w:rsidRDefault="00ED45D4" w:rsidP="00ED45D4">
            <w:pPr>
              <w:spacing w:after="0" w:line="240" w:lineRule="auto"/>
              <w:rPr>
                <w:rFonts w:eastAsia="Times New Roman" w:cstheme="minorHAnsi"/>
                <w:b/>
                <w:bCs/>
                <w:sz w:val="20"/>
                <w:szCs w:val="20"/>
                <w:lang w:eastAsia="zh-CN"/>
              </w:rPr>
            </w:pPr>
            <w:r w:rsidRPr="00F8724E">
              <w:rPr>
                <w:rFonts w:eastAsia="Times New Roman" w:cstheme="minorHAnsi"/>
                <w:b/>
                <w:bCs/>
                <w:sz w:val="20"/>
                <w:szCs w:val="20"/>
                <w:lang w:eastAsia="zh-CN"/>
              </w:rPr>
              <w:t>Criteria</w:t>
            </w:r>
          </w:p>
        </w:tc>
        <w:tc>
          <w:tcPr>
            <w:tcW w:w="0" w:type="auto"/>
            <w:vAlign w:val="center"/>
          </w:tcPr>
          <w:p w14:paraId="07D33C3F" w14:textId="0DAC57F5" w:rsidR="00ED45D4" w:rsidRPr="006267A6" w:rsidRDefault="00ED45D4" w:rsidP="00ED45D4">
            <w:pPr>
              <w:spacing w:after="0" w:line="240" w:lineRule="auto"/>
              <w:rPr>
                <w:rFonts w:eastAsia="Times New Roman"/>
                <w:sz w:val="20"/>
                <w:szCs w:val="20"/>
                <w:lang w:eastAsia="zh-CN"/>
              </w:rPr>
            </w:pPr>
            <w:r w:rsidRPr="00F8724E">
              <w:rPr>
                <w:rFonts w:eastAsia="Times New Roman"/>
                <w:b/>
                <w:bCs/>
                <w:sz w:val="20"/>
                <w:szCs w:val="20"/>
                <w:lang w:eastAsia="zh-CN"/>
              </w:rPr>
              <w:t>Beginning (</w:t>
            </w:r>
            <w:r w:rsidRPr="1994A36B">
              <w:rPr>
                <w:rFonts w:eastAsia="Times New Roman"/>
                <w:b/>
                <w:bCs/>
                <w:sz w:val="20"/>
                <w:szCs w:val="20"/>
                <w:lang w:eastAsia="zh-CN"/>
              </w:rPr>
              <w:t>0</w:t>
            </w:r>
            <w:r w:rsidRPr="00F8724E">
              <w:rPr>
                <w:rFonts w:eastAsia="Times New Roman"/>
                <w:b/>
                <w:bCs/>
                <w:sz w:val="20"/>
                <w:szCs w:val="20"/>
                <w:lang w:eastAsia="zh-CN"/>
              </w:rPr>
              <w:t>)</w:t>
            </w:r>
          </w:p>
        </w:tc>
        <w:tc>
          <w:tcPr>
            <w:tcW w:w="0" w:type="auto"/>
            <w:vAlign w:val="center"/>
          </w:tcPr>
          <w:p w14:paraId="4DBAFFB9" w14:textId="3748D525" w:rsidR="00ED45D4" w:rsidRPr="006267A6" w:rsidRDefault="00ED45D4" w:rsidP="00ED45D4">
            <w:pPr>
              <w:spacing w:after="0" w:line="240" w:lineRule="auto"/>
              <w:rPr>
                <w:rFonts w:eastAsia="Times New Roman"/>
                <w:sz w:val="20"/>
                <w:szCs w:val="20"/>
                <w:lang w:eastAsia="zh-CN"/>
              </w:rPr>
            </w:pPr>
            <w:r w:rsidRPr="00F8724E">
              <w:rPr>
                <w:rFonts w:eastAsia="Times New Roman"/>
                <w:b/>
                <w:bCs/>
                <w:sz w:val="20"/>
                <w:szCs w:val="20"/>
                <w:lang w:eastAsia="zh-CN"/>
              </w:rPr>
              <w:t>Developing (</w:t>
            </w:r>
            <w:r w:rsidRPr="1994A36B">
              <w:rPr>
                <w:rFonts w:eastAsia="Times New Roman"/>
                <w:b/>
                <w:bCs/>
                <w:sz w:val="20"/>
                <w:szCs w:val="20"/>
                <w:lang w:eastAsia="zh-CN"/>
              </w:rPr>
              <w:t>1</w:t>
            </w:r>
            <w:r w:rsidR="758C05B9" w:rsidRPr="1994A36B">
              <w:rPr>
                <w:rFonts w:eastAsia="Times New Roman"/>
                <w:b/>
                <w:bCs/>
                <w:sz w:val="20"/>
                <w:szCs w:val="20"/>
                <w:lang w:eastAsia="zh-CN"/>
              </w:rPr>
              <w:t>-</w:t>
            </w:r>
            <w:r w:rsidR="68DCD84B" w:rsidRPr="1994A36B">
              <w:rPr>
                <w:rFonts w:eastAsia="Times New Roman"/>
                <w:b/>
                <w:bCs/>
                <w:sz w:val="20"/>
                <w:szCs w:val="20"/>
                <w:lang w:eastAsia="zh-CN"/>
              </w:rPr>
              <w:t>2</w:t>
            </w:r>
            <w:r w:rsidRPr="00F8724E">
              <w:rPr>
                <w:rFonts w:eastAsia="Times New Roman"/>
                <w:b/>
                <w:bCs/>
                <w:sz w:val="20"/>
                <w:szCs w:val="20"/>
                <w:lang w:eastAsia="zh-CN"/>
              </w:rPr>
              <w:t>)</w:t>
            </w:r>
          </w:p>
        </w:tc>
        <w:tc>
          <w:tcPr>
            <w:tcW w:w="0" w:type="auto"/>
            <w:vAlign w:val="center"/>
          </w:tcPr>
          <w:p w14:paraId="19F136F3" w14:textId="1EAA4A39" w:rsidR="00ED45D4" w:rsidRPr="006267A6" w:rsidRDefault="00ED45D4" w:rsidP="00ED45D4">
            <w:pPr>
              <w:spacing w:after="0" w:line="240" w:lineRule="auto"/>
              <w:rPr>
                <w:rFonts w:eastAsia="Times New Roman"/>
                <w:sz w:val="20"/>
                <w:szCs w:val="20"/>
                <w:lang w:eastAsia="zh-CN"/>
              </w:rPr>
            </w:pPr>
            <w:r w:rsidRPr="00F8724E">
              <w:rPr>
                <w:rFonts w:eastAsia="Times New Roman"/>
                <w:b/>
                <w:bCs/>
                <w:sz w:val="20"/>
                <w:szCs w:val="20"/>
                <w:lang w:eastAsia="zh-CN"/>
              </w:rPr>
              <w:t>Accomplished (</w:t>
            </w:r>
            <w:r w:rsidR="0DBE3F46" w:rsidRPr="1994A36B">
              <w:rPr>
                <w:rFonts w:eastAsia="Times New Roman"/>
                <w:b/>
                <w:bCs/>
                <w:sz w:val="20"/>
                <w:szCs w:val="20"/>
                <w:lang w:eastAsia="zh-CN"/>
              </w:rPr>
              <w:t>3-4</w:t>
            </w:r>
            <w:r w:rsidRPr="00F8724E">
              <w:rPr>
                <w:rFonts w:eastAsia="Times New Roman"/>
                <w:b/>
                <w:bCs/>
                <w:sz w:val="20"/>
                <w:szCs w:val="20"/>
                <w:lang w:eastAsia="zh-CN"/>
              </w:rPr>
              <w:t>)</w:t>
            </w:r>
          </w:p>
        </w:tc>
        <w:tc>
          <w:tcPr>
            <w:tcW w:w="0" w:type="auto"/>
            <w:vAlign w:val="center"/>
          </w:tcPr>
          <w:p w14:paraId="55D5BA7A" w14:textId="77777777" w:rsidR="00ED45D4" w:rsidRPr="006267A6" w:rsidRDefault="00ED45D4" w:rsidP="00ED45D4">
            <w:pPr>
              <w:spacing w:after="0" w:line="240" w:lineRule="auto"/>
              <w:rPr>
                <w:rFonts w:eastAsia="Times New Roman" w:cstheme="minorHAnsi"/>
                <w:sz w:val="20"/>
                <w:szCs w:val="20"/>
                <w:lang w:eastAsia="zh-CN"/>
              </w:rPr>
            </w:pPr>
          </w:p>
        </w:tc>
      </w:tr>
      <w:tr w:rsidR="00ED45D4" w:rsidRPr="00F8724E" w14:paraId="2ED2921E" w14:textId="77777777" w:rsidTr="00F8724E">
        <w:trPr>
          <w:tblCellSpacing w:w="15" w:type="dxa"/>
        </w:trPr>
        <w:tc>
          <w:tcPr>
            <w:tcW w:w="0" w:type="auto"/>
            <w:vAlign w:val="center"/>
            <w:hideMark/>
          </w:tcPr>
          <w:p w14:paraId="131696DE" w14:textId="7764D070" w:rsidR="00ED45D4" w:rsidRPr="00F8724E" w:rsidRDefault="00ED45D4" w:rsidP="00ED45D4">
            <w:pPr>
              <w:spacing w:after="0" w:line="240" w:lineRule="auto"/>
              <w:rPr>
                <w:rFonts w:eastAsia="Times New Roman" w:cstheme="minorHAnsi"/>
                <w:sz w:val="20"/>
                <w:szCs w:val="20"/>
                <w:lang w:eastAsia="zh-CN"/>
              </w:rPr>
            </w:pPr>
            <w:r w:rsidRPr="00F8724E">
              <w:rPr>
                <w:rFonts w:eastAsia="Times New Roman" w:cstheme="minorHAnsi"/>
                <w:b/>
                <w:bCs/>
                <w:sz w:val="20"/>
                <w:szCs w:val="20"/>
                <w:lang w:eastAsia="zh-CN"/>
              </w:rPr>
              <w:t>Constructive Feedback</w:t>
            </w:r>
          </w:p>
        </w:tc>
        <w:tc>
          <w:tcPr>
            <w:tcW w:w="0" w:type="auto"/>
            <w:vAlign w:val="center"/>
            <w:hideMark/>
          </w:tcPr>
          <w:p w14:paraId="64A66C3B" w14:textId="50F6A63E" w:rsidR="00ED45D4" w:rsidRPr="00F8724E" w:rsidRDefault="00ED45D4" w:rsidP="00ED45D4">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 xml:space="preserve">Provides generic or no suggestions for </w:t>
            </w:r>
            <w:r w:rsidRPr="006267A6">
              <w:rPr>
                <w:rFonts w:eastAsia="Times New Roman" w:cstheme="minorHAnsi"/>
                <w:sz w:val="20"/>
                <w:szCs w:val="20"/>
                <w:lang w:eastAsia="zh-CN"/>
              </w:rPr>
              <w:t>project</w:t>
            </w:r>
            <w:r w:rsidRPr="00F8724E">
              <w:rPr>
                <w:rFonts w:eastAsia="Times New Roman" w:cstheme="minorHAnsi"/>
                <w:sz w:val="20"/>
                <w:szCs w:val="20"/>
                <w:lang w:eastAsia="zh-CN"/>
              </w:rPr>
              <w:t xml:space="preserve"> improvement.</w:t>
            </w:r>
          </w:p>
        </w:tc>
        <w:tc>
          <w:tcPr>
            <w:tcW w:w="0" w:type="auto"/>
            <w:vAlign w:val="center"/>
            <w:hideMark/>
          </w:tcPr>
          <w:p w14:paraId="5F930C5E" w14:textId="4C2345EC" w:rsidR="00ED45D4" w:rsidRPr="00F8724E" w:rsidRDefault="00ED45D4" w:rsidP="00ED45D4">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Suggestions lack specificity or actionability.</w:t>
            </w:r>
          </w:p>
        </w:tc>
        <w:tc>
          <w:tcPr>
            <w:tcW w:w="0" w:type="auto"/>
            <w:vAlign w:val="center"/>
            <w:hideMark/>
          </w:tcPr>
          <w:p w14:paraId="274E526F" w14:textId="07043F2A" w:rsidR="00ED45D4" w:rsidRPr="00F8724E" w:rsidRDefault="00ED45D4" w:rsidP="00ED45D4">
            <w:pPr>
              <w:spacing w:after="0" w:line="240" w:lineRule="auto"/>
              <w:rPr>
                <w:rFonts w:eastAsia="Times New Roman" w:cstheme="minorHAnsi"/>
                <w:sz w:val="20"/>
                <w:szCs w:val="20"/>
                <w:lang w:eastAsia="zh-CN"/>
              </w:rPr>
            </w:pPr>
            <w:r w:rsidRPr="00F8724E">
              <w:rPr>
                <w:rFonts w:eastAsia="Times New Roman" w:cstheme="minorHAnsi"/>
                <w:sz w:val="20"/>
                <w:szCs w:val="20"/>
                <w:lang w:eastAsia="zh-CN"/>
              </w:rPr>
              <w:t xml:space="preserve">Provides clear, actionable feedback for </w:t>
            </w:r>
            <w:r w:rsidRPr="006267A6">
              <w:rPr>
                <w:rFonts w:eastAsia="Times New Roman" w:cstheme="minorHAnsi"/>
                <w:sz w:val="20"/>
                <w:szCs w:val="20"/>
                <w:lang w:eastAsia="zh-CN"/>
              </w:rPr>
              <w:t>project</w:t>
            </w:r>
            <w:r w:rsidRPr="00F8724E">
              <w:rPr>
                <w:rFonts w:eastAsia="Times New Roman" w:cstheme="minorHAnsi"/>
                <w:sz w:val="20"/>
                <w:szCs w:val="20"/>
                <w:lang w:eastAsia="zh-CN"/>
              </w:rPr>
              <w:t xml:space="preserve"> improvement with good detail.</w:t>
            </w:r>
          </w:p>
        </w:tc>
        <w:tc>
          <w:tcPr>
            <w:tcW w:w="0" w:type="auto"/>
            <w:vAlign w:val="center"/>
            <w:hideMark/>
          </w:tcPr>
          <w:p w14:paraId="02BD2F77" w14:textId="5279A371" w:rsidR="00ED45D4" w:rsidRPr="00F8724E" w:rsidRDefault="00ED45D4" w:rsidP="00ED45D4">
            <w:pPr>
              <w:spacing w:after="0" w:line="240" w:lineRule="auto"/>
              <w:rPr>
                <w:rFonts w:eastAsia="Times New Roman" w:cstheme="minorHAnsi"/>
                <w:sz w:val="20"/>
                <w:szCs w:val="20"/>
                <w:lang w:eastAsia="zh-CN"/>
              </w:rPr>
            </w:pPr>
            <w:r w:rsidRPr="006267A6">
              <w:rPr>
                <w:rFonts w:eastAsia="Times New Roman" w:cstheme="minorHAnsi"/>
                <w:sz w:val="20"/>
                <w:szCs w:val="20"/>
                <w:lang w:eastAsia="zh-CN"/>
              </w:rPr>
              <w:t>N/A</w:t>
            </w:r>
          </w:p>
        </w:tc>
      </w:tr>
    </w:tbl>
    <w:p w14:paraId="6A774017" w14:textId="77777777" w:rsidR="006267A6" w:rsidRDefault="006267A6" w:rsidP="004C1F5C">
      <w:pPr>
        <w:pStyle w:val="Heading1"/>
      </w:pPr>
    </w:p>
    <w:p w14:paraId="3E73BCF7" w14:textId="77777777" w:rsidR="006267A6" w:rsidRDefault="006267A6">
      <w:pPr>
        <w:rPr>
          <w:rFonts w:asciiTheme="majorHAnsi" w:eastAsiaTheme="majorEastAsia" w:hAnsiTheme="majorHAnsi" w:cstheme="majorBidi"/>
          <w:color w:val="2F5496" w:themeColor="accent1" w:themeShade="BF"/>
          <w:sz w:val="32"/>
          <w:szCs w:val="32"/>
        </w:rPr>
      </w:pPr>
      <w:r>
        <w:br w:type="page"/>
      </w:r>
    </w:p>
    <w:p w14:paraId="488F4270" w14:textId="090BB68A" w:rsidR="004C1F5C" w:rsidRDefault="004C1F5C" w:rsidP="004C1F5C">
      <w:pPr>
        <w:pStyle w:val="Heading1"/>
      </w:pPr>
      <w:r>
        <w:t>Grading Criteria – Walkthrough Video</w:t>
      </w:r>
      <w:r w:rsidR="00294FA9">
        <w:t xml:space="preserve"> </w:t>
      </w:r>
      <w:r w:rsidR="00294FA9" w:rsidRPr="1994A36B">
        <w:rPr>
          <w:b/>
          <w:bCs/>
        </w:rPr>
        <w:t>(</w:t>
      </w:r>
      <w:r w:rsidR="4BB0808D" w:rsidRPr="1994A36B">
        <w:rPr>
          <w:b/>
          <w:bCs/>
        </w:rPr>
        <w:t>34</w:t>
      </w:r>
      <w:r w:rsidR="00294FA9" w:rsidRPr="1994A36B">
        <w:rPr>
          <w:b/>
          <w:bCs/>
        </w:rPr>
        <w:t xml:space="preserve"> marks)</w:t>
      </w:r>
    </w:p>
    <w:p w14:paraId="2A67563C" w14:textId="1466F775" w:rsidR="004C1F5C" w:rsidRDefault="004C1F5C" w:rsidP="00564423">
      <w:r>
        <w:t>The screencast recording of your level must include the following:</w:t>
      </w:r>
    </w:p>
    <w:p w14:paraId="5963FA49" w14:textId="211ADB82" w:rsidR="004C1F5C" w:rsidRDefault="004C1F5C" w:rsidP="00905425">
      <w:pPr>
        <w:pStyle w:val="ListParagraph"/>
        <w:numPr>
          <w:ilvl w:val="0"/>
          <w:numId w:val="2"/>
        </w:numPr>
        <w:spacing w:after="80"/>
        <w:contextualSpacing w:val="0"/>
      </w:pPr>
      <w:r>
        <w:t>Video of the player experience from start to finish.</w:t>
      </w:r>
    </w:p>
    <w:p w14:paraId="6A3803DC" w14:textId="11951C3B" w:rsidR="00905425" w:rsidRDefault="004C1F5C" w:rsidP="00905425">
      <w:pPr>
        <w:pStyle w:val="ListParagraph"/>
        <w:numPr>
          <w:ilvl w:val="0"/>
          <w:numId w:val="2"/>
        </w:numPr>
        <w:spacing w:after="80"/>
        <w:contextualSpacing w:val="0"/>
      </w:pPr>
      <w:r>
        <w:t>Voice over commentary of the various level design elements.</w:t>
      </w:r>
    </w:p>
    <w:p w14:paraId="524308B8" w14:textId="079D80B4" w:rsidR="0017247E" w:rsidRDefault="006267A6" w:rsidP="02E68685">
      <w:pPr>
        <w:pStyle w:val="ListParagraph"/>
        <w:numPr>
          <w:ilvl w:val="0"/>
          <w:numId w:val="2"/>
        </w:numPr>
        <w:spacing w:after="80"/>
      </w:pPr>
      <w:r>
        <w:t>The functionality of the elements you added t</w:t>
      </w:r>
      <w:r w:rsidR="39BFAE0D">
        <w:t>o</w:t>
      </w:r>
      <w:r>
        <w:t xml:space="preserve"> this project. </w:t>
      </w:r>
      <w:r w:rsidRPr="02E68685">
        <w:rPr>
          <w:i/>
          <w:iCs/>
        </w:rPr>
        <w:t>(</w:t>
      </w:r>
      <w:r w:rsidR="0FB0A595" w:rsidRPr="02E68685">
        <w:rPr>
          <w:b/>
          <w:bCs/>
          <w:i/>
          <w:iCs/>
        </w:rPr>
        <w:t>Important</w:t>
      </w:r>
      <w:r w:rsidR="0FB0A595" w:rsidRPr="02E68685">
        <w:rPr>
          <w:i/>
          <w:iCs/>
        </w:rPr>
        <w:t xml:space="preserve">: </w:t>
      </w:r>
      <w:r w:rsidRPr="006267A6">
        <w:rPr>
          <w:i/>
          <w:iCs/>
        </w:rPr>
        <w:t>See next section.)</w:t>
      </w:r>
    </w:p>
    <w:p w14:paraId="029447CC" w14:textId="51D57551" w:rsidR="00905425" w:rsidRDefault="00905425" w:rsidP="00905425">
      <w:pPr>
        <w:pStyle w:val="ListParagraph"/>
        <w:numPr>
          <w:ilvl w:val="0"/>
          <w:numId w:val="2"/>
        </w:numPr>
        <w:spacing w:after="80"/>
        <w:contextualSpacing w:val="0"/>
      </w:pPr>
      <w:r>
        <w:t>An overview of any additional side-quests you added to your level.</w:t>
      </w:r>
    </w:p>
    <w:p w14:paraId="0B93A5C7" w14:textId="4E863711" w:rsidR="004C1F5C" w:rsidRDefault="004C1F5C" w:rsidP="00905425">
      <w:pPr>
        <w:pStyle w:val="ListParagraph"/>
        <w:numPr>
          <w:ilvl w:val="0"/>
          <w:numId w:val="2"/>
        </w:numPr>
        <w:spacing w:after="80"/>
        <w:contextualSpacing w:val="0"/>
      </w:pPr>
      <w:r>
        <w:t xml:space="preserve">A </w:t>
      </w:r>
      <w:r w:rsidR="00905425">
        <w:t xml:space="preserve">lovely </w:t>
      </w:r>
      <w:r>
        <w:t xml:space="preserve">starting title screen. </w:t>
      </w:r>
    </w:p>
    <w:p w14:paraId="7CE4630C" w14:textId="72380DC2" w:rsidR="004C1F5C" w:rsidRDefault="004C1F5C" w:rsidP="00972C76">
      <w:r>
        <w:t xml:space="preserve">Videos can be recorded using OBS, </w:t>
      </w:r>
      <w:proofErr w:type="spellStart"/>
      <w:r>
        <w:t>Powerpoint</w:t>
      </w:r>
      <w:proofErr w:type="spellEnd"/>
      <w:r>
        <w:t xml:space="preserve">, or any other screen recording tool. They can be edited using the Windows Video Editor, which can also be used to add the starting and ending title screens. </w:t>
      </w:r>
    </w:p>
    <w:p w14:paraId="5D903CCC" w14:textId="70C3347E" w:rsidR="00914D81" w:rsidRDefault="004C1F5C" w:rsidP="00564423">
      <w:r>
        <w:t>Completed videos should be uploaded to YouTube</w:t>
      </w:r>
      <w:r w:rsidR="00972C76">
        <w:t xml:space="preserve"> (optionally as unlisted videos). T</w:t>
      </w:r>
      <w:r>
        <w:t>he video URL should be included at the end of your developer journal.</w:t>
      </w:r>
    </w:p>
    <w:p w14:paraId="4A065F7F" w14:textId="43BBF57B" w:rsidR="398C2AC1" w:rsidRDefault="398C2AC1" w:rsidP="02E68685">
      <w:r w:rsidRPr="1994A36B">
        <w:rPr>
          <w:b/>
          <w:bCs/>
          <w:i/>
          <w:iCs/>
        </w:rPr>
        <w:t>Please keep your videos short</w:t>
      </w:r>
      <w:r>
        <w:t xml:space="preserve"> while aiming to include all the required details.</w:t>
      </w:r>
      <w:r w:rsidR="6A16A101">
        <w:t xml:space="preserve"> Informationally dense videos are </w:t>
      </w:r>
      <w:hyperlink r:id="rId11">
        <w:r w:rsidR="6A16A101" w:rsidRPr="1994A36B">
          <w:rPr>
            <w:rStyle w:val="Hyperlink"/>
          </w:rPr>
          <w:t>radical</w:t>
        </w:r>
      </w:hyperlink>
      <w:r w:rsidR="6A16A10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623"/>
        <w:gridCol w:w="2071"/>
        <w:gridCol w:w="2086"/>
        <w:gridCol w:w="2299"/>
      </w:tblGrid>
      <w:tr w:rsidR="00FC1C4B" w:rsidRPr="006267A6" w14:paraId="10E38B58" w14:textId="77777777" w:rsidTr="0098481F">
        <w:trPr>
          <w:tblHeader/>
          <w:tblCellSpacing w:w="15" w:type="dxa"/>
        </w:trPr>
        <w:tc>
          <w:tcPr>
            <w:tcW w:w="0" w:type="auto"/>
            <w:vAlign w:val="center"/>
            <w:hideMark/>
          </w:tcPr>
          <w:p w14:paraId="1F91B544" w14:textId="77777777" w:rsidR="0098481F" w:rsidRPr="0098481F" w:rsidRDefault="0098481F" w:rsidP="0098481F">
            <w:pPr>
              <w:spacing w:after="0" w:line="240" w:lineRule="auto"/>
              <w:jc w:val="center"/>
              <w:rPr>
                <w:rFonts w:eastAsia="Times New Roman" w:cstheme="minorHAnsi"/>
                <w:b/>
                <w:bCs/>
                <w:sz w:val="20"/>
                <w:szCs w:val="20"/>
                <w:lang w:eastAsia="zh-CN"/>
              </w:rPr>
            </w:pPr>
            <w:r w:rsidRPr="0098481F">
              <w:rPr>
                <w:rFonts w:eastAsia="Times New Roman" w:cstheme="minorHAnsi"/>
                <w:b/>
                <w:bCs/>
                <w:sz w:val="20"/>
                <w:szCs w:val="20"/>
                <w:lang w:eastAsia="zh-CN"/>
              </w:rPr>
              <w:t>Criteria</w:t>
            </w:r>
          </w:p>
        </w:tc>
        <w:tc>
          <w:tcPr>
            <w:tcW w:w="0" w:type="auto"/>
            <w:vAlign w:val="center"/>
            <w:hideMark/>
          </w:tcPr>
          <w:p w14:paraId="33E3B092" w14:textId="6684A322" w:rsidR="0098481F" w:rsidRPr="0098481F" w:rsidRDefault="0098481F" w:rsidP="0098481F">
            <w:pPr>
              <w:spacing w:after="0" w:line="240" w:lineRule="auto"/>
              <w:jc w:val="center"/>
              <w:rPr>
                <w:rFonts w:eastAsia="Times New Roman"/>
                <w:b/>
                <w:bCs/>
                <w:sz w:val="20"/>
                <w:szCs w:val="20"/>
                <w:lang w:eastAsia="zh-CN"/>
              </w:rPr>
            </w:pPr>
            <w:r w:rsidRPr="0098481F">
              <w:rPr>
                <w:rFonts w:eastAsia="Times New Roman"/>
                <w:b/>
                <w:bCs/>
                <w:sz w:val="20"/>
                <w:szCs w:val="20"/>
                <w:lang w:eastAsia="zh-CN"/>
              </w:rPr>
              <w:t>Beginning (</w:t>
            </w:r>
            <w:r w:rsidRPr="1994A36B">
              <w:rPr>
                <w:rFonts w:eastAsia="Times New Roman"/>
                <w:b/>
                <w:bCs/>
                <w:sz w:val="20"/>
                <w:szCs w:val="20"/>
                <w:lang w:eastAsia="zh-CN"/>
              </w:rPr>
              <w:t>1</w:t>
            </w:r>
            <w:r w:rsidR="3AD60F6E" w:rsidRPr="1994A36B">
              <w:rPr>
                <w:rFonts w:eastAsia="Times New Roman"/>
                <w:b/>
                <w:bCs/>
                <w:sz w:val="20"/>
                <w:szCs w:val="20"/>
                <w:lang w:eastAsia="zh-CN"/>
              </w:rPr>
              <w:t>-2</w:t>
            </w:r>
            <w:r w:rsidRPr="0098481F">
              <w:rPr>
                <w:rFonts w:eastAsia="Times New Roman"/>
                <w:b/>
                <w:bCs/>
                <w:sz w:val="20"/>
                <w:szCs w:val="20"/>
                <w:lang w:eastAsia="zh-CN"/>
              </w:rPr>
              <w:t>)</w:t>
            </w:r>
          </w:p>
        </w:tc>
        <w:tc>
          <w:tcPr>
            <w:tcW w:w="0" w:type="auto"/>
            <w:vAlign w:val="center"/>
            <w:hideMark/>
          </w:tcPr>
          <w:p w14:paraId="40F993BA" w14:textId="483A3A48" w:rsidR="0098481F" w:rsidRPr="0098481F" w:rsidRDefault="0098481F" w:rsidP="0098481F">
            <w:pPr>
              <w:spacing w:after="0" w:line="240" w:lineRule="auto"/>
              <w:jc w:val="center"/>
              <w:rPr>
                <w:rFonts w:eastAsia="Times New Roman"/>
                <w:b/>
                <w:bCs/>
                <w:sz w:val="20"/>
                <w:szCs w:val="20"/>
                <w:lang w:eastAsia="zh-CN"/>
              </w:rPr>
            </w:pPr>
            <w:r w:rsidRPr="0098481F">
              <w:rPr>
                <w:rFonts w:eastAsia="Times New Roman"/>
                <w:b/>
                <w:bCs/>
                <w:sz w:val="20"/>
                <w:szCs w:val="20"/>
                <w:lang w:eastAsia="zh-CN"/>
              </w:rPr>
              <w:t>Developing (</w:t>
            </w:r>
            <w:r w:rsidR="00CC4605" w:rsidRPr="1994A36B">
              <w:rPr>
                <w:rFonts w:eastAsia="Times New Roman"/>
                <w:b/>
                <w:bCs/>
                <w:sz w:val="20"/>
                <w:szCs w:val="20"/>
                <w:lang w:eastAsia="zh-CN"/>
              </w:rPr>
              <w:t>3-4</w:t>
            </w:r>
            <w:r w:rsidRPr="0098481F">
              <w:rPr>
                <w:rFonts w:eastAsia="Times New Roman"/>
                <w:b/>
                <w:bCs/>
                <w:sz w:val="20"/>
                <w:szCs w:val="20"/>
                <w:lang w:eastAsia="zh-CN"/>
              </w:rPr>
              <w:t>)</w:t>
            </w:r>
          </w:p>
        </w:tc>
        <w:tc>
          <w:tcPr>
            <w:tcW w:w="0" w:type="auto"/>
            <w:vAlign w:val="center"/>
            <w:hideMark/>
          </w:tcPr>
          <w:p w14:paraId="41A5135F" w14:textId="21AEC238" w:rsidR="0098481F" w:rsidRPr="0098481F" w:rsidRDefault="0098481F" w:rsidP="0098481F">
            <w:pPr>
              <w:spacing w:after="0" w:line="240" w:lineRule="auto"/>
              <w:jc w:val="center"/>
              <w:rPr>
                <w:rFonts w:eastAsia="Times New Roman"/>
                <w:b/>
                <w:bCs/>
                <w:sz w:val="20"/>
                <w:szCs w:val="20"/>
                <w:lang w:eastAsia="zh-CN"/>
              </w:rPr>
            </w:pPr>
            <w:r w:rsidRPr="0098481F">
              <w:rPr>
                <w:rFonts w:eastAsia="Times New Roman"/>
                <w:b/>
                <w:bCs/>
                <w:sz w:val="20"/>
                <w:szCs w:val="20"/>
                <w:lang w:eastAsia="zh-CN"/>
              </w:rPr>
              <w:t>Accomplished (</w:t>
            </w:r>
            <w:r w:rsidR="3A1AD5A2" w:rsidRPr="1994A36B">
              <w:rPr>
                <w:rFonts w:eastAsia="Times New Roman"/>
                <w:b/>
                <w:bCs/>
                <w:sz w:val="20"/>
                <w:szCs w:val="20"/>
                <w:lang w:eastAsia="zh-CN"/>
              </w:rPr>
              <w:t>5-6</w:t>
            </w:r>
            <w:r w:rsidRPr="0098481F">
              <w:rPr>
                <w:rFonts w:eastAsia="Times New Roman"/>
                <w:b/>
                <w:bCs/>
                <w:sz w:val="20"/>
                <w:szCs w:val="20"/>
                <w:lang w:eastAsia="zh-CN"/>
              </w:rPr>
              <w:t>)</w:t>
            </w:r>
          </w:p>
        </w:tc>
        <w:tc>
          <w:tcPr>
            <w:tcW w:w="0" w:type="auto"/>
            <w:vAlign w:val="center"/>
            <w:hideMark/>
          </w:tcPr>
          <w:p w14:paraId="74E50451" w14:textId="1176486B" w:rsidR="0098481F" w:rsidRPr="0098481F" w:rsidRDefault="0098481F" w:rsidP="0098481F">
            <w:pPr>
              <w:spacing w:after="0" w:line="240" w:lineRule="auto"/>
              <w:jc w:val="center"/>
              <w:rPr>
                <w:rFonts w:eastAsia="Times New Roman"/>
                <w:b/>
                <w:bCs/>
                <w:sz w:val="20"/>
                <w:szCs w:val="20"/>
                <w:lang w:eastAsia="zh-CN"/>
              </w:rPr>
            </w:pPr>
            <w:r w:rsidRPr="0098481F">
              <w:rPr>
                <w:rFonts w:eastAsia="Times New Roman"/>
                <w:b/>
                <w:bCs/>
                <w:sz w:val="20"/>
                <w:szCs w:val="20"/>
                <w:lang w:eastAsia="zh-CN"/>
              </w:rPr>
              <w:t>Exemplary (</w:t>
            </w:r>
            <w:r w:rsidR="22B0A978" w:rsidRPr="1994A36B">
              <w:rPr>
                <w:rFonts w:eastAsia="Times New Roman"/>
                <w:b/>
                <w:bCs/>
                <w:sz w:val="20"/>
                <w:szCs w:val="20"/>
                <w:lang w:eastAsia="zh-CN"/>
              </w:rPr>
              <w:t>7-8</w:t>
            </w:r>
            <w:r w:rsidRPr="0098481F">
              <w:rPr>
                <w:rFonts w:eastAsia="Times New Roman"/>
                <w:b/>
                <w:bCs/>
                <w:sz w:val="20"/>
                <w:szCs w:val="20"/>
                <w:lang w:eastAsia="zh-CN"/>
              </w:rPr>
              <w:t>)</w:t>
            </w:r>
          </w:p>
        </w:tc>
      </w:tr>
      <w:tr w:rsidR="00FC1C4B" w:rsidRPr="006267A6" w14:paraId="3EFFD08B" w14:textId="77777777" w:rsidTr="0098481F">
        <w:trPr>
          <w:tblCellSpacing w:w="15" w:type="dxa"/>
        </w:trPr>
        <w:tc>
          <w:tcPr>
            <w:tcW w:w="0" w:type="auto"/>
            <w:vAlign w:val="center"/>
            <w:hideMark/>
          </w:tcPr>
          <w:p w14:paraId="04656273" w14:textId="669B93F3" w:rsidR="0098481F" w:rsidRPr="0098481F" w:rsidRDefault="001A42EB" w:rsidP="0098481F">
            <w:pPr>
              <w:spacing w:after="0" w:line="240" w:lineRule="auto"/>
              <w:rPr>
                <w:rFonts w:eastAsia="Times New Roman" w:cstheme="minorHAnsi"/>
                <w:sz w:val="20"/>
                <w:szCs w:val="20"/>
                <w:lang w:eastAsia="zh-CN"/>
              </w:rPr>
            </w:pPr>
            <w:r w:rsidRPr="006267A6">
              <w:rPr>
                <w:rFonts w:eastAsia="Times New Roman" w:cstheme="minorHAnsi"/>
                <w:b/>
                <w:bCs/>
                <w:sz w:val="20"/>
                <w:szCs w:val="20"/>
                <w:lang w:eastAsia="zh-CN"/>
              </w:rPr>
              <w:t>Level Coverage</w:t>
            </w:r>
          </w:p>
        </w:tc>
        <w:tc>
          <w:tcPr>
            <w:tcW w:w="0" w:type="auto"/>
            <w:vAlign w:val="center"/>
            <w:hideMark/>
          </w:tcPr>
          <w:p w14:paraId="407E8116" w14:textId="234C9DAD"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Video is incomplete or lacks structure, not showing the full player experience.</w:t>
            </w:r>
          </w:p>
        </w:tc>
        <w:tc>
          <w:tcPr>
            <w:tcW w:w="0" w:type="auto"/>
            <w:vAlign w:val="center"/>
            <w:hideMark/>
          </w:tcPr>
          <w:p w14:paraId="502B0262" w14:textId="77777777"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Video mostly shows player experience but may skip some parts or lack fluidity.</w:t>
            </w:r>
          </w:p>
        </w:tc>
        <w:tc>
          <w:tcPr>
            <w:tcW w:w="0" w:type="auto"/>
            <w:vAlign w:val="center"/>
            <w:hideMark/>
          </w:tcPr>
          <w:p w14:paraId="1D0737D4" w14:textId="467ECDAA"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Video shows the player experience from start to finish</w:t>
            </w:r>
            <w:r w:rsidR="00BB7870" w:rsidRPr="006267A6">
              <w:rPr>
                <w:rFonts w:eastAsia="Times New Roman" w:cstheme="minorHAnsi"/>
                <w:sz w:val="20"/>
                <w:szCs w:val="20"/>
                <w:lang w:eastAsia="zh-CN"/>
              </w:rPr>
              <w:t>.</w:t>
            </w:r>
          </w:p>
        </w:tc>
        <w:tc>
          <w:tcPr>
            <w:tcW w:w="0" w:type="auto"/>
            <w:vAlign w:val="center"/>
            <w:hideMark/>
          </w:tcPr>
          <w:p w14:paraId="38F58BC5" w14:textId="5FBBFF04" w:rsidR="0098481F" w:rsidRPr="0098481F" w:rsidRDefault="00BB7870"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Video shows the player experience from start to finish</w:t>
            </w:r>
            <w:r w:rsidRPr="006267A6">
              <w:rPr>
                <w:rFonts w:eastAsia="Times New Roman" w:cstheme="minorHAnsi"/>
                <w:sz w:val="20"/>
                <w:szCs w:val="20"/>
                <w:lang w:eastAsia="zh-CN"/>
              </w:rPr>
              <w:t xml:space="preserve"> </w:t>
            </w:r>
            <w:r w:rsidR="003A3219" w:rsidRPr="006267A6">
              <w:rPr>
                <w:rFonts w:eastAsia="Times New Roman" w:cstheme="minorHAnsi"/>
                <w:sz w:val="20"/>
                <w:szCs w:val="20"/>
                <w:lang w:eastAsia="zh-CN"/>
              </w:rPr>
              <w:t>with</w:t>
            </w:r>
            <w:r w:rsidRPr="006267A6">
              <w:rPr>
                <w:rFonts w:eastAsia="Times New Roman" w:cstheme="minorHAnsi"/>
                <w:sz w:val="20"/>
                <w:szCs w:val="20"/>
                <w:lang w:eastAsia="zh-CN"/>
              </w:rPr>
              <w:t xml:space="preserve"> good flow</w:t>
            </w:r>
            <w:r w:rsidR="000B0474">
              <w:rPr>
                <w:rFonts w:eastAsia="Times New Roman" w:cstheme="minorHAnsi"/>
                <w:sz w:val="20"/>
                <w:szCs w:val="20"/>
                <w:lang w:eastAsia="zh-CN"/>
              </w:rPr>
              <w:t>.</w:t>
            </w:r>
          </w:p>
        </w:tc>
      </w:tr>
      <w:tr w:rsidR="00FC1C4B" w:rsidRPr="006267A6" w14:paraId="1FD3CDDF" w14:textId="77777777" w:rsidTr="0098481F">
        <w:trPr>
          <w:tblCellSpacing w:w="15" w:type="dxa"/>
        </w:trPr>
        <w:tc>
          <w:tcPr>
            <w:tcW w:w="0" w:type="auto"/>
            <w:vAlign w:val="center"/>
            <w:hideMark/>
          </w:tcPr>
          <w:p w14:paraId="76F04560" w14:textId="77777777"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b/>
                <w:bCs/>
                <w:sz w:val="20"/>
                <w:szCs w:val="20"/>
                <w:lang w:eastAsia="zh-CN"/>
              </w:rPr>
              <w:t>Voice-Over Commentary</w:t>
            </w:r>
          </w:p>
        </w:tc>
        <w:tc>
          <w:tcPr>
            <w:tcW w:w="0" w:type="auto"/>
            <w:vAlign w:val="center"/>
            <w:hideMark/>
          </w:tcPr>
          <w:p w14:paraId="7AA26EC1" w14:textId="48AF52BF"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 xml:space="preserve">Voice-over is missing </w:t>
            </w:r>
            <w:r w:rsidR="00FC1C4B" w:rsidRPr="006267A6">
              <w:rPr>
                <w:rFonts w:eastAsia="Times New Roman" w:cstheme="minorHAnsi"/>
                <w:sz w:val="20"/>
                <w:szCs w:val="20"/>
                <w:lang w:eastAsia="zh-CN"/>
              </w:rPr>
              <w:t>or covers a minimal</w:t>
            </w:r>
            <w:r w:rsidRPr="0098481F">
              <w:rPr>
                <w:rFonts w:eastAsia="Times New Roman" w:cstheme="minorHAnsi"/>
                <w:sz w:val="20"/>
                <w:szCs w:val="20"/>
                <w:lang w:eastAsia="zh-CN"/>
              </w:rPr>
              <w:t xml:space="preserve"> </w:t>
            </w:r>
            <w:r w:rsidR="00FC1C4B" w:rsidRPr="006267A6">
              <w:rPr>
                <w:rFonts w:eastAsia="Times New Roman" w:cstheme="minorHAnsi"/>
                <w:sz w:val="20"/>
                <w:szCs w:val="20"/>
                <w:lang w:eastAsia="zh-CN"/>
              </w:rPr>
              <w:t>amount of</w:t>
            </w:r>
            <w:r w:rsidRPr="0098481F">
              <w:rPr>
                <w:rFonts w:eastAsia="Times New Roman" w:cstheme="minorHAnsi"/>
                <w:sz w:val="20"/>
                <w:szCs w:val="20"/>
                <w:lang w:eastAsia="zh-CN"/>
              </w:rPr>
              <w:t xml:space="preserve"> design elements.</w:t>
            </w:r>
          </w:p>
        </w:tc>
        <w:tc>
          <w:tcPr>
            <w:tcW w:w="0" w:type="auto"/>
            <w:vAlign w:val="center"/>
            <w:hideMark/>
          </w:tcPr>
          <w:p w14:paraId="447FDE1F" w14:textId="77777777"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Voice-over covers some level design elements but lacks depth or clarity.</w:t>
            </w:r>
          </w:p>
        </w:tc>
        <w:tc>
          <w:tcPr>
            <w:tcW w:w="0" w:type="auto"/>
            <w:vAlign w:val="center"/>
            <w:hideMark/>
          </w:tcPr>
          <w:p w14:paraId="78791669" w14:textId="0122D3E7"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Voice-over explains various level design elements throughout the game.</w:t>
            </w:r>
          </w:p>
        </w:tc>
        <w:tc>
          <w:tcPr>
            <w:tcW w:w="0" w:type="auto"/>
            <w:vAlign w:val="center"/>
            <w:hideMark/>
          </w:tcPr>
          <w:p w14:paraId="585DC177" w14:textId="77777777"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Voice-over is compelling, insightful, and enhances understanding of all level design elements.</w:t>
            </w:r>
          </w:p>
        </w:tc>
      </w:tr>
      <w:tr w:rsidR="00FC1C4B" w:rsidRPr="006267A6" w14:paraId="25EEF55A" w14:textId="77777777" w:rsidTr="0098481F">
        <w:trPr>
          <w:tblCellSpacing w:w="15" w:type="dxa"/>
        </w:trPr>
        <w:tc>
          <w:tcPr>
            <w:tcW w:w="0" w:type="auto"/>
            <w:vAlign w:val="center"/>
          </w:tcPr>
          <w:p w14:paraId="69513017" w14:textId="6F4C854F" w:rsidR="001A42EB" w:rsidRPr="006267A6" w:rsidRDefault="00303758" w:rsidP="0098481F">
            <w:pPr>
              <w:spacing w:after="0" w:line="240" w:lineRule="auto"/>
              <w:rPr>
                <w:rFonts w:eastAsia="Times New Roman" w:cstheme="minorHAnsi"/>
                <w:b/>
                <w:bCs/>
                <w:sz w:val="20"/>
                <w:szCs w:val="20"/>
                <w:lang w:eastAsia="zh-CN"/>
              </w:rPr>
            </w:pPr>
            <w:r w:rsidRPr="006267A6">
              <w:rPr>
                <w:rFonts w:eastAsia="Times New Roman" w:cstheme="minorHAnsi"/>
                <w:b/>
                <w:bCs/>
                <w:sz w:val="20"/>
                <w:szCs w:val="20"/>
                <w:lang w:eastAsia="zh-CN"/>
              </w:rPr>
              <w:t>Level Design</w:t>
            </w:r>
          </w:p>
        </w:tc>
        <w:tc>
          <w:tcPr>
            <w:tcW w:w="0" w:type="auto"/>
            <w:vAlign w:val="center"/>
          </w:tcPr>
          <w:p w14:paraId="6AAEC170" w14:textId="728E425B" w:rsidR="001A42EB" w:rsidRPr="006267A6" w:rsidRDefault="007E5E31" w:rsidP="0098481F">
            <w:pPr>
              <w:spacing w:after="0" w:line="240" w:lineRule="auto"/>
              <w:rPr>
                <w:rFonts w:eastAsia="Times New Roman" w:cstheme="minorHAnsi"/>
                <w:sz w:val="20"/>
                <w:szCs w:val="20"/>
                <w:lang w:eastAsia="zh-CN"/>
              </w:rPr>
            </w:pPr>
            <w:r w:rsidRPr="006267A6">
              <w:rPr>
                <w:sz w:val="20"/>
                <w:szCs w:val="20"/>
              </w:rPr>
              <w:t>The level design fails to leverage coins, power jumps, checkpoints, or keys.</w:t>
            </w:r>
          </w:p>
        </w:tc>
        <w:tc>
          <w:tcPr>
            <w:tcW w:w="0" w:type="auto"/>
            <w:vAlign w:val="center"/>
          </w:tcPr>
          <w:p w14:paraId="4D3FD2C8" w14:textId="1C8657F9" w:rsidR="001A42EB" w:rsidRPr="006267A6" w:rsidRDefault="007E5E31" w:rsidP="0098481F">
            <w:pPr>
              <w:spacing w:after="0" w:line="240" w:lineRule="auto"/>
              <w:rPr>
                <w:rFonts w:eastAsia="Times New Roman" w:cstheme="minorHAnsi"/>
                <w:sz w:val="20"/>
                <w:szCs w:val="20"/>
                <w:lang w:eastAsia="zh-CN"/>
              </w:rPr>
            </w:pPr>
            <w:r w:rsidRPr="006267A6">
              <w:rPr>
                <w:sz w:val="20"/>
                <w:szCs w:val="20"/>
              </w:rPr>
              <w:t>The level design is incomplete, lacking clarity on what the player needs to do next, hindering completion.</w:t>
            </w:r>
          </w:p>
        </w:tc>
        <w:tc>
          <w:tcPr>
            <w:tcW w:w="0" w:type="auto"/>
            <w:vAlign w:val="center"/>
          </w:tcPr>
          <w:p w14:paraId="24862E7B" w14:textId="10F6F455" w:rsidR="001A42EB" w:rsidRPr="006267A6" w:rsidRDefault="007E5E31" w:rsidP="0098481F">
            <w:pPr>
              <w:spacing w:after="0" w:line="240" w:lineRule="auto"/>
              <w:rPr>
                <w:rFonts w:eastAsia="Times New Roman" w:cstheme="minorHAnsi"/>
                <w:sz w:val="20"/>
                <w:szCs w:val="20"/>
                <w:lang w:eastAsia="zh-CN"/>
              </w:rPr>
            </w:pPr>
            <w:r w:rsidRPr="006267A6">
              <w:rPr>
                <w:sz w:val="20"/>
                <w:szCs w:val="20"/>
              </w:rPr>
              <w:t>The level design provides a clear path to victory but lacks additional side quests or elements that go beyond the tutorial.</w:t>
            </w:r>
          </w:p>
        </w:tc>
        <w:tc>
          <w:tcPr>
            <w:tcW w:w="0" w:type="auto"/>
            <w:vAlign w:val="center"/>
          </w:tcPr>
          <w:p w14:paraId="4AB1E6C5" w14:textId="4D815A6D" w:rsidR="001A42EB" w:rsidRPr="006267A6" w:rsidRDefault="00905425" w:rsidP="0098481F">
            <w:pPr>
              <w:spacing w:after="0" w:line="240" w:lineRule="auto"/>
              <w:rPr>
                <w:rFonts w:eastAsia="Times New Roman" w:cstheme="minorHAnsi"/>
                <w:sz w:val="20"/>
                <w:szCs w:val="20"/>
                <w:lang w:eastAsia="zh-CN"/>
              </w:rPr>
            </w:pPr>
            <w:r w:rsidRPr="006267A6">
              <w:rPr>
                <w:sz w:val="20"/>
                <w:szCs w:val="20"/>
              </w:rPr>
              <w:t xml:space="preserve">The level design provides a clear path to victory </w:t>
            </w:r>
            <w:r w:rsidR="00005472" w:rsidRPr="006267A6">
              <w:rPr>
                <w:sz w:val="20"/>
                <w:szCs w:val="20"/>
              </w:rPr>
              <w:t xml:space="preserve">but also </w:t>
            </w:r>
            <w:r w:rsidR="00FC1C4B" w:rsidRPr="006267A6">
              <w:rPr>
                <w:sz w:val="20"/>
                <w:szCs w:val="20"/>
              </w:rPr>
              <w:t>includes</w:t>
            </w:r>
            <w:r w:rsidR="00005472" w:rsidRPr="006267A6">
              <w:rPr>
                <w:sz w:val="20"/>
                <w:szCs w:val="20"/>
              </w:rPr>
              <w:t xml:space="preserve"> side quests for coins, keys, gems, and doors, enhancing </w:t>
            </w:r>
            <w:r w:rsidRPr="006267A6">
              <w:rPr>
                <w:sz w:val="20"/>
                <w:szCs w:val="20"/>
              </w:rPr>
              <w:t>fun</w:t>
            </w:r>
            <w:r w:rsidR="00005472" w:rsidRPr="006267A6">
              <w:rPr>
                <w:sz w:val="20"/>
                <w:szCs w:val="20"/>
              </w:rPr>
              <w:t xml:space="preserve"> and engagement.</w:t>
            </w:r>
          </w:p>
        </w:tc>
      </w:tr>
      <w:tr w:rsidR="00FC1C4B" w:rsidRPr="006267A6" w14:paraId="23709304" w14:textId="77777777" w:rsidTr="0098481F">
        <w:trPr>
          <w:tblCellSpacing w:w="15" w:type="dxa"/>
        </w:trPr>
        <w:tc>
          <w:tcPr>
            <w:tcW w:w="0" w:type="auto"/>
            <w:vAlign w:val="center"/>
            <w:hideMark/>
          </w:tcPr>
          <w:p w14:paraId="36BB3820" w14:textId="77777777"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b/>
                <w:bCs/>
                <w:sz w:val="20"/>
                <w:szCs w:val="20"/>
                <w:lang w:eastAsia="zh-CN"/>
              </w:rPr>
              <w:t>Technical Quality</w:t>
            </w:r>
          </w:p>
        </w:tc>
        <w:tc>
          <w:tcPr>
            <w:tcW w:w="0" w:type="auto"/>
            <w:vAlign w:val="center"/>
            <w:hideMark/>
          </w:tcPr>
          <w:p w14:paraId="4764F080" w14:textId="77777777"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Poor video and audio quality; difficult to understand or view.</w:t>
            </w:r>
          </w:p>
        </w:tc>
        <w:tc>
          <w:tcPr>
            <w:tcW w:w="0" w:type="auto"/>
            <w:vAlign w:val="center"/>
            <w:hideMark/>
          </w:tcPr>
          <w:p w14:paraId="066B4648" w14:textId="4366622B"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 xml:space="preserve">Video and audio are </w:t>
            </w:r>
            <w:r w:rsidR="002709F5" w:rsidRPr="006267A6">
              <w:rPr>
                <w:rFonts w:eastAsia="Times New Roman" w:cstheme="minorHAnsi"/>
                <w:sz w:val="20"/>
                <w:szCs w:val="20"/>
                <w:lang w:eastAsia="zh-CN"/>
              </w:rPr>
              <w:t>adequate but</w:t>
            </w:r>
            <w:r w:rsidRPr="0098481F">
              <w:rPr>
                <w:rFonts w:eastAsia="Times New Roman" w:cstheme="minorHAnsi"/>
                <w:sz w:val="20"/>
                <w:szCs w:val="20"/>
                <w:lang w:eastAsia="zh-CN"/>
              </w:rPr>
              <w:t xml:space="preserve"> may have some distracting elements or inconsistencies.</w:t>
            </w:r>
          </w:p>
        </w:tc>
        <w:tc>
          <w:tcPr>
            <w:tcW w:w="0" w:type="auto"/>
            <w:vAlign w:val="center"/>
            <w:hideMark/>
          </w:tcPr>
          <w:p w14:paraId="5C73DB39" w14:textId="77777777" w:rsidR="0098481F" w:rsidRPr="0098481F" w:rsidRDefault="0098481F" w:rsidP="0098481F">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Video and audio are clear and consistent throughout, with no major distractions.</w:t>
            </w:r>
          </w:p>
        </w:tc>
        <w:tc>
          <w:tcPr>
            <w:tcW w:w="0" w:type="auto"/>
            <w:vAlign w:val="center"/>
            <w:hideMark/>
          </w:tcPr>
          <w:p w14:paraId="63ADF3D8" w14:textId="248BBD42" w:rsidR="0098481F" w:rsidRPr="0098481F" w:rsidRDefault="009B042F" w:rsidP="0098481F">
            <w:pPr>
              <w:spacing w:after="0" w:line="240" w:lineRule="auto"/>
              <w:rPr>
                <w:rFonts w:eastAsia="Times New Roman" w:cstheme="minorHAnsi"/>
                <w:sz w:val="20"/>
                <w:szCs w:val="20"/>
                <w:lang w:eastAsia="zh-CN"/>
              </w:rPr>
            </w:pPr>
            <w:r w:rsidRPr="006267A6">
              <w:rPr>
                <w:rFonts w:eastAsia="Times New Roman" w:cstheme="minorHAnsi"/>
                <w:sz w:val="20"/>
                <w:szCs w:val="20"/>
                <w:lang w:eastAsia="zh-CN"/>
              </w:rPr>
              <w:t>N/A</w:t>
            </w:r>
          </w:p>
        </w:tc>
      </w:tr>
      <w:tr w:rsidR="00FC1C4B" w:rsidRPr="006267A6" w14:paraId="677DC6CB" w14:textId="77777777" w:rsidTr="0098481F">
        <w:trPr>
          <w:tblCellSpacing w:w="15" w:type="dxa"/>
        </w:trPr>
        <w:tc>
          <w:tcPr>
            <w:tcW w:w="0" w:type="auto"/>
            <w:vAlign w:val="center"/>
          </w:tcPr>
          <w:p w14:paraId="51AD4890" w14:textId="3128375C" w:rsidR="004B17C2" w:rsidRPr="006267A6" w:rsidRDefault="004B17C2" w:rsidP="004B17C2">
            <w:pPr>
              <w:spacing w:after="0" w:line="240" w:lineRule="auto"/>
              <w:rPr>
                <w:rFonts w:eastAsia="Times New Roman" w:cstheme="minorHAnsi"/>
                <w:b/>
                <w:bCs/>
                <w:sz w:val="20"/>
                <w:szCs w:val="20"/>
                <w:lang w:eastAsia="zh-CN"/>
              </w:rPr>
            </w:pPr>
            <w:r w:rsidRPr="0098481F">
              <w:rPr>
                <w:rFonts w:eastAsia="Times New Roman" w:cstheme="minorHAnsi"/>
                <w:b/>
                <w:bCs/>
                <w:sz w:val="20"/>
                <w:szCs w:val="20"/>
                <w:lang w:eastAsia="zh-CN"/>
              </w:rPr>
              <w:t>Criteria</w:t>
            </w:r>
          </w:p>
        </w:tc>
        <w:tc>
          <w:tcPr>
            <w:tcW w:w="0" w:type="auto"/>
            <w:vAlign w:val="center"/>
          </w:tcPr>
          <w:p w14:paraId="7FC59673" w14:textId="2609E140" w:rsidR="004B17C2" w:rsidRPr="006267A6" w:rsidRDefault="004B17C2" w:rsidP="004B17C2">
            <w:pPr>
              <w:spacing w:after="0" w:line="240" w:lineRule="auto"/>
              <w:rPr>
                <w:rFonts w:eastAsia="Times New Roman" w:cstheme="minorHAnsi"/>
                <w:sz w:val="20"/>
                <w:szCs w:val="20"/>
                <w:lang w:eastAsia="zh-CN"/>
              </w:rPr>
            </w:pPr>
            <w:r w:rsidRPr="0098481F">
              <w:rPr>
                <w:rFonts w:eastAsia="Times New Roman" w:cstheme="minorHAnsi"/>
                <w:b/>
                <w:bCs/>
                <w:sz w:val="20"/>
                <w:szCs w:val="20"/>
                <w:lang w:eastAsia="zh-CN"/>
              </w:rPr>
              <w:t>Beginning (</w:t>
            </w:r>
            <w:r w:rsidRPr="006267A6">
              <w:rPr>
                <w:rFonts w:eastAsia="Times New Roman" w:cstheme="minorHAnsi"/>
                <w:b/>
                <w:bCs/>
                <w:sz w:val="20"/>
                <w:szCs w:val="20"/>
                <w:lang w:eastAsia="zh-CN"/>
              </w:rPr>
              <w:t>0</w:t>
            </w:r>
            <w:r w:rsidRPr="0098481F">
              <w:rPr>
                <w:rFonts w:eastAsia="Times New Roman" w:cstheme="minorHAnsi"/>
                <w:b/>
                <w:bCs/>
                <w:sz w:val="20"/>
                <w:szCs w:val="20"/>
                <w:lang w:eastAsia="zh-CN"/>
              </w:rPr>
              <w:t>)</w:t>
            </w:r>
          </w:p>
        </w:tc>
        <w:tc>
          <w:tcPr>
            <w:tcW w:w="0" w:type="auto"/>
            <w:vAlign w:val="center"/>
          </w:tcPr>
          <w:p w14:paraId="5A29A752" w14:textId="02DC406C" w:rsidR="004B17C2" w:rsidRPr="006267A6" w:rsidRDefault="004B17C2" w:rsidP="004B17C2">
            <w:pPr>
              <w:spacing w:after="0" w:line="240" w:lineRule="auto"/>
              <w:rPr>
                <w:rFonts w:eastAsia="Times New Roman"/>
                <w:sz w:val="20"/>
                <w:szCs w:val="20"/>
                <w:lang w:eastAsia="zh-CN"/>
              </w:rPr>
            </w:pPr>
            <w:r w:rsidRPr="0098481F">
              <w:rPr>
                <w:rFonts w:eastAsia="Times New Roman"/>
                <w:b/>
                <w:bCs/>
                <w:sz w:val="20"/>
                <w:szCs w:val="20"/>
                <w:lang w:eastAsia="zh-CN"/>
              </w:rPr>
              <w:t>Developing (</w:t>
            </w:r>
            <w:r w:rsidRPr="1994A36B">
              <w:rPr>
                <w:rFonts w:eastAsia="Times New Roman"/>
                <w:b/>
                <w:bCs/>
                <w:sz w:val="20"/>
                <w:szCs w:val="20"/>
                <w:lang w:eastAsia="zh-CN"/>
              </w:rPr>
              <w:t>1</w:t>
            </w:r>
            <w:r w:rsidR="7B81AFE3" w:rsidRPr="1994A36B">
              <w:rPr>
                <w:rFonts w:eastAsia="Times New Roman"/>
                <w:b/>
                <w:bCs/>
                <w:sz w:val="20"/>
                <w:szCs w:val="20"/>
                <w:lang w:eastAsia="zh-CN"/>
              </w:rPr>
              <w:t>-2</w:t>
            </w:r>
            <w:r w:rsidRPr="0098481F">
              <w:rPr>
                <w:rFonts w:eastAsia="Times New Roman"/>
                <w:b/>
                <w:bCs/>
                <w:sz w:val="20"/>
                <w:szCs w:val="20"/>
                <w:lang w:eastAsia="zh-CN"/>
              </w:rPr>
              <w:t>)</w:t>
            </w:r>
          </w:p>
        </w:tc>
        <w:tc>
          <w:tcPr>
            <w:tcW w:w="0" w:type="auto"/>
            <w:vAlign w:val="center"/>
          </w:tcPr>
          <w:p w14:paraId="0B04E436" w14:textId="01119EC5" w:rsidR="004B17C2" w:rsidRPr="006267A6" w:rsidRDefault="004B17C2" w:rsidP="004B17C2">
            <w:pPr>
              <w:spacing w:after="0" w:line="240" w:lineRule="auto"/>
              <w:rPr>
                <w:rFonts w:eastAsia="Times New Roman"/>
                <w:sz w:val="20"/>
                <w:szCs w:val="20"/>
                <w:lang w:eastAsia="zh-CN"/>
              </w:rPr>
            </w:pPr>
            <w:r w:rsidRPr="0098481F">
              <w:rPr>
                <w:rFonts w:eastAsia="Times New Roman"/>
                <w:b/>
                <w:bCs/>
                <w:sz w:val="20"/>
                <w:szCs w:val="20"/>
                <w:lang w:eastAsia="zh-CN"/>
              </w:rPr>
              <w:t>Accomplished (</w:t>
            </w:r>
            <w:r w:rsidR="054A71E0" w:rsidRPr="1994A36B">
              <w:rPr>
                <w:rFonts w:eastAsia="Times New Roman"/>
                <w:b/>
                <w:bCs/>
                <w:sz w:val="20"/>
                <w:szCs w:val="20"/>
                <w:lang w:eastAsia="zh-CN"/>
              </w:rPr>
              <w:t>3-4</w:t>
            </w:r>
            <w:r w:rsidRPr="0098481F">
              <w:rPr>
                <w:rFonts w:eastAsia="Times New Roman"/>
                <w:b/>
                <w:bCs/>
                <w:sz w:val="20"/>
                <w:szCs w:val="20"/>
                <w:lang w:eastAsia="zh-CN"/>
              </w:rPr>
              <w:t>)</w:t>
            </w:r>
          </w:p>
        </w:tc>
        <w:tc>
          <w:tcPr>
            <w:tcW w:w="0" w:type="auto"/>
            <w:vAlign w:val="center"/>
          </w:tcPr>
          <w:p w14:paraId="55B3A2EA" w14:textId="77777777" w:rsidR="004B17C2" w:rsidRPr="006267A6" w:rsidRDefault="004B17C2" w:rsidP="004B17C2">
            <w:pPr>
              <w:spacing w:after="0" w:line="240" w:lineRule="auto"/>
              <w:rPr>
                <w:rFonts w:eastAsia="Times New Roman" w:cstheme="minorHAnsi"/>
                <w:sz w:val="20"/>
                <w:szCs w:val="20"/>
                <w:lang w:eastAsia="zh-CN"/>
              </w:rPr>
            </w:pPr>
          </w:p>
        </w:tc>
      </w:tr>
      <w:tr w:rsidR="00FC1C4B" w:rsidRPr="006267A6" w14:paraId="7A790C2C" w14:textId="77777777" w:rsidTr="0098481F">
        <w:trPr>
          <w:tblCellSpacing w:w="15" w:type="dxa"/>
        </w:trPr>
        <w:tc>
          <w:tcPr>
            <w:tcW w:w="0" w:type="auto"/>
            <w:vAlign w:val="center"/>
          </w:tcPr>
          <w:p w14:paraId="1A6E7342" w14:textId="0231ABEE" w:rsidR="004B17C2" w:rsidRPr="006267A6" w:rsidRDefault="004B17C2" w:rsidP="004B17C2">
            <w:pPr>
              <w:spacing w:after="0" w:line="240" w:lineRule="auto"/>
              <w:rPr>
                <w:rFonts w:eastAsia="Times New Roman" w:cstheme="minorHAnsi"/>
                <w:b/>
                <w:bCs/>
                <w:sz w:val="20"/>
                <w:szCs w:val="20"/>
                <w:lang w:eastAsia="zh-CN"/>
              </w:rPr>
            </w:pPr>
            <w:r w:rsidRPr="0098481F">
              <w:rPr>
                <w:rFonts w:eastAsia="Times New Roman" w:cstheme="minorHAnsi"/>
                <w:b/>
                <w:bCs/>
                <w:sz w:val="20"/>
                <w:szCs w:val="20"/>
                <w:lang w:eastAsia="zh-CN"/>
              </w:rPr>
              <w:t>Title Screen</w:t>
            </w:r>
          </w:p>
        </w:tc>
        <w:tc>
          <w:tcPr>
            <w:tcW w:w="0" w:type="auto"/>
            <w:vAlign w:val="center"/>
          </w:tcPr>
          <w:p w14:paraId="1A4870E3" w14:textId="469D7A2A" w:rsidR="004B17C2" w:rsidRPr="006267A6" w:rsidRDefault="004B17C2" w:rsidP="004B17C2">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Title screen is missing or poorly designed.</w:t>
            </w:r>
          </w:p>
        </w:tc>
        <w:tc>
          <w:tcPr>
            <w:tcW w:w="0" w:type="auto"/>
            <w:vAlign w:val="center"/>
          </w:tcPr>
          <w:p w14:paraId="681F79FF" w14:textId="226479A6" w:rsidR="004B17C2" w:rsidRPr="006267A6" w:rsidRDefault="004B17C2" w:rsidP="004B17C2">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Title screen is present but basic or lacks engagement.</w:t>
            </w:r>
          </w:p>
        </w:tc>
        <w:tc>
          <w:tcPr>
            <w:tcW w:w="0" w:type="auto"/>
            <w:vAlign w:val="center"/>
          </w:tcPr>
          <w:p w14:paraId="1A981B0F" w14:textId="039B9E5D" w:rsidR="004B17C2" w:rsidRPr="006267A6" w:rsidRDefault="004B17C2" w:rsidP="004B17C2">
            <w:pPr>
              <w:spacing w:after="0" w:line="240" w:lineRule="auto"/>
              <w:rPr>
                <w:rFonts w:eastAsia="Times New Roman" w:cstheme="minorHAnsi"/>
                <w:sz w:val="20"/>
                <w:szCs w:val="20"/>
                <w:lang w:eastAsia="zh-CN"/>
              </w:rPr>
            </w:pPr>
            <w:r w:rsidRPr="0098481F">
              <w:rPr>
                <w:rFonts w:eastAsia="Times New Roman" w:cstheme="minorHAnsi"/>
                <w:sz w:val="20"/>
                <w:szCs w:val="20"/>
                <w:lang w:eastAsia="zh-CN"/>
              </w:rPr>
              <w:t>Title screen is well-designed and provides necessary introductory information.</w:t>
            </w:r>
          </w:p>
        </w:tc>
        <w:tc>
          <w:tcPr>
            <w:tcW w:w="0" w:type="auto"/>
            <w:vAlign w:val="center"/>
          </w:tcPr>
          <w:p w14:paraId="5852C5BF" w14:textId="04170D16" w:rsidR="004B17C2" w:rsidRPr="006267A6" w:rsidRDefault="004B17C2" w:rsidP="004B17C2">
            <w:pPr>
              <w:spacing w:after="0" w:line="240" w:lineRule="auto"/>
              <w:rPr>
                <w:rFonts w:eastAsia="Times New Roman" w:cstheme="minorHAnsi"/>
                <w:sz w:val="20"/>
                <w:szCs w:val="20"/>
                <w:lang w:eastAsia="zh-CN"/>
              </w:rPr>
            </w:pPr>
            <w:r w:rsidRPr="006267A6">
              <w:rPr>
                <w:rFonts w:eastAsia="Times New Roman" w:cstheme="minorHAnsi"/>
                <w:sz w:val="20"/>
                <w:szCs w:val="20"/>
                <w:lang w:eastAsia="zh-CN"/>
              </w:rPr>
              <w:t>N/A</w:t>
            </w:r>
          </w:p>
        </w:tc>
      </w:tr>
    </w:tbl>
    <w:p w14:paraId="66C70B43" w14:textId="1C87DAA9" w:rsidR="00252DC0" w:rsidRDefault="00252DC0" w:rsidP="00252DC0">
      <w:pPr>
        <w:pStyle w:val="Heading1"/>
      </w:pPr>
      <w:r>
        <w:t>Grading Criteria – Ga</w:t>
      </w:r>
      <w:r w:rsidR="005140D7">
        <w:t>me Functionality</w:t>
      </w:r>
      <w:r w:rsidR="77A17C86">
        <w:t xml:space="preserve"> </w:t>
      </w:r>
      <w:r w:rsidR="77A17C86" w:rsidRPr="1994A36B">
        <w:rPr>
          <w:b/>
          <w:bCs/>
        </w:rPr>
        <w:t>(Deductive Marks)</w:t>
      </w:r>
    </w:p>
    <w:p w14:paraId="56F1B25B" w14:textId="77B7A992" w:rsidR="005140D7" w:rsidRDefault="005140D7" w:rsidP="005140D7">
      <w:r>
        <w:t xml:space="preserve">It is crucial that your video </w:t>
      </w:r>
      <w:r w:rsidR="00356E73">
        <w:t>demonstrates that a</w:t>
      </w:r>
      <w:r w:rsidR="00D50472">
        <w:t xml:space="preserve">ll the </w:t>
      </w:r>
      <w:r w:rsidR="00356E73">
        <w:t xml:space="preserve">functionality </w:t>
      </w:r>
      <w:r w:rsidR="00D50472">
        <w:t xml:space="preserve">you added to the project </w:t>
      </w:r>
      <w:r w:rsidR="00356E73">
        <w:t>is working error free, including:</w:t>
      </w:r>
    </w:p>
    <w:p w14:paraId="46D5A9E8" w14:textId="30731EDD" w:rsidR="00356E73" w:rsidRDefault="00356E73" w:rsidP="00356E73">
      <w:pPr>
        <w:pStyle w:val="ListParagraph"/>
        <w:numPr>
          <w:ilvl w:val="0"/>
          <w:numId w:val="7"/>
        </w:numPr>
      </w:pPr>
      <w:r>
        <w:t>The checkpoints.</w:t>
      </w:r>
    </w:p>
    <w:p w14:paraId="32FF74F9" w14:textId="2399E86E" w:rsidR="00D50472" w:rsidRDefault="00D50472" w:rsidP="00356E73">
      <w:pPr>
        <w:pStyle w:val="ListParagraph"/>
        <w:numPr>
          <w:ilvl w:val="0"/>
          <w:numId w:val="7"/>
        </w:numPr>
      </w:pPr>
      <w:r>
        <w:t xml:space="preserve">The </w:t>
      </w:r>
      <w:r w:rsidR="00B23708">
        <w:t>moving platforms.</w:t>
      </w:r>
    </w:p>
    <w:p w14:paraId="5C61086E" w14:textId="4B480848" w:rsidR="003671AF" w:rsidRDefault="00356E73" w:rsidP="003671AF">
      <w:pPr>
        <w:pStyle w:val="ListParagraph"/>
        <w:numPr>
          <w:ilvl w:val="0"/>
          <w:numId w:val="7"/>
        </w:numPr>
      </w:pPr>
      <w:r>
        <w:t xml:space="preserve">The </w:t>
      </w:r>
      <w:r w:rsidR="003671AF">
        <w:t>jump boosts.</w:t>
      </w:r>
    </w:p>
    <w:p w14:paraId="08AF426D" w14:textId="77777777" w:rsidR="00554EF7" w:rsidRDefault="003671AF" w:rsidP="003671AF">
      <w:pPr>
        <w:pStyle w:val="ListParagraph"/>
        <w:numPr>
          <w:ilvl w:val="0"/>
          <w:numId w:val="7"/>
        </w:numPr>
      </w:pPr>
      <w:r>
        <w:t>The key and door functionality</w:t>
      </w:r>
      <w:r w:rsidR="00554EF7">
        <w:t>:</w:t>
      </w:r>
    </w:p>
    <w:p w14:paraId="72A8F37E" w14:textId="6C5417E4" w:rsidR="00554EF7" w:rsidRDefault="00554EF7" w:rsidP="00554EF7">
      <w:pPr>
        <w:pStyle w:val="ListParagraph"/>
        <w:numPr>
          <w:ilvl w:val="1"/>
          <w:numId w:val="7"/>
        </w:numPr>
      </w:pPr>
      <w:r>
        <w:t>Door doesn’t open without key.</w:t>
      </w:r>
    </w:p>
    <w:p w14:paraId="3ACE8FFD" w14:textId="42AEE3FE" w:rsidR="002C3FFA" w:rsidRDefault="00554EF7" w:rsidP="002C3FFA">
      <w:pPr>
        <w:pStyle w:val="ListParagraph"/>
        <w:numPr>
          <w:ilvl w:val="1"/>
          <w:numId w:val="7"/>
        </w:numPr>
      </w:pPr>
      <w:r>
        <w:t>Door does open with key.</w:t>
      </w:r>
    </w:p>
    <w:p w14:paraId="615E8544" w14:textId="5C6BDDE3" w:rsidR="002C3FFA" w:rsidRDefault="002C3FFA" w:rsidP="002C3FFA">
      <w:pPr>
        <w:pStyle w:val="ListParagraph"/>
        <w:numPr>
          <w:ilvl w:val="0"/>
          <w:numId w:val="7"/>
        </w:numPr>
      </w:pPr>
      <w:r>
        <w:t>HUD functionality:</w:t>
      </w:r>
    </w:p>
    <w:p w14:paraId="3962A56D" w14:textId="0CC6C33D" w:rsidR="003671AF" w:rsidRDefault="00554EF7" w:rsidP="00554EF7">
      <w:pPr>
        <w:pStyle w:val="ListParagraph"/>
        <w:numPr>
          <w:ilvl w:val="1"/>
          <w:numId w:val="7"/>
        </w:numPr>
      </w:pPr>
      <w:r>
        <w:t>Key icon displayed on HUD</w:t>
      </w:r>
      <w:r w:rsidR="006267A6">
        <w:t xml:space="preserve"> fully </w:t>
      </w:r>
      <w:r w:rsidR="00042CF3" w:rsidRPr="00042CF3">
        <w:rPr>
          <w:rStyle w:val="Emphasis"/>
          <w:i w:val="0"/>
          <w:iCs w:val="0"/>
        </w:rPr>
        <w:t>opaque</w:t>
      </w:r>
      <w:r w:rsidR="00042CF3">
        <w:t xml:space="preserve"> </w:t>
      </w:r>
      <w:r>
        <w:t xml:space="preserve">when </w:t>
      </w:r>
      <w:r w:rsidR="002C3FFA">
        <w:t>player has key.</w:t>
      </w:r>
      <w:r w:rsidR="00B23708">
        <w:t xml:space="preserve"> </w:t>
      </w:r>
      <w:r w:rsidR="00A8354A">
        <w:t xml:space="preserve"> </w:t>
      </w:r>
    </w:p>
    <w:p w14:paraId="359D1EF3" w14:textId="06991ADC" w:rsidR="00B738B9" w:rsidRDefault="00646B9B" w:rsidP="00B738B9">
      <w:pPr>
        <w:pStyle w:val="ListParagraph"/>
        <w:numPr>
          <w:ilvl w:val="1"/>
          <w:numId w:val="7"/>
        </w:numPr>
      </w:pPr>
      <w:r>
        <w:t xml:space="preserve">Jump boost </w:t>
      </w:r>
      <w:r w:rsidR="00B738B9">
        <w:t xml:space="preserve">icon displayed on HUD </w:t>
      </w:r>
      <w:r w:rsidR="00042CF3">
        <w:t xml:space="preserve">fully </w:t>
      </w:r>
      <w:r w:rsidR="00042CF3" w:rsidRPr="00042CF3">
        <w:rPr>
          <w:rStyle w:val="Emphasis"/>
          <w:i w:val="0"/>
          <w:iCs w:val="0"/>
        </w:rPr>
        <w:t>opaque</w:t>
      </w:r>
      <w:r w:rsidR="00042CF3">
        <w:t xml:space="preserve"> </w:t>
      </w:r>
      <w:r w:rsidR="00B738B9">
        <w:t xml:space="preserve">when </w:t>
      </w:r>
      <w:r w:rsidR="00630FE6">
        <w:t>the boost is active.</w:t>
      </w:r>
      <w:r w:rsidR="00B738B9">
        <w:t xml:space="preserve">  </w:t>
      </w:r>
    </w:p>
    <w:p w14:paraId="39D7083F" w14:textId="3CA08230" w:rsidR="003E6DFF" w:rsidRDefault="000008A1" w:rsidP="00554EF7">
      <w:pPr>
        <w:pStyle w:val="ListParagraph"/>
        <w:numPr>
          <w:ilvl w:val="1"/>
          <w:numId w:val="7"/>
        </w:numPr>
      </w:pPr>
      <w:r>
        <w:t xml:space="preserve">Gem </w:t>
      </w:r>
      <w:r w:rsidR="008B6982">
        <w:t>c</w:t>
      </w:r>
      <w:r>
        <w:t>ounter</w:t>
      </w:r>
      <w:r w:rsidR="008B6982">
        <w:t xml:space="preserve"> </w:t>
      </w:r>
      <w:r w:rsidR="00042CF3">
        <w:t>correctly keeps track of gems collected</w:t>
      </w:r>
      <w:r w:rsidR="008B6982">
        <w:t>.</w:t>
      </w:r>
    </w:p>
    <w:p w14:paraId="2BB3FA32" w14:textId="3F940B56" w:rsidR="000008A1" w:rsidRDefault="000008A1" w:rsidP="00554EF7">
      <w:pPr>
        <w:pStyle w:val="ListParagraph"/>
        <w:numPr>
          <w:ilvl w:val="1"/>
          <w:numId w:val="7"/>
        </w:numPr>
      </w:pPr>
      <w:r>
        <w:t xml:space="preserve">Coin </w:t>
      </w:r>
      <w:r w:rsidR="008B6982">
        <w:t xml:space="preserve">counter </w:t>
      </w:r>
      <w:r w:rsidR="00042CF3">
        <w:t>correctly keeps track of coins collected.</w:t>
      </w:r>
    </w:p>
    <w:p w14:paraId="78DAF290" w14:textId="4F653B1E" w:rsidR="0098481F" w:rsidRPr="00CB0ACA" w:rsidRDefault="00294FA9" w:rsidP="008C5C73">
      <w:pPr>
        <w:rPr>
          <w:color w:val="C00000"/>
        </w:rPr>
      </w:pPr>
      <w:r w:rsidRPr="02E68685">
        <w:rPr>
          <w:b/>
          <w:bCs/>
          <w:color w:val="C00000"/>
        </w:rPr>
        <w:t xml:space="preserve">IMPORTANT: </w:t>
      </w:r>
      <w:r w:rsidR="3375B11F" w:rsidRPr="1994A36B">
        <w:rPr>
          <w:color w:val="C00000"/>
        </w:rPr>
        <w:t>Five</w:t>
      </w:r>
      <w:r w:rsidRPr="02E68685">
        <w:rPr>
          <w:color w:val="C00000"/>
        </w:rPr>
        <w:t xml:space="preserve"> marks will be deducted from </w:t>
      </w:r>
      <w:r w:rsidR="009C2C63" w:rsidRPr="02E68685">
        <w:rPr>
          <w:color w:val="C00000"/>
        </w:rPr>
        <w:t xml:space="preserve">your project mark </w:t>
      </w:r>
      <w:r w:rsidR="008C5C73" w:rsidRPr="02E68685">
        <w:rPr>
          <w:color w:val="C00000"/>
        </w:rPr>
        <w:t xml:space="preserve">for any of the above functionality not clearly demonstrated as fully operational in your video, regardless of </w:t>
      </w:r>
      <w:r w:rsidR="7B8AA0F2" w:rsidRPr="02E68685">
        <w:rPr>
          <w:color w:val="C00000"/>
        </w:rPr>
        <w:t>the feature’s</w:t>
      </w:r>
      <w:r w:rsidR="008C5C73" w:rsidRPr="02E68685">
        <w:rPr>
          <w:color w:val="C00000"/>
        </w:rPr>
        <w:t xml:space="preserve"> </w:t>
      </w:r>
      <w:r w:rsidR="0017247E" w:rsidRPr="02E68685">
        <w:rPr>
          <w:color w:val="C00000"/>
        </w:rPr>
        <w:t>actual status in your project.</w:t>
      </w:r>
    </w:p>
    <w:sectPr w:rsidR="0098481F" w:rsidRPr="00CB0A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7B90A" w14:textId="77777777" w:rsidR="00FB4142" w:rsidRDefault="00FB4142" w:rsidP="007665F6">
      <w:pPr>
        <w:spacing w:after="0" w:line="240" w:lineRule="auto"/>
      </w:pPr>
      <w:r>
        <w:separator/>
      </w:r>
    </w:p>
  </w:endnote>
  <w:endnote w:type="continuationSeparator" w:id="0">
    <w:p w14:paraId="1E752F95" w14:textId="77777777" w:rsidR="00FB4142" w:rsidRDefault="00FB4142" w:rsidP="007665F6">
      <w:pPr>
        <w:spacing w:after="0" w:line="240" w:lineRule="auto"/>
      </w:pPr>
      <w:r>
        <w:continuationSeparator/>
      </w:r>
    </w:p>
  </w:endnote>
  <w:endnote w:type="continuationNotice" w:id="1">
    <w:p w14:paraId="2B513ED1" w14:textId="77777777" w:rsidR="00FB4142" w:rsidRDefault="00FB41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713F" w14:textId="77777777" w:rsidR="00FB4142" w:rsidRDefault="00FB4142" w:rsidP="007665F6">
      <w:pPr>
        <w:spacing w:after="0" w:line="240" w:lineRule="auto"/>
      </w:pPr>
      <w:r>
        <w:separator/>
      </w:r>
    </w:p>
  </w:footnote>
  <w:footnote w:type="continuationSeparator" w:id="0">
    <w:p w14:paraId="3545E386" w14:textId="77777777" w:rsidR="00FB4142" w:rsidRDefault="00FB4142" w:rsidP="007665F6">
      <w:pPr>
        <w:spacing w:after="0" w:line="240" w:lineRule="auto"/>
      </w:pPr>
      <w:r>
        <w:continuationSeparator/>
      </w:r>
    </w:p>
  </w:footnote>
  <w:footnote w:type="continuationNotice" w:id="1">
    <w:p w14:paraId="1EFEDDBD" w14:textId="77777777" w:rsidR="00FB4142" w:rsidRDefault="00FB4142">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670F"/>
    <w:multiLevelType w:val="hybridMultilevel"/>
    <w:tmpl w:val="EF82F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235AA"/>
    <w:multiLevelType w:val="hybridMultilevel"/>
    <w:tmpl w:val="09D45190"/>
    <w:lvl w:ilvl="0" w:tplc="60C86E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C42DC"/>
    <w:multiLevelType w:val="hybridMultilevel"/>
    <w:tmpl w:val="820ED078"/>
    <w:lvl w:ilvl="0" w:tplc="60C86E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D2092"/>
    <w:multiLevelType w:val="hybridMultilevel"/>
    <w:tmpl w:val="E14839F0"/>
    <w:lvl w:ilvl="0" w:tplc="60C86E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C4450"/>
    <w:multiLevelType w:val="hybridMultilevel"/>
    <w:tmpl w:val="CD48B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F52DDF"/>
    <w:multiLevelType w:val="hybridMultilevel"/>
    <w:tmpl w:val="100AD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DB4BE3"/>
    <w:multiLevelType w:val="hybridMultilevel"/>
    <w:tmpl w:val="34F0415C"/>
    <w:lvl w:ilvl="0" w:tplc="88441648">
      <w:start w:val="1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369570">
    <w:abstractNumId w:val="0"/>
  </w:num>
  <w:num w:numId="2" w16cid:durableId="1418211839">
    <w:abstractNumId w:val="3"/>
  </w:num>
  <w:num w:numId="3" w16cid:durableId="1645697461">
    <w:abstractNumId w:val="4"/>
  </w:num>
  <w:num w:numId="4" w16cid:durableId="1566530184">
    <w:abstractNumId w:val="5"/>
  </w:num>
  <w:num w:numId="5" w16cid:durableId="1933971029">
    <w:abstractNumId w:val="2"/>
  </w:num>
  <w:num w:numId="6" w16cid:durableId="1955138747">
    <w:abstractNumId w:val="1"/>
  </w:num>
  <w:num w:numId="7" w16cid:durableId="1322659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7C709B"/>
    <w:rsid w:val="000008A1"/>
    <w:rsid w:val="00005472"/>
    <w:rsid w:val="00042CF3"/>
    <w:rsid w:val="00095D8C"/>
    <w:rsid w:val="000A4C99"/>
    <w:rsid w:val="000B0474"/>
    <w:rsid w:val="000C7672"/>
    <w:rsid w:val="000F4812"/>
    <w:rsid w:val="0017247E"/>
    <w:rsid w:val="001A42EB"/>
    <w:rsid w:val="001A46A3"/>
    <w:rsid w:val="00226F35"/>
    <w:rsid w:val="00252DC0"/>
    <w:rsid w:val="002709F5"/>
    <w:rsid w:val="00294FA9"/>
    <w:rsid w:val="002C3FFA"/>
    <w:rsid w:val="002F3620"/>
    <w:rsid w:val="002F382D"/>
    <w:rsid w:val="00303758"/>
    <w:rsid w:val="0032792C"/>
    <w:rsid w:val="00356E73"/>
    <w:rsid w:val="003671AF"/>
    <w:rsid w:val="0037202C"/>
    <w:rsid w:val="00385AB0"/>
    <w:rsid w:val="003A3219"/>
    <w:rsid w:val="003E6DFF"/>
    <w:rsid w:val="004214B5"/>
    <w:rsid w:val="00443118"/>
    <w:rsid w:val="00485C65"/>
    <w:rsid w:val="004B17C2"/>
    <w:rsid w:val="004C1F5C"/>
    <w:rsid w:val="005140D7"/>
    <w:rsid w:val="00554EF7"/>
    <w:rsid w:val="00564423"/>
    <w:rsid w:val="005A5464"/>
    <w:rsid w:val="005A7A69"/>
    <w:rsid w:val="005F451E"/>
    <w:rsid w:val="00620147"/>
    <w:rsid w:val="006267A6"/>
    <w:rsid w:val="00630FE6"/>
    <w:rsid w:val="006432C9"/>
    <w:rsid w:val="00646B9B"/>
    <w:rsid w:val="006A101C"/>
    <w:rsid w:val="006D6F30"/>
    <w:rsid w:val="006E4CEE"/>
    <w:rsid w:val="007665F6"/>
    <w:rsid w:val="007E5E31"/>
    <w:rsid w:val="0082749B"/>
    <w:rsid w:val="00867E1E"/>
    <w:rsid w:val="008A0F99"/>
    <w:rsid w:val="008B6982"/>
    <w:rsid w:val="008C5C73"/>
    <w:rsid w:val="008F64EF"/>
    <w:rsid w:val="00905425"/>
    <w:rsid w:val="00914D81"/>
    <w:rsid w:val="00935D3F"/>
    <w:rsid w:val="00972C76"/>
    <w:rsid w:val="0098481F"/>
    <w:rsid w:val="00990C5B"/>
    <w:rsid w:val="009B042F"/>
    <w:rsid w:val="009C2C63"/>
    <w:rsid w:val="009F2D4D"/>
    <w:rsid w:val="00A56EAB"/>
    <w:rsid w:val="00A71F88"/>
    <w:rsid w:val="00A76A89"/>
    <w:rsid w:val="00A8354A"/>
    <w:rsid w:val="00AB4D8E"/>
    <w:rsid w:val="00AC127E"/>
    <w:rsid w:val="00AF40A7"/>
    <w:rsid w:val="00AF4ECD"/>
    <w:rsid w:val="00B063C8"/>
    <w:rsid w:val="00B23708"/>
    <w:rsid w:val="00B738B9"/>
    <w:rsid w:val="00B82903"/>
    <w:rsid w:val="00BB17CF"/>
    <w:rsid w:val="00BB7870"/>
    <w:rsid w:val="00C03B94"/>
    <w:rsid w:val="00C06504"/>
    <w:rsid w:val="00C153A4"/>
    <w:rsid w:val="00C4224F"/>
    <w:rsid w:val="00CB0ACA"/>
    <w:rsid w:val="00CB185B"/>
    <w:rsid w:val="00CC4162"/>
    <w:rsid w:val="00CC4605"/>
    <w:rsid w:val="00D00BB8"/>
    <w:rsid w:val="00D50472"/>
    <w:rsid w:val="00D51FEF"/>
    <w:rsid w:val="00DD28D3"/>
    <w:rsid w:val="00DF5B98"/>
    <w:rsid w:val="00E11D5B"/>
    <w:rsid w:val="00E2718E"/>
    <w:rsid w:val="00E82331"/>
    <w:rsid w:val="00E8402B"/>
    <w:rsid w:val="00EB0622"/>
    <w:rsid w:val="00ED45D4"/>
    <w:rsid w:val="00F31CA1"/>
    <w:rsid w:val="00F37E52"/>
    <w:rsid w:val="00F44789"/>
    <w:rsid w:val="00F46BDD"/>
    <w:rsid w:val="00F52FB8"/>
    <w:rsid w:val="00F8724E"/>
    <w:rsid w:val="00F92B2F"/>
    <w:rsid w:val="00FB4142"/>
    <w:rsid w:val="00FC1C4B"/>
    <w:rsid w:val="02E68685"/>
    <w:rsid w:val="054A71E0"/>
    <w:rsid w:val="06332B5C"/>
    <w:rsid w:val="069C6F16"/>
    <w:rsid w:val="0B9ECD13"/>
    <w:rsid w:val="0DBE3F46"/>
    <w:rsid w:val="0FB0A595"/>
    <w:rsid w:val="1994A36B"/>
    <w:rsid w:val="1A1646D6"/>
    <w:rsid w:val="1A8E27DA"/>
    <w:rsid w:val="1E7C709B"/>
    <w:rsid w:val="22B0A978"/>
    <w:rsid w:val="29315799"/>
    <w:rsid w:val="2FE130D8"/>
    <w:rsid w:val="3375B11F"/>
    <w:rsid w:val="398C2AC1"/>
    <w:rsid w:val="39BFAE0D"/>
    <w:rsid w:val="3A1AD5A2"/>
    <w:rsid w:val="3AD60F6E"/>
    <w:rsid w:val="481140D6"/>
    <w:rsid w:val="4BB0808D"/>
    <w:rsid w:val="50A0F970"/>
    <w:rsid w:val="62E11554"/>
    <w:rsid w:val="63FEF0B0"/>
    <w:rsid w:val="68DCD84B"/>
    <w:rsid w:val="6A16A101"/>
    <w:rsid w:val="6C5C5177"/>
    <w:rsid w:val="6F31337E"/>
    <w:rsid w:val="758C05B9"/>
    <w:rsid w:val="77A17C86"/>
    <w:rsid w:val="7B81AFE3"/>
    <w:rsid w:val="7B8AA0F2"/>
    <w:rsid w:val="7E7841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C709B"/>
  <w15:chartTrackingRefBased/>
  <w15:docId w15:val="{36501D41-5EE6-46DB-97C4-637CAEC8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ACA"/>
    <w:pPr>
      <w:keepNext/>
      <w:keepLines/>
      <w:spacing w:before="240" w:after="12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0B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5F6"/>
  </w:style>
  <w:style w:type="paragraph" w:styleId="Footer">
    <w:name w:val="footer"/>
    <w:basedOn w:val="Normal"/>
    <w:link w:val="FooterChar"/>
    <w:uiPriority w:val="99"/>
    <w:unhideWhenUsed/>
    <w:rsid w:val="00D00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5F6"/>
  </w:style>
  <w:style w:type="character" w:customStyle="1" w:styleId="Heading1Char">
    <w:name w:val="Heading 1 Char"/>
    <w:basedOn w:val="DefaultParagraphFont"/>
    <w:link w:val="Heading1"/>
    <w:uiPriority w:val="9"/>
    <w:rsid w:val="00CB0ACA"/>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95D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D8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95D8C"/>
    <w:rPr>
      <w:rFonts w:eastAsiaTheme="minorEastAsia"/>
      <w:color w:val="5A5A5A" w:themeColor="text1" w:themeTint="A5"/>
      <w:spacing w:val="15"/>
    </w:rPr>
  </w:style>
  <w:style w:type="paragraph" w:styleId="ListParagraph">
    <w:name w:val="List Paragraph"/>
    <w:basedOn w:val="Normal"/>
    <w:uiPriority w:val="34"/>
    <w:qFormat/>
    <w:rsid w:val="00A56EAB"/>
    <w:pPr>
      <w:ind w:left="720"/>
      <w:contextualSpacing/>
    </w:pPr>
  </w:style>
  <w:style w:type="character" w:styleId="Hyperlink">
    <w:name w:val="Hyperlink"/>
    <w:basedOn w:val="DefaultParagraphFont"/>
    <w:uiPriority w:val="99"/>
    <w:unhideWhenUsed/>
    <w:rsid w:val="00A71F88"/>
    <w:rPr>
      <w:color w:val="0563C1" w:themeColor="hyperlink"/>
      <w:u w:val="single"/>
    </w:rPr>
  </w:style>
  <w:style w:type="character" w:styleId="UnresolvedMention">
    <w:name w:val="Unresolved Mention"/>
    <w:basedOn w:val="DefaultParagraphFont"/>
    <w:uiPriority w:val="99"/>
    <w:semiHidden/>
    <w:unhideWhenUsed/>
    <w:rsid w:val="00A71F88"/>
    <w:rPr>
      <w:color w:val="605E5C"/>
      <w:shd w:val="clear" w:color="auto" w:fill="E1DFDD"/>
    </w:rPr>
  </w:style>
  <w:style w:type="character" w:styleId="Strong">
    <w:name w:val="Strong"/>
    <w:basedOn w:val="DefaultParagraphFont"/>
    <w:uiPriority w:val="22"/>
    <w:qFormat/>
    <w:rsid w:val="00F8724E"/>
    <w:rPr>
      <w:b/>
      <w:bCs/>
    </w:rPr>
  </w:style>
  <w:style w:type="character" w:styleId="Emphasis">
    <w:name w:val="Emphasis"/>
    <w:basedOn w:val="DefaultParagraphFont"/>
    <w:uiPriority w:val="20"/>
    <w:qFormat/>
    <w:rsid w:val="00042C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0763">
      <w:bodyDiv w:val="1"/>
      <w:marLeft w:val="0"/>
      <w:marRight w:val="0"/>
      <w:marTop w:val="0"/>
      <w:marBottom w:val="0"/>
      <w:divBdr>
        <w:top w:val="none" w:sz="0" w:space="0" w:color="auto"/>
        <w:left w:val="none" w:sz="0" w:space="0" w:color="auto"/>
        <w:bottom w:val="none" w:sz="0" w:space="0" w:color="auto"/>
        <w:right w:val="none" w:sz="0" w:space="0" w:color="auto"/>
      </w:divBdr>
    </w:div>
    <w:div w:id="429619617">
      <w:bodyDiv w:val="1"/>
      <w:marLeft w:val="0"/>
      <w:marRight w:val="0"/>
      <w:marTop w:val="0"/>
      <w:marBottom w:val="0"/>
      <w:divBdr>
        <w:top w:val="none" w:sz="0" w:space="0" w:color="auto"/>
        <w:left w:val="none" w:sz="0" w:space="0" w:color="auto"/>
        <w:bottom w:val="none" w:sz="0" w:space="0" w:color="auto"/>
        <w:right w:val="none" w:sz="0" w:space="0" w:color="auto"/>
      </w:divBdr>
    </w:div>
    <w:div w:id="574048960">
      <w:bodyDiv w:val="1"/>
      <w:marLeft w:val="0"/>
      <w:marRight w:val="0"/>
      <w:marTop w:val="0"/>
      <w:marBottom w:val="0"/>
      <w:divBdr>
        <w:top w:val="none" w:sz="0" w:space="0" w:color="auto"/>
        <w:left w:val="none" w:sz="0" w:space="0" w:color="auto"/>
        <w:bottom w:val="none" w:sz="0" w:space="0" w:color="auto"/>
        <w:right w:val="none" w:sz="0" w:space="0" w:color="auto"/>
      </w:divBdr>
    </w:div>
    <w:div w:id="823937466">
      <w:bodyDiv w:val="1"/>
      <w:marLeft w:val="0"/>
      <w:marRight w:val="0"/>
      <w:marTop w:val="0"/>
      <w:marBottom w:val="0"/>
      <w:divBdr>
        <w:top w:val="none" w:sz="0" w:space="0" w:color="auto"/>
        <w:left w:val="none" w:sz="0" w:space="0" w:color="auto"/>
        <w:bottom w:val="none" w:sz="0" w:space="0" w:color="auto"/>
        <w:right w:val="none" w:sz="0" w:space="0" w:color="auto"/>
      </w:divBdr>
    </w:div>
    <w:div w:id="831140412">
      <w:bodyDiv w:val="1"/>
      <w:marLeft w:val="0"/>
      <w:marRight w:val="0"/>
      <w:marTop w:val="0"/>
      <w:marBottom w:val="0"/>
      <w:divBdr>
        <w:top w:val="none" w:sz="0" w:space="0" w:color="auto"/>
        <w:left w:val="none" w:sz="0" w:space="0" w:color="auto"/>
        <w:bottom w:val="none" w:sz="0" w:space="0" w:color="auto"/>
        <w:right w:val="none" w:sz="0" w:space="0" w:color="auto"/>
      </w:divBdr>
    </w:div>
    <w:div w:id="112469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edia3.giphy.com/media/v1.Y2lkPTc5MGI3NjExODl2cHJ0eDFrNTNxYjdsYXQ4amgzOHRzdXR4ZHNrMnFsZDBjcDd6diZlcD12MV9pbnRlcm5hbF9naWZfYnlfaWQmY3Q9Zw/EfXtiPCQU9Njz7Gt1I/giphy.gif" TargetMode="External"/><Relationship Id="rId5" Type="http://schemas.openxmlformats.org/officeDocument/2006/relationships/styles" Target="styles.xml"/><Relationship Id="rId10" Type="http://schemas.openxmlformats.org/officeDocument/2006/relationships/hyperlink" Target="https://www.notion.so/product/notion-for-educ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7" ma:contentTypeDescription="Create a new document." ma:contentTypeScope="" ma:versionID="2256d29dba4534e263f799a84c0d120d">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c59df0ffa3f75ad842f0de80a90fdd6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F0EB87-2CCF-426F-AA6A-68CB764DD437}">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customXml/itemProps2.xml><?xml version="1.0" encoding="utf-8"?>
<ds:datastoreItem xmlns:ds="http://schemas.openxmlformats.org/officeDocument/2006/customXml" ds:itemID="{DCE58802-71D5-46B1-AAB9-09A1EA070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2f1a0-261f-42d4-a24c-981d32adf365"/>
    <ds:schemaRef ds:uri="3b764499-e078-495f-aeb4-08a7d5936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4126D7-ABAA-40A9-87AD-D6762FE8CB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Geske</dc:creator>
  <cp:keywords/>
  <dc:description/>
  <cp:lastModifiedBy>Kyle Geske</cp:lastModifiedBy>
  <cp:revision>85</cp:revision>
  <dcterms:created xsi:type="dcterms:W3CDTF">2025-01-02T22:35:00Z</dcterms:created>
  <dcterms:modified xsi:type="dcterms:W3CDTF">2025-01-02T22:35:00Z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ediaServiceImageTags">
    <vt:lpwstr/>
  </property>
  <property fmtid="{D5CDD505-2E9C-101B-9397-08002B2CF9AE}" pid="4" name="MSIP_Label_7115cf6a-b6b9-4127-b56f-f86c3a7a4399_Enabled">
    <vt:lpwstr>true</vt:lpwstr>
  </property>
  <property fmtid="{D5CDD505-2E9C-101B-9397-08002B2CF9AE}" pid="5" name="MSIP_Label_7115cf6a-b6b9-4127-b56f-f86c3a7a4399_SetDate">
    <vt:lpwstr>2025-01-02T22:35:35Z</vt:lpwstr>
  </property>
  <property fmtid="{D5CDD505-2E9C-101B-9397-08002B2CF9AE}" pid="6" name="MSIP_Label_7115cf6a-b6b9-4127-b56f-f86c3a7a4399_Method">
    <vt:lpwstr>Standard</vt:lpwstr>
  </property>
  <property fmtid="{D5CDD505-2E9C-101B-9397-08002B2CF9AE}" pid="7" name="MSIP_Label_7115cf6a-b6b9-4127-b56f-f86c3a7a4399_Name">
    <vt:lpwstr>RRC Internal</vt:lpwstr>
  </property>
  <property fmtid="{D5CDD505-2E9C-101B-9397-08002B2CF9AE}" pid="8" name="MSIP_Label_7115cf6a-b6b9-4127-b56f-f86c3a7a4399_SiteId">
    <vt:lpwstr>86fa9b45-7aa3-4070-8a54-edcef436bd44</vt:lpwstr>
  </property>
  <property fmtid="{D5CDD505-2E9C-101B-9397-08002B2CF9AE}" pid="9" name="MSIP_Label_7115cf6a-b6b9-4127-b56f-f86c3a7a4399_ActionId">
    <vt:lpwstr>8b1468d5-99cd-4004-95c3-cfb898525b6c</vt:lpwstr>
  </property>
  <property fmtid="{D5CDD505-2E9C-101B-9397-08002B2CF9AE}" pid="10" name="MSIP_Label_7115cf6a-b6b9-4127-b56f-f86c3a7a4399_ContentBits">
    <vt:lpwstr>0</vt:lpwstr>
  </property>
</Properties>
</file>